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конкурентных закупок </w:t>
      </w:r>
    </w:p>
    <w:p w:rsidR="009416A7" w:rsidRPr="00DE6E5A" w:rsidRDefault="000C4DB4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  <w:r w:rsidR="000C4DB4">
        <w:rPr>
          <w:bCs/>
          <w:sz w:val="28"/>
          <w:szCs w:val="28"/>
        </w:rPr>
        <w:t xml:space="preserve">М.В. </w:t>
      </w:r>
      <w:proofErr w:type="spellStart"/>
      <w:r w:rsidR="000C4DB4">
        <w:rPr>
          <w:bCs/>
          <w:sz w:val="28"/>
          <w:szCs w:val="28"/>
        </w:rPr>
        <w:t>Базюра</w:t>
      </w:r>
      <w:proofErr w:type="spellEnd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_________20___г.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3055B" w:rsidRDefault="000C4DB4" w:rsidP="00A81A05">
      <w:pPr>
        <w:pStyle w:val="11"/>
        <w:ind w:firstLine="0"/>
        <w:jc w:val="center"/>
        <w:rPr>
          <w:bCs/>
          <w:i/>
          <w:szCs w:val="28"/>
        </w:rPr>
      </w:pPr>
      <w:r w:rsidRPr="0033055B">
        <w:rPr>
          <w:rFonts w:eastAsia="MS Mincho"/>
          <w:i/>
          <w:szCs w:val="28"/>
        </w:rPr>
        <w:t>Запрос</w:t>
      </w:r>
      <w:r w:rsidR="0033055B">
        <w:rPr>
          <w:rFonts w:eastAsia="MS Mincho"/>
          <w:i/>
          <w:szCs w:val="28"/>
        </w:rPr>
        <w:t>а</w:t>
      </w:r>
      <w:r w:rsidRPr="0033055B">
        <w:rPr>
          <w:rFonts w:eastAsia="MS Mincho"/>
          <w:i/>
          <w:szCs w:val="28"/>
        </w:rPr>
        <w:t xml:space="preserve"> котировок</w:t>
      </w:r>
      <w:r w:rsidR="0033055B">
        <w:rPr>
          <w:rFonts w:eastAsia="MS Mincho"/>
          <w:i/>
          <w:szCs w:val="28"/>
        </w:rPr>
        <w:t xml:space="preserve"> </w:t>
      </w:r>
      <w:r w:rsidR="0033055B" w:rsidRPr="0033055B">
        <w:rPr>
          <w:bCs/>
          <w:i/>
          <w:szCs w:val="28"/>
        </w:rPr>
        <w:t>в электронной форме</w:t>
      </w:r>
      <w:r w:rsidR="0033055B">
        <w:rPr>
          <w:rFonts w:eastAsia="MS Mincho"/>
          <w:i/>
          <w:szCs w:val="28"/>
        </w:rPr>
        <w:t>,</w:t>
      </w:r>
      <w:r w:rsidR="004752B5" w:rsidRPr="0033055B">
        <w:rPr>
          <w:bCs/>
          <w:i/>
          <w:szCs w:val="28"/>
        </w:rPr>
        <w:t xml:space="preserve"> </w:t>
      </w:r>
      <w:r w:rsidR="0033055B" w:rsidRPr="0033055B">
        <w:rPr>
          <w:bCs/>
          <w:i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A81A05" w:rsidRPr="0033055B">
        <w:rPr>
          <w:rFonts w:eastAsia="MS Mincho"/>
          <w:i/>
          <w:szCs w:val="28"/>
        </w:rPr>
        <w:t xml:space="preserve"> </w:t>
      </w:r>
    </w:p>
    <w:p w:rsidR="0033055B" w:rsidRDefault="00A81A05" w:rsidP="00A81A05">
      <w:pPr>
        <w:pStyle w:val="11"/>
        <w:ind w:firstLine="0"/>
        <w:jc w:val="center"/>
        <w:rPr>
          <w:bCs/>
          <w:i/>
          <w:szCs w:val="28"/>
        </w:rPr>
      </w:pPr>
      <w:r w:rsidRPr="0033055B">
        <w:rPr>
          <w:bCs/>
          <w:i/>
          <w:szCs w:val="28"/>
        </w:rPr>
        <w:t xml:space="preserve">№ </w:t>
      </w:r>
      <w:r w:rsidR="00217963">
        <w:rPr>
          <w:bCs/>
          <w:i/>
          <w:szCs w:val="28"/>
        </w:rPr>
        <w:t>1</w:t>
      </w:r>
      <w:r w:rsidR="004E00CF">
        <w:rPr>
          <w:bCs/>
          <w:i/>
          <w:szCs w:val="28"/>
        </w:rPr>
        <w:t>/</w:t>
      </w:r>
      <w:r w:rsidR="004E00CF" w:rsidRPr="00422A80">
        <w:rPr>
          <w:bCs/>
          <w:i/>
          <w:szCs w:val="28"/>
        </w:rPr>
        <w:t>ЗКТЭ-АО «ППК «Черноземье»/2019/ВРЖ</w:t>
      </w:r>
      <w:r w:rsidR="004E00CF">
        <w:rPr>
          <w:bCs/>
          <w:i/>
          <w:szCs w:val="28"/>
        </w:rPr>
        <w:t>/МСП</w:t>
      </w:r>
    </w:p>
    <w:p w:rsidR="00A81A05" w:rsidRPr="0033055B" w:rsidRDefault="000C4DB4" w:rsidP="00A81A05">
      <w:pPr>
        <w:pStyle w:val="11"/>
        <w:ind w:firstLine="0"/>
        <w:jc w:val="center"/>
        <w:rPr>
          <w:rFonts w:eastAsia="MS Mincho"/>
          <w:i/>
          <w:szCs w:val="28"/>
        </w:rPr>
      </w:pPr>
      <w:r w:rsidRPr="0033055B">
        <w:rPr>
          <w:bCs/>
          <w:i/>
          <w:szCs w:val="28"/>
        </w:rPr>
        <w:t>на поставку форменной одежды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C4DB4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</w:t>
            </w:r>
            <w:r w:rsidR="00175AB3" w:rsidRPr="003A191C">
              <w:rPr>
                <w:bCs/>
                <w:sz w:val="28"/>
                <w:szCs w:val="28"/>
              </w:rPr>
              <w:t>),</w:t>
            </w:r>
            <w:r w:rsidR="00175AB3" w:rsidRPr="003A191C">
              <w:rPr>
                <w:sz w:val="28"/>
                <w:szCs w:val="28"/>
              </w:rPr>
              <w:t xml:space="preserve"> </w:t>
            </w:r>
            <w:r w:rsidR="000C4DB4" w:rsidRPr="000C4DB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0C4DB4"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="000C4DB4" w:rsidRPr="000C4DB4">
              <w:rPr>
                <w:bCs/>
                <w:sz w:val="28"/>
                <w:szCs w:val="28"/>
              </w:rPr>
              <w:t>)</w:t>
            </w:r>
            <w:r w:rsidR="000C4DB4" w:rsidRPr="00DE6E5A">
              <w:rPr>
                <w:bCs/>
                <w:i/>
                <w:sz w:val="28"/>
                <w:szCs w:val="28"/>
              </w:rPr>
              <w:t xml:space="preserve"> (далее – </w:t>
            </w:r>
            <w:r w:rsidR="000166D7">
              <w:rPr>
                <w:bCs/>
                <w:i/>
                <w:sz w:val="28"/>
                <w:szCs w:val="28"/>
              </w:rPr>
              <w:t>ЭТЗП</w:t>
            </w:r>
            <w:r w:rsidR="000C4DB4" w:rsidRPr="00DE6E5A">
              <w:rPr>
                <w:bCs/>
                <w:i/>
                <w:sz w:val="28"/>
                <w:szCs w:val="28"/>
              </w:rPr>
              <w:t>)</w:t>
            </w:r>
            <w:r w:rsidR="000C4DB4" w:rsidRPr="00795D39">
              <w:rPr>
                <w:rStyle w:val="af3"/>
                <w:bCs/>
                <w:color w:val="auto"/>
                <w:sz w:val="28"/>
                <w:szCs w:val="28"/>
              </w:rPr>
              <w:t>,</w:t>
            </w:r>
            <w:r w:rsidR="000C4DB4" w:rsidRPr="00795D39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0C4DB4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0C4DB4">
              <w:rPr>
                <w:bCs/>
                <w:sz w:val="28"/>
                <w:szCs w:val="28"/>
              </w:rPr>
              <w:t xml:space="preserve">, </w:t>
            </w:r>
            <w:r w:rsidR="000C4DB4" w:rsidRPr="000C4DB4">
              <w:rPr>
                <w:bCs/>
                <w:sz w:val="28"/>
                <w:szCs w:val="28"/>
              </w:rPr>
              <w:t>вместе далее – сайты</w:t>
            </w:r>
            <w:r w:rsidR="000C4DB4" w:rsidRPr="00795D39">
              <w:rPr>
                <w:bCs/>
                <w:sz w:val="28"/>
                <w:szCs w:val="28"/>
              </w:rPr>
              <w:t xml:space="preserve"> </w:t>
            </w:r>
            <w:r w:rsidR="000C4DB4">
              <w:rPr>
                <w:bCs/>
                <w:sz w:val="28"/>
                <w:szCs w:val="28"/>
              </w:rPr>
              <w:t>«</w:t>
            </w:r>
            <w:r w:rsidR="004E00CF">
              <w:rPr>
                <w:bCs/>
                <w:sz w:val="28"/>
                <w:szCs w:val="28"/>
              </w:rPr>
              <w:t>21</w:t>
            </w:r>
            <w:r w:rsidR="000C4DB4">
              <w:rPr>
                <w:bCs/>
                <w:sz w:val="28"/>
                <w:szCs w:val="28"/>
              </w:rPr>
              <w:t xml:space="preserve">» </w:t>
            </w:r>
            <w:r w:rsidR="004E00CF">
              <w:rPr>
                <w:bCs/>
                <w:sz w:val="28"/>
                <w:szCs w:val="28"/>
              </w:rPr>
              <w:t>марта</w:t>
            </w:r>
            <w:r w:rsidR="000C4DB4">
              <w:rPr>
                <w:bCs/>
                <w:sz w:val="28"/>
                <w:szCs w:val="28"/>
              </w:rPr>
              <w:t xml:space="preserve"> 2019 года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C4DB4">
              <w:rPr>
                <w:sz w:val="28"/>
                <w:szCs w:val="28"/>
              </w:rPr>
              <w:t xml:space="preserve">запросу </w:t>
            </w:r>
            <w:r w:rsidR="000C4DB4" w:rsidRPr="004E00CF">
              <w:rPr>
                <w:sz w:val="28"/>
                <w:szCs w:val="28"/>
              </w:rPr>
              <w:t xml:space="preserve">котировок </w:t>
            </w:r>
            <w:r w:rsidR="004E00CF" w:rsidRPr="004E00CF">
              <w:rPr>
                <w:bCs/>
                <w:sz w:val="28"/>
                <w:szCs w:val="28"/>
              </w:rPr>
              <w:t>№ 1/ЗКТЭ-АО «ППК «Черноземье»/2019/ВРЖ/МСП</w:t>
            </w:r>
            <w:r w:rsidRPr="004E00CF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Cs/>
                <w:sz w:val="28"/>
                <w:szCs w:val="28"/>
              </w:rPr>
              <w:t xml:space="preserve">Запрос котировок </w:t>
            </w:r>
            <w:r w:rsidR="006D7D15" w:rsidRPr="004E00CF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Pr="004E00CF"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4E00CF">
              <w:rPr>
                <w:bCs/>
                <w:sz w:val="28"/>
                <w:szCs w:val="28"/>
              </w:rPr>
              <w:t xml:space="preserve"> </w:t>
            </w:r>
            <w:r w:rsidR="004E00CF" w:rsidRPr="004E00CF">
              <w:rPr>
                <w:bCs/>
                <w:sz w:val="28"/>
                <w:szCs w:val="28"/>
              </w:rPr>
              <w:t>№ 1/ЗКТЭ-АО «ППК «Черноземье»/2019/ВРЖ/МСП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Универсальн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0C4DB4">
              <w:rPr>
                <w:bCs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>ая</w:t>
            </w:r>
            <w:r w:rsidRPr="000C4DB4">
              <w:rPr>
                <w:bCs/>
                <w:sz w:val="28"/>
                <w:szCs w:val="28"/>
              </w:rPr>
              <w:t xml:space="preserve"> платформ</w:t>
            </w:r>
            <w:r>
              <w:rPr>
                <w:bCs/>
                <w:sz w:val="28"/>
                <w:szCs w:val="28"/>
              </w:rPr>
              <w:t>а</w:t>
            </w:r>
            <w:r w:rsidRPr="000C4DB4">
              <w:rPr>
                <w:bCs/>
                <w:sz w:val="28"/>
                <w:szCs w:val="28"/>
              </w:rPr>
              <w:t xml:space="preserve"> ЗАО «Сбербанк-АСТ» на сайте </w:t>
            </w:r>
            <w:hyperlink r:id="rId9" w:history="1">
              <w:r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0C4DB4" w:rsidRPr="00D1250E" w:rsidRDefault="000C4DB4" w:rsidP="000C4DB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C4DB4" w:rsidRPr="00D1250E" w:rsidRDefault="000C4DB4" w:rsidP="000C4DB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0C4DB4" w:rsidRPr="00D1250E" w:rsidRDefault="000C4DB4" w:rsidP="000C4DB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0C4DB4" w:rsidRPr="003274A8" w:rsidRDefault="000C4DB4" w:rsidP="000C4DB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0C4DB4" w:rsidRPr="004A7D4C" w:rsidRDefault="000C4DB4" w:rsidP="000C4DB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0C4DB4" w:rsidRPr="00020DAE" w:rsidRDefault="000C4DB4" w:rsidP="000C4DB4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0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r w:rsidRPr="00020DAE">
              <w:rPr>
                <w:bCs/>
                <w:szCs w:val="28"/>
                <w:u w:val="single"/>
              </w:rPr>
              <w:t>2651647@</w:t>
            </w:r>
            <w:r w:rsidRPr="00020DAE">
              <w:rPr>
                <w:bCs/>
                <w:szCs w:val="28"/>
                <w:u w:val="single"/>
                <w:lang w:val="en-US"/>
              </w:rPr>
              <w:t>mail</w:t>
            </w:r>
            <w:r w:rsidRPr="00020DAE">
              <w:rPr>
                <w:bCs/>
                <w:szCs w:val="28"/>
                <w:u w:val="single"/>
              </w:rPr>
              <w:t>.</w:t>
            </w:r>
            <w:r w:rsidRPr="00020DAE">
              <w:rPr>
                <w:bCs/>
                <w:szCs w:val="28"/>
                <w:u w:val="single"/>
                <w:lang w:val="en-US"/>
              </w:rPr>
              <w:t>ru</w:t>
            </w:r>
          </w:p>
          <w:p w:rsidR="000C4DB4" w:rsidRDefault="000C4DB4" w:rsidP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0C4DB4" w:rsidRDefault="000C4DB4" w:rsidP="000C4DB4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3A191C">
              <w:rPr>
                <w:bCs/>
                <w:sz w:val="28"/>
                <w:szCs w:val="28"/>
              </w:rPr>
              <w:t>исполнения договора</w:t>
            </w:r>
            <w:r w:rsidRPr="003A191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0C4DB4" w:rsidRDefault="000C4DB4">
            <w:pPr>
              <w:jc w:val="both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Поставка форменной одежды.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0C4DB4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C4DB4">
              <w:rPr>
                <w:sz w:val="28"/>
                <w:szCs w:val="28"/>
              </w:rPr>
              <w:t>извещению о проведении запроса котировок</w:t>
            </w:r>
            <w:r w:rsidR="00770CBE" w:rsidRPr="00DE6E5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0C4DB4" w:rsidRDefault="000C4DB4">
            <w:pPr>
              <w:jc w:val="both"/>
              <w:rPr>
                <w:b/>
                <w:bCs/>
                <w:sz w:val="28"/>
                <w:szCs w:val="28"/>
              </w:rPr>
            </w:pPr>
            <w:r w:rsidRPr="000C4DB4">
              <w:rPr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0C4DB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0C4DB4" w:rsidRDefault="006D7D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4DB4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0C4DB4">
              <w:rPr>
                <w:bCs/>
                <w:sz w:val="28"/>
                <w:szCs w:val="28"/>
              </w:rPr>
              <w:t>:</w:t>
            </w:r>
            <w:r w:rsidRPr="000C4DB4">
              <w:rPr>
                <w:bCs/>
                <w:sz w:val="28"/>
                <w:szCs w:val="28"/>
              </w:rPr>
              <w:t xml:space="preserve"> </w:t>
            </w:r>
            <w:r w:rsidR="000C4DB4" w:rsidRPr="000C4DB4">
              <w:rPr>
                <w:color w:val="000000"/>
                <w:sz w:val="28"/>
                <w:szCs w:val="28"/>
                <w:lang w:eastAsia="en-US"/>
              </w:rPr>
              <w:t>1 712</w:t>
            </w:r>
            <w:r w:rsidR="006926ED">
              <w:rPr>
                <w:color w:val="000000"/>
                <w:sz w:val="28"/>
                <w:szCs w:val="28"/>
                <w:lang w:eastAsia="en-US"/>
              </w:rPr>
              <w:t> </w:t>
            </w:r>
            <w:r w:rsidR="000C4DB4" w:rsidRPr="000C4DB4">
              <w:rPr>
                <w:color w:val="000000"/>
                <w:sz w:val="28"/>
                <w:szCs w:val="28"/>
                <w:lang w:eastAsia="en-US"/>
              </w:rPr>
              <w:t>969</w:t>
            </w:r>
            <w:r w:rsidR="006926ED">
              <w:rPr>
                <w:color w:val="000000"/>
                <w:sz w:val="28"/>
                <w:szCs w:val="28"/>
                <w:lang w:eastAsia="en-US"/>
              </w:rPr>
              <w:t xml:space="preserve"> (один миллион семьсот двенадцать тысяч девятьсот шестьдесят девять) рублей </w:t>
            </w:r>
            <w:r w:rsidR="000C4DB4" w:rsidRPr="000C4DB4">
              <w:rPr>
                <w:color w:val="000000"/>
                <w:sz w:val="28"/>
                <w:szCs w:val="28"/>
                <w:lang w:eastAsia="en-US"/>
              </w:rPr>
              <w:t xml:space="preserve">90 </w:t>
            </w:r>
            <w:r w:rsidR="00D10199">
              <w:rPr>
                <w:color w:val="000000"/>
                <w:sz w:val="28"/>
                <w:szCs w:val="28"/>
                <w:lang w:eastAsia="en-US"/>
              </w:rPr>
              <w:t>копеек</w:t>
            </w:r>
            <w:r w:rsidR="000C4DB4" w:rsidRPr="000C4DB4">
              <w:rPr>
                <w:color w:val="000000"/>
                <w:sz w:val="28"/>
                <w:szCs w:val="28"/>
                <w:lang w:eastAsia="en-US"/>
              </w:rPr>
              <w:t xml:space="preserve"> без учета НДС, </w:t>
            </w:r>
          </w:p>
          <w:p w:rsidR="006D7D15" w:rsidRPr="000C4DB4" w:rsidRDefault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color w:val="000000"/>
                <w:sz w:val="28"/>
                <w:szCs w:val="28"/>
                <w:lang w:eastAsia="en-US"/>
              </w:rPr>
              <w:t xml:space="preserve">2 055 563 </w:t>
            </w:r>
            <w:r w:rsidR="006926ED">
              <w:rPr>
                <w:color w:val="000000"/>
                <w:sz w:val="28"/>
                <w:szCs w:val="28"/>
                <w:lang w:eastAsia="en-US"/>
              </w:rPr>
              <w:t xml:space="preserve"> (два миллиона пятьдесят пять тысяч </w:t>
            </w:r>
            <w:r w:rsidR="00D10199">
              <w:rPr>
                <w:color w:val="000000"/>
                <w:sz w:val="28"/>
                <w:szCs w:val="28"/>
                <w:lang w:eastAsia="en-US"/>
              </w:rPr>
              <w:t xml:space="preserve">пятьсот шестьдесят три) </w:t>
            </w:r>
            <w:r w:rsidRPr="000C4DB4">
              <w:rPr>
                <w:color w:val="000000"/>
                <w:sz w:val="28"/>
                <w:szCs w:val="28"/>
                <w:lang w:eastAsia="en-US"/>
              </w:rPr>
              <w:t>рубл</w:t>
            </w:r>
            <w:r w:rsidR="00D10199">
              <w:rPr>
                <w:color w:val="000000"/>
                <w:sz w:val="28"/>
                <w:szCs w:val="28"/>
                <w:lang w:eastAsia="en-US"/>
              </w:rPr>
              <w:t>я 88 копеек</w:t>
            </w:r>
            <w:r w:rsidRPr="000C4DB4">
              <w:rPr>
                <w:color w:val="000000"/>
                <w:sz w:val="28"/>
                <w:szCs w:val="28"/>
                <w:lang w:eastAsia="en-US"/>
              </w:rPr>
              <w:t xml:space="preserve"> с учетом НДС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bookmarkStart w:id="1" w:name="_GoBack"/>
            <w:bookmarkEnd w:id="1"/>
          </w:p>
          <w:p w:rsidR="006D7D15" w:rsidRPr="000C4DB4" w:rsidRDefault="000C4DB4" w:rsidP="000C4DB4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0C4DB4" w:rsidRPr="000C4DB4" w:rsidRDefault="006D7D15" w:rsidP="000C4DB4">
            <w:pPr>
              <w:jc w:val="center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Срок</w:t>
            </w:r>
            <w:r w:rsidR="004752B5" w:rsidRPr="000C4DB4">
              <w:rPr>
                <w:bCs/>
                <w:sz w:val="28"/>
                <w:szCs w:val="28"/>
              </w:rPr>
              <w:t>,</w:t>
            </w:r>
            <w:r w:rsidRPr="000C4DB4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0C4DB4" w:rsidRDefault="000C4DB4">
            <w:pPr>
              <w:jc w:val="both"/>
              <w:rPr>
                <w:bCs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И</w:t>
            </w:r>
            <w:r w:rsidR="006F1872" w:rsidRPr="000C4DB4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="00696935" w:rsidRPr="000C4DB4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96935" w:rsidRPr="000C4DB4">
              <w:rPr>
                <w:bCs/>
                <w:sz w:val="28"/>
                <w:szCs w:val="28"/>
              </w:rPr>
              <w:t xml:space="preserve">на </w:t>
            </w:r>
            <w:r w:rsidR="000166D7">
              <w:rPr>
                <w:bCs/>
                <w:sz w:val="28"/>
                <w:szCs w:val="28"/>
              </w:rPr>
              <w:t>ЭТЗП</w:t>
            </w:r>
            <w:r w:rsidR="000C4DB4" w:rsidRPr="000C4DB4">
              <w:rPr>
                <w:bCs/>
                <w:sz w:val="28"/>
                <w:szCs w:val="28"/>
              </w:rPr>
              <w:t xml:space="preserve">, </w:t>
            </w:r>
            <w:r w:rsidR="000166D7">
              <w:rPr>
                <w:bCs/>
                <w:sz w:val="28"/>
                <w:szCs w:val="28"/>
              </w:rPr>
              <w:t xml:space="preserve">а также </w:t>
            </w:r>
            <w:r w:rsidR="000C4DB4" w:rsidRPr="000C4DB4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0C4DB4" w:rsidRPr="000C4DB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0C4DB4" w:rsidRPr="000C4DB4">
              <w:rPr>
                <w:rStyle w:val="af3"/>
                <w:bCs/>
                <w:sz w:val="28"/>
                <w:szCs w:val="28"/>
              </w:rPr>
              <w:t>,</w:t>
            </w:r>
            <w:r w:rsidR="000C4DB4" w:rsidRPr="000C4DB4">
              <w:rPr>
                <w:rStyle w:val="af3"/>
              </w:rPr>
              <w:t xml:space="preserve"> </w:t>
            </w:r>
            <w:r w:rsidRPr="000C4DB4">
              <w:rPr>
                <w:bCs/>
                <w:sz w:val="28"/>
                <w:szCs w:val="28"/>
              </w:rPr>
              <w:t>с последующим размещением</w:t>
            </w:r>
            <w:r w:rsidRPr="00DE6E5A">
              <w:rPr>
                <w:bCs/>
                <w:sz w:val="28"/>
                <w:szCs w:val="28"/>
              </w:rPr>
              <w:t xml:space="preserve">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и считается размещенной в </w:t>
            </w:r>
            <w:r w:rsidRPr="003A191C">
              <w:rPr>
                <w:bCs/>
                <w:sz w:val="28"/>
                <w:szCs w:val="28"/>
              </w:rPr>
              <w:t>установленном порядке.</w:t>
            </w:r>
          </w:p>
          <w:p w:rsidR="006D7D15" w:rsidRPr="003A191C" w:rsidRDefault="006D7D15">
            <w:pPr>
              <w:jc w:val="both"/>
              <w:rPr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3A191C">
              <w:rPr>
                <w:bCs/>
                <w:sz w:val="28"/>
                <w:szCs w:val="28"/>
              </w:rPr>
              <w:t>извещения</w:t>
            </w:r>
            <w:r w:rsidR="003A191C" w:rsidRPr="003A191C">
              <w:rPr>
                <w:bCs/>
                <w:sz w:val="28"/>
                <w:szCs w:val="28"/>
              </w:rPr>
              <w:t xml:space="preserve"> о</w:t>
            </w:r>
            <w:r w:rsidR="006F1872" w:rsidRPr="003A191C">
              <w:rPr>
                <w:bCs/>
                <w:sz w:val="28"/>
                <w:szCs w:val="28"/>
              </w:rPr>
              <w:t xml:space="preserve"> проведении запроса котировок</w:t>
            </w:r>
            <w:r w:rsidRPr="003A191C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3A191C">
            <w:pPr>
              <w:jc w:val="both"/>
              <w:rPr>
                <w:b/>
                <w:bCs/>
                <w:sz w:val="28"/>
                <w:szCs w:val="28"/>
              </w:rPr>
            </w:pPr>
            <w:r w:rsidRPr="003A191C">
              <w:rPr>
                <w:bCs/>
                <w:sz w:val="28"/>
                <w:szCs w:val="28"/>
              </w:rPr>
              <w:t>И</w:t>
            </w:r>
            <w:r w:rsidR="006F1872" w:rsidRPr="003A191C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3A191C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</w:t>
            </w:r>
            <w:r w:rsidRPr="003A191C">
              <w:rPr>
                <w:bCs/>
                <w:sz w:val="28"/>
                <w:szCs w:val="28"/>
              </w:rPr>
              <w:t>его</w:t>
            </w:r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3A191C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="003A191C"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4E00CF" w:rsidRPr="004E00CF">
              <w:rPr>
                <w:b/>
                <w:bCs/>
                <w:i/>
                <w:sz w:val="28"/>
                <w:szCs w:val="28"/>
              </w:rPr>
              <w:t>21</w:t>
            </w:r>
            <w:r w:rsidR="003A191C" w:rsidRPr="004E00CF">
              <w:rPr>
                <w:b/>
                <w:bCs/>
                <w:i/>
                <w:sz w:val="28"/>
                <w:szCs w:val="28"/>
              </w:rPr>
              <w:t>» марта 2019 года</w:t>
            </w:r>
            <w:r w:rsidRPr="003A191C">
              <w:rPr>
                <w:bCs/>
                <w:i/>
                <w:sz w:val="28"/>
                <w:szCs w:val="28"/>
              </w:rPr>
              <w:t>.</w:t>
            </w:r>
          </w:p>
          <w:p w:rsidR="003A191C" w:rsidRPr="004E00CF" w:rsidRDefault="006F1872" w:rsidP="003A191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 xml:space="preserve">Дата </w:t>
            </w:r>
            <w:r w:rsidR="002A7402" w:rsidRPr="004E00CF">
              <w:rPr>
                <w:b/>
                <w:bCs/>
                <w:sz w:val="28"/>
                <w:szCs w:val="28"/>
              </w:rPr>
              <w:t>и время</w:t>
            </w:r>
            <w:r w:rsidR="00B03043" w:rsidRPr="004E00CF">
              <w:rPr>
                <w:b/>
                <w:bCs/>
                <w:sz w:val="28"/>
                <w:szCs w:val="28"/>
              </w:rPr>
              <w:t xml:space="preserve"> </w:t>
            </w:r>
            <w:r w:rsidRPr="004E00CF">
              <w:rPr>
                <w:b/>
                <w:bCs/>
                <w:sz w:val="28"/>
                <w:szCs w:val="28"/>
              </w:rPr>
              <w:t>окончания срока подачи заявок</w:t>
            </w:r>
            <w:r w:rsidRPr="004E00CF">
              <w:rPr>
                <w:bCs/>
                <w:sz w:val="28"/>
                <w:szCs w:val="28"/>
              </w:rPr>
              <w:t xml:space="preserve"> – </w:t>
            </w:r>
            <w:r w:rsidR="004E00CF" w:rsidRPr="004E00CF">
              <w:rPr>
                <w:bCs/>
                <w:sz w:val="28"/>
                <w:szCs w:val="28"/>
              </w:rPr>
              <w:t>09</w:t>
            </w:r>
            <w:r w:rsidR="003A191C" w:rsidRPr="003A191C">
              <w:rPr>
                <w:b/>
                <w:bCs/>
                <w:sz w:val="28"/>
                <w:szCs w:val="28"/>
              </w:rPr>
              <w:t xml:space="preserve"> </w:t>
            </w:r>
            <w:r w:rsidR="003A191C" w:rsidRPr="003A191C">
              <w:rPr>
                <w:bCs/>
                <w:sz w:val="28"/>
                <w:szCs w:val="28"/>
              </w:rPr>
              <w:t xml:space="preserve">ч. </w:t>
            </w:r>
            <w:r w:rsidR="004E00CF">
              <w:rPr>
                <w:bCs/>
                <w:sz w:val="28"/>
                <w:szCs w:val="28"/>
              </w:rPr>
              <w:t>00</w:t>
            </w:r>
            <w:r w:rsidR="003A191C"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="003A191C" w:rsidRPr="003A191C">
              <w:rPr>
                <w:bCs/>
                <w:i/>
                <w:sz w:val="28"/>
                <w:szCs w:val="28"/>
              </w:rPr>
              <w:t xml:space="preserve"> </w:t>
            </w:r>
            <w:r w:rsidR="003A191C" w:rsidRPr="004E00CF">
              <w:rPr>
                <w:b/>
                <w:bCs/>
                <w:sz w:val="28"/>
                <w:szCs w:val="28"/>
              </w:rPr>
              <w:t>«</w:t>
            </w:r>
            <w:r w:rsidR="004E00CF" w:rsidRPr="004E00CF">
              <w:rPr>
                <w:b/>
                <w:bCs/>
                <w:sz w:val="28"/>
                <w:szCs w:val="28"/>
              </w:rPr>
              <w:t>01</w:t>
            </w:r>
            <w:r w:rsidR="003A191C" w:rsidRPr="004E00CF">
              <w:rPr>
                <w:b/>
                <w:bCs/>
                <w:sz w:val="28"/>
                <w:szCs w:val="28"/>
              </w:rPr>
              <w:t xml:space="preserve">» </w:t>
            </w:r>
            <w:r w:rsidR="004E00CF" w:rsidRPr="004E00CF">
              <w:rPr>
                <w:b/>
                <w:bCs/>
                <w:sz w:val="28"/>
                <w:szCs w:val="28"/>
              </w:rPr>
              <w:t xml:space="preserve">апреля </w:t>
            </w:r>
            <w:r w:rsidR="003A191C" w:rsidRPr="004E00CF">
              <w:rPr>
                <w:b/>
                <w:bCs/>
                <w:sz w:val="28"/>
                <w:szCs w:val="28"/>
              </w:rPr>
              <w:t>2019 года</w:t>
            </w:r>
            <w:r w:rsidR="003A191C" w:rsidRPr="004E00CF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3A191C">
              <w:rPr>
                <w:bCs/>
                <w:sz w:val="28"/>
                <w:szCs w:val="28"/>
              </w:rPr>
              <w:t xml:space="preserve">запросе котировок 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№ </w:t>
            </w:r>
            <w:r w:rsidR="004E00CF" w:rsidRPr="004E00CF">
              <w:rPr>
                <w:bCs/>
                <w:sz w:val="28"/>
                <w:szCs w:val="28"/>
              </w:rPr>
              <w:t xml:space="preserve"> 1</w:t>
            </w:r>
            <w:proofErr w:type="gramEnd"/>
            <w:r w:rsidR="004E00CF" w:rsidRPr="004E00CF">
              <w:rPr>
                <w:bCs/>
                <w:sz w:val="28"/>
                <w:szCs w:val="28"/>
              </w:rPr>
              <w:t>/ЗКТЭ-АО «ППК «Черноземье»/2019/ВРЖ/МСП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0166D7"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 w:rsidR="005B517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4E00CF" w:rsidRDefault="007350E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>осуществляется</w:t>
            </w:r>
            <w:r w:rsidRPr="004E00CF">
              <w:rPr>
                <w:b/>
                <w:bCs/>
                <w:sz w:val="28"/>
                <w:szCs w:val="28"/>
              </w:rPr>
              <w:t xml:space="preserve"> </w:t>
            </w:r>
            <w:r w:rsidR="00210355" w:rsidRPr="004E00CF">
              <w:rPr>
                <w:b/>
                <w:bCs/>
                <w:i/>
                <w:sz w:val="28"/>
                <w:szCs w:val="28"/>
              </w:rPr>
              <w:t>«</w:t>
            </w:r>
            <w:r w:rsidR="004E00CF" w:rsidRPr="004E00CF">
              <w:rPr>
                <w:b/>
                <w:bCs/>
                <w:i/>
                <w:sz w:val="28"/>
                <w:szCs w:val="28"/>
              </w:rPr>
              <w:t>08</w:t>
            </w:r>
            <w:r w:rsidR="00210355" w:rsidRPr="004E00CF">
              <w:rPr>
                <w:b/>
                <w:bCs/>
                <w:i/>
                <w:sz w:val="28"/>
                <w:szCs w:val="28"/>
              </w:rPr>
              <w:t>»</w:t>
            </w:r>
            <w:r w:rsidR="004E00CF" w:rsidRPr="004E00CF">
              <w:rPr>
                <w:b/>
                <w:bCs/>
                <w:i/>
                <w:sz w:val="28"/>
                <w:szCs w:val="28"/>
              </w:rPr>
              <w:t xml:space="preserve"> апреля </w:t>
            </w:r>
            <w:r w:rsidR="00210355" w:rsidRPr="004E00CF">
              <w:rPr>
                <w:b/>
                <w:bCs/>
                <w:i/>
                <w:sz w:val="28"/>
                <w:szCs w:val="28"/>
              </w:rPr>
              <w:t>2019 года</w:t>
            </w:r>
          </w:p>
          <w:p w:rsidR="006D7D15" w:rsidRPr="00DE6E5A" w:rsidRDefault="007350E9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</w:t>
            </w:r>
            <w:r w:rsidR="00C12F45"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C12F45">
              <w:rPr>
                <w:bCs/>
                <w:sz w:val="28"/>
                <w:szCs w:val="28"/>
              </w:rPr>
              <w:t>3.7, 3.8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210355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1. Условия, сроки и порядок проведения запроса котировок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Приложение № 1.1 Порядок проведения запроса котировок: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2. Техническое задание</w:t>
            </w:r>
          </w:p>
          <w:p w:rsidR="00036B21" w:rsidRPr="00210355" w:rsidRDefault="00036B21">
            <w:pPr>
              <w:jc w:val="both"/>
              <w:rPr>
                <w:bCs/>
                <w:sz w:val="28"/>
                <w:szCs w:val="28"/>
              </w:rPr>
            </w:pPr>
            <w:r w:rsidRPr="00210355">
              <w:rPr>
                <w:bCs/>
                <w:sz w:val="28"/>
                <w:szCs w:val="28"/>
              </w:rPr>
              <w:t>Приложение № 3. Проект(ы) договора(</w:t>
            </w:r>
            <w:proofErr w:type="spellStart"/>
            <w:r w:rsidRPr="00210355">
              <w:rPr>
                <w:bCs/>
                <w:sz w:val="28"/>
                <w:szCs w:val="28"/>
              </w:rPr>
              <w:t>ов</w:t>
            </w:r>
            <w:proofErr w:type="spellEnd"/>
            <w:r w:rsidRPr="00210355">
              <w:rPr>
                <w:bCs/>
                <w:sz w:val="28"/>
                <w:szCs w:val="28"/>
              </w:rPr>
              <w:t>)</w:t>
            </w:r>
          </w:p>
          <w:p w:rsidR="00036B21" w:rsidRPr="00210355" w:rsidRDefault="00036B21">
            <w:pPr>
              <w:jc w:val="both"/>
              <w:rPr>
                <w:bCs/>
                <w:sz w:val="28"/>
                <w:szCs w:val="28"/>
              </w:rPr>
            </w:pPr>
            <w:r w:rsidRPr="00210355">
              <w:rPr>
                <w:bCs/>
                <w:sz w:val="28"/>
                <w:szCs w:val="28"/>
              </w:rPr>
              <w:t xml:space="preserve">Приложение № 4. Требования к банкам, чьи гарантии </w:t>
            </w:r>
            <w:r w:rsidR="00210355" w:rsidRPr="00210355">
              <w:rPr>
                <w:bCs/>
                <w:sz w:val="28"/>
                <w:szCs w:val="28"/>
              </w:rPr>
              <w:t>АО «ППК «Черноземье»</w:t>
            </w:r>
            <w:r w:rsidRPr="00210355">
              <w:rPr>
                <w:bCs/>
                <w:sz w:val="28"/>
                <w:szCs w:val="28"/>
              </w:rPr>
              <w:t xml:space="preserve"> принимает для обеспечения заявки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210355">
              <w:rPr>
                <w:bCs/>
                <w:sz w:val="28"/>
                <w:szCs w:val="28"/>
              </w:rPr>
              <w:t xml:space="preserve">Приложение № 5. Требования к банкам, чьи гарантии </w:t>
            </w:r>
            <w:r w:rsidR="00210355" w:rsidRPr="00210355">
              <w:rPr>
                <w:bCs/>
                <w:sz w:val="28"/>
                <w:szCs w:val="28"/>
              </w:rPr>
              <w:t xml:space="preserve">АО «ППК «Черноземье» </w:t>
            </w:r>
            <w:r w:rsidRPr="00210355">
              <w:rPr>
                <w:bCs/>
                <w:sz w:val="28"/>
                <w:szCs w:val="28"/>
              </w:rPr>
              <w:t>принимает</w:t>
            </w:r>
            <w:r w:rsidRPr="00DE6E5A">
              <w:rPr>
                <w:bCs/>
                <w:sz w:val="28"/>
                <w:szCs w:val="28"/>
              </w:rPr>
              <w:t xml:space="preserve"> для </w:t>
            </w:r>
            <w:proofErr w:type="gramStart"/>
            <w:r w:rsidRPr="00DE6E5A">
              <w:rPr>
                <w:bCs/>
                <w:sz w:val="28"/>
                <w:szCs w:val="28"/>
              </w:rPr>
              <w:t>обеспечения  исполнения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договора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Приложение № 6. Формы документов, предоставляемых в составе заявки участника: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6.1.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заявки участника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6.2.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технического предложения участника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6.3.</w:t>
            </w:r>
            <w:r w:rsidRPr="00DE6E5A">
              <w:rPr>
                <w:bCs/>
                <w:sz w:val="28"/>
                <w:szCs w:val="28"/>
              </w:rPr>
              <w:tab/>
              <w:t>Форма ценового предложения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6.4.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декларации о соответствии критериям отнесения к субъектам малого и среднего предпринимательства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6.5.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сведений об опыте выполнения работ, оказания услуг, поставки товаров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6.6.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сведений о квалифицированном персонале участника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6.7.</w:t>
            </w:r>
            <w:r w:rsidRPr="00DE6E5A">
              <w:rPr>
                <w:bCs/>
                <w:sz w:val="28"/>
                <w:szCs w:val="28"/>
              </w:rPr>
              <w:tab/>
              <w:t xml:space="preserve">Форма сведений о наличии производственных мощностей, ресурсов </w:t>
            </w:r>
          </w:p>
          <w:p w:rsidR="00036B21" w:rsidRPr="00AD4B91" w:rsidDel="004752B5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6.8.</w:t>
            </w:r>
            <w:r w:rsidRPr="00DE6E5A">
              <w:rPr>
                <w:bCs/>
                <w:sz w:val="28"/>
                <w:szCs w:val="28"/>
              </w:rPr>
              <w:tab/>
              <w:t>Форма сведений о наличии технических, сервисных служб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6CA" w:rsidRDefault="00A506CA">
      <w:r>
        <w:separator/>
      </w:r>
    </w:p>
  </w:endnote>
  <w:endnote w:type="continuationSeparator" w:id="0">
    <w:p w:rsidR="00A506CA" w:rsidRDefault="00A5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6CA" w:rsidRDefault="00A506CA">
      <w:r>
        <w:separator/>
      </w:r>
    </w:p>
  </w:footnote>
  <w:footnote w:type="continuationSeparator" w:id="0">
    <w:p w:rsidR="00A506CA" w:rsidRDefault="00A5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E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057"/>
    <w:rsid w:val="000166D7"/>
    <w:rsid w:val="00036B21"/>
    <w:rsid w:val="000C4DB4"/>
    <w:rsid w:val="000D79B1"/>
    <w:rsid w:val="00170469"/>
    <w:rsid w:val="00175AB3"/>
    <w:rsid w:val="001B0433"/>
    <w:rsid w:val="001E6DAB"/>
    <w:rsid w:val="001F1F05"/>
    <w:rsid w:val="00210355"/>
    <w:rsid w:val="00217963"/>
    <w:rsid w:val="00232172"/>
    <w:rsid w:val="002A7402"/>
    <w:rsid w:val="0033055B"/>
    <w:rsid w:val="003A191C"/>
    <w:rsid w:val="003D7635"/>
    <w:rsid w:val="00447A76"/>
    <w:rsid w:val="004752B5"/>
    <w:rsid w:val="004C1EA2"/>
    <w:rsid w:val="004E00CF"/>
    <w:rsid w:val="004E159E"/>
    <w:rsid w:val="00580F27"/>
    <w:rsid w:val="005A22FE"/>
    <w:rsid w:val="005B2EBD"/>
    <w:rsid w:val="005B5179"/>
    <w:rsid w:val="005C3B70"/>
    <w:rsid w:val="00601799"/>
    <w:rsid w:val="0060681D"/>
    <w:rsid w:val="006926ED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1F95"/>
    <w:rsid w:val="00891C1C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D5F5C"/>
    <w:rsid w:val="00A506CA"/>
    <w:rsid w:val="00A81A05"/>
    <w:rsid w:val="00AD4B91"/>
    <w:rsid w:val="00AD568D"/>
    <w:rsid w:val="00AE063E"/>
    <w:rsid w:val="00B03043"/>
    <w:rsid w:val="00B36CDB"/>
    <w:rsid w:val="00B6030F"/>
    <w:rsid w:val="00B74C12"/>
    <w:rsid w:val="00B81E46"/>
    <w:rsid w:val="00C12F45"/>
    <w:rsid w:val="00C215CF"/>
    <w:rsid w:val="00C4147F"/>
    <w:rsid w:val="00C948BD"/>
    <w:rsid w:val="00D10199"/>
    <w:rsid w:val="00D275AA"/>
    <w:rsid w:val="00DE6E5A"/>
    <w:rsid w:val="00EB59E4"/>
    <w:rsid w:val="00ED5B3F"/>
    <w:rsid w:val="00EF1985"/>
    <w:rsid w:val="00EF7DAC"/>
    <w:rsid w:val="00F559B3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474B"/>
  <w15:docId w15:val="{5CC2ED2C-2CB7-4F76-8148-FC36C08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0C4DB4"/>
    <w:rPr>
      <w:color w:val="0000FF"/>
      <w:u w:val="single"/>
    </w:rPr>
  </w:style>
  <w:style w:type="character" w:customStyle="1" w:styleId="Normal">
    <w:name w:val="Normal Знак"/>
    <w:link w:val="11"/>
    <w:rsid w:val="000C4D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honovalv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76CD-BE70-4262-9A8A-0EDB7EF7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10</cp:revision>
  <cp:lastPrinted>2016-09-29T12:08:00Z</cp:lastPrinted>
  <dcterms:created xsi:type="dcterms:W3CDTF">2019-03-11T10:00:00Z</dcterms:created>
  <dcterms:modified xsi:type="dcterms:W3CDTF">2019-03-21T08:06:00Z</dcterms:modified>
</cp:coreProperties>
</file>