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34" w:rsidRDefault="00C7795F" w:rsidP="003A24A3">
      <w:pPr>
        <w:pStyle w:val="1"/>
        <w:spacing w:before="0" w:after="0"/>
        <w:ind w:left="1080" w:hanging="371"/>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требованиям(</w:t>
      </w:r>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8"/>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8"/>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E144C5" w:rsidRDefault="009578AC" w:rsidP="00E144C5">
      <w:pPr>
        <w:pStyle w:val="a8"/>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3.4.12.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t>3.4.14.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с указанием предмета запроса, но без указания участника, от которого поступил запрос</w:t>
      </w:r>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 xml:space="preserve">Положением о закупке товаров, работ, услуг для нужд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376155" w:rsidRDefault="009578AC">
      <w:pPr>
        <w:pStyle w:val="a6"/>
        <w:numPr>
          <w:ilvl w:val="2"/>
          <w:numId w:val="5"/>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8"/>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с даты его подписания.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8"/>
        <w:tabs>
          <w:tab w:val="left" w:pos="0"/>
        </w:tabs>
        <w:suppressAutoHyphens/>
        <w:ind w:firstLine="992"/>
        <w:rPr>
          <w:sz w:val="28"/>
          <w:szCs w:val="28"/>
        </w:rPr>
      </w:pPr>
      <w:r w:rsidRPr="00D66995">
        <w:rPr>
          <w:sz w:val="28"/>
          <w:szCs w:val="28"/>
        </w:rPr>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8"/>
        <w:numPr>
          <w:ilvl w:val="2"/>
          <w:numId w:val="14"/>
        </w:numPr>
        <w:tabs>
          <w:tab w:val="left" w:pos="0"/>
        </w:tabs>
        <w:suppressAutoHyphens/>
        <w:ind w:left="0" w:firstLine="992"/>
        <w:rPr>
          <w:sz w:val="28"/>
          <w:szCs w:val="28"/>
        </w:rPr>
      </w:pPr>
      <w:r w:rsidRPr="00D66995">
        <w:rPr>
          <w:sz w:val="28"/>
        </w:rPr>
        <w:t>Если документы, необходимые для осуществления оценки, не 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 без учета информации, указанной в таких документах.</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8"/>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8"/>
        <w:tabs>
          <w:tab w:val="left" w:pos="0"/>
        </w:tabs>
        <w:suppressAutoHyphens/>
        <w:ind w:firstLine="992"/>
        <w:rPr>
          <w:sz w:val="28"/>
          <w:szCs w:val="28"/>
        </w:rPr>
      </w:pPr>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8"/>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8"/>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455AF9" w:rsidRDefault="009578AC" w:rsidP="009578AC">
      <w:pPr>
        <w:pStyle w:val="a8"/>
        <w:suppressAutoHyphens/>
        <w:ind w:left="709" w:firstLine="0"/>
        <w:rPr>
          <w:sz w:val="28"/>
          <w:szCs w:val="28"/>
        </w:rPr>
      </w:pPr>
    </w:p>
    <w:p w:rsidR="00AB5CE1" w:rsidRPr="00455AF9" w:rsidRDefault="00AB5CE1" w:rsidP="009578AC">
      <w:pPr>
        <w:pStyle w:val="a8"/>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закупок принимает решение о победителе конкурса. По результатам работы комиссии по 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8"/>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8"/>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8"/>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8"/>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8"/>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8"/>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ротокол комиссии размещается на сайтах не позднее 3 (трех) дней с даты подписания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376155" w:rsidRDefault="009578AC">
      <w:pPr>
        <w:pStyle w:val="a8"/>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8"/>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8"/>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8"/>
        <w:numPr>
          <w:ilvl w:val="2"/>
          <w:numId w:val="7"/>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8"/>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8"/>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8"/>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8"/>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8"/>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8"/>
        <w:suppressAutoHyphens/>
        <w:rPr>
          <w:sz w:val="28"/>
          <w:szCs w:val="28"/>
        </w:rPr>
      </w:pPr>
      <w:r w:rsidRPr="00D66995">
        <w:rPr>
          <w:sz w:val="28"/>
          <w:szCs w:val="28"/>
        </w:rPr>
        <w:t>В случае признания конкурса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8"/>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8"/>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8"/>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8"/>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8"/>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8"/>
        <w:suppressAutoHyphens/>
        <w:rPr>
          <w:sz w:val="28"/>
          <w:szCs w:val="28"/>
        </w:rPr>
      </w:pPr>
      <w:r>
        <w:rPr>
          <w:sz w:val="28"/>
          <w:szCs w:val="28"/>
        </w:rPr>
        <w:t xml:space="preserve">3.9.4. </w:t>
      </w:r>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t>Переторжка в режиме реального времени проводится на ЭТЗП в дату и время, указанные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а) количества предложений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w:t>
      </w:r>
      <w:r w:rsidR="003B5DEA">
        <w:rPr>
          <w:sz w:val="28"/>
          <w:szCs w:val="28"/>
        </w:rPr>
        <w:t>.</w:t>
      </w:r>
      <w:r w:rsidRPr="007242BE">
        <w:rPr>
          <w:sz w:val="28"/>
          <w:szCs w:val="28"/>
        </w:rPr>
        <w:t>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3.9.24. 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Решение о необходимости проведения конкурентных переговоров может быть принято заказчиком до подведения итогов конкурса. 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Протокол размещается на сайтах не позднее 3 (трех) дней с даты подписания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срока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.1. закупка признана несостоявшейся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8"/>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должна быть оформлена в соответствии с требованиями конкурсной документации и действовать не менее</w:t>
      </w:r>
      <w:r w:rsidR="0076067C" w:rsidRPr="00D66995">
        <w:rPr>
          <w:sz w:val="28"/>
          <w:szCs w:val="28"/>
        </w:rPr>
        <w:t xml:space="preserve"> 120 (ста двадцати) дней с даты окончания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8"/>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8"/>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8"/>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376155" w:rsidRDefault="00065444">
      <w:pPr>
        <w:pStyle w:val="a8"/>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размещенным</w:t>
      </w:r>
      <w:r w:rsidR="001A2E48">
        <w:rPr>
          <w:sz w:val="28"/>
          <w:szCs w:val="28"/>
        </w:rPr>
        <w:t>и</w:t>
      </w:r>
      <w:r w:rsidRPr="00D66995">
        <w:rPr>
          <w:sz w:val="28"/>
          <w:szCs w:val="28"/>
        </w:rPr>
        <w:t xml:space="preserve"> на ЭТЗП.</w:t>
      </w:r>
    </w:p>
    <w:p w:rsidR="00376155" w:rsidRDefault="00065444">
      <w:pPr>
        <w:pStyle w:val="a8"/>
        <w:numPr>
          <w:ilvl w:val="2"/>
          <w:numId w:val="46"/>
        </w:numPr>
        <w:suppressAutoHyphens/>
        <w:ind w:left="0" w:firstLine="709"/>
        <w:rPr>
          <w:sz w:val="28"/>
          <w:szCs w:val="28"/>
        </w:rPr>
      </w:pPr>
      <w:r w:rsidRPr="00D66995">
        <w:rPr>
          <w:sz w:val="28"/>
          <w:szCs w:val="28"/>
        </w:rPr>
        <w:t>В открытой части конкурсной заявки должны быть представлены:</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8"/>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8"/>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8"/>
        <w:numPr>
          <w:ilvl w:val="3"/>
          <w:numId w:val="46"/>
        </w:numPr>
        <w:tabs>
          <w:tab w:val="left" w:pos="1440"/>
        </w:tabs>
        <w:suppressAutoHyphens/>
        <w:ind w:left="0" w:firstLine="709"/>
        <w:rPr>
          <w:sz w:val="28"/>
          <w:szCs w:val="28"/>
        </w:rPr>
      </w:pPr>
      <w:r w:rsidRPr="00D6699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8"/>
        <w:numPr>
          <w:ilvl w:val="3"/>
          <w:numId w:val="46"/>
        </w:numPr>
        <w:tabs>
          <w:tab w:val="left" w:pos="1440"/>
        </w:tabs>
        <w:suppressAutoHyphens/>
        <w:ind w:left="0" w:firstLine="709"/>
        <w:rPr>
          <w:sz w:val="28"/>
          <w:szCs w:val="28"/>
        </w:rPr>
      </w:pPr>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8"/>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8"/>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8"/>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1" w:name="_Toc517167469"/>
    </w:p>
    <w:bookmarkEnd w:id="1"/>
    <w:p w:rsidR="00376155" w:rsidRDefault="00065444">
      <w:pPr>
        <w:pStyle w:val="aa"/>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a"/>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a"/>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a"/>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r w:rsidRPr="00D66995">
        <w:rPr>
          <w:sz w:val="28"/>
          <w:szCs w:val="28"/>
          <w:lang w:val="en-US"/>
        </w:rPr>
        <w:t>pdf</w:t>
      </w:r>
      <w:r w:rsidRPr="00D66995">
        <w:rPr>
          <w:rStyle w:val="ac"/>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c"/>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должны соответствовать требованиям по оформлению, изложенным в конкурсной документации.</w:t>
      </w:r>
    </w:p>
    <w:p w:rsidR="00376155" w:rsidRDefault="00065444">
      <w:pPr>
        <w:pStyle w:val="aa"/>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8"/>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8"/>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 из банков</w:t>
      </w:r>
      <w:r w:rsidR="00E144C5">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8"/>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8"/>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8"/>
        <w:numPr>
          <w:ilvl w:val="0"/>
          <w:numId w:val="1"/>
        </w:numPr>
        <w:suppressAutoHyphens/>
        <w:rPr>
          <w:sz w:val="28"/>
          <w:szCs w:val="28"/>
        </w:rPr>
      </w:pPr>
      <w:r w:rsidRPr="007242BE">
        <w:rPr>
          <w:color w:val="000000"/>
          <w:sz w:val="28"/>
          <w:szCs w:val="28"/>
        </w:rPr>
        <w:t>дата выдачи;</w:t>
      </w:r>
    </w:p>
    <w:p w:rsidR="00376155" w:rsidRDefault="009578AC">
      <w:pPr>
        <w:pStyle w:val="a8"/>
        <w:numPr>
          <w:ilvl w:val="0"/>
          <w:numId w:val="1"/>
        </w:numPr>
        <w:suppressAutoHyphens/>
        <w:rPr>
          <w:sz w:val="28"/>
          <w:szCs w:val="28"/>
        </w:rPr>
      </w:pPr>
      <w:r w:rsidRPr="007242BE">
        <w:rPr>
          <w:sz w:val="28"/>
          <w:szCs w:val="28"/>
        </w:rPr>
        <w:t>принципал;</w:t>
      </w:r>
    </w:p>
    <w:p w:rsidR="00376155" w:rsidRDefault="009578AC">
      <w:pPr>
        <w:pStyle w:val="a8"/>
        <w:numPr>
          <w:ilvl w:val="0"/>
          <w:numId w:val="1"/>
        </w:numPr>
        <w:suppressAutoHyphens/>
        <w:rPr>
          <w:sz w:val="28"/>
          <w:szCs w:val="28"/>
        </w:rPr>
      </w:pPr>
      <w:r w:rsidRPr="007242BE">
        <w:rPr>
          <w:sz w:val="28"/>
          <w:szCs w:val="28"/>
        </w:rPr>
        <w:t>бенефициар (заказчик);</w:t>
      </w:r>
    </w:p>
    <w:p w:rsidR="00376155" w:rsidRDefault="009578AC">
      <w:pPr>
        <w:pStyle w:val="a8"/>
        <w:numPr>
          <w:ilvl w:val="0"/>
          <w:numId w:val="1"/>
        </w:numPr>
        <w:suppressAutoHyphens/>
        <w:rPr>
          <w:sz w:val="28"/>
          <w:szCs w:val="28"/>
        </w:rPr>
      </w:pPr>
      <w:r w:rsidRPr="007242BE">
        <w:rPr>
          <w:sz w:val="28"/>
          <w:szCs w:val="28"/>
        </w:rPr>
        <w:t>гарант;</w:t>
      </w:r>
    </w:p>
    <w:p w:rsidR="00376155" w:rsidRDefault="009578AC">
      <w:pPr>
        <w:pStyle w:val="a8"/>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8"/>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8"/>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8"/>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8"/>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8"/>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8"/>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8"/>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8"/>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8"/>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8"/>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8"/>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
        <w:numPr>
          <w:ilvl w:val="2"/>
          <w:numId w:val="16"/>
        </w:numPr>
        <w:ind w:left="0" w:firstLine="704"/>
        <w:rPr>
          <w:b w:val="0"/>
          <w:i w:val="0"/>
        </w:rPr>
      </w:pPr>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76155" w:rsidRDefault="0031098E">
      <w:pPr>
        <w:pStyle w:val="af"/>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pPr>
        <w:pStyle w:val="af"/>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8"/>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8"/>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8"/>
        <w:numPr>
          <w:ilvl w:val="2"/>
          <w:numId w:val="16"/>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376155" w:rsidRDefault="009578AC">
      <w:pPr>
        <w:pStyle w:val="a8"/>
        <w:numPr>
          <w:ilvl w:val="2"/>
          <w:numId w:val="16"/>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376155" w:rsidRDefault="009578AC">
      <w:pPr>
        <w:pStyle w:val="a8"/>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8"/>
        <w:numPr>
          <w:ilvl w:val="2"/>
          <w:numId w:val="16"/>
        </w:numPr>
        <w:ind w:left="0" w:firstLine="709"/>
        <w:rPr>
          <w:sz w:val="28"/>
          <w:szCs w:val="28"/>
        </w:rPr>
      </w:pPr>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 xml:space="preserve">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8"/>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8"/>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8"/>
        <w:numPr>
          <w:ilvl w:val="2"/>
          <w:numId w:val="16"/>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242BE">
        <w:rPr>
          <w:rFonts w:eastAsia="Times New Roman"/>
          <w:bCs/>
          <w:sz w:val="28"/>
          <w:szCs w:val="28"/>
        </w:rPr>
        <w:t>.</w:t>
      </w:r>
    </w:p>
    <w:p w:rsidR="00376155" w:rsidRDefault="00C566E8">
      <w:pPr>
        <w:pStyle w:val="a8"/>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8"/>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8"/>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8"/>
        <w:numPr>
          <w:ilvl w:val="0"/>
          <w:numId w:val="18"/>
        </w:numPr>
        <w:suppressAutoHyphens/>
        <w:rPr>
          <w:sz w:val="28"/>
          <w:szCs w:val="28"/>
        </w:rPr>
      </w:pPr>
      <w:r w:rsidRPr="00D66995">
        <w:rPr>
          <w:sz w:val="28"/>
          <w:szCs w:val="28"/>
        </w:rPr>
        <w:t>дата выдачи;</w:t>
      </w:r>
    </w:p>
    <w:p w:rsidR="00376155" w:rsidRDefault="00C566E8">
      <w:pPr>
        <w:pStyle w:val="a8"/>
        <w:numPr>
          <w:ilvl w:val="0"/>
          <w:numId w:val="18"/>
        </w:numPr>
        <w:suppressAutoHyphens/>
        <w:rPr>
          <w:sz w:val="28"/>
          <w:szCs w:val="28"/>
        </w:rPr>
      </w:pPr>
      <w:r w:rsidRPr="00D66995">
        <w:rPr>
          <w:sz w:val="28"/>
          <w:szCs w:val="28"/>
        </w:rPr>
        <w:t>принципал;</w:t>
      </w:r>
    </w:p>
    <w:p w:rsidR="00376155" w:rsidRDefault="00C566E8">
      <w:pPr>
        <w:pStyle w:val="a8"/>
        <w:numPr>
          <w:ilvl w:val="0"/>
          <w:numId w:val="18"/>
        </w:numPr>
        <w:suppressAutoHyphens/>
        <w:rPr>
          <w:sz w:val="28"/>
          <w:szCs w:val="28"/>
        </w:rPr>
      </w:pPr>
      <w:r w:rsidRPr="00D66995">
        <w:rPr>
          <w:sz w:val="28"/>
          <w:szCs w:val="28"/>
        </w:rPr>
        <w:t>бенефициар (заказчик);</w:t>
      </w:r>
    </w:p>
    <w:p w:rsidR="00376155" w:rsidRDefault="00C566E8">
      <w:pPr>
        <w:pStyle w:val="a8"/>
        <w:numPr>
          <w:ilvl w:val="0"/>
          <w:numId w:val="18"/>
        </w:numPr>
        <w:suppressAutoHyphens/>
        <w:rPr>
          <w:sz w:val="28"/>
          <w:szCs w:val="28"/>
        </w:rPr>
      </w:pPr>
      <w:r w:rsidRPr="00D66995">
        <w:rPr>
          <w:sz w:val="28"/>
          <w:szCs w:val="28"/>
        </w:rPr>
        <w:t>гарант;</w:t>
      </w:r>
    </w:p>
    <w:p w:rsidR="00376155" w:rsidRDefault="00C566E8">
      <w:pPr>
        <w:pStyle w:val="a8"/>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8"/>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8"/>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8"/>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8"/>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8"/>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8"/>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8"/>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8"/>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8"/>
        <w:numPr>
          <w:ilvl w:val="0"/>
          <w:numId w:val="18"/>
        </w:numPr>
        <w:suppressAutoHyphens/>
        <w:ind w:left="0" w:firstLine="705"/>
        <w:rPr>
          <w:sz w:val="28"/>
          <w:szCs w:val="28"/>
        </w:rPr>
      </w:pPr>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8"/>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pPr>
        <w:pStyle w:val="a8"/>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8"/>
        <w:numPr>
          <w:ilvl w:val="2"/>
          <w:numId w:val="16"/>
        </w:numPr>
        <w:ind w:left="0" w:firstLine="709"/>
        <w:rPr>
          <w:sz w:val="28"/>
          <w:szCs w:val="28"/>
        </w:rPr>
      </w:pPr>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76155" w:rsidRDefault="00C566E8">
      <w:pPr>
        <w:pStyle w:val="a8"/>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8"/>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с даты размещения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.7,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по цене ниже, чем указана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r w:rsidRPr="00101738">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 xml:space="preserve">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1"/>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1"/>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1"/>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DF41C4">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DF41C4">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(выбрать нужное):</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124"/>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128"/>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ind w:firstLine="851"/>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с даты получения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firstRow="1" w:lastRow="0" w:firstColumn="1" w:lastColumn="0" w:noHBand="0" w:noVBand="1"/>
      </w:tblPr>
      <w:tblGrid>
        <w:gridCol w:w="3617"/>
        <w:gridCol w:w="3296"/>
        <w:gridCol w:w="3008"/>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jc w:val="center"/>
              <w:rPr>
                <w:bCs/>
                <w:sz w:val="28"/>
                <w:szCs w:val="28"/>
              </w:rPr>
            </w:pPr>
          </w:p>
        </w:tc>
      </w:tr>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DF41C4">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DF41C4">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19"/>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709"/>
              <w:jc w:val="both"/>
              <w:rPr>
                <w:sz w:val="28"/>
                <w:szCs w:val="28"/>
              </w:rPr>
            </w:pP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DF41C4">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6"/>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DF41C4">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или с даты выдачи (выбрать нужное)</w:t>
            </w:r>
            <w:r w:rsidRPr="00577A23">
              <w:rPr>
                <w:sz w:val="28"/>
                <w:szCs w:val="28"/>
              </w:rPr>
              <w:t xml:space="preserve"> и действует до «__»_______20__года включительно. </w:t>
            </w:r>
          </w:p>
          <w:p w:rsidR="00C30649" w:rsidRPr="00577A23" w:rsidRDefault="00C30649" w:rsidP="00DF41C4">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(выбрать нужное):</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6"/>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38"/>
      </w:tblGrid>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757"/>
        <w:gridCol w:w="3296"/>
        <w:gridCol w:w="2868"/>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ind w:firstLine="709"/>
              <w:jc w:val="center"/>
              <w:rPr>
                <w:bCs/>
                <w:sz w:val="28"/>
                <w:szCs w:val="28"/>
              </w:rPr>
            </w:pPr>
          </w:p>
        </w:tc>
      </w:tr>
      <w:tr w:rsidR="00C30649" w:rsidRPr="006E371C" w:rsidTr="00DF41C4">
        <w:tc>
          <w:tcPr>
            <w:tcW w:w="4077" w:type="dxa"/>
          </w:tcPr>
          <w:p w:rsidR="00C30649" w:rsidRPr="00577A23" w:rsidRDefault="00C30649" w:rsidP="00DF41C4">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DF41C4">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DF41C4">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8"/>
        <w:suppressAutoHyphens/>
        <w:ind w:right="306" w:firstLine="0"/>
        <w:rPr>
          <w:sz w:val="28"/>
          <w:szCs w:val="28"/>
        </w:rPr>
      </w:pPr>
    </w:p>
    <w:p w:rsidR="00215B29" w:rsidRPr="00522DFB" w:rsidRDefault="00215B29" w:rsidP="00522DFB">
      <w:pPr>
        <w:pStyle w:val="a8"/>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63" w:rsidRDefault="00FC6D63" w:rsidP="00863290">
      <w:r>
        <w:separator/>
      </w:r>
    </w:p>
  </w:endnote>
  <w:endnote w:type="continuationSeparator" w:id="0">
    <w:p w:rsidR="00FC6D63" w:rsidRDefault="00FC6D63"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63" w:rsidRDefault="00FC6D63" w:rsidP="00863290">
      <w:r>
        <w:separator/>
      </w:r>
    </w:p>
  </w:footnote>
  <w:footnote w:type="continuationSeparator" w:id="0">
    <w:p w:rsidR="00FC6D63" w:rsidRDefault="00FC6D63" w:rsidP="00863290">
      <w:r>
        <w:continuationSeparator/>
      </w:r>
    </w:p>
  </w:footnote>
  <w:footnote w:id="1">
    <w:p w:rsidR="00065444" w:rsidRPr="00FA27A5" w:rsidRDefault="00065444" w:rsidP="00065444">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65444" w:rsidRPr="00B377A4" w:rsidRDefault="00065444" w:rsidP="00065444">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32" w:rsidRDefault="00FC6D63">
    <w:pPr>
      <w:pStyle w:val="af0"/>
      <w:jc w:val="center"/>
    </w:pPr>
    <w:r>
      <w:fldChar w:fldCharType="begin"/>
    </w:r>
    <w:r>
      <w:instrText xml:space="preserve"> PAGE   \* MERGEFORMAT </w:instrText>
    </w:r>
    <w:r>
      <w:fldChar w:fldCharType="separate"/>
    </w:r>
    <w:r w:rsidR="00FD18FB">
      <w:rPr>
        <w:noProof/>
      </w:rPr>
      <w:t>40</w:t>
    </w:r>
    <w:r>
      <w:rPr>
        <w:noProof/>
      </w:rPr>
      <w:fldChar w:fldCharType="end"/>
    </w:r>
  </w:p>
  <w:p w:rsidR="00D53732" w:rsidRDefault="00D5373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15:restartNumberingAfterBreak="0">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15:restartNumberingAfterBreak="0">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15:restartNumberingAfterBreak="0">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15:restartNumberingAfterBreak="0">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15:restartNumberingAfterBreak="0">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15:restartNumberingAfterBreak="0">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15:restartNumberingAfterBreak="0">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15:restartNumberingAfterBreak="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5" w15:restartNumberingAfterBreak="0">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6" w15:restartNumberingAfterBreak="0">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7" w15:restartNumberingAfterBreak="0">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8" w15:restartNumberingAfterBreak="0">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7"/>
  </w:num>
  <w:num w:numId="7">
    <w:abstractNumId w:val="24"/>
  </w:num>
  <w:num w:numId="8">
    <w:abstractNumId w:val="15"/>
  </w:num>
  <w:num w:numId="9">
    <w:abstractNumId w:val="13"/>
  </w:num>
  <w:num w:numId="10">
    <w:abstractNumId w:val="11"/>
  </w:num>
  <w:num w:numId="11">
    <w:abstractNumId w:val="4"/>
  </w:num>
  <w:num w:numId="12">
    <w:abstractNumId w:val="23"/>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8"/>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5"/>
  </w:num>
  <w:num w:numId="46">
    <w:abstractNumId w:val="2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90"/>
    <w:rsid w:val="00006EF8"/>
    <w:rsid w:val="0001090D"/>
    <w:rsid w:val="00010A97"/>
    <w:rsid w:val="000151A5"/>
    <w:rsid w:val="00015665"/>
    <w:rsid w:val="00017C16"/>
    <w:rsid w:val="00021840"/>
    <w:rsid w:val="000236FC"/>
    <w:rsid w:val="00025B64"/>
    <w:rsid w:val="0002714A"/>
    <w:rsid w:val="00027373"/>
    <w:rsid w:val="00031FC9"/>
    <w:rsid w:val="000356E4"/>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FFD"/>
    <w:rsid w:val="00C868CF"/>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B1D6F"/>
    <w:rsid w:val="00FB4186"/>
    <w:rsid w:val="00FB435B"/>
    <w:rsid w:val="00FB4467"/>
    <w:rsid w:val="00FB7EE6"/>
    <w:rsid w:val="00FC05A1"/>
    <w:rsid w:val="00FC345A"/>
    <w:rsid w:val="00FC6D63"/>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DBC7-FDA3-4053-96B0-28CBA44D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uiPriority w:val="99"/>
    <w:semiHidden/>
    <w:rsid w:val="00863290"/>
    <w:pPr>
      <w:widowControl w:val="0"/>
      <w:autoSpaceDE w:val="0"/>
      <w:autoSpaceDN w:val="0"/>
    </w:pPr>
    <w:rPr>
      <w:sz w:val="20"/>
      <w:szCs w:val="20"/>
    </w:rPr>
  </w:style>
  <w:style w:type="character" w:customStyle="1" w:styleId="ae">
    <w:name w:val="Текст сноски Знак"/>
    <w:basedOn w:val="a0"/>
    <w:link w:val="ad"/>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1">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ff2">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30FC-CBCB-4EE1-AEED-DEE3906E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17710</Words>
  <Characters>100948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dcterms:created xsi:type="dcterms:W3CDTF">2019-08-28T11:12:00Z</dcterms:created>
  <dcterms:modified xsi:type="dcterms:W3CDTF">2019-08-28T11:12:00Z</dcterms:modified>
</cp:coreProperties>
</file>