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F7" w:rsidRPr="006F21A1" w:rsidRDefault="00822DF7" w:rsidP="00822DF7">
      <w:pPr>
        <w:jc w:val="center"/>
        <w:rPr>
          <w:b/>
          <w:sz w:val="28"/>
          <w:szCs w:val="28"/>
        </w:rPr>
      </w:pPr>
    </w:p>
    <w:p w:rsidR="00822DF7" w:rsidRPr="000E26F3" w:rsidRDefault="00822DF7" w:rsidP="00143335">
      <w:pPr>
        <w:ind w:left="5387"/>
        <w:rPr>
          <w:b/>
          <w:bCs/>
          <w:sz w:val="28"/>
          <w:szCs w:val="28"/>
        </w:rPr>
      </w:pPr>
      <w:r w:rsidRPr="000E26F3">
        <w:rPr>
          <w:b/>
          <w:bCs/>
          <w:sz w:val="28"/>
          <w:szCs w:val="28"/>
        </w:rPr>
        <w:t>УТВЕРЖДАЮ</w:t>
      </w:r>
    </w:p>
    <w:p w:rsidR="00674F75" w:rsidRPr="000E26F3" w:rsidRDefault="00674F75" w:rsidP="00674F75">
      <w:pPr>
        <w:ind w:left="5664"/>
        <w:rPr>
          <w:b/>
          <w:bCs/>
          <w:sz w:val="28"/>
          <w:szCs w:val="28"/>
        </w:rPr>
      </w:pPr>
    </w:p>
    <w:p w:rsidR="00674F75" w:rsidRPr="000E26F3" w:rsidRDefault="002557E8" w:rsidP="00674F75">
      <w:pPr>
        <w:ind w:left="5387"/>
        <w:rPr>
          <w:b/>
          <w:bCs/>
          <w:sz w:val="28"/>
          <w:szCs w:val="28"/>
        </w:rPr>
      </w:pPr>
      <w:r>
        <w:rPr>
          <w:b/>
          <w:bCs/>
          <w:sz w:val="28"/>
          <w:szCs w:val="28"/>
        </w:rPr>
        <w:t>Заместитель п</w:t>
      </w:r>
      <w:r w:rsidR="00822DF7" w:rsidRPr="000E26F3">
        <w:rPr>
          <w:b/>
          <w:bCs/>
          <w:sz w:val="28"/>
          <w:szCs w:val="28"/>
        </w:rPr>
        <w:t>редседател</w:t>
      </w:r>
      <w:r>
        <w:rPr>
          <w:b/>
          <w:bCs/>
          <w:sz w:val="28"/>
          <w:szCs w:val="28"/>
        </w:rPr>
        <w:t>я</w:t>
      </w:r>
      <w:r w:rsidR="00822DF7" w:rsidRPr="000E26F3">
        <w:rPr>
          <w:b/>
          <w:bCs/>
          <w:sz w:val="28"/>
          <w:szCs w:val="28"/>
        </w:rPr>
        <w:t xml:space="preserve"> </w:t>
      </w:r>
      <w:r w:rsidR="00674F75" w:rsidRPr="000E26F3">
        <w:rPr>
          <w:b/>
          <w:bCs/>
          <w:sz w:val="28"/>
          <w:szCs w:val="28"/>
        </w:rPr>
        <w:t xml:space="preserve">комиссии по осуществлению закупок </w:t>
      </w:r>
    </w:p>
    <w:p w:rsidR="00674F75" w:rsidRPr="000E26F3" w:rsidRDefault="008E457A" w:rsidP="00674F75">
      <w:pPr>
        <w:ind w:left="5387"/>
        <w:rPr>
          <w:b/>
          <w:bCs/>
          <w:sz w:val="20"/>
          <w:szCs w:val="20"/>
        </w:rPr>
      </w:pPr>
      <w:r w:rsidRPr="000E26F3">
        <w:rPr>
          <w:b/>
          <w:bCs/>
          <w:sz w:val="28"/>
          <w:szCs w:val="28"/>
        </w:rPr>
        <w:t>АО «ППК «Черноземье»</w:t>
      </w:r>
    </w:p>
    <w:p w:rsidR="00674F75" w:rsidRPr="000E26F3" w:rsidRDefault="00674F75" w:rsidP="00674F75">
      <w:pPr>
        <w:ind w:left="5664"/>
        <w:rPr>
          <w:b/>
          <w:bCs/>
          <w:sz w:val="28"/>
          <w:szCs w:val="28"/>
        </w:rPr>
      </w:pPr>
    </w:p>
    <w:p w:rsidR="00822DF7" w:rsidRPr="000E26F3" w:rsidRDefault="00822DF7" w:rsidP="00143335">
      <w:pPr>
        <w:ind w:left="5387"/>
        <w:rPr>
          <w:b/>
          <w:bCs/>
          <w:sz w:val="28"/>
          <w:szCs w:val="28"/>
        </w:rPr>
      </w:pPr>
    </w:p>
    <w:p w:rsidR="00822DF7" w:rsidRPr="000E26F3" w:rsidRDefault="00822DF7">
      <w:pPr>
        <w:ind w:left="5387"/>
        <w:rPr>
          <w:b/>
          <w:bCs/>
          <w:sz w:val="28"/>
          <w:szCs w:val="28"/>
        </w:rPr>
      </w:pPr>
      <w:r w:rsidRPr="000E26F3">
        <w:rPr>
          <w:b/>
          <w:bCs/>
          <w:sz w:val="28"/>
          <w:szCs w:val="28"/>
        </w:rPr>
        <w:t>_____________</w:t>
      </w:r>
      <w:r w:rsidR="002557E8">
        <w:rPr>
          <w:b/>
          <w:bCs/>
          <w:sz w:val="28"/>
          <w:szCs w:val="28"/>
        </w:rPr>
        <w:t>Ю.В.Тропынин</w:t>
      </w:r>
    </w:p>
    <w:p w:rsidR="00822DF7" w:rsidRPr="000E26F3" w:rsidRDefault="00822DF7" w:rsidP="00143335">
      <w:pPr>
        <w:ind w:left="5387"/>
        <w:rPr>
          <w:b/>
          <w:sz w:val="28"/>
          <w:szCs w:val="28"/>
        </w:rPr>
      </w:pPr>
    </w:p>
    <w:p w:rsidR="00822DF7" w:rsidRPr="000E26F3" w:rsidRDefault="00822DF7" w:rsidP="00143335">
      <w:pPr>
        <w:ind w:left="5387"/>
        <w:rPr>
          <w:b/>
          <w:bCs/>
          <w:sz w:val="28"/>
          <w:szCs w:val="28"/>
        </w:rPr>
      </w:pPr>
      <w:r w:rsidRPr="000E26F3">
        <w:rPr>
          <w:b/>
          <w:bCs/>
          <w:sz w:val="28"/>
          <w:szCs w:val="28"/>
        </w:rPr>
        <w:t>«__»__________20___г.</w:t>
      </w:r>
    </w:p>
    <w:p w:rsidR="00822DF7" w:rsidRPr="006F21A1" w:rsidRDefault="00822DF7" w:rsidP="00822DF7">
      <w:pPr>
        <w:ind w:left="5812"/>
        <w:rPr>
          <w:sz w:val="28"/>
          <w:szCs w:val="28"/>
        </w:rPr>
      </w:pPr>
    </w:p>
    <w:p w:rsidR="00822DF7" w:rsidRPr="006F21A1" w:rsidRDefault="00822DF7" w:rsidP="00822DF7">
      <w:pPr>
        <w:ind w:left="5812"/>
        <w:rPr>
          <w:sz w:val="28"/>
          <w:szCs w:val="28"/>
        </w:rPr>
      </w:pPr>
    </w:p>
    <w:p w:rsidR="00822DF7" w:rsidRPr="006F21A1" w:rsidRDefault="00822DF7" w:rsidP="00822DF7">
      <w:pPr>
        <w:pStyle w:val="1"/>
        <w:numPr>
          <w:ilvl w:val="0"/>
          <w:numId w:val="21"/>
        </w:numPr>
        <w:spacing w:before="0" w:after="0"/>
        <w:ind w:left="0" w:firstLine="0"/>
        <w:jc w:val="center"/>
        <w:rPr>
          <w:rFonts w:ascii="Times New Roman" w:hAnsi="Times New Roman" w:cs="Times New Roman"/>
          <w:sz w:val="28"/>
          <w:szCs w:val="28"/>
        </w:rPr>
      </w:pPr>
      <w:r w:rsidRPr="006F21A1">
        <w:rPr>
          <w:rFonts w:ascii="Times New Roman" w:hAnsi="Times New Roman" w:cs="Times New Roman"/>
          <w:sz w:val="28"/>
          <w:szCs w:val="28"/>
        </w:rPr>
        <w:t>Условия проведения аукциона</w:t>
      </w:r>
    </w:p>
    <w:p w:rsidR="00822DF7" w:rsidRPr="006F21A1" w:rsidRDefault="00822DF7" w:rsidP="00822DF7"/>
    <w:p w:rsidR="00822DF7" w:rsidRPr="006F21A1" w:rsidRDefault="00822DF7" w:rsidP="00822DF7">
      <w:pPr>
        <w:pStyle w:val="2"/>
        <w:numPr>
          <w:ilvl w:val="0"/>
          <w:numId w:val="22"/>
        </w:numPr>
        <w:spacing w:before="0" w:after="0"/>
        <w:ind w:left="0" w:firstLine="709"/>
        <w:jc w:val="both"/>
        <w:rPr>
          <w:rFonts w:ascii="Times New Roman" w:hAnsi="Times New Roman" w:cs="Times New Roman"/>
          <w:i w:val="0"/>
        </w:rPr>
      </w:pPr>
      <w:r w:rsidRPr="006F21A1">
        <w:rPr>
          <w:rFonts w:ascii="Times New Roman" w:hAnsi="Times New Roman" w:cs="Times New Roman"/>
          <w:i w:val="0"/>
        </w:rPr>
        <w:t>Общие условия проведения аукциона</w:t>
      </w:r>
    </w:p>
    <w:p w:rsidR="00822DF7" w:rsidRPr="006F21A1" w:rsidRDefault="00822DF7" w:rsidP="00822DF7">
      <w:pPr>
        <w:ind w:firstLine="709"/>
        <w:rPr>
          <w:sz w:val="28"/>
          <w:szCs w:val="28"/>
        </w:rPr>
      </w:pPr>
    </w:p>
    <w:p w:rsidR="00822DF7" w:rsidRPr="006F21A1" w:rsidRDefault="00822DF7" w:rsidP="00822DF7">
      <w:pPr>
        <w:pStyle w:val="3"/>
        <w:numPr>
          <w:ilvl w:val="1"/>
          <w:numId w:val="2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Сведения о заказчике</w:t>
      </w:r>
    </w:p>
    <w:p w:rsidR="00822DF7" w:rsidRPr="006F21A1" w:rsidRDefault="00822DF7" w:rsidP="00822DF7">
      <w:pPr>
        <w:ind w:firstLine="709"/>
        <w:rPr>
          <w:sz w:val="28"/>
          <w:szCs w:val="28"/>
        </w:rPr>
      </w:pPr>
    </w:p>
    <w:p w:rsidR="000D34E6" w:rsidRPr="00D1250E" w:rsidRDefault="000033B3" w:rsidP="000D34E6">
      <w:pPr>
        <w:ind w:firstLine="709"/>
        <w:jc w:val="both"/>
        <w:rPr>
          <w:bCs/>
          <w:sz w:val="28"/>
          <w:szCs w:val="28"/>
        </w:rPr>
      </w:pPr>
      <w:r w:rsidRPr="006F21A1">
        <w:rPr>
          <w:bCs/>
          <w:sz w:val="28"/>
          <w:szCs w:val="28"/>
        </w:rPr>
        <w:t xml:space="preserve">1.1.1. </w:t>
      </w:r>
      <w:r w:rsidR="000D34E6" w:rsidRPr="00D1250E">
        <w:rPr>
          <w:bCs/>
          <w:sz w:val="28"/>
          <w:szCs w:val="28"/>
        </w:rPr>
        <w:t>Заказчик: акционерное общество «Пригородная пассажирская компания «Черноземье» (АО «ППК «Черноземье»).</w:t>
      </w:r>
    </w:p>
    <w:p w:rsidR="000D34E6" w:rsidRPr="00D1250E" w:rsidRDefault="000D34E6" w:rsidP="000D34E6">
      <w:pPr>
        <w:ind w:firstLine="709"/>
        <w:jc w:val="both"/>
        <w:rPr>
          <w:bCs/>
          <w:i/>
          <w:sz w:val="28"/>
          <w:szCs w:val="28"/>
        </w:rPr>
      </w:pPr>
      <w:r w:rsidRPr="00D1250E">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0D34E6" w:rsidRPr="00D1250E" w:rsidRDefault="000D34E6" w:rsidP="000D34E6">
      <w:pPr>
        <w:ind w:firstLine="709"/>
        <w:jc w:val="both"/>
        <w:rPr>
          <w:bCs/>
          <w:i/>
          <w:sz w:val="28"/>
          <w:szCs w:val="28"/>
        </w:rPr>
      </w:pPr>
      <w:r w:rsidRPr="00D1250E">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0D34E6" w:rsidRPr="00D1250E" w:rsidRDefault="000D34E6" w:rsidP="000D34E6">
      <w:pPr>
        <w:pStyle w:val="11"/>
        <w:ind w:firstLine="709"/>
        <w:rPr>
          <w:szCs w:val="28"/>
        </w:rPr>
      </w:pPr>
      <w:r w:rsidRPr="00D1250E">
        <w:rPr>
          <w:bCs/>
          <w:szCs w:val="28"/>
        </w:rPr>
        <w:t xml:space="preserve">Адрес электронной почты: </w:t>
      </w:r>
      <w:hyperlink r:id="rId8" w:history="1">
        <w:r w:rsidRPr="00D1250E">
          <w:rPr>
            <w:rStyle w:val="a8"/>
            <w:bCs/>
            <w:szCs w:val="28"/>
            <w:lang w:val="en-US"/>
          </w:rPr>
          <w:t>tihonovalv</w:t>
        </w:r>
        <w:r w:rsidRPr="00D1250E">
          <w:rPr>
            <w:rStyle w:val="a8"/>
            <w:bCs/>
            <w:szCs w:val="28"/>
          </w:rPr>
          <w:t>@</w:t>
        </w:r>
        <w:r w:rsidRPr="00D1250E">
          <w:rPr>
            <w:rStyle w:val="a8"/>
            <w:bCs/>
            <w:szCs w:val="28"/>
            <w:lang w:val="en-US"/>
          </w:rPr>
          <w:t>ppkch</w:t>
        </w:r>
        <w:r w:rsidRPr="00D1250E">
          <w:rPr>
            <w:rStyle w:val="a8"/>
            <w:bCs/>
            <w:szCs w:val="28"/>
          </w:rPr>
          <w:t>.</w:t>
        </w:r>
        <w:r w:rsidRPr="00D1250E">
          <w:rPr>
            <w:rStyle w:val="a8"/>
            <w:bCs/>
            <w:szCs w:val="28"/>
            <w:lang w:val="en-US"/>
          </w:rPr>
          <w:t>ru</w:t>
        </w:r>
      </w:hyperlink>
      <w:r w:rsidRPr="00D1250E">
        <w:rPr>
          <w:rStyle w:val="a8"/>
          <w:bCs/>
          <w:szCs w:val="28"/>
        </w:rPr>
        <w:t>,</w:t>
      </w:r>
      <w:r w:rsidRPr="00D1250E">
        <w:rPr>
          <w:bCs/>
          <w:szCs w:val="28"/>
        </w:rPr>
        <w:t xml:space="preserve"> 2651647@</w:t>
      </w:r>
      <w:r w:rsidRPr="00D1250E">
        <w:rPr>
          <w:bCs/>
          <w:szCs w:val="28"/>
          <w:lang w:val="en-US"/>
        </w:rPr>
        <w:t>mail</w:t>
      </w:r>
      <w:r w:rsidRPr="00D1250E">
        <w:rPr>
          <w:bCs/>
          <w:szCs w:val="28"/>
        </w:rPr>
        <w:t>.</w:t>
      </w:r>
      <w:r w:rsidRPr="00D1250E">
        <w:rPr>
          <w:bCs/>
          <w:szCs w:val="28"/>
          <w:lang w:val="en-US"/>
        </w:rPr>
        <w:t>ru</w:t>
      </w:r>
    </w:p>
    <w:p w:rsidR="000D34E6" w:rsidRPr="00D1250E" w:rsidRDefault="000D34E6" w:rsidP="000D34E6">
      <w:pPr>
        <w:ind w:firstLine="709"/>
        <w:jc w:val="both"/>
        <w:rPr>
          <w:sz w:val="28"/>
          <w:szCs w:val="28"/>
        </w:rPr>
      </w:pPr>
      <w:r w:rsidRPr="00D1250E">
        <w:rPr>
          <w:bCs/>
          <w:sz w:val="28"/>
          <w:szCs w:val="28"/>
        </w:rPr>
        <w:t xml:space="preserve">Номер телефона: </w:t>
      </w:r>
      <w:r w:rsidRPr="00D1250E">
        <w:rPr>
          <w:sz w:val="28"/>
          <w:szCs w:val="28"/>
        </w:rPr>
        <w:t>8 (473) 265-16-40 (доб.608).</w:t>
      </w:r>
    </w:p>
    <w:p w:rsidR="000033B3" w:rsidRPr="006F21A1" w:rsidRDefault="000033B3" w:rsidP="000033B3">
      <w:pPr>
        <w:ind w:firstLine="709"/>
        <w:jc w:val="both"/>
        <w:rPr>
          <w:bCs/>
          <w:i/>
          <w:sz w:val="28"/>
          <w:szCs w:val="28"/>
        </w:rPr>
      </w:pPr>
    </w:p>
    <w:p w:rsidR="000D34E6" w:rsidRPr="00D1250E" w:rsidRDefault="000033B3" w:rsidP="000D34E6">
      <w:pPr>
        <w:ind w:firstLine="709"/>
        <w:jc w:val="both"/>
        <w:rPr>
          <w:bCs/>
          <w:sz w:val="28"/>
          <w:szCs w:val="28"/>
        </w:rPr>
      </w:pPr>
      <w:r w:rsidRPr="006F21A1">
        <w:rPr>
          <w:bCs/>
          <w:sz w:val="28"/>
          <w:szCs w:val="28"/>
        </w:rPr>
        <w:t xml:space="preserve">Организатор: </w:t>
      </w:r>
      <w:r w:rsidR="000D34E6" w:rsidRPr="00D1250E">
        <w:rPr>
          <w:sz w:val="28"/>
          <w:szCs w:val="28"/>
        </w:rPr>
        <w:t>Воронежское региональное отделение Центра организации закупочной деятельности</w:t>
      </w:r>
      <w:r w:rsidR="000D34E6" w:rsidRPr="00D1250E">
        <w:rPr>
          <w:bCs/>
          <w:sz w:val="28"/>
          <w:szCs w:val="28"/>
        </w:rPr>
        <w:t xml:space="preserve"> – структурного подразделения ОАО «РЖД».</w:t>
      </w:r>
    </w:p>
    <w:p w:rsidR="000033B3" w:rsidRPr="006F21A1" w:rsidRDefault="000033B3" w:rsidP="000033B3">
      <w:pPr>
        <w:ind w:firstLine="709"/>
        <w:jc w:val="both"/>
        <w:rPr>
          <w:bCs/>
          <w:sz w:val="28"/>
          <w:szCs w:val="28"/>
        </w:rPr>
      </w:pPr>
      <w:r w:rsidRPr="006F21A1">
        <w:rPr>
          <w:bCs/>
          <w:sz w:val="28"/>
          <w:szCs w:val="28"/>
        </w:rPr>
        <w:t>1.1.2. Контактные данные:</w:t>
      </w:r>
    </w:p>
    <w:p w:rsidR="003D1806" w:rsidRPr="00896919" w:rsidRDefault="003D1806" w:rsidP="003D1806">
      <w:pPr>
        <w:ind w:left="142" w:firstLine="567"/>
        <w:jc w:val="both"/>
        <w:rPr>
          <w:color w:val="000000"/>
          <w:sz w:val="28"/>
          <w:szCs w:val="28"/>
        </w:rPr>
      </w:pPr>
      <w:r w:rsidRPr="00D1250E">
        <w:rPr>
          <w:bCs/>
          <w:sz w:val="28"/>
          <w:szCs w:val="28"/>
        </w:rPr>
        <w:t>Контактное лицо</w:t>
      </w:r>
      <w:r>
        <w:rPr>
          <w:bCs/>
          <w:sz w:val="28"/>
          <w:szCs w:val="28"/>
        </w:rPr>
        <w:t>:</w:t>
      </w:r>
      <w:r w:rsidRPr="00317685">
        <w:rPr>
          <w:bCs/>
          <w:sz w:val="28"/>
          <w:szCs w:val="28"/>
        </w:rPr>
        <w:t xml:space="preserve"> </w:t>
      </w:r>
      <w:r>
        <w:rPr>
          <w:bCs/>
          <w:sz w:val="28"/>
          <w:szCs w:val="28"/>
        </w:rPr>
        <w:t>главный специалист В</w:t>
      </w:r>
      <w:r w:rsidRPr="00896919">
        <w:rPr>
          <w:bCs/>
          <w:sz w:val="28"/>
          <w:szCs w:val="28"/>
        </w:rPr>
        <w:t xml:space="preserve">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896919">
        <w:rPr>
          <w:color w:val="000000"/>
          <w:sz w:val="28"/>
          <w:szCs w:val="28"/>
        </w:rPr>
        <w:t>.</w:t>
      </w:r>
    </w:p>
    <w:p w:rsidR="003D1806" w:rsidRPr="00AA7EDE" w:rsidRDefault="003D1806" w:rsidP="003D1806">
      <w:pPr>
        <w:ind w:firstLine="709"/>
        <w:jc w:val="both"/>
        <w:rPr>
          <w:bCs/>
          <w:color w:val="000000"/>
          <w:sz w:val="28"/>
          <w:szCs w:val="28"/>
        </w:rPr>
      </w:pPr>
      <w:r w:rsidRPr="00896919">
        <w:rPr>
          <w:bCs/>
          <w:color w:val="000000"/>
          <w:sz w:val="28"/>
          <w:szCs w:val="28"/>
        </w:rPr>
        <w:t>Адрес электронной почты:</w:t>
      </w:r>
      <w:r w:rsidRPr="009316E2">
        <w:rPr>
          <w:sz w:val="28"/>
          <w:szCs w:val="28"/>
          <w:u w:val="single"/>
        </w:rPr>
        <w:t xml:space="preserve"> </w:t>
      </w:r>
      <w:r w:rsidRPr="00FA2644">
        <w:rPr>
          <w:sz w:val="28"/>
          <w:szCs w:val="28"/>
          <w:u w:val="single"/>
        </w:rPr>
        <w:t>EChalaya@serw.ru.</w:t>
      </w:r>
    </w:p>
    <w:p w:rsidR="003D1806" w:rsidRDefault="003D1806" w:rsidP="003D1806">
      <w:pPr>
        <w:ind w:firstLine="709"/>
        <w:jc w:val="both"/>
        <w:rPr>
          <w:bCs/>
          <w:sz w:val="28"/>
          <w:szCs w:val="28"/>
        </w:rPr>
      </w:pPr>
      <w:r w:rsidRPr="00AA7EDE">
        <w:rPr>
          <w:bCs/>
          <w:color w:val="000000"/>
          <w:sz w:val="28"/>
          <w:szCs w:val="28"/>
        </w:rPr>
        <w:t xml:space="preserve">Номер телефона: </w:t>
      </w:r>
      <w:r>
        <w:rPr>
          <w:sz w:val="28"/>
          <w:szCs w:val="28"/>
        </w:rPr>
        <w:t xml:space="preserve">8 (473) 265-27-93, </w:t>
      </w:r>
      <w:r>
        <w:rPr>
          <w:bCs/>
          <w:sz w:val="28"/>
          <w:szCs w:val="28"/>
        </w:rPr>
        <w:t>8(473)265-26-62, 265-25-94, 265-34-74.</w:t>
      </w:r>
    </w:p>
    <w:p w:rsidR="003D1806" w:rsidRPr="00D1250E" w:rsidRDefault="003D1806" w:rsidP="003D1806">
      <w:pPr>
        <w:spacing w:line="360" w:lineRule="exact"/>
        <w:ind w:firstLine="709"/>
        <w:jc w:val="both"/>
        <w:rPr>
          <w:bCs/>
          <w:i/>
          <w:sz w:val="28"/>
          <w:szCs w:val="28"/>
        </w:rPr>
      </w:pPr>
      <w:r w:rsidRPr="00726AFB">
        <w:rPr>
          <w:bCs/>
          <w:sz w:val="28"/>
          <w:szCs w:val="28"/>
        </w:rPr>
        <w:t>Номер факса: 8(473)265-36-15</w:t>
      </w:r>
      <w:r>
        <w:rPr>
          <w:bCs/>
          <w:sz w:val="28"/>
          <w:szCs w:val="28"/>
        </w:rPr>
        <w:t>.</w:t>
      </w:r>
    </w:p>
    <w:p w:rsidR="00822DF7" w:rsidRPr="006F21A1" w:rsidRDefault="00822DF7" w:rsidP="00822DF7">
      <w:pPr>
        <w:ind w:firstLine="709"/>
        <w:jc w:val="both"/>
        <w:rPr>
          <w:i/>
          <w:sz w:val="28"/>
          <w:szCs w:val="28"/>
        </w:rPr>
      </w:pPr>
    </w:p>
    <w:p w:rsidR="00822DF7" w:rsidRPr="006F21A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6F21A1">
        <w:rPr>
          <w:rFonts w:ascii="Times New Roman" w:hAnsi="Times New Roman" w:cs="Times New Roman"/>
          <w:sz w:val="28"/>
          <w:szCs w:val="28"/>
        </w:rPr>
        <w:t>Способ проведения аукциона</w:t>
      </w:r>
    </w:p>
    <w:p w:rsidR="00822DF7" w:rsidRPr="006F21A1" w:rsidRDefault="00822DF7" w:rsidP="00822DF7">
      <w:pPr>
        <w:ind w:firstLine="709"/>
        <w:rPr>
          <w:sz w:val="28"/>
          <w:szCs w:val="28"/>
        </w:rPr>
      </w:pPr>
    </w:p>
    <w:p w:rsidR="00822DF7" w:rsidRPr="006F21A1" w:rsidRDefault="000D34E6" w:rsidP="00822DF7">
      <w:pPr>
        <w:ind w:firstLine="709"/>
        <w:jc w:val="both"/>
        <w:rPr>
          <w:bCs/>
          <w:sz w:val="28"/>
          <w:szCs w:val="28"/>
        </w:rPr>
      </w:pPr>
      <w:r w:rsidRPr="000E26F3">
        <w:rPr>
          <w:bCs/>
          <w:sz w:val="28"/>
          <w:szCs w:val="28"/>
        </w:rPr>
        <w:lastRenderedPageBreak/>
        <w:t>О</w:t>
      </w:r>
      <w:r w:rsidR="00822DF7" w:rsidRPr="000E26F3">
        <w:rPr>
          <w:bCs/>
          <w:sz w:val="28"/>
          <w:szCs w:val="28"/>
        </w:rPr>
        <w:t>ткрытый аукцион</w:t>
      </w:r>
      <w:r w:rsidRPr="000E26F3">
        <w:rPr>
          <w:bCs/>
          <w:sz w:val="28"/>
          <w:szCs w:val="28"/>
        </w:rPr>
        <w:t xml:space="preserve"> в</w:t>
      </w:r>
      <w:r w:rsidR="00822DF7" w:rsidRPr="000E26F3">
        <w:rPr>
          <w:bCs/>
          <w:sz w:val="28"/>
          <w:szCs w:val="28"/>
        </w:rPr>
        <w:t xml:space="preserve"> электронной форме </w:t>
      </w:r>
      <w:r w:rsidR="00822DF7" w:rsidRPr="003D1806">
        <w:rPr>
          <w:b/>
          <w:bCs/>
          <w:sz w:val="28"/>
          <w:szCs w:val="28"/>
        </w:rPr>
        <w:t xml:space="preserve">№ </w:t>
      </w:r>
      <w:r w:rsidR="003D1806" w:rsidRPr="003D1806">
        <w:rPr>
          <w:b/>
          <w:bCs/>
          <w:sz w:val="28"/>
          <w:szCs w:val="28"/>
        </w:rPr>
        <w:t>22019/ОАЭ - АО «ППК «Черноземье»/2016/ВРЖ</w:t>
      </w:r>
      <w:r w:rsidR="003D1806">
        <w:rPr>
          <w:b/>
          <w:bCs/>
          <w:sz w:val="28"/>
          <w:szCs w:val="28"/>
        </w:rPr>
        <w:t xml:space="preserve"> </w:t>
      </w:r>
      <w:r w:rsidR="00822DF7" w:rsidRPr="002162C4">
        <w:rPr>
          <w:bCs/>
          <w:sz w:val="28"/>
          <w:szCs w:val="28"/>
        </w:rPr>
        <w:t>(далее</w:t>
      </w:r>
      <w:r w:rsidR="00822DF7" w:rsidRPr="006F21A1">
        <w:rPr>
          <w:bCs/>
          <w:sz w:val="28"/>
          <w:szCs w:val="28"/>
        </w:rPr>
        <w:t xml:space="preserve"> – аукцион).</w:t>
      </w:r>
    </w:p>
    <w:p w:rsidR="00BF2E83" w:rsidRPr="006F21A1" w:rsidRDefault="00BF2E83" w:rsidP="00BF2E83">
      <w:pPr>
        <w:ind w:firstLine="708"/>
        <w:jc w:val="both"/>
        <w:rPr>
          <w:color w:val="1F497D"/>
          <w:sz w:val="26"/>
          <w:szCs w:val="26"/>
        </w:rPr>
      </w:pPr>
      <w:r w:rsidRPr="006F21A1">
        <w:rPr>
          <w:sz w:val="28"/>
          <w:szCs w:val="28"/>
        </w:rPr>
        <w:t>В случае возникновения технических и иных неполадок при работе в личном кабине</w:t>
      </w:r>
      <w:r w:rsidR="00E61881">
        <w:rPr>
          <w:sz w:val="28"/>
          <w:szCs w:val="28"/>
        </w:rPr>
        <w:t>те</w:t>
      </w:r>
      <w:r w:rsidRPr="006F21A1">
        <w:rPr>
          <w:sz w:val="28"/>
          <w:szCs w:val="28"/>
        </w:rPr>
        <w:t xml:space="preserve"> </w:t>
      </w:r>
      <w:r w:rsidRPr="006F21A1">
        <w:rPr>
          <w:bCs/>
          <w:sz w:val="28"/>
          <w:szCs w:val="28"/>
        </w:rPr>
        <w:t xml:space="preserve">в автоматизированной информационной системе «Электронной торгово-закупочной площадке ОАО «РЖД» </w:t>
      </w:r>
      <w:r w:rsidRPr="006F21A1">
        <w:rPr>
          <w:sz w:val="28"/>
          <w:szCs w:val="28"/>
        </w:rPr>
        <w:t xml:space="preserve">необходимо обращаться в техническую поддержку по телефону, указанному на сайте </w:t>
      </w:r>
      <w:r w:rsidRPr="006F21A1">
        <w:rPr>
          <w:bCs/>
          <w:sz w:val="28"/>
          <w:szCs w:val="28"/>
        </w:rPr>
        <w:t>http://etzp.rzd.ru</w:t>
      </w:r>
      <w:r w:rsidRPr="006F21A1">
        <w:rPr>
          <w:sz w:val="28"/>
          <w:szCs w:val="28"/>
        </w:rPr>
        <w:t xml:space="preserve"> в разделе «Контактная информация» (</w:t>
      </w:r>
      <w:hyperlink r:id="rId9" w:history="1">
        <w:r w:rsidRPr="006F21A1">
          <w:rPr>
            <w:rStyle w:val="a8"/>
            <w:sz w:val="28"/>
            <w:szCs w:val="28"/>
          </w:rPr>
          <w:t>http://etzp.rzd.ru/freeccee/main?ACTION=hotline</w:t>
        </w:r>
      </w:hyperlink>
      <w:r w:rsidRPr="006F21A1">
        <w:rPr>
          <w:sz w:val="28"/>
          <w:szCs w:val="28"/>
        </w:rPr>
        <w:t>).</w:t>
      </w:r>
    </w:p>
    <w:p w:rsidR="00BF2E83" w:rsidRPr="006F21A1" w:rsidRDefault="00BF2E83" w:rsidP="00822DF7">
      <w:pPr>
        <w:ind w:firstLine="709"/>
        <w:jc w:val="both"/>
        <w:rPr>
          <w:bCs/>
          <w:sz w:val="28"/>
          <w:szCs w:val="28"/>
        </w:rPr>
      </w:pPr>
    </w:p>
    <w:p w:rsidR="00822DF7" w:rsidRPr="006F21A1" w:rsidRDefault="00822DF7" w:rsidP="00822DF7">
      <w:pPr>
        <w:ind w:firstLine="709"/>
        <w:jc w:val="both"/>
        <w:rPr>
          <w:bCs/>
          <w:sz w:val="28"/>
          <w:szCs w:val="28"/>
        </w:rPr>
      </w:pPr>
    </w:p>
    <w:p w:rsidR="00822DF7" w:rsidRPr="006F21A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6F21A1">
        <w:rPr>
          <w:rFonts w:ascii="Times New Roman" w:hAnsi="Times New Roman" w:cs="Times New Roman"/>
          <w:sz w:val="28"/>
          <w:szCs w:val="28"/>
        </w:rPr>
        <w:t>Предмет аукциона</w:t>
      </w:r>
    </w:p>
    <w:p w:rsidR="00822DF7" w:rsidRPr="006F21A1" w:rsidRDefault="00822DF7" w:rsidP="00822DF7">
      <w:pPr>
        <w:ind w:firstLine="709"/>
        <w:rPr>
          <w:sz w:val="28"/>
          <w:szCs w:val="28"/>
        </w:rPr>
      </w:pPr>
    </w:p>
    <w:p w:rsidR="00822DF7" w:rsidRPr="000E26F3" w:rsidRDefault="002162C4" w:rsidP="00822DF7">
      <w:pPr>
        <w:ind w:firstLine="709"/>
        <w:jc w:val="both"/>
        <w:rPr>
          <w:bCs/>
          <w:sz w:val="28"/>
          <w:szCs w:val="28"/>
        </w:rPr>
      </w:pPr>
      <w:r w:rsidRPr="000E26F3">
        <w:rPr>
          <w:bCs/>
          <w:sz w:val="28"/>
          <w:szCs w:val="28"/>
        </w:rPr>
        <w:t>Поставка форменной одежды</w:t>
      </w:r>
      <w:r>
        <w:rPr>
          <w:bCs/>
          <w:sz w:val="28"/>
          <w:szCs w:val="28"/>
        </w:rPr>
        <w:t>.</w:t>
      </w:r>
    </w:p>
    <w:p w:rsidR="00822DF7" w:rsidRPr="006F21A1" w:rsidRDefault="00822DF7" w:rsidP="00822DF7">
      <w:pPr>
        <w:ind w:firstLine="709"/>
        <w:jc w:val="both"/>
        <w:rPr>
          <w:sz w:val="28"/>
          <w:szCs w:val="28"/>
        </w:rPr>
      </w:pPr>
    </w:p>
    <w:p w:rsidR="00822DF7" w:rsidRPr="006F21A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6F21A1">
        <w:rPr>
          <w:rFonts w:ascii="Times New Roman" w:hAnsi="Times New Roman" w:cs="Times New Roman"/>
          <w:sz w:val="28"/>
          <w:szCs w:val="28"/>
        </w:rPr>
        <w:t>Участники</w:t>
      </w:r>
    </w:p>
    <w:p w:rsidR="00822DF7" w:rsidRPr="006F21A1" w:rsidRDefault="00822DF7" w:rsidP="00822DF7">
      <w:pPr>
        <w:ind w:firstLine="709"/>
        <w:rPr>
          <w:sz w:val="28"/>
          <w:szCs w:val="28"/>
        </w:rPr>
      </w:pPr>
    </w:p>
    <w:p w:rsidR="00822DF7" w:rsidRPr="006F21A1" w:rsidRDefault="00822DF7" w:rsidP="00822DF7">
      <w:pPr>
        <w:ind w:firstLine="709"/>
        <w:jc w:val="both"/>
        <w:rPr>
          <w:bCs/>
          <w:sz w:val="28"/>
          <w:szCs w:val="28"/>
        </w:rPr>
      </w:pPr>
      <w:r w:rsidRPr="006F21A1">
        <w:rPr>
          <w:bCs/>
          <w:sz w:val="28"/>
          <w:szCs w:val="28"/>
        </w:rPr>
        <w:t>Особенности участия в аукционе не предусмотрены.</w:t>
      </w:r>
    </w:p>
    <w:p w:rsidR="00822DF7" w:rsidRPr="006F21A1" w:rsidRDefault="00822DF7" w:rsidP="00822DF7">
      <w:pPr>
        <w:ind w:firstLine="709"/>
        <w:jc w:val="both"/>
        <w:rPr>
          <w:sz w:val="28"/>
          <w:szCs w:val="28"/>
        </w:rPr>
      </w:pPr>
    </w:p>
    <w:p w:rsidR="00822DF7" w:rsidRPr="006F21A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6F21A1">
        <w:rPr>
          <w:rFonts w:ascii="Times New Roman" w:hAnsi="Times New Roman" w:cs="Times New Roman"/>
          <w:sz w:val="28"/>
          <w:szCs w:val="28"/>
        </w:rPr>
        <w:t>Антидемпинговые меры</w:t>
      </w:r>
    </w:p>
    <w:p w:rsidR="00822DF7" w:rsidRPr="006F21A1" w:rsidRDefault="00822DF7" w:rsidP="00822DF7">
      <w:pPr>
        <w:ind w:firstLine="709"/>
        <w:rPr>
          <w:sz w:val="28"/>
          <w:szCs w:val="28"/>
        </w:rPr>
      </w:pPr>
    </w:p>
    <w:p w:rsidR="00822DF7" w:rsidRPr="006F21A1" w:rsidRDefault="00822DF7" w:rsidP="00822DF7">
      <w:pPr>
        <w:ind w:firstLine="709"/>
        <w:jc w:val="both"/>
        <w:rPr>
          <w:bCs/>
          <w:sz w:val="28"/>
          <w:szCs w:val="28"/>
        </w:rPr>
      </w:pPr>
      <w:r w:rsidRPr="006F21A1">
        <w:rPr>
          <w:bCs/>
          <w:sz w:val="28"/>
          <w:szCs w:val="28"/>
        </w:rPr>
        <w:t>Антидемпинговые меры не предусмотрены.</w:t>
      </w:r>
    </w:p>
    <w:p w:rsidR="00822DF7" w:rsidRPr="006F21A1" w:rsidRDefault="00822DF7" w:rsidP="00822DF7">
      <w:pPr>
        <w:ind w:firstLine="709"/>
        <w:jc w:val="both"/>
        <w:rPr>
          <w:sz w:val="28"/>
          <w:szCs w:val="28"/>
        </w:rPr>
      </w:pPr>
    </w:p>
    <w:p w:rsidR="00822DF7" w:rsidRPr="006F21A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6F21A1">
        <w:rPr>
          <w:rFonts w:ascii="Times New Roman" w:hAnsi="Times New Roman" w:cs="Times New Roman"/>
          <w:sz w:val="28"/>
          <w:szCs w:val="28"/>
        </w:rPr>
        <w:t>Обеспечение заявок</w:t>
      </w:r>
    </w:p>
    <w:p w:rsidR="00822DF7" w:rsidRPr="006F21A1" w:rsidRDefault="00822DF7" w:rsidP="00822DF7">
      <w:pPr>
        <w:ind w:firstLine="709"/>
        <w:rPr>
          <w:sz w:val="28"/>
          <w:szCs w:val="28"/>
        </w:rPr>
      </w:pPr>
    </w:p>
    <w:p w:rsidR="00822DF7" w:rsidRPr="006F21A1" w:rsidRDefault="00822DF7" w:rsidP="00822DF7">
      <w:pPr>
        <w:ind w:firstLine="709"/>
        <w:jc w:val="both"/>
        <w:rPr>
          <w:bCs/>
          <w:sz w:val="28"/>
          <w:szCs w:val="28"/>
        </w:rPr>
      </w:pPr>
      <w:r w:rsidRPr="006F21A1">
        <w:rPr>
          <w:bCs/>
          <w:sz w:val="28"/>
          <w:szCs w:val="28"/>
        </w:rPr>
        <w:t>Обеспечение заявок не предусмотрено.</w:t>
      </w:r>
    </w:p>
    <w:p w:rsidR="00822DF7" w:rsidRPr="006F21A1" w:rsidRDefault="00822DF7" w:rsidP="00822DF7">
      <w:pPr>
        <w:ind w:firstLine="709"/>
        <w:jc w:val="both"/>
        <w:rPr>
          <w:sz w:val="28"/>
          <w:szCs w:val="28"/>
        </w:rPr>
      </w:pPr>
    </w:p>
    <w:p w:rsidR="00822DF7" w:rsidRPr="006F21A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6F21A1">
        <w:rPr>
          <w:rFonts w:ascii="Times New Roman" w:hAnsi="Times New Roman" w:cs="Times New Roman"/>
          <w:sz w:val="28"/>
          <w:szCs w:val="28"/>
        </w:rPr>
        <w:t>Обеспечение исполнения договора</w:t>
      </w:r>
    </w:p>
    <w:p w:rsidR="00822DF7" w:rsidRPr="006F21A1" w:rsidRDefault="00822DF7" w:rsidP="00822DF7">
      <w:pPr>
        <w:ind w:firstLine="709"/>
        <w:rPr>
          <w:sz w:val="28"/>
          <w:szCs w:val="28"/>
        </w:rPr>
      </w:pPr>
    </w:p>
    <w:p w:rsidR="00822DF7" w:rsidRPr="006F21A1" w:rsidRDefault="00822DF7" w:rsidP="00822DF7">
      <w:pPr>
        <w:ind w:firstLine="709"/>
        <w:jc w:val="both"/>
        <w:rPr>
          <w:bCs/>
          <w:sz w:val="28"/>
          <w:szCs w:val="28"/>
        </w:rPr>
      </w:pPr>
      <w:r w:rsidRPr="006F21A1">
        <w:rPr>
          <w:bCs/>
          <w:sz w:val="28"/>
          <w:szCs w:val="28"/>
        </w:rPr>
        <w:t>Обеспечение исполнения договора не предусмотрено.</w:t>
      </w:r>
    </w:p>
    <w:p w:rsidR="00822DF7" w:rsidRPr="006F21A1" w:rsidRDefault="00822DF7" w:rsidP="00822DF7">
      <w:pPr>
        <w:ind w:left="720" w:firstLine="709"/>
        <w:jc w:val="both"/>
        <w:rPr>
          <w:sz w:val="28"/>
          <w:szCs w:val="28"/>
        </w:rPr>
      </w:pPr>
    </w:p>
    <w:p w:rsidR="00353DBD" w:rsidRPr="006F21A1" w:rsidRDefault="00353DBD" w:rsidP="00822DF7">
      <w:pPr>
        <w:ind w:left="720" w:firstLine="709"/>
        <w:jc w:val="both"/>
        <w:rPr>
          <w:sz w:val="28"/>
          <w:szCs w:val="28"/>
        </w:rPr>
      </w:pPr>
    </w:p>
    <w:p w:rsidR="00822DF7" w:rsidRPr="006F21A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6F21A1">
        <w:rPr>
          <w:rFonts w:ascii="Times New Roman" w:hAnsi="Times New Roman" w:cs="Times New Roman"/>
          <w:sz w:val="28"/>
          <w:szCs w:val="28"/>
        </w:rPr>
        <w:t>Порядок, место, дата начала и окончания срока подачи заявок, вскрытия заявок</w:t>
      </w:r>
    </w:p>
    <w:p w:rsidR="00822DF7" w:rsidRPr="006F21A1" w:rsidRDefault="00822DF7" w:rsidP="00822DF7">
      <w:pPr>
        <w:ind w:firstLine="709"/>
        <w:rPr>
          <w:sz w:val="28"/>
          <w:szCs w:val="28"/>
        </w:rPr>
      </w:pPr>
    </w:p>
    <w:p w:rsidR="00822DF7" w:rsidRPr="006F21A1" w:rsidRDefault="00822DF7" w:rsidP="00822DF7">
      <w:pPr>
        <w:ind w:firstLine="709"/>
        <w:jc w:val="both"/>
        <w:rPr>
          <w:bCs/>
          <w:sz w:val="28"/>
          <w:szCs w:val="28"/>
        </w:rPr>
      </w:pPr>
    </w:p>
    <w:p w:rsidR="00822DF7" w:rsidRPr="006F21A1" w:rsidRDefault="00822DF7" w:rsidP="00822DF7">
      <w:pPr>
        <w:ind w:firstLine="709"/>
        <w:jc w:val="both"/>
        <w:rPr>
          <w:bCs/>
          <w:i/>
          <w:sz w:val="28"/>
          <w:szCs w:val="28"/>
        </w:rPr>
      </w:pPr>
      <w:r w:rsidRPr="006F21A1">
        <w:rPr>
          <w:bCs/>
          <w:sz w:val="28"/>
          <w:szCs w:val="28"/>
        </w:rPr>
        <w:t xml:space="preserve">Заявки в электронной форме </w:t>
      </w:r>
      <w:r w:rsidRPr="006F21A1">
        <w:rPr>
          <w:bCs/>
          <w:i/>
          <w:sz w:val="28"/>
          <w:szCs w:val="28"/>
        </w:rPr>
        <w:t>(части заявок в электронной форме)</w:t>
      </w:r>
      <w:r w:rsidRPr="006F21A1">
        <w:rPr>
          <w:bCs/>
          <w:sz w:val="28"/>
          <w:szCs w:val="28"/>
        </w:rPr>
        <w:t xml:space="preserve"> подаются в порядке, указанном в пунктах </w:t>
      </w:r>
      <w:r w:rsidR="00000D57" w:rsidRPr="006F21A1">
        <w:rPr>
          <w:bCs/>
          <w:sz w:val="28"/>
          <w:szCs w:val="28"/>
        </w:rPr>
        <w:t>7</w:t>
      </w:r>
      <w:r w:rsidRPr="006F21A1">
        <w:rPr>
          <w:bCs/>
          <w:sz w:val="28"/>
          <w:szCs w:val="28"/>
        </w:rPr>
        <w:t>.3.5-</w:t>
      </w:r>
      <w:r w:rsidR="00000D57" w:rsidRPr="006F21A1">
        <w:rPr>
          <w:bCs/>
          <w:sz w:val="28"/>
          <w:szCs w:val="28"/>
        </w:rPr>
        <w:t>7</w:t>
      </w:r>
      <w:r w:rsidRPr="006F21A1">
        <w:rPr>
          <w:bCs/>
          <w:sz w:val="28"/>
          <w:szCs w:val="28"/>
        </w:rPr>
        <w:t xml:space="preserve">.3.10 аукционной документации, </w:t>
      </w:r>
      <w:r w:rsidRPr="006F21A1">
        <w:rPr>
          <w:bCs/>
          <w:i/>
          <w:sz w:val="28"/>
          <w:szCs w:val="28"/>
        </w:rPr>
        <w:t>в автоматизированной информационной системе «Электронной торгово-закупочной площадке ОАО «РЖД» (на странице данного аукциона на сайте http://etzp.rzd.ru)</w:t>
      </w:r>
      <w:r w:rsidR="00C35497">
        <w:rPr>
          <w:color w:val="1F497D"/>
        </w:rPr>
        <w:t xml:space="preserve">. </w:t>
      </w:r>
      <w:r w:rsidRPr="006F21A1">
        <w:rPr>
          <w:bCs/>
          <w:sz w:val="28"/>
          <w:szCs w:val="28"/>
        </w:rPr>
        <w:t>При подаче  заявки (части заявки) в электронной форме общий объём электронных документов не должен превышать  </w:t>
      </w:r>
      <w:r w:rsidR="00C35497">
        <w:rPr>
          <w:bCs/>
          <w:sz w:val="28"/>
          <w:szCs w:val="28"/>
        </w:rPr>
        <w:t xml:space="preserve">600 </w:t>
      </w:r>
      <w:r w:rsidRPr="006F21A1">
        <w:rPr>
          <w:bCs/>
          <w:sz w:val="28"/>
          <w:szCs w:val="28"/>
        </w:rPr>
        <w:t>Мегабайт</w:t>
      </w:r>
      <w:r w:rsidRPr="006F21A1">
        <w:rPr>
          <w:bCs/>
          <w:i/>
          <w:iCs/>
          <w:sz w:val="28"/>
          <w:szCs w:val="28"/>
        </w:rPr>
        <w:t xml:space="preserve">. </w:t>
      </w:r>
    </w:p>
    <w:p w:rsidR="00822DF7" w:rsidRPr="00C35497" w:rsidRDefault="00822DF7" w:rsidP="00822DF7">
      <w:pPr>
        <w:ind w:firstLine="709"/>
        <w:jc w:val="both"/>
        <w:rPr>
          <w:bCs/>
          <w:sz w:val="28"/>
          <w:szCs w:val="28"/>
        </w:rPr>
      </w:pPr>
      <w:r w:rsidRPr="00C35497">
        <w:rPr>
          <w:bCs/>
          <w:sz w:val="28"/>
          <w:szCs w:val="28"/>
        </w:rPr>
        <w:t xml:space="preserve">Часть заявки на бумажном носителе представляется в порядке, предусмотренном пунктами </w:t>
      </w:r>
      <w:r w:rsidR="00000D57" w:rsidRPr="00C35497">
        <w:rPr>
          <w:bCs/>
          <w:sz w:val="28"/>
          <w:szCs w:val="28"/>
        </w:rPr>
        <w:t>7</w:t>
      </w:r>
      <w:r w:rsidRPr="00C35497">
        <w:rPr>
          <w:bCs/>
          <w:sz w:val="28"/>
          <w:szCs w:val="28"/>
        </w:rPr>
        <w:t>.3.2-</w:t>
      </w:r>
      <w:r w:rsidR="00000D57" w:rsidRPr="00C35497">
        <w:rPr>
          <w:bCs/>
          <w:sz w:val="28"/>
          <w:szCs w:val="28"/>
        </w:rPr>
        <w:t>7</w:t>
      </w:r>
      <w:r w:rsidRPr="00C35497">
        <w:rPr>
          <w:bCs/>
          <w:sz w:val="28"/>
          <w:szCs w:val="28"/>
        </w:rPr>
        <w:t xml:space="preserve">.3.4 аукционной документации, по адресу: </w:t>
      </w:r>
      <w:r w:rsidR="00C35497" w:rsidRPr="000E26F3">
        <w:rPr>
          <w:bCs/>
          <w:sz w:val="28"/>
          <w:szCs w:val="28"/>
        </w:rPr>
        <w:t>394036, г.Воронеж, проспект Революции, д.18, к.423п.</w:t>
      </w:r>
      <w:r w:rsidRPr="00C35497">
        <w:rPr>
          <w:bCs/>
          <w:sz w:val="28"/>
          <w:szCs w:val="28"/>
        </w:rPr>
        <w:t xml:space="preserve"> </w:t>
      </w:r>
    </w:p>
    <w:p w:rsidR="00822DF7" w:rsidRPr="006F21A1" w:rsidRDefault="00822DF7" w:rsidP="00822DF7">
      <w:pPr>
        <w:ind w:firstLine="709"/>
        <w:jc w:val="both"/>
        <w:rPr>
          <w:bCs/>
          <w:sz w:val="28"/>
          <w:szCs w:val="28"/>
        </w:rPr>
      </w:pPr>
      <w:r w:rsidRPr="006F21A1">
        <w:rPr>
          <w:bCs/>
          <w:sz w:val="28"/>
          <w:szCs w:val="28"/>
        </w:rPr>
        <w:lastRenderedPageBreak/>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00842300" w:rsidRPr="00160285">
          <w:rPr>
            <w:rStyle w:val="a8"/>
            <w:bCs/>
            <w:sz w:val="28"/>
            <w:szCs w:val="28"/>
          </w:rPr>
          <w:t>www.rzd.ru</w:t>
        </w:r>
      </w:hyperlink>
      <w:r w:rsidRPr="006F21A1">
        <w:rPr>
          <w:bCs/>
          <w:sz w:val="28"/>
          <w:szCs w:val="28"/>
        </w:rPr>
        <w:t xml:space="preserve"> (раздел «Тендеры»)</w:t>
      </w:r>
      <w:r w:rsidRPr="006F21A1">
        <w:rPr>
          <w:bCs/>
          <w:i/>
          <w:sz w:val="28"/>
          <w:szCs w:val="28"/>
        </w:rPr>
        <w:t xml:space="preserve"> </w:t>
      </w:r>
      <w:r w:rsidR="00B473C0" w:rsidRPr="00D143B8">
        <w:rPr>
          <w:bCs/>
          <w:sz w:val="28"/>
          <w:szCs w:val="28"/>
        </w:rPr>
        <w:t xml:space="preserve">и на сайте </w:t>
      </w:r>
      <w:hyperlink r:id="rId11" w:tooltip="http://www.etzp.rzd.ru/" w:history="1">
        <w:r w:rsidR="00B473C0" w:rsidRPr="00D143B8">
          <w:rPr>
            <w:rStyle w:val="a8"/>
            <w:bCs/>
            <w:sz w:val="28"/>
            <w:szCs w:val="28"/>
          </w:rPr>
          <w:t>www.etzp.rzd.ru</w:t>
        </w:r>
      </w:hyperlink>
      <w:r w:rsidR="00B473C0" w:rsidRPr="00D143B8">
        <w:rPr>
          <w:bCs/>
          <w:sz w:val="28"/>
          <w:szCs w:val="28"/>
        </w:rPr>
        <w:t xml:space="preserve">, </w:t>
      </w:r>
      <w:r w:rsidR="00B473C0" w:rsidRPr="00D143B8">
        <w:rPr>
          <w:sz w:val="28"/>
          <w:szCs w:val="28"/>
        </w:rPr>
        <w:t xml:space="preserve">а также  </w:t>
      </w:r>
      <w:r w:rsidR="00B473C0" w:rsidRPr="00D143B8">
        <w:rPr>
          <w:bCs/>
          <w:sz w:val="28"/>
          <w:szCs w:val="28"/>
        </w:rPr>
        <w:t>на сайте www.ppkch.ru (раздел «Тендеры») (далее – сайты)</w:t>
      </w:r>
      <w:r w:rsidR="00B473C0">
        <w:rPr>
          <w:bCs/>
          <w:i/>
          <w:sz w:val="28"/>
          <w:szCs w:val="28"/>
        </w:rPr>
        <w:t xml:space="preserve"> </w:t>
      </w:r>
      <w:r w:rsidR="00B473C0" w:rsidRPr="00ED2299">
        <w:rPr>
          <w:b/>
          <w:bCs/>
          <w:i/>
          <w:sz w:val="28"/>
          <w:szCs w:val="28"/>
        </w:rPr>
        <w:t>«</w:t>
      </w:r>
      <w:r w:rsidR="008834F2" w:rsidRPr="00ED2299">
        <w:rPr>
          <w:b/>
          <w:bCs/>
          <w:i/>
          <w:sz w:val="28"/>
          <w:szCs w:val="28"/>
        </w:rPr>
        <w:t>30</w:t>
      </w:r>
      <w:r w:rsidR="00B473C0" w:rsidRPr="00ED2299">
        <w:rPr>
          <w:b/>
          <w:bCs/>
          <w:i/>
          <w:sz w:val="28"/>
          <w:szCs w:val="28"/>
        </w:rPr>
        <w:t>»</w:t>
      </w:r>
      <w:r w:rsidR="008834F2" w:rsidRPr="00ED2299">
        <w:rPr>
          <w:b/>
          <w:bCs/>
          <w:i/>
          <w:sz w:val="28"/>
          <w:szCs w:val="28"/>
        </w:rPr>
        <w:t xml:space="preserve"> декабря </w:t>
      </w:r>
      <w:r w:rsidR="00B473C0" w:rsidRPr="00ED2299">
        <w:rPr>
          <w:b/>
          <w:bCs/>
          <w:i/>
          <w:sz w:val="28"/>
          <w:szCs w:val="28"/>
        </w:rPr>
        <w:t>20</w:t>
      </w:r>
      <w:r w:rsidR="008834F2" w:rsidRPr="00ED2299">
        <w:rPr>
          <w:b/>
          <w:bCs/>
          <w:i/>
          <w:sz w:val="28"/>
          <w:szCs w:val="28"/>
        </w:rPr>
        <w:t>16</w:t>
      </w:r>
      <w:r w:rsidR="00B473C0" w:rsidRPr="00ED2299">
        <w:rPr>
          <w:b/>
          <w:bCs/>
          <w:i/>
          <w:sz w:val="28"/>
          <w:szCs w:val="28"/>
        </w:rPr>
        <w:t xml:space="preserve"> г.</w:t>
      </w:r>
    </w:p>
    <w:p w:rsidR="00822DF7" w:rsidRPr="008834F2" w:rsidRDefault="00822DF7" w:rsidP="00822DF7">
      <w:pPr>
        <w:ind w:firstLine="709"/>
        <w:jc w:val="both"/>
        <w:rPr>
          <w:b/>
          <w:bCs/>
          <w:i/>
          <w:sz w:val="28"/>
          <w:szCs w:val="28"/>
        </w:rPr>
      </w:pPr>
      <w:r w:rsidRPr="006F21A1">
        <w:rPr>
          <w:bCs/>
          <w:sz w:val="28"/>
          <w:szCs w:val="28"/>
        </w:rPr>
        <w:t xml:space="preserve">Дата окончания срока подачи заявок – </w:t>
      </w:r>
      <w:r w:rsidR="00B473C0" w:rsidRPr="008834F2">
        <w:rPr>
          <w:b/>
          <w:bCs/>
          <w:i/>
          <w:sz w:val="28"/>
          <w:szCs w:val="28"/>
        </w:rPr>
        <w:t>в</w:t>
      </w:r>
      <w:r w:rsidR="008834F2" w:rsidRPr="008834F2">
        <w:rPr>
          <w:b/>
          <w:bCs/>
          <w:i/>
          <w:sz w:val="28"/>
          <w:szCs w:val="28"/>
        </w:rPr>
        <w:t xml:space="preserve"> 11</w:t>
      </w:r>
      <w:r w:rsidR="008834F2">
        <w:rPr>
          <w:b/>
          <w:bCs/>
          <w:i/>
          <w:sz w:val="28"/>
          <w:szCs w:val="28"/>
        </w:rPr>
        <w:t xml:space="preserve"> </w:t>
      </w:r>
      <w:r w:rsidR="00B473C0" w:rsidRPr="008834F2">
        <w:rPr>
          <w:b/>
          <w:bCs/>
          <w:i/>
          <w:sz w:val="28"/>
          <w:szCs w:val="28"/>
        </w:rPr>
        <w:t>ч.</w:t>
      </w:r>
      <w:r w:rsidR="008834F2">
        <w:rPr>
          <w:b/>
          <w:bCs/>
          <w:i/>
          <w:sz w:val="28"/>
          <w:szCs w:val="28"/>
        </w:rPr>
        <w:t xml:space="preserve"> </w:t>
      </w:r>
      <w:r w:rsidR="008834F2" w:rsidRPr="008834F2">
        <w:rPr>
          <w:b/>
          <w:bCs/>
          <w:i/>
          <w:sz w:val="28"/>
          <w:szCs w:val="28"/>
        </w:rPr>
        <w:t xml:space="preserve">00 </w:t>
      </w:r>
      <w:r w:rsidR="00B473C0" w:rsidRPr="008834F2">
        <w:rPr>
          <w:b/>
          <w:bCs/>
          <w:i/>
          <w:sz w:val="28"/>
          <w:szCs w:val="28"/>
        </w:rPr>
        <w:t>мин. московского времени «</w:t>
      </w:r>
      <w:r w:rsidR="008834F2" w:rsidRPr="008834F2">
        <w:rPr>
          <w:b/>
          <w:bCs/>
          <w:i/>
          <w:sz w:val="28"/>
          <w:szCs w:val="28"/>
        </w:rPr>
        <w:t>23</w:t>
      </w:r>
      <w:r w:rsidR="00B473C0" w:rsidRPr="008834F2">
        <w:rPr>
          <w:b/>
          <w:bCs/>
          <w:i/>
          <w:sz w:val="28"/>
          <w:szCs w:val="28"/>
        </w:rPr>
        <w:t>»</w:t>
      </w:r>
      <w:r w:rsidR="008834F2" w:rsidRPr="008834F2">
        <w:rPr>
          <w:b/>
          <w:bCs/>
          <w:i/>
          <w:sz w:val="28"/>
          <w:szCs w:val="28"/>
        </w:rPr>
        <w:t xml:space="preserve"> января </w:t>
      </w:r>
      <w:r w:rsidR="00B473C0" w:rsidRPr="008834F2">
        <w:rPr>
          <w:b/>
          <w:bCs/>
          <w:i/>
          <w:sz w:val="28"/>
          <w:szCs w:val="28"/>
        </w:rPr>
        <w:t>20</w:t>
      </w:r>
      <w:r w:rsidR="008834F2" w:rsidRPr="008834F2">
        <w:rPr>
          <w:b/>
          <w:bCs/>
          <w:i/>
          <w:sz w:val="28"/>
          <w:szCs w:val="28"/>
        </w:rPr>
        <w:t>17</w:t>
      </w:r>
      <w:r w:rsidR="008834F2">
        <w:rPr>
          <w:b/>
          <w:bCs/>
          <w:i/>
          <w:sz w:val="28"/>
          <w:szCs w:val="28"/>
        </w:rPr>
        <w:t xml:space="preserve"> </w:t>
      </w:r>
      <w:r w:rsidR="00B473C0" w:rsidRPr="008834F2">
        <w:rPr>
          <w:b/>
          <w:bCs/>
          <w:i/>
          <w:sz w:val="28"/>
          <w:szCs w:val="28"/>
        </w:rPr>
        <w:t>г.</w:t>
      </w:r>
    </w:p>
    <w:p w:rsidR="00822DF7" w:rsidRPr="006F21A1" w:rsidRDefault="00822DF7" w:rsidP="00822DF7">
      <w:pPr>
        <w:ind w:firstLine="709"/>
        <w:jc w:val="both"/>
        <w:rPr>
          <w:bCs/>
          <w:i/>
          <w:sz w:val="28"/>
          <w:szCs w:val="28"/>
        </w:rPr>
      </w:pPr>
      <w:r w:rsidRPr="006F21A1">
        <w:rPr>
          <w:bCs/>
          <w:sz w:val="28"/>
          <w:szCs w:val="28"/>
        </w:rPr>
        <w:t>Вскрытие заявок осуществляется по истечении срока подачи заявок</w:t>
      </w:r>
      <w:r w:rsidRPr="006F21A1">
        <w:rPr>
          <w:bCs/>
          <w:i/>
          <w:sz w:val="28"/>
          <w:szCs w:val="28"/>
        </w:rPr>
        <w:t xml:space="preserve"> </w:t>
      </w:r>
      <w:r w:rsidR="00B473C0">
        <w:rPr>
          <w:bCs/>
          <w:i/>
          <w:sz w:val="28"/>
          <w:szCs w:val="28"/>
        </w:rPr>
        <w:t>в</w:t>
      </w:r>
      <w:r w:rsidR="008834F2" w:rsidRPr="008834F2">
        <w:rPr>
          <w:b/>
          <w:bCs/>
          <w:i/>
          <w:sz w:val="28"/>
          <w:szCs w:val="28"/>
        </w:rPr>
        <w:t xml:space="preserve"> </w:t>
      </w:r>
      <w:r w:rsidR="008834F2" w:rsidRPr="008834F2">
        <w:rPr>
          <w:b/>
          <w:bCs/>
          <w:i/>
          <w:sz w:val="28"/>
          <w:szCs w:val="28"/>
        </w:rPr>
        <w:t>11</w:t>
      </w:r>
      <w:r w:rsidR="008834F2" w:rsidRPr="008834F2">
        <w:rPr>
          <w:b/>
          <w:bCs/>
          <w:i/>
          <w:sz w:val="28"/>
          <w:szCs w:val="28"/>
        </w:rPr>
        <w:t xml:space="preserve"> </w:t>
      </w:r>
      <w:r w:rsidR="008834F2" w:rsidRPr="008834F2">
        <w:rPr>
          <w:b/>
          <w:bCs/>
          <w:i/>
          <w:sz w:val="28"/>
          <w:szCs w:val="28"/>
        </w:rPr>
        <w:t>ч.</w:t>
      </w:r>
      <w:r w:rsidR="008834F2">
        <w:rPr>
          <w:b/>
          <w:bCs/>
          <w:i/>
          <w:sz w:val="28"/>
          <w:szCs w:val="28"/>
        </w:rPr>
        <w:t xml:space="preserve"> </w:t>
      </w:r>
      <w:r w:rsidR="008834F2" w:rsidRPr="008834F2">
        <w:rPr>
          <w:b/>
          <w:bCs/>
          <w:i/>
          <w:sz w:val="28"/>
          <w:szCs w:val="28"/>
        </w:rPr>
        <w:t xml:space="preserve">00 </w:t>
      </w:r>
      <w:r w:rsidR="00B473C0" w:rsidRPr="008834F2">
        <w:rPr>
          <w:b/>
          <w:bCs/>
          <w:i/>
          <w:sz w:val="28"/>
          <w:szCs w:val="28"/>
        </w:rPr>
        <w:t xml:space="preserve">мин. московского времени </w:t>
      </w:r>
      <w:r w:rsidR="008834F2" w:rsidRPr="008834F2">
        <w:rPr>
          <w:b/>
          <w:bCs/>
          <w:i/>
          <w:sz w:val="28"/>
          <w:szCs w:val="28"/>
        </w:rPr>
        <w:t>«23» января 2017</w:t>
      </w:r>
      <w:r w:rsidR="008834F2">
        <w:rPr>
          <w:b/>
          <w:bCs/>
          <w:i/>
          <w:sz w:val="28"/>
          <w:szCs w:val="28"/>
        </w:rPr>
        <w:t xml:space="preserve"> </w:t>
      </w:r>
      <w:r w:rsidR="008834F2" w:rsidRPr="008834F2">
        <w:rPr>
          <w:b/>
          <w:bCs/>
          <w:i/>
          <w:sz w:val="28"/>
          <w:szCs w:val="28"/>
        </w:rPr>
        <w:t>г</w:t>
      </w:r>
      <w:r w:rsidR="008834F2" w:rsidRPr="008834F2">
        <w:rPr>
          <w:b/>
          <w:bCs/>
          <w:i/>
          <w:sz w:val="28"/>
          <w:szCs w:val="28"/>
        </w:rPr>
        <w:t>.</w:t>
      </w:r>
      <w:r w:rsidR="008834F2" w:rsidRPr="006F21A1">
        <w:rPr>
          <w:sz w:val="28"/>
          <w:szCs w:val="28"/>
        </w:rPr>
        <w:t xml:space="preserve"> </w:t>
      </w:r>
      <w:r w:rsidRPr="006F21A1">
        <w:rPr>
          <w:sz w:val="28"/>
          <w:szCs w:val="28"/>
        </w:rPr>
        <w:t>на ЭТЗП (на странице данного открытого аукциона на сайте ЭТЗП</w:t>
      </w:r>
      <w:r w:rsidRPr="006F21A1">
        <w:t>)</w:t>
      </w:r>
      <w:r w:rsidRPr="006F21A1">
        <w:rPr>
          <w:bCs/>
          <w:i/>
          <w:sz w:val="28"/>
          <w:szCs w:val="28"/>
        </w:rPr>
        <w:t>.</w:t>
      </w:r>
    </w:p>
    <w:p w:rsidR="00822DF7" w:rsidRPr="006F21A1" w:rsidRDefault="00822DF7" w:rsidP="00822DF7">
      <w:pPr>
        <w:ind w:firstLine="709"/>
        <w:jc w:val="both"/>
        <w:rPr>
          <w:sz w:val="28"/>
          <w:szCs w:val="28"/>
        </w:rPr>
      </w:pPr>
    </w:p>
    <w:p w:rsidR="00822DF7" w:rsidRPr="006F21A1" w:rsidRDefault="00822DF7" w:rsidP="00822DF7">
      <w:pPr>
        <w:pStyle w:val="3"/>
        <w:numPr>
          <w:ilvl w:val="1"/>
          <w:numId w:val="2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Место и дата рассмотрения заявок участников аукциона и проведения аукциона</w:t>
      </w:r>
    </w:p>
    <w:p w:rsidR="00822DF7" w:rsidRPr="006F21A1" w:rsidRDefault="00822DF7" w:rsidP="00822DF7">
      <w:pPr>
        <w:ind w:firstLine="709"/>
        <w:rPr>
          <w:sz w:val="28"/>
          <w:szCs w:val="28"/>
        </w:rPr>
      </w:pPr>
    </w:p>
    <w:p w:rsidR="00761143" w:rsidRPr="000E26F3" w:rsidRDefault="00761143" w:rsidP="00761143">
      <w:pPr>
        <w:pStyle w:val="61"/>
        <w:ind w:firstLine="0"/>
        <w:rPr>
          <w:szCs w:val="28"/>
        </w:rPr>
      </w:pPr>
      <w:r>
        <w:rPr>
          <w:bCs/>
          <w:szCs w:val="28"/>
        </w:rPr>
        <w:t xml:space="preserve">        </w:t>
      </w:r>
      <w:r w:rsidR="00822DF7" w:rsidRPr="00761143">
        <w:rPr>
          <w:bCs/>
          <w:szCs w:val="28"/>
        </w:rPr>
        <w:t xml:space="preserve">Рассмотрение аукционных заявок осуществляется </w:t>
      </w:r>
      <w:r w:rsidR="008834F2" w:rsidRPr="008834F2">
        <w:rPr>
          <w:b/>
          <w:bCs/>
          <w:szCs w:val="28"/>
        </w:rPr>
        <w:t>«01</w:t>
      </w:r>
      <w:r w:rsidRPr="008834F2">
        <w:rPr>
          <w:b/>
          <w:bCs/>
          <w:szCs w:val="28"/>
        </w:rPr>
        <w:t>»</w:t>
      </w:r>
      <w:r w:rsidR="008834F2" w:rsidRPr="008834F2">
        <w:rPr>
          <w:b/>
          <w:bCs/>
          <w:szCs w:val="28"/>
        </w:rPr>
        <w:t xml:space="preserve"> февраля </w:t>
      </w:r>
      <w:r w:rsidRPr="008834F2">
        <w:rPr>
          <w:b/>
          <w:bCs/>
          <w:szCs w:val="28"/>
        </w:rPr>
        <w:t>20</w:t>
      </w:r>
      <w:r w:rsidR="008834F2" w:rsidRPr="008834F2">
        <w:rPr>
          <w:b/>
          <w:bCs/>
          <w:szCs w:val="28"/>
        </w:rPr>
        <w:t xml:space="preserve">17 </w:t>
      </w:r>
      <w:r w:rsidRPr="008834F2">
        <w:rPr>
          <w:b/>
          <w:bCs/>
          <w:szCs w:val="28"/>
        </w:rPr>
        <w:t xml:space="preserve">г. в </w:t>
      </w:r>
      <w:r w:rsidR="008834F2" w:rsidRPr="008834F2">
        <w:rPr>
          <w:b/>
          <w:bCs/>
          <w:szCs w:val="28"/>
        </w:rPr>
        <w:t xml:space="preserve">14 </w:t>
      </w:r>
      <w:r w:rsidRPr="008834F2">
        <w:rPr>
          <w:b/>
          <w:bCs/>
          <w:szCs w:val="28"/>
        </w:rPr>
        <w:t xml:space="preserve">ч. </w:t>
      </w:r>
      <w:r w:rsidR="008834F2" w:rsidRPr="008834F2">
        <w:rPr>
          <w:b/>
          <w:bCs/>
          <w:szCs w:val="28"/>
        </w:rPr>
        <w:t>00 м</w:t>
      </w:r>
      <w:r w:rsidRPr="008834F2">
        <w:rPr>
          <w:b/>
          <w:bCs/>
          <w:szCs w:val="28"/>
        </w:rPr>
        <w:t>ин. московского времени</w:t>
      </w:r>
      <w:r w:rsidR="00822DF7" w:rsidRPr="00761143">
        <w:rPr>
          <w:bCs/>
          <w:szCs w:val="28"/>
        </w:rPr>
        <w:t xml:space="preserve"> по адресу: </w:t>
      </w:r>
      <w:smartTag w:uri="urn:schemas-microsoft-com:office:smarttags" w:element="metricconverter">
        <w:smartTagPr>
          <w:attr w:name="ProductID" w:val="394036 г"/>
        </w:smartTagPr>
        <w:r w:rsidRPr="000E26F3">
          <w:rPr>
            <w:szCs w:val="28"/>
          </w:rPr>
          <w:t>394036 г</w:t>
        </w:r>
      </w:smartTag>
      <w:r w:rsidRPr="000E26F3">
        <w:rPr>
          <w:szCs w:val="28"/>
        </w:rPr>
        <w:t>. Воронеж, проспект Революции, д.18, к. 261.</w:t>
      </w:r>
    </w:p>
    <w:p w:rsidR="00822DF7" w:rsidRPr="006F21A1" w:rsidRDefault="00822DF7" w:rsidP="00822DF7">
      <w:pPr>
        <w:ind w:firstLine="709"/>
        <w:jc w:val="both"/>
        <w:rPr>
          <w:bCs/>
          <w:sz w:val="28"/>
          <w:szCs w:val="28"/>
        </w:rPr>
      </w:pPr>
      <w:r w:rsidRPr="006F21A1">
        <w:rPr>
          <w:bCs/>
          <w:sz w:val="28"/>
          <w:szCs w:val="28"/>
        </w:rPr>
        <w:t>Проведение аукциона осуществляется</w:t>
      </w:r>
      <w:r w:rsidR="00761143">
        <w:rPr>
          <w:bCs/>
          <w:sz w:val="28"/>
          <w:szCs w:val="28"/>
        </w:rPr>
        <w:t xml:space="preserve"> </w:t>
      </w:r>
      <w:r w:rsidR="00761143" w:rsidRPr="008834F2">
        <w:rPr>
          <w:b/>
          <w:bCs/>
          <w:i/>
          <w:sz w:val="28"/>
          <w:szCs w:val="28"/>
        </w:rPr>
        <w:t xml:space="preserve">в </w:t>
      </w:r>
      <w:r w:rsidR="008834F2" w:rsidRPr="008834F2">
        <w:rPr>
          <w:b/>
          <w:bCs/>
          <w:i/>
          <w:sz w:val="28"/>
          <w:szCs w:val="28"/>
        </w:rPr>
        <w:t xml:space="preserve">14 </w:t>
      </w:r>
      <w:r w:rsidR="00761143" w:rsidRPr="008834F2">
        <w:rPr>
          <w:b/>
          <w:bCs/>
          <w:i/>
          <w:sz w:val="28"/>
          <w:szCs w:val="28"/>
        </w:rPr>
        <w:t>ч.</w:t>
      </w:r>
      <w:r w:rsidR="008834F2" w:rsidRPr="008834F2">
        <w:rPr>
          <w:b/>
          <w:bCs/>
          <w:i/>
          <w:sz w:val="28"/>
          <w:szCs w:val="28"/>
        </w:rPr>
        <w:t xml:space="preserve"> 15 </w:t>
      </w:r>
      <w:r w:rsidR="00761143" w:rsidRPr="008834F2">
        <w:rPr>
          <w:b/>
          <w:bCs/>
          <w:i/>
          <w:sz w:val="28"/>
          <w:szCs w:val="28"/>
        </w:rPr>
        <w:t xml:space="preserve">мин. московского времени </w:t>
      </w:r>
      <w:r w:rsidR="00761143" w:rsidRPr="008834F2">
        <w:rPr>
          <w:b/>
          <w:bCs/>
          <w:sz w:val="28"/>
          <w:szCs w:val="28"/>
        </w:rPr>
        <w:t>«</w:t>
      </w:r>
      <w:r w:rsidR="008834F2" w:rsidRPr="008834F2">
        <w:rPr>
          <w:b/>
          <w:bCs/>
          <w:sz w:val="28"/>
          <w:szCs w:val="28"/>
        </w:rPr>
        <w:t>06</w:t>
      </w:r>
      <w:r w:rsidR="00761143" w:rsidRPr="008834F2">
        <w:rPr>
          <w:b/>
          <w:bCs/>
          <w:sz w:val="28"/>
          <w:szCs w:val="28"/>
        </w:rPr>
        <w:t>»</w:t>
      </w:r>
      <w:r w:rsidR="008834F2" w:rsidRPr="008834F2">
        <w:rPr>
          <w:b/>
          <w:bCs/>
          <w:sz w:val="28"/>
          <w:szCs w:val="28"/>
        </w:rPr>
        <w:t xml:space="preserve"> февраля </w:t>
      </w:r>
      <w:r w:rsidR="00761143" w:rsidRPr="008834F2">
        <w:rPr>
          <w:b/>
          <w:bCs/>
          <w:sz w:val="28"/>
          <w:szCs w:val="28"/>
        </w:rPr>
        <w:t>20</w:t>
      </w:r>
      <w:r w:rsidR="008834F2" w:rsidRPr="008834F2">
        <w:rPr>
          <w:b/>
          <w:bCs/>
          <w:sz w:val="28"/>
          <w:szCs w:val="28"/>
        </w:rPr>
        <w:t xml:space="preserve">17 </w:t>
      </w:r>
      <w:r w:rsidR="00761143" w:rsidRPr="008834F2">
        <w:rPr>
          <w:b/>
          <w:bCs/>
          <w:sz w:val="28"/>
          <w:szCs w:val="28"/>
        </w:rPr>
        <w:t>г.</w:t>
      </w:r>
      <w:r w:rsidR="00761143" w:rsidRPr="003E24C1">
        <w:rPr>
          <w:bCs/>
          <w:sz w:val="28"/>
          <w:szCs w:val="28"/>
        </w:rPr>
        <w:t xml:space="preserve"> </w:t>
      </w:r>
      <w:r w:rsidR="00761143">
        <w:rPr>
          <w:bCs/>
          <w:i/>
          <w:sz w:val="28"/>
          <w:szCs w:val="28"/>
        </w:rPr>
        <w:t xml:space="preserve"> </w:t>
      </w:r>
      <w:r w:rsidRPr="006F21A1">
        <w:rPr>
          <w:bCs/>
          <w:sz w:val="28"/>
          <w:szCs w:val="28"/>
        </w:rPr>
        <w:t xml:space="preserve">на </w:t>
      </w:r>
      <w:r w:rsidRPr="006F21A1">
        <w:rPr>
          <w:sz w:val="28"/>
          <w:szCs w:val="28"/>
        </w:rPr>
        <w:t>ЭТЗП</w:t>
      </w:r>
      <w:r w:rsidRPr="006F21A1">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6F21A1">
        <w:rPr>
          <w:bCs/>
          <w:i/>
          <w:sz w:val="28"/>
          <w:szCs w:val="28"/>
        </w:rPr>
        <w:t>.</w:t>
      </w:r>
    </w:p>
    <w:p w:rsidR="00822DF7" w:rsidRPr="006F21A1" w:rsidRDefault="00822DF7" w:rsidP="00822DF7">
      <w:pPr>
        <w:ind w:firstLine="709"/>
        <w:jc w:val="both"/>
        <w:rPr>
          <w:sz w:val="28"/>
          <w:szCs w:val="28"/>
        </w:rPr>
      </w:pPr>
    </w:p>
    <w:p w:rsidR="00822DF7" w:rsidRPr="006F21A1" w:rsidRDefault="00822DF7" w:rsidP="00822DF7">
      <w:pPr>
        <w:ind w:firstLine="709"/>
        <w:jc w:val="both"/>
        <w:rPr>
          <w:sz w:val="28"/>
          <w:szCs w:val="28"/>
        </w:rPr>
      </w:pPr>
      <w:r w:rsidRPr="006F21A1">
        <w:rPr>
          <w:b/>
          <w:bCs/>
          <w:sz w:val="28"/>
          <w:szCs w:val="28"/>
        </w:rPr>
        <w:t>1.10.</w:t>
      </w:r>
      <w:r w:rsidRPr="006F21A1">
        <w:rPr>
          <w:bCs/>
          <w:sz w:val="28"/>
          <w:szCs w:val="28"/>
        </w:rPr>
        <w:t xml:space="preserve"> </w:t>
      </w:r>
      <w:r w:rsidRPr="006F21A1">
        <w:rPr>
          <w:b/>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822DF7" w:rsidRPr="006F21A1" w:rsidRDefault="00822DF7" w:rsidP="00822DF7">
      <w:pPr>
        <w:ind w:firstLine="709"/>
        <w:jc w:val="both"/>
        <w:rPr>
          <w:sz w:val="28"/>
          <w:szCs w:val="28"/>
        </w:rPr>
      </w:pPr>
    </w:p>
    <w:p w:rsidR="00822DF7" w:rsidRPr="006F21A1" w:rsidRDefault="00822DF7" w:rsidP="00822DF7">
      <w:pPr>
        <w:ind w:firstLine="709"/>
        <w:jc w:val="both"/>
        <w:rPr>
          <w:bCs/>
          <w:sz w:val="28"/>
          <w:szCs w:val="28"/>
        </w:rPr>
      </w:pPr>
      <w:r w:rsidRPr="006F21A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000D57" w:rsidRPr="006F21A1">
        <w:rPr>
          <w:bCs/>
          <w:sz w:val="28"/>
          <w:szCs w:val="28"/>
        </w:rPr>
        <w:t>6</w:t>
      </w:r>
      <w:r w:rsidRPr="006F21A1">
        <w:rPr>
          <w:bCs/>
          <w:sz w:val="28"/>
          <w:szCs w:val="28"/>
        </w:rPr>
        <w:t>.2 аукционной документации.</w:t>
      </w:r>
    </w:p>
    <w:p w:rsidR="00822DF7" w:rsidRPr="006F21A1" w:rsidRDefault="00822DF7" w:rsidP="00822DF7">
      <w:pPr>
        <w:ind w:firstLine="709"/>
        <w:jc w:val="both"/>
        <w:rPr>
          <w:bCs/>
          <w:sz w:val="28"/>
          <w:szCs w:val="28"/>
        </w:rPr>
      </w:pPr>
      <w:r w:rsidRPr="006F21A1">
        <w:rPr>
          <w:bCs/>
          <w:sz w:val="28"/>
          <w:szCs w:val="28"/>
        </w:rPr>
        <w:t>Срок направления участниками запросов на разъяснение положений аукционной документации: с «</w:t>
      </w:r>
      <w:r w:rsidR="004E0311">
        <w:rPr>
          <w:bCs/>
          <w:sz w:val="28"/>
          <w:szCs w:val="28"/>
        </w:rPr>
        <w:t>30» декабря</w:t>
      </w:r>
      <w:r w:rsidRPr="006F21A1">
        <w:rPr>
          <w:bCs/>
          <w:sz w:val="28"/>
          <w:szCs w:val="28"/>
        </w:rPr>
        <w:t xml:space="preserve"> 201</w:t>
      </w:r>
      <w:r w:rsidR="004E0311">
        <w:rPr>
          <w:bCs/>
          <w:sz w:val="28"/>
          <w:szCs w:val="28"/>
        </w:rPr>
        <w:t xml:space="preserve">6 </w:t>
      </w:r>
      <w:r w:rsidRPr="006F21A1">
        <w:rPr>
          <w:bCs/>
          <w:sz w:val="28"/>
          <w:szCs w:val="28"/>
        </w:rPr>
        <w:t>г. по «</w:t>
      </w:r>
      <w:r w:rsidR="004E0311">
        <w:rPr>
          <w:bCs/>
          <w:sz w:val="28"/>
          <w:szCs w:val="28"/>
        </w:rPr>
        <w:t>16</w:t>
      </w:r>
      <w:r w:rsidRPr="006F21A1">
        <w:rPr>
          <w:bCs/>
          <w:sz w:val="28"/>
          <w:szCs w:val="28"/>
        </w:rPr>
        <w:t xml:space="preserve"> » </w:t>
      </w:r>
      <w:r w:rsidR="004E0311">
        <w:rPr>
          <w:bCs/>
          <w:sz w:val="28"/>
          <w:szCs w:val="28"/>
        </w:rPr>
        <w:t xml:space="preserve">января 2017 </w:t>
      </w:r>
      <w:r w:rsidRPr="006F21A1">
        <w:rPr>
          <w:bCs/>
          <w:sz w:val="28"/>
          <w:szCs w:val="28"/>
        </w:rPr>
        <w:t>г. (включительно).</w:t>
      </w:r>
    </w:p>
    <w:p w:rsidR="00822DF7" w:rsidRPr="006F21A1" w:rsidRDefault="00822DF7" w:rsidP="00822DF7">
      <w:pPr>
        <w:ind w:firstLine="709"/>
        <w:jc w:val="both"/>
        <w:rPr>
          <w:bCs/>
          <w:sz w:val="28"/>
          <w:szCs w:val="28"/>
        </w:rPr>
      </w:pPr>
      <w:r w:rsidRPr="006F21A1">
        <w:rPr>
          <w:bCs/>
          <w:sz w:val="28"/>
          <w:szCs w:val="28"/>
        </w:rPr>
        <w:t>Дата начала срока предоставления участникам разъяснений положений аукционной документации</w:t>
      </w:r>
      <w:r w:rsidR="004E0311">
        <w:rPr>
          <w:bCs/>
          <w:sz w:val="28"/>
          <w:szCs w:val="28"/>
        </w:rPr>
        <w:t xml:space="preserve">  </w:t>
      </w:r>
      <w:r w:rsidR="004E0311" w:rsidRPr="006F21A1">
        <w:rPr>
          <w:bCs/>
          <w:sz w:val="28"/>
          <w:szCs w:val="28"/>
        </w:rPr>
        <w:t>«</w:t>
      </w:r>
      <w:r w:rsidR="004E0311">
        <w:rPr>
          <w:bCs/>
          <w:sz w:val="28"/>
          <w:szCs w:val="28"/>
        </w:rPr>
        <w:t>30» декабря</w:t>
      </w:r>
      <w:r w:rsidR="004E0311" w:rsidRPr="006F21A1">
        <w:rPr>
          <w:bCs/>
          <w:sz w:val="28"/>
          <w:szCs w:val="28"/>
        </w:rPr>
        <w:t xml:space="preserve"> 201</w:t>
      </w:r>
      <w:r w:rsidR="004E0311">
        <w:rPr>
          <w:bCs/>
          <w:sz w:val="28"/>
          <w:szCs w:val="28"/>
        </w:rPr>
        <w:t xml:space="preserve">6 </w:t>
      </w:r>
      <w:r w:rsidR="004E0311" w:rsidRPr="006F21A1">
        <w:rPr>
          <w:bCs/>
          <w:sz w:val="28"/>
          <w:szCs w:val="28"/>
        </w:rPr>
        <w:t>г.</w:t>
      </w:r>
    </w:p>
    <w:p w:rsidR="00822DF7" w:rsidRPr="006F21A1" w:rsidRDefault="00822DF7" w:rsidP="00822DF7">
      <w:pPr>
        <w:ind w:firstLine="709"/>
        <w:jc w:val="both"/>
        <w:rPr>
          <w:sz w:val="28"/>
          <w:szCs w:val="28"/>
        </w:rPr>
      </w:pPr>
      <w:r w:rsidRPr="006F21A1">
        <w:rPr>
          <w:bCs/>
          <w:sz w:val="28"/>
          <w:szCs w:val="28"/>
        </w:rPr>
        <w:t>Дата окончания срока предоставления участникам разъяснений поло</w:t>
      </w:r>
      <w:r w:rsidR="004E0311">
        <w:rPr>
          <w:bCs/>
          <w:sz w:val="28"/>
          <w:szCs w:val="28"/>
        </w:rPr>
        <w:t>жений аукционной документации: «20</w:t>
      </w:r>
      <w:r w:rsidRPr="006F21A1">
        <w:rPr>
          <w:bCs/>
          <w:sz w:val="28"/>
          <w:szCs w:val="28"/>
        </w:rPr>
        <w:t xml:space="preserve">» </w:t>
      </w:r>
      <w:r w:rsidR="004E0311">
        <w:rPr>
          <w:bCs/>
          <w:sz w:val="28"/>
          <w:szCs w:val="28"/>
        </w:rPr>
        <w:t>января</w:t>
      </w:r>
      <w:r w:rsidRPr="006F21A1">
        <w:rPr>
          <w:bCs/>
          <w:sz w:val="28"/>
          <w:szCs w:val="28"/>
        </w:rPr>
        <w:t xml:space="preserve"> 201</w:t>
      </w:r>
      <w:r w:rsidR="004E0311">
        <w:rPr>
          <w:bCs/>
          <w:sz w:val="28"/>
          <w:szCs w:val="28"/>
        </w:rPr>
        <w:t xml:space="preserve">7 </w:t>
      </w:r>
      <w:bookmarkStart w:id="0" w:name="_GoBack"/>
      <w:bookmarkEnd w:id="0"/>
      <w:r w:rsidRPr="006F21A1">
        <w:rPr>
          <w:bCs/>
          <w:sz w:val="28"/>
          <w:szCs w:val="28"/>
        </w:rPr>
        <w:t>г.</w:t>
      </w:r>
    </w:p>
    <w:p w:rsidR="00822DF7" w:rsidRPr="006F21A1" w:rsidRDefault="00822DF7" w:rsidP="00822DF7">
      <w:pPr>
        <w:ind w:firstLine="709"/>
        <w:jc w:val="both"/>
        <w:rPr>
          <w:sz w:val="28"/>
          <w:szCs w:val="28"/>
        </w:rPr>
      </w:pPr>
    </w:p>
    <w:p w:rsidR="002747C6" w:rsidRPr="006F21A1" w:rsidRDefault="00822DF7" w:rsidP="00000D57">
      <w:pPr>
        <w:pStyle w:val="2"/>
        <w:numPr>
          <w:ilvl w:val="0"/>
          <w:numId w:val="22"/>
        </w:numPr>
        <w:spacing w:before="0" w:after="0"/>
        <w:jc w:val="both"/>
        <w:rPr>
          <w:rFonts w:ascii="Times New Roman" w:hAnsi="Times New Roman" w:cs="Times New Roman"/>
          <w:i w:val="0"/>
        </w:rPr>
      </w:pPr>
      <w:r w:rsidRPr="006F21A1">
        <w:rPr>
          <w:rFonts w:ascii="Times New Roman" w:hAnsi="Times New Roman" w:cs="Times New Roman"/>
          <w:i w:val="0"/>
        </w:rPr>
        <w:t>Квалификационные требования к участникам аукциона</w:t>
      </w:r>
    </w:p>
    <w:p w:rsidR="00822DF7" w:rsidRPr="006F21A1" w:rsidRDefault="00822DF7" w:rsidP="00822DF7">
      <w:pPr>
        <w:ind w:firstLine="709"/>
        <w:rPr>
          <w:sz w:val="28"/>
          <w:szCs w:val="28"/>
        </w:rPr>
      </w:pPr>
    </w:p>
    <w:p w:rsidR="00177F24" w:rsidRPr="006F21A1" w:rsidRDefault="00000D57" w:rsidP="00177F24">
      <w:pPr>
        <w:autoSpaceDE w:val="0"/>
        <w:autoSpaceDN w:val="0"/>
        <w:ind w:firstLine="709"/>
        <w:jc w:val="both"/>
        <w:rPr>
          <w:sz w:val="28"/>
          <w:szCs w:val="28"/>
        </w:rPr>
      </w:pPr>
      <w:r w:rsidRPr="006F21A1">
        <w:rPr>
          <w:sz w:val="28"/>
          <w:szCs w:val="28"/>
        </w:rPr>
        <w:t>2</w:t>
      </w:r>
      <w:r w:rsidR="00143335" w:rsidRPr="006F21A1">
        <w:rPr>
          <w:sz w:val="28"/>
          <w:szCs w:val="28"/>
        </w:rPr>
        <w:t>.</w:t>
      </w:r>
      <w:r w:rsidR="000A77F6">
        <w:rPr>
          <w:sz w:val="28"/>
          <w:szCs w:val="28"/>
        </w:rPr>
        <w:t>1</w:t>
      </w:r>
      <w:r w:rsidR="00143335" w:rsidRPr="006F21A1">
        <w:rPr>
          <w:sz w:val="28"/>
          <w:szCs w:val="28"/>
        </w:rPr>
        <w:t>.</w:t>
      </w:r>
      <w:r w:rsidR="00822DF7" w:rsidRPr="006F21A1">
        <w:rPr>
          <w:sz w:val="28"/>
          <w:szCs w:val="28"/>
        </w:rPr>
        <w:t xml:space="preserve"> Участник должен иметь </w:t>
      </w:r>
      <w:r w:rsidR="00822DF7" w:rsidRPr="001D582B">
        <w:rPr>
          <w:sz w:val="28"/>
          <w:szCs w:val="28"/>
        </w:rPr>
        <w:t xml:space="preserve">опыт </w:t>
      </w:r>
      <w:r w:rsidR="00822DF7" w:rsidRPr="000E26F3">
        <w:rPr>
          <w:sz w:val="28"/>
          <w:szCs w:val="28"/>
        </w:rPr>
        <w:t>осуществления поставок</w:t>
      </w:r>
      <w:r w:rsidR="00822DF7" w:rsidRPr="001D582B">
        <w:rPr>
          <w:sz w:val="28"/>
          <w:szCs w:val="28"/>
        </w:rPr>
        <w:t xml:space="preserve"> </w:t>
      </w:r>
      <w:r w:rsidR="00F30865" w:rsidRPr="001D582B">
        <w:rPr>
          <w:sz w:val="28"/>
          <w:szCs w:val="28"/>
        </w:rPr>
        <w:t>форменной</w:t>
      </w:r>
      <w:r w:rsidR="00F30865">
        <w:rPr>
          <w:sz w:val="28"/>
          <w:szCs w:val="28"/>
        </w:rPr>
        <w:t xml:space="preserve"> одежды</w:t>
      </w:r>
      <w:r w:rsidR="00822DF7" w:rsidRPr="006F21A1">
        <w:rPr>
          <w:sz w:val="28"/>
          <w:szCs w:val="28"/>
        </w:rPr>
        <w:t xml:space="preserve">, стоимость которых составляет не менее </w:t>
      </w:r>
      <w:r w:rsidR="00F30865">
        <w:rPr>
          <w:sz w:val="28"/>
          <w:szCs w:val="28"/>
        </w:rPr>
        <w:t xml:space="preserve">20 </w:t>
      </w:r>
      <w:r w:rsidR="00F30865" w:rsidRPr="006F21A1">
        <w:rPr>
          <w:sz w:val="28"/>
          <w:szCs w:val="28"/>
        </w:rPr>
        <w:t>% (</w:t>
      </w:r>
      <w:r w:rsidR="00F30865">
        <w:rPr>
          <w:sz w:val="28"/>
          <w:szCs w:val="28"/>
        </w:rPr>
        <w:t xml:space="preserve">двадцати </w:t>
      </w:r>
      <w:r w:rsidR="00822DF7" w:rsidRPr="006F21A1">
        <w:rPr>
          <w:sz w:val="28"/>
          <w:szCs w:val="28"/>
        </w:rPr>
        <w:t xml:space="preserve">процентов) начальной (максимальной) цены договора (цены лота) без учета НДС, установленной в пункте </w:t>
      </w:r>
      <w:r w:rsidRPr="006F21A1">
        <w:rPr>
          <w:sz w:val="28"/>
          <w:szCs w:val="28"/>
        </w:rPr>
        <w:t>3</w:t>
      </w:r>
      <w:r w:rsidR="00302E29" w:rsidRPr="006F21A1">
        <w:rPr>
          <w:sz w:val="28"/>
          <w:szCs w:val="28"/>
        </w:rPr>
        <w:t>.1</w:t>
      </w:r>
      <w:r w:rsidR="00822DF7" w:rsidRPr="006F21A1">
        <w:rPr>
          <w:sz w:val="28"/>
          <w:szCs w:val="28"/>
        </w:rPr>
        <w:t xml:space="preserve"> аукционной документации</w:t>
      </w:r>
      <w:r w:rsidR="00F30865">
        <w:rPr>
          <w:i/>
          <w:sz w:val="28"/>
          <w:szCs w:val="28"/>
        </w:rPr>
        <w:t xml:space="preserve">. </w:t>
      </w:r>
      <w:r w:rsidR="00822DF7" w:rsidRPr="006F21A1">
        <w:rPr>
          <w:i/>
          <w:sz w:val="28"/>
          <w:szCs w:val="28"/>
        </w:rPr>
        <w:t xml:space="preserve"> </w:t>
      </w:r>
      <w:r w:rsidR="00177F24" w:rsidRPr="006F21A1">
        <w:rPr>
          <w:sz w:val="28"/>
          <w:szCs w:val="28"/>
        </w:rPr>
        <w:t xml:space="preserve">При этом учитывается стоимость всех поставленных участником аукциона (с учетом </w:t>
      </w:r>
      <w:r w:rsidR="00177F24" w:rsidRPr="006F21A1">
        <w:rPr>
          <w:sz w:val="28"/>
          <w:szCs w:val="28"/>
        </w:rPr>
        <w:lastRenderedPageBreak/>
        <w:t xml:space="preserve">правопреемственности) товаров (по выбору участника аукциона) по </w:t>
      </w:r>
      <w:r w:rsidR="00F30865">
        <w:rPr>
          <w:sz w:val="28"/>
          <w:szCs w:val="28"/>
        </w:rPr>
        <w:t>осуществлению поставок форменной одежды</w:t>
      </w:r>
      <w:r w:rsidR="00177F24" w:rsidRPr="006F21A1">
        <w:rPr>
          <w:sz w:val="28"/>
          <w:szCs w:val="28"/>
        </w:rPr>
        <w:t>.</w:t>
      </w:r>
    </w:p>
    <w:p w:rsidR="00822DF7" w:rsidRPr="006F21A1" w:rsidRDefault="00177F24" w:rsidP="00822DF7">
      <w:pPr>
        <w:pStyle w:val="a9"/>
        <w:tabs>
          <w:tab w:val="left" w:pos="0"/>
        </w:tabs>
        <w:rPr>
          <w:i/>
          <w:sz w:val="28"/>
          <w:szCs w:val="28"/>
        </w:rPr>
      </w:pPr>
      <w:r w:rsidRPr="006F21A1">
        <w:rPr>
          <w:sz w:val="28"/>
          <w:szCs w:val="28"/>
        </w:rPr>
        <w:t>В</w:t>
      </w:r>
      <w:r w:rsidR="00822DF7" w:rsidRPr="006F21A1">
        <w:rPr>
          <w:sz w:val="28"/>
          <w:szCs w:val="28"/>
        </w:rPr>
        <w:t xml:space="preserve"> подтверждение </w:t>
      </w:r>
      <w:r w:rsidR="00822DF7" w:rsidRPr="00E226EB">
        <w:rPr>
          <w:sz w:val="28"/>
          <w:szCs w:val="28"/>
        </w:rPr>
        <w:t xml:space="preserve">опыта </w:t>
      </w:r>
      <w:r w:rsidR="00822DF7" w:rsidRPr="000E26F3">
        <w:rPr>
          <w:sz w:val="28"/>
          <w:szCs w:val="28"/>
        </w:rPr>
        <w:t xml:space="preserve"> поставки товаров</w:t>
      </w:r>
      <w:r w:rsidR="00822DF7" w:rsidRPr="00E226EB">
        <w:rPr>
          <w:sz w:val="28"/>
          <w:szCs w:val="28"/>
        </w:rPr>
        <w:t xml:space="preserve"> участник в</w:t>
      </w:r>
      <w:r w:rsidR="00822DF7" w:rsidRPr="006F21A1">
        <w:rPr>
          <w:sz w:val="28"/>
          <w:szCs w:val="28"/>
        </w:rPr>
        <w:t xml:space="preserve"> составе заявки представляет:</w:t>
      </w:r>
    </w:p>
    <w:p w:rsidR="00822DF7" w:rsidRPr="006F21A1" w:rsidRDefault="00822DF7" w:rsidP="00822DF7">
      <w:pPr>
        <w:pStyle w:val="a9"/>
        <w:suppressAutoHyphens/>
        <w:rPr>
          <w:sz w:val="28"/>
          <w:szCs w:val="28"/>
        </w:rPr>
      </w:pPr>
      <w:r w:rsidRPr="000B6DB3">
        <w:rPr>
          <w:sz w:val="28"/>
          <w:szCs w:val="28"/>
        </w:rPr>
        <w:t>- документ по форме приложения № 9 к</w:t>
      </w:r>
      <w:r w:rsidRPr="006F21A1">
        <w:rPr>
          <w:sz w:val="28"/>
          <w:szCs w:val="28"/>
        </w:rPr>
        <w:t xml:space="preserve"> аукционной документации о наличии опыта, указанного в пункте </w:t>
      </w:r>
      <w:r w:rsidR="00000D57" w:rsidRPr="006F21A1">
        <w:rPr>
          <w:sz w:val="28"/>
          <w:szCs w:val="28"/>
        </w:rPr>
        <w:t>2</w:t>
      </w:r>
      <w:r w:rsidR="00143335" w:rsidRPr="006F21A1">
        <w:rPr>
          <w:sz w:val="28"/>
          <w:szCs w:val="28"/>
        </w:rPr>
        <w:t>.</w:t>
      </w:r>
      <w:r w:rsidR="000A77F6">
        <w:rPr>
          <w:sz w:val="28"/>
          <w:szCs w:val="28"/>
        </w:rPr>
        <w:t>1</w:t>
      </w:r>
      <w:r w:rsidRPr="006F21A1">
        <w:rPr>
          <w:sz w:val="28"/>
          <w:szCs w:val="28"/>
        </w:rPr>
        <w:t xml:space="preserve"> аукционной документации;</w:t>
      </w:r>
    </w:p>
    <w:p w:rsidR="00822DF7" w:rsidRPr="006F21A1" w:rsidRDefault="00822DF7" w:rsidP="00822DF7">
      <w:pPr>
        <w:pStyle w:val="a9"/>
        <w:suppressAutoHyphens/>
        <w:rPr>
          <w:sz w:val="28"/>
          <w:szCs w:val="28"/>
        </w:rPr>
      </w:pPr>
      <w:r w:rsidRPr="006F21A1">
        <w:rPr>
          <w:sz w:val="28"/>
          <w:szCs w:val="28"/>
        </w:rPr>
        <w:t>и</w:t>
      </w:r>
    </w:p>
    <w:p w:rsidR="00822DF7" w:rsidRPr="006F21A1" w:rsidRDefault="00822DF7" w:rsidP="00822DF7">
      <w:pPr>
        <w:pStyle w:val="a9"/>
        <w:suppressAutoHyphens/>
        <w:rPr>
          <w:sz w:val="28"/>
          <w:szCs w:val="28"/>
        </w:rPr>
      </w:pPr>
      <w:r w:rsidRPr="006F21A1">
        <w:rPr>
          <w:sz w:val="28"/>
          <w:szCs w:val="28"/>
        </w:rPr>
        <w:t>- накладные о поставке товаров;</w:t>
      </w:r>
    </w:p>
    <w:p w:rsidR="00822DF7" w:rsidRPr="006F21A1" w:rsidRDefault="00822DF7" w:rsidP="00822DF7">
      <w:pPr>
        <w:pStyle w:val="a9"/>
        <w:suppressAutoHyphens/>
        <w:rPr>
          <w:sz w:val="28"/>
          <w:szCs w:val="28"/>
        </w:rPr>
      </w:pPr>
      <w:r w:rsidRPr="006F21A1">
        <w:rPr>
          <w:sz w:val="28"/>
          <w:szCs w:val="28"/>
        </w:rPr>
        <w:t>и</w:t>
      </w:r>
    </w:p>
    <w:p w:rsidR="00822DF7" w:rsidRPr="006F21A1" w:rsidRDefault="00822DF7" w:rsidP="00822DF7">
      <w:pPr>
        <w:pStyle w:val="a9"/>
        <w:suppressAutoHyphens/>
        <w:rPr>
          <w:sz w:val="28"/>
          <w:szCs w:val="28"/>
        </w:rPr>
      </w:pPr>
      <w:r w:rsidRPr="006F21A1">
        <w:rPr>
          <w:sz w:val="28"/>
          <w:szCs w:val="28"/>
        </w:rPr>
        <w:t>- договоры на поставку товаров (представляются все листы д</w:t>
      </w:r>
      <w:r w:rsidR="00177F24" w:rsidRPr="006F21A1">
        <w:rPr>
          <w:sz w:val="28"/>
          <w:szCs w:val="28"/>
        </w:rPr>
        <w:t>оговоров со всеми приложениями);</w:t>
      </w:r>
    </w:p>
    <w:p w:rsidR="00177F24" w:rsidRPr="006F21A1" w:rsidRDefault="00177F24" w:rsidP="00822DF7">
      <w:pPr>
        <w:pStyle w:val="a9"/>
        <w:suppressAutoHyphens/>
        <w:rPr>
          <w:sz w:val="28"/>
          <w:szCs w:val="28"/>
        </w:rPr>
      </w:pPr>
      <w:r w:rsidRPr="006F21A1">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аукциона (договор о правопреемстве организации, передаточный акт и др.).</w:t>
      </w:r>
    </w:p>
    <w:p w:rsidR="00643089" w:rsidRDefault="00643089" w:rsidP="00822DF7">
      <w:pPr>
        <w:pStyle w:val="a9"/>
        <w:suppressAutoHyphens/>
        <w:rPr>
          <w:sz w:val="28"/>
          <w:szCs w:val="28"/>
        </w:rPr>
      </w:pPr>
    </w:p>
    <w:p w:rsidR="00643089" w:rsidRPr="00CF52E3" w:rsidRDefault="00643089" w:rsidP="00643089">
      <w:pPr>
        <w:pStyle w:val="a9"/>
        <w:tabs>
          <w:tab w:val="left" w:pos="0"/>
        </w:tabs>
        <w:rPr>
          <w:sz w:val="28"/>
          <w:szCs w:val="28"/>
        </w:rPr>
      </w:pPr>
      <w:r w:rsidRPr="00CF52E3">
        <w:rPr>
          <w:sz w:val="28"/>
          <w:szCs w:val="28"/>
        </w:rPr>
        <w:t>Документы, перечисленные в пункт</w:t>
      </w:r>
      <w:r w:rsidR="00A22C27">
        <w:rPr>
          <w:sz w:val="28"/>
          <w:szCs w:val="28"/>
        </w:rPr>
        <w:t>е</w:t>
      </w:r>
      <w:r w:rsidRPr="00CF52E3">
        <w:rPr>
          <w:sz w:val="28"/>
          <w:szCs w:val="28"/>
        </w:rPr>
        <w:t xml:space="preserve"> 2</w:t>
      </w:r>
      <w:r w:rsidR="00A22C27">
        <w:rPr>
          <w:sz w:val="28"/>
          <w:szCs w:val="28"/>
        </w:rPr>
        <w:t>.1.</w:t>
      </w:r>
      <w:r>
        <w:rPr>
          <w:sz w:val="28"/>
          <w:szCs w:val="28"/>
        </w:rPr>
        <w:t xml:space="preserve"> аукционной документации</w:t>
      </w:r>
      <w:r w:rsidRPr="00CF52E3">
        <w:rPr>
          <w:sz w:val="28"/>
          <w:szCs w:val="28"/>
        </w:rPr>
        <w:t>, представляются</w:t>
      </w:r>
      <w:r w:rsidR="00A22C27">
        <w:rPr>
          <w:sz w:val="28"/>
          <w:szCs w:val="28"/>
        </w:rPr>
        <w:t xml:space="preserve"> в электронной форме.</w:t>
      </w:r>
    </w:p>
    <w:p w:rsidR="00643089" w:rsidRPr="008376B9" w:rsidRDefault="00643089" w:rsidP="00643089">
      <w:pPr>
        <w:pStyle w:val="a9"/>
        <w:tabs>
          <w:tab w:val="left" w:pos="0"/>
        </w:tabs>
        <w:rPr>
          <w:sz w:val="28"/>
          <w:szCs w:val="28"/>
        </w:rPr>
      </w:pPr>
      <w:r w:rsidRPr="008376B9">
        <w:rPr>
          <w:sz w:val="28"/>
          <w:szCs w:val="28"/>
        </w:rPr>
        <w:t xml:space="preserve">При представлении в электронной форме документы </w:t>
      </w:r>
      <w:r>
        <w:rPr>
          <w:sz w:val="28"/>
          <w:szCs w:val="28"/>
        </w:rPr>
        <w:t>должны</w:t>
      </w:r>
      <w:r w:rsidRPr="008376B9">
        <w:rPr>
          <w:sz w:val="28"/>
          <w:szCs w:val="28"/>
        </w:rPr>
        <w:t xml:space="preserve"> быть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8376B9">
        <w:rPr>
          <w:sz w:val="28"/>
          <w:szCs w:val="28"/>
        </w:rPr>
        <w:t>.</w:t>
      </w:r>
    </w:p>
    <w:p w:rsidR="00643089" w:rsidRPr="006F21A1" w:rsidRDefault="00643089" w:rsidP="00822DF7">
      <w:pPr>
        <w:pStyle w:val="a9"/>
        <w:suppressAutoHyphens/>
        <w:rPr>
          <w:sz w:val="28"/>
          <w:szCs w:val="28"/>
        </w:rPr>
      </w:pPr>
    </w:p>
    <w:p w:rsidR="00822DF7" w:rsidRPr="006F21A1" w:rsidRDefault="00822DF7" w:rsidP="00822DF7">
      <w:pPr>
        <w:ind w:firstLine="709"/>
        <w:jc w:val="both"/>
        <w:rPr>
          <w:sz w:val="28"/>
          <w:szCs w:val="28"/>
        </w:rPr>
      </w:pPr>
    </w:p>
    <w:p w:rsidR="002747C6" w:rsidRPr="006F21A1" w:rsidRDefault="00822DF7" w:rsidP="00000D57">
      <w:pPr>
        <w:pStyle w:val="2"/>
        <w:numPr>
          <w:ilvl w:val="0"/>
          <w:numId w:val="22"/>
        </w:numPr>
        <w:spacing w:before="0" w:after="0"/>
        <w:jc w:val="both"/>
        <w:rPr>
          <w:rFonts w:ascii="Times New Roman" w:hAnsi="Times New Roman" w:cs="Times New Roman"/>
          <w:i w:val="0"/>
        </w:rPr>
      </w:pPr>
      <w:r w:rsidRPr="006F21A1">
        <w:rPr>
          <w:rFonts w:ascii="Times New Roman" w:hAnsi="Times New Roman" w:cs="Times New Roman"/>
          <w:i w:val="0"/>
        </w:rPr>
        <w:t>Техническое задание</w:t>
      </w:r>
    </w:p>
    <w:p w:rsidR="00822DF7" w:rsidRPr="006F21A1" w:rsidRDefault="00822DF7" w:rsidP="00822DF7">
      <w:pPr>
        <w:ind w:left="709"/>
        <w:rPr>
          <w:sz w:val="28"/>
          <w:szCs w:val="28"/>
        </w:rPr>
      </w:pPr>
    </w:p>
    <w:p w:rsidR="00B31E39" w:rsidRDefault="00822DF7" w:rsidP="00822DF7">
      <w:pPr>
        <w:ind w:firstLine="709"/>
        <w:jc w:val="both"/>
        <w:rPr>
          <w:sz w:val="28"/>
          <w:szCs w:val="28"/>
        </w:rPr>
      </w:pPr>
      <w:r w:rsidRPr="006F21A1">
        <w:rPr>
          <w:sz w:val="28"/>
          <w:szCs w:val="28"/>
        </w:rPr>
        <w:t xml:space="preserve">В составе аукционной заявки участник должен представить техническое </w:t>
      </w:r>
      <w:r w:rsidRPr="003E2FFC">
        <w:rPr>
          <w:sz w:val="28"/>
          <w:szCs w:val="28"/>
        </w:rPr>
        <w:t xml:space="preserve">предложение, оформленное </w:t>
      </w:r>
      <w:r w:rsidRPr="000E26F3">
        <w:rPr>
          <w:sz w:val="28"/>
          <w:szCs w:val="28"/>
        </w:rPr>
        <w:t>в свободной форме</w:t>
      </w:r>
      <w:r w:rsidR="000C5838" w:rsidRPr="000E26F3">
        <w:rPr>
          <w:sz w:val="28"/>
          <w:szCs w:val="28"/>
        </w:rPr>
        <w:t>,</w:t>
      </w:r>
      <w:r w:rsidRPr="000E26F3">
        <w:rPr>
          <w:sz w:val="28"/>
          <w:szCs w:val="28"/>
        </w:rPr>
        <w:t xml:space="preserve"> </w:t>
      </w:r>
      <w:r w:rsidRPr="003E2FFC">
        <w:rPr>
          <w:sz w:val="28"/>
          <w:szCs w:val="28"/>
        </w:rPr>
        <w:t xml:space="preserve">заверенное подписью и печатью (при ее наличии) </w:t>
      </w:r>
      <w:r w:rsidR="00643089" w:rsidRPr="003E2FFC">
        <w:rPr>
          <w:sz w:val="28"/>
          <w:szCs w:val="28"/>
        </w:rPr>
        <w:t>участника</w:t>
      </w:r>
      <w:r w:rsidRPr="003E2FFC">
        <w:rPr>
          <w:sz w:val="28"/>
          <w:szCs w:val="28"/>
        </w:rPr>
        <w:t>. В техническом предложении</w:t>
      </w:r>
      <w:r w:rsidRPr="006F21A1">
        <w:rPr>
          <w:sz w:val="28"/>
          <w:szCs w:val="28"/>
        </w:rPr>
        <w:t xml:space="preserve"> участника должны быть изложены все условия, соответствующие требованиям технического задания</w:t>
      </w:r>
      <w:r w:rsidR="00B31E39">
        <w:rPr>
          <w:sz w:val="28"/>
          <w:szCs w:val="28"/>
        </w:rPr>
        <w:t>.</w:t>
      </w:r>
      <w:r w:rsidRPr="006F21A1">
        <w:rPr>
          <w:sz w:val="28"/>
          <w:szCs w:val="28"/>
        </w:rPr>
        <w:t xml:space="preserve"> </w:t>
      </w:r>
    </w:p>
    <w:p w:rsidR="00822DF7" w:rsidRPr="000E26F3" w:rsidRDefault="000C5838" w:rsidP="00822DF7">
      <w:pPr>
        <w:ind w:firstLine="709"/>
        <w:jc w:val="both"/>
        <w:rPr>
          <w:sz w:val="28"/>
          <w:szCs w:val="28"/>
        </w:rPr>
      </w:pPr>
      <w:r w:rsidRPr="000E26F3">
        <w:rPr>
          <w:sz w:val="28"/>
          <w:szCs w:val="28"/>
        </w:rPr>
        <w:t>Т</w:t>
      </w:r>
      <w:r w:rsidR="00822DF7" w:rsidRPr="000E26F3">
        <w:rPr>
          <w:sz w:val="28"/>
          <w:szCs w:val="28"/>
        </w:rPr>
        <w:t>ехническ</w:t>
      </w:r>
      <w:r w:rsidRPr="000E26F3">
        <w:rPr>
          <w:sz w:val="28"/>
          <w:szCs w:val="28"/>
        </w:rPr>
        <w:t>ое</w:t>
      </w:r>
      <w:r w:rsidR="00822DF7" w:rsidRPr="000E26F3">
        <w:rPr>
          <w:sz w:val="28"/>
          <w:szCs w:val="28"/>
        </w:rPr>
        <w:t xml:space="preserve"> задани</w:t>
      </w:r>
      <w:r w:rsidRPr="000E26F3">
        <w:rPr>
          <w:sz w:val="28"/>
          <w:szCs w:val="28"/>
        </w:rPr>
        <w:t>е</w:t>
      </w:r>
      <w:r w:rsidR="00822DF7" w:rsidRPr="000E26F3">
        <w:rPr>
          <w:sz w:val="28"/>
          <w:szCs w:val="28"/>
        </w:rPr>
        <w:t xml:space="preserve"> </w:t>
      </w:r>
      <w:r w:rsidRPr="000E26F3">
        <w:rPr>
          <w:sz w:val="28"/>
          <w:szCs w:val="28"/>
        </w:rPr>
        <w:t>предоставляется в электронной форме.</w:t>
      </w:r>
    </w:p>
    <w:p w:rsidR="00822DF7" w:rsidRPr="006F21A1" w:rsidRDefault="00822DF7" w:rsidP="00822DF7">
      <w:pPr>
        <w:ind w:firstLine="709"/>
        <w:jc w:val="both"/>
        <w:rPr>
          <w:sz w:val="28"/>
          <w:szCs w:val="28"/>
        </w:rPr>
      </w:pPr>
      <w:r w:rsidRPr="006F21A1">
        <w:rPr>
          <w:sz w:val="28"/>
          <w:szCs w:val="28"/>
        </w:rPr>
        <w:t>При представлении в электронной форме документ должен быть сканирован с оригинала.</w:t>
      </w:r>
    </w:p>
    <w:p w:rsidR="00822DF7" w:rsidRPr="006F21A1" w:rsidRDefault="00822DF7" w:rsidP="00822DF7">
      <w:pPr>
        <w:ind w:left="709"/>
        <w:rPr>
          <w:sz w:val="28"/>
          <w:szCs w:val="28"/>
        </w:rPr>
      </w:pPr>
    </w:p>
    <w:p w:rsidR="002747C6" w:rsidRPr="006F21A1" w:rsidRDefault="00822DF7" w:rsidP="00000D57">
      <w:pPr>
        <w:pStyle w:val="3"/>
        <w:numPr>
          <w:ilvl w:val="1"/>
          <w:numId w:val="22"/>
        </w:numPr>
        <w:spacing w:before="0" w:after="0"/>
        <w:jc w:val="both"/>
        <w:rPr>
          <w:rFonts w:ascii="Times New Roman" w:hAnsi="Times New Roman" w:cs="Times New Roman"/>
          <w:sz w:val="28"/>
          <w:szCs w:val="28"/>
        </w:rPr>
      </w:pPr>
      <w:r w:rsidRPr="006F21A1">
        <w:rPr>
          <w:rFonts w:ascii="Times New Roman" w:hAnsi="Times New Roman" w:cs="Times New Roman"/>
          <w:sz w:val="28"/>
          <w:szCs w:val="28"/>
        </w:rPr>
        <w:t>Номенклатура и объем товаров и сведения о начальной (максимальной) цене договора и расходах участника</w:t>
      </w:r>
    </w:p>
    <w:p w:rsidR="00822DF7" w:rsidRDefault="00822DF7" w:rsidP="00822DF7">
      <w:pPr>
        <w:pStyle w:val="a6"/>
        <w:ind w:left="0"/>
        <w:jc w:val="both"/>
        <w:rPr>
          <w:i/>
          <w:sz w:val="28"/>
          <w:szCs w:val="28"/>
        </w:rPr>
      </w:pPr>
    </w:p>
    <w:p w:rsidR="001D2824" w:rsidRPr="00172F34" w:rsidRDefault="001D2824" w:rsidP="001D2824">
      <w:pPr>
        <w:spacing w:after="200" w:line="276" w:lineRule="auto"/>
        <w:ind w:left="360"/>
        <w:contextualSpacing/>
        <w:jc w:val="both"/>
        <w:rPr>
          <w:b/>
          <w:sz w:val="28"/>
          <w:szCs w:val="28"/>
        </w:rPr>
      </w:pPr>
      <w:r>
        <w:rPr>
          <w:sz w:val="28"/>
          <w:szCs w:val="28"/>
        </w:rPr>
        <w:t xml:space="preserve">- </w:t>
      </w:r>
      <w:r w:rsidRPr="00172F34">
        <w:rPr>
          <w:sz w:val="28"/>
          <w:szCs w:val="28"/>
        </w:rPr>
        <w:t xml:space="preserve">Объем </w:t>
      </w:r>
      <w:r>
        <w:rPr>
          <w:sz w:val="28"/>
          <w:szCs w:val="28"/>
        </w:rPr>
        <w:t>поставки товаров</w:t>
      </w:r>
      <w:r w:rsidRPr="00172F34">
        <w:rPr>
          <w:sz w:val="28"/>
          <w:szCs w:val="28"/>
        </w:rPr>
        <w:t xml:space="preserve"> указан в Таблице №</w:t>
      </w:r>
      <w:r>
        <w:rPr>
          <w:sz w:val="28"/>
          <w:szCs w:val="28"/>
        </w:rPr>
        <w:t xml:space="preserve">1 «Наименование и количество </w:t>
      </w:r>
      <w:r w:rsidR="004E5397">
        <w:rPr>
          <w:sz w:val="28"/>
          <w:szCs w:val="28"/>
        </w:rPr>
        <w:t>поставляемой форменной одежды (товара)</w:t>
      </w:r>
      <w:r>
        <w:rPr>
          <w:sz w:val="28"/>
          <w:szCs w:val="28"/>
        </w:rPr>
        <w:t>»;</w:t>
      </w:r>
    </w:p>
    <w:p w:rsidR="001D2824" w:rsidRPr="008C2D64" w:rsidRDefault="001D2824" w:rsidP="001D2824">
      <w:pPr>
        <w:jc w:val="both"/>
        <w:rPr>
          <w:sz w:val="28"/>
          <w:szCs w:val="28"/>
        </w:rPr>
      </w:pPr>
      <w:r>
        <w:rPr>
          <w:sz w:val="28"/>
          <w:szCs w:val="28"/>
        </w:rPr>
        <w:t xml:space="preserve">     </w:t>
      </w:r>
      <w:r w:rsidRPr="008C2D64">
        <w:rPr>
          <w:sz w:val="28"/>
          <w:szCs w:val="28"/>
        </w:rPr>
        <w:t xml:space="preserve">- Объем </w:t>
      </w:r>
      <w:r>
        <w:rPr>
          <w:sz w:val="28"/>
          <w:szCs w:val="28"/>
        </w:rPr>
        <w:t>поставки товаров</w:t>
      </w:r>
      <w:r w:rsidRPr="00172F34">
        <w:rPr>
          <w:sz w:val="28"/>
          <w:szCs w:val="28"/>
        </w:rPr>
        <w:t xml:space="preserve"> </w:t>
      </w:r>
      <w:r w:rsidRPr="008C2D64">
        <w:rPr>
          <w:sz w:val="28"/>
          <w:szCs w:val="28"/>
        </w:rPr>
        <w:t>указанный в техническом задании является неделимым.</w:t>
      </w:r>
    </w:p>
    <w:p w:rsidR="001D2824" w:rsidRPr="00172F34" w:rsidRDefault="001D2824" w:rsidP="001D2824">
      <w:pPr>
        <w:pStyle w:val="a6"/>
        <w:jc w:val="both"/>
        <w:rPr>
          <w:sz w:val="28"/>
          <w:szCs w:val="28"/>
        </w:rPr>
      </w:pPr>
    </w:p>
    <w:p w:rsidR="001D2824" w:rsidRDefault="001D2824" w:rsidP="001D2824">
      <w:pPr>
        <w:pStyle w:val="a6"/>
        <w:jc w:val="right"/>
      </w:pPr>
    </w:p>
    <w:p w:rsidR="001D2824" w:rsidRDefault="001D2824" w:rsidP="001D2824">
      <w:pPr>
        <w:pStyle w:val="a6"/>
        <w:jc w:val="right"/>
      </w:pPr>
    </w:p>
    <w:p w:rsidR="001D2824" w:rsidRDefault="001D2824" w:rsidP="001D2824">
      <w:pPr>
        <w:pStyle w:val="a6"/>
        <w:jc w:val="right"/>
      </w:pPr>
    </w:p>
    <w:p w:rsidR="001D2824" w:rsidRDefault="001D2824" w:rsidP="001D2824">
      <w:pPr>
        <w:pStyle w:val="a6"/>
        <w:jc w:val="right"/>
      </w:pPr>
    </w:p>
    <w:p w:rsidR="001D2824" w:rsidRDefault="001D2824" w:rsidP="001D2824">
      <w:pPr>
        <w:pStyle w:val="a6"/>
        <w:jc w:val="right"/>
      </w:pPr>
      <w:r>
        <w:t>Таблица №</w:t>
      </w:r>
      <w:r w:rsidR="002C7C5C">
        <w:t>1</w:t>
      </w:r>
    </w:p>
    <w:p w:rsidR="001D2824" w:rsidRDefault="001D2824" w:rsidP="001D2824">
      <w:pPr>
        <w:pStyle w:val="a6"/>
        <w:tabs>
          <w:tab w:val="left" w:pos="3570"/>
        </w:tabs>
        <w:jc w:val="center"/>
      </w:pPr>
    </w:p>
    <w:p w:rsidR="004E5397" w:rsidRDefault="001D2824" w:rsidP="001D2824">
      <w:pPr>
        <w:pStyle w:val="a6"/>
        <w:tabs>
          <w:tab w:val="left" w:pos="3570"/>
        </w:tabs>
        <w:jc w:val="center"/>
        <w:rPr>
          <w:b/>
          <w:sz w:val="28"/>
        </w:rPr>
      </w:pPr>
      <w:r w:rsidRPr="000E26F3">
        <w:rPr>
          <w:b/>
          <w:sz w:val="28"/>
        </w:rPr>
        <w:t xml:space="preserve">Наименование и количество </w:t>
      </w:r>
      <w:r w:rsidR="004E5397">
        <w:rPr>
          <w:b/>
          <w:sz w:val="28"/>
        </w:rPr>
        <w:t xml:space="preserve">поставляемой </w:t>
      </w:r>
    </w:p>
    <w:p w:rsidR="001D2824" w:rsidRPr="000E26F3" w:rsidRDefault="004E5397" w:rsidP="001D2824">
      <w:pPr>
        <w:pStyle w:val="a6"/>
        <w:tabs>
          <w:tab w:val="left" w:pos="3570"/>
        </w:tabs>
        <w:jc w:val="center"/>
        <w:rPr>
          <w:b/>
          <w:sz w:val="28"/>
        </w:rPr>
      </w:pPr>
      <w:r>
        <w:rPr>
          <w:b/>
          <w:sz w:val="28"/>
        </w:rPr>
        <w:t>форменной одежды (</w:t>
      </w:r>
      <w:r w:rsidR="002C7C5C" w:rsidRPr="000E26F3">
        <w:rPr>
          <w:b/>
          <w:sz w:val="28"/>
        </w:rPr>
        <w:t>товара</w:t>
      </w:r>
      <w:r>
        <w:rPr>
          <w:b/>
          <w:sz w:val="28"/>
        </w:rPr>
        <w:t>)</w:t>
      </w:r>
    </w:p>
    <w:p w:rsidR="001D2824" w:rsidRDefault="001D2824" w:rsidP="001D2824">
      <w:pPr>
        <w:pStyle w:val="a6"/>
        <w:tabs>
          <w:tab w:val="left" w:pos="3570"/>
        </w:tabs>
        <w:jc w:val="center"/>
        <w:rPr>
          <w:b/>
        </w:rPr>
      </w:pPr>
    </w:p>
    <w:tbl>
      <w:tblPr>
        <w:tblStyle w:val="aff1"/>
        <w:tblW w:w="8818" w:type="dxa"/>
        <w:tblInd w:w="-176" w:type="dxa"/>
        <w:tblLayout w:type="fixed"/>
        <w:tblLook w:val="04A0" w:firstRow="1" w:lastRow="0" w:firstColumn="1" w:lastColumn="0" w:noHBand="0" w:noVBand="1"/>
      </w:tblPr>
      <w:tblGrid>
        <w:gridCol w:w="738"/>
        <w:gridCol w:w="4678"/>
        <w:gridCol w:w="1559"/>
        <w:gridCol w:w="1843"/>
      </w:tblGrid>
      <w:tr w:rsidR="0042190A" w:rsidRPr="0042190A" w:rsidTr="004E5397">
        <w:tc>
          <w:tcPr>
            <w:tcW w:w="738" w:type="dxa"/>
          </w:tcPr>
          <w:p w:rsidR="0042190A" w:rsidRPr="000E26F3" w:rsidRDefault="0042190A" w:rsidP="002C7C5C">
            <w:pPr>
              <w:pStyle w:val="a6"/>
              <w:tabs>
                <w:tab w:val="left" w:pos="3570"/>
              </w:tabs>
              <w:ind w:left="0"/>
              <w:jc w:val="center"/>
              <w:rPr>
                <w:sz w:val="28"/>
                <w:szCs w:val="28"/>
              </w:rPr>
            </w:pPr>
            <w:r w:rsidRPr="000E26F3">
              <w:rPr>
                <w:sz w:val="28"/>
                <w:szCs w:val="28"/>
              </w:rPr>
              <w:t>№п/п</w:t>
            </w:r>
          </w:p>
        </w:tc>
        <w:tc>
          <w:tcPr>
            <w:tcW w:w="4678" w:type="dxa"/>
          </w:tcPr>
          <w:p w:rsidR="0042190A" w:rsidRPr="000E26F3" w:rsidRDefault="0042190A">
            <w:pPr>
              <w:pStyle w:val="a6"/>
              <w:tabs>
                <w:tab w:val="left" w:pos="3570"/>
              </w:tabs>
              <w:ind w:left="0"/>
              <w:jc w:val="center"/>
              <w:rPr>
                <w:sz w:val="28"/>
                <w:szCs w:val="28"/>
              </w:rPr>
            </w:pPr>
            <w:r w:rsidRPr="000E26F3">
              <w:rPr>
                <w:sz w:val="28"/>
                <w:szCs w:val="28"/>
              </w:rPr>
              <w:t>Наименование товара</w:t>
            </w:r>
          </w:p>
        </w:tc>
        <w:tc>
          <w:tcPr>
            <w:tcW w:w="1559" w:type="dxa"/>
          </w:tcPr>
          <w:p w:rsidR="0042190A" w:rsidRPr="000E26F3" w:rsidRDefault="0042190A" w:rsidP="001D2824">
            <w:pPr>
              <w:pStyle w:val="a6"/>
              <w:tabs>
                <w:tab w:val="left" w:pos="3570"/>
              </w:tabs>
              <w:ind w:left="0"/>
              <w:jc w:val="center"/>
              <w:rPr>
                <w:sz w:val="28"/>
                <w:szCs w:val="28"/>
              </w:rPr>
            </w:pPr>
            <w:r w:rsidRPr="000E26F3">
              <w:rPr>
                <w:sz w:val="28"/>
                <w:szCs w:val="28"/>
              </w:rPr>
              <w:t>Единица измерения</w:t>
            </w:r>
          </w:p>
        </w:tc>
        <w:tc>
          <w:tcPr>
            <w:tcW w:w="1843" w:type="dxa"/>
          </w:tcPr>
          <w:p w:rsidR="0042190A" w:rsidRPr="000E26F3" w:rsidRDefault="0042190A" w:rsidP="004E5397">
            <w:pPr>
              <w:pStyle w:val="a6"/>
              <w:tabs>
                <w:tab w:val="left" w:pos="3570"/>
              </w:tabs>
              <w:ind w:left="0"/>
              <w:jc w:val="center"/>
              <w:rPr>
                <w:sz w:val="28"/>
                <w:szCs w:val="28"/>
              </w:rPr>
            </w:pPr>
            <w:r w:rsidRPr="000E26F3">
              <w:rPr>
                <w:sz w:val="28"/>
                <w:szCs w:val="28"/>
              </w:rPr>
              <w:t>Количество</w:t>
            </w:r>
          </w:p>
        </w:tc>
      </w:tr>
      <w:tr w:rsidR="001D582B" w:rsidRPr="0042190A" w:rsidTr="004E5397">
        <w:tc>
          <w:tcPr>
            <w:tcW w:w="738" w:type="dxa"/>
          </w:tcPr>
          <w:p w:rsidR="001D582B" w:rsidRPr="000E26F3" w:rsidRDefault="001D582B" w:rsidP="000E26F3">
            <w:pPr>
              <w:pStyle w:val="a6"/>
              <w:ind w:left="0"/>
              <w:jc w:val="center"/>
              <w:rPr>
                <w:sz w:val="28"/>
                <w:szCs w:val="28"/>
              </w:rPr>
            </w:pPr>
            <w:r w:rsidRPr="000E26F3">
              <w:rPr>
                <w:sz w:val="28"/>
                <w:szCs w:val="28"/>
              </w:rPr>
              <w:t>1</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Блузка женская с длинным рукавом</w:t>
            </w:r>
          </w:p>
        </w:tc>
        <w:tc>
          <w:tcPr>
            <w:tcW w:w="1559" w:type="dxa"/>
            <w:vAlign w:val="center"/>
          </w:tcPr>
          <w:p w:rsidR="001D582B" w:rsidRPr="000E26F3" w:rsidRDefault="001D582B" w:rsidP="001D582B">
            <w:pPr>
              <w:pStyle w:val="a6"/>
              <w:tabs>
                <w:tab w:val="left" w:pos="3570"/>
              </w:tabs>
              <w:ind w:left="0"/>
              <w:jc w:val="center"/>
              <w:rPr>
                <w:sz w:val="28"/>
                <w:szCs w:val="28"/>
              </w:rPr>
            </w:pPr>
            <w:r w:rsidRPr="000E26F3">
              <w:rPr>
                <w:sz w:val="28"/>
                <w:szCs w:val="28"/>
              </w:rPr>
              <w:t>шт.</w:t>
            </w:r>
          </w:p>
        </w:tc>
        <w:tc>
          <w:tcPr>
            <w:tcW w:w="1843" w:type="dxa"/>
            <w:vAlign w:val="center"/>
          </w:tcPr>
          <w:p w:rsidR="001D582B" w:rsidRPr="000E26F3" w:rsidRDefault="001D582B" w:rsidP="001D582B">
            <w:pPr>
              <w:pStyle w:val="a6"/>
              <w:ind w:left="0"/>
              <w:jc w:val="center"/>
              <w:rPr>
                <w:sz w:val="28"/>
                <w:szCs w:val="28"/>
                <w:highlight w:val="yellow"/>
              </w:rPr>
            </w:pPr>
            <w:r w:rsidRPr="000E26F3">
              <w:rPr>
                <w:sz w:val="28"/>
                <w:szCs w:val="28"/>
              </w:rPr>
              <w:t>174</w:t>
            </w:r>
          </w:p>
        </w:tc>
      </w:tr>
      <w:tr w:rsidR="001D582B" w:rsidRPr="0042190A" w:rsidTr="004E5397">
        <w:tc>
          <w:tcPr>
            <w:tcW w:w="738" w:type="dxa"/>
          </w:tcPr>
          <w:p w:rsidR="001D582B" w:rsidRPr="000E26F3" w:rsidRDefault="001D582B" w:rsidP="000E26F3">
            <w:pPr>
              <w:pStyle w:val="a6"/>
              <w:ind w:left="0"/>
              <w:jc w:val="center"/>
              <w:rPr>
                <w:sz w:val="28"/>
                <w:szCs w:val="28"/>
              </w:rPr>
            </w:pPr>
            <w:r w:rsidRPr="000E26F3">
              <w:rPr>
                <w:sz w:val="28"/>
                <w:szCs w:val="28"/>
              </w:rPr>
              <w:t>2</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Блузка женская с коротким рукавом</w:t>
            </w:r>
          </w:p>
        </w:tc>
        <w:tc>
          <w:tcPr>
            <w:tcW w:w="1559" w:type="dxa"/>
            <w:vAlign w:val="center"/>
          </w:tcPr>
          <w:p w:rsidR="001D582B" w:rsidRPr="000E26F3" w:rsidRDefault="001D582B" w:rsidP="001D582B">
            <w:pPr>
              <w:jc w:val="center"/>
              <w:rPr>
                <w:sz w:val="28"/>
                <w:szCs w:val="28"/>
              </w:rPr>
            </w:pPr>
            <w:r w:rsidRPr="000E26F3">
              <w:rPr>
                <w:sz w:val="28"/>
                <w:szCs w:val="28"/>
              </w:rPr>
              <w:t>шт.</w:t>
            </w:r>
          </w:p>
        </w:tc>
        <w:tc>
          <w:tcPr>
            <w:tcW w:w="1843" w:type="dxa"/>
            <w:vAlign w:val="center"/>
          </w:tcPr>
          <w:p w:rsidR="001D582B" w:rsidRPr="000E26F3" w:rsidRDefault="001D582B" w:rsidP="001D582B">
            <w:pPr>
              <w:pStyle w:val="a6"/>
              <w:ind w:left="0"/>
              <w:jc w:val="center"/>
              <w:rPr>
                <w:sz w:val="28"/>
                <w:szCs w:val="28"/>
                <w:highlight w:val="yellow"/>
              </w:rPr>
            </w:pPr>
            <w:r w:rsidRPr="000E26F3">
              <w:rPr>
                <w:sz w:val="28"/>
                <w:szCs w:val="28"/>
              </w:rPr>
              <w:t>15</w:t>
            </w:r>
          </w:p>
        </w:tc>
      </w:tr>
      <w:tr w:rsidR="001D582B" w:rsidRPr="0042190A" w:rsidTr="004E5397">
        <w:tc>
          <w:tcPr>
            <w:tcW w:w="738" w:type="dxa"/>
          </w:tcPr>
          <w:p w:rsidR="001D582B" w:rsidRPr="000E26F3" w:rsidRDefault="001D582B" w:rsidP="000E26F3">
            <w:pPr>
              <w:pStyle w:val="a6"/>
              <w:ind w:left="0"/>
              <w:jc w:val="center"/>
              <w:rPr>
                <w:sz w:val="28"/>
                <w:szCs w:val="28"/>
              </w:rPr>
            </w:pPr>
            <w:r w:rsidRPr="000E26F3">
              <w:rPr>
                <w:sz w:val="28"/>
                <w:szCs w:val="28"/>
              </w:rPr>
              <w:t>3</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Жилет женский форменный</w:t>
            </w:r>
          </w:p>
        </w:tc>
        <w:tc>
          <w:tcPr>
            <w:tcW w:w="1559" w:type="dxa"/>
            <w:vAlign w:val="center"/>
          </w:tcPr>
          <w:p w:rsidR="001D582B" w:rsidRPr="000E26F3" w:rsidRDefault="001D582B" w:rsidP="001D582B">
            <w:pPr>
              <w:jc w:val="center"/>
              <w:rPr>
                <w:sz w:val="28"/>
                <w:szCs w:val="28"/>
              </w:rPr>
            </w:pPr>
            <w:r w:rsidRPr="000E26F3">
              <w:rPr>
                <w:sz w:val="28"/>
                <w:szCs w:val="28"/>
              </w:rPr>
              <w:t>шт.</w:t>
            </w:r>
          </w:p>
        </w:tc>
        <w:tc>
          <w:tcPr>
            <w:tcW w:w="1843" w:type="dxa"/>
            <w:vAlign w:val="center"/>
          </w:tcPr>
          <w:p w:rsidR="001D582B" w:rsidRPr="000E26F3" w:rsidRDefault="001D582B" w:rsidP="001D582B">
            <w:pPr>
              <w:pStyle w:val="a6"/>
              <w:ind w:left="0"/>
              <w:jc w:val="center"/>
              <w:rPr>
                <w:sz w:val="28"/>
                <w:szCs w:val="28"/>
                <w:highlight w:val="yellow"/>
              </w:rPr>
            </w:pPr>
            <w:r w:rsidRPr="000E26F3">
              <w:rPr>
                <w:sz w:val="28"/>
                <w:szCs w:val="28"/>
              </w:rPr>
              <w:t>82</w:t>
            </w:r>
          </w:p>
        </w:tc>
      </w:tr>
      <w:tr w:rsidR="001D582B" w:rsidRPr="0042190A" w:rsidTr="004E5397">
        <w:tc>
          <w:tcPr>
            <w:tcW w:w="738" w:type="dxa"/>
          </w:tcPr>
          <w:p w:rsidR="001D582B" w:rsidRPr="000E26F3" w:rsidRDefault="001D582B" w:rsidP="000E26F3">
            <w:pPr>
              <w:pStyle w:val="a6"/>
              <w:ind w:left="0"/>
              <w:jc w:val="center"/>
              <w:rPr>
                <w:sz w:val="28"/>
                <w:szCs w:val="28"/>
              </w:rPr>
            </w:pPr>
            <w:r w:rsidRPr="000E26F3">
              <w:rPr>
                <w:sz w:val="28"/>
                <w:szCs w:val="28"/>
              </w:rPr>
              <w:t>4</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Жакет женский форменный</w:t>
            </w:r>
          </w:p>
        </w:tc>
        <w:tc>
          <w:tcPr>
            <w:tcW w:w="1559" w:type="dxa"/>
            <w:vAlign w:val="center"/>
          </w:tcPr>
          <w:p w:rsidR="001D582B" w:rsidRPr="000E26F3" w:rsidRDefault="001D582B" w:rsidP="001D582B">
            <w:pPr>
              <w:jc w:val="center"/>
              <w:rPr>
                <w:sz w:val="28"/>
                <w:szCs w:val="28"/>
              </w:rPr>
            </w:pPr>
            <w:r w:rsidRPr="000E26F3">
              <w:rPr>
                <w:sz w:val="28"/>
                <w:szCs w:val="28"/>
              </w:rPr>
              <w:t>шт.</w:t>
            </w:r>
          </w:p>
        </w:tc>
        <w:tc>
          <w:tcPr>
            <w:tcW w:w="1843" w:type="dxa"/>
            <w:vAlign w:val="center"/>
          </w:tcPr>
          <w:p w:rsidR="001D582B" w:rsidRPr="000E26F3" w:rsidRDefault="001D582B" w:rsidP="001D582B">
            <w:pPr>
              <w:pStyle w:val="a6"/>
              <w:tabs>
                <w:tab w:val="left" w:pos="3570"/>
              </w:tabs>
              <w:ind w:left="0"/>
              <w:jc w:val="center"/>
              <w:rPr>
                <w:b/>
                <w:sz w:val="28"/>
                <w:szCs w:val="28"/>
                <w:highlight w:val="yellow"/>
              </w:rPr>
            </w:pPr>
            <w:r w:rsidRPr="000E26F3">
              <w:rPr>
                <w:sz w:val="28"/>
                <w:szCs w:val="28"/>
              </w:rPr>
              <w:t>128</w:t>
            </w:r>
          </w:p>
        </w:tc>
      </w:tr>
      <w:tr w:rsidR="001D582B" w:rsidRPr="0042190A" w:rsidTr="004E5397">
        <w:tc>
          <w:tcPr>
            <w:tcW w:w="738" w:type="dxa"/>
          </w:tcPr>
          <w:p w:rsidR="001D582B" w:rsidRPr="000E26F3" w:rsidRDefault="001D582B" w:rsidP="000E26F3">
            <w:pPr>
              <w:pStyle w:val="a6"/>
              <w:ind w:left="0"/>
              <w:jc w:val="center"/>
              <w:rPr>
                <w:sz w:val="28"/>
                <w:szCs w:val="28"/>
              </w:rPr>
            </w:pPr>
            <w:r w:rsidRPr="000E26F3">
              <w:rPr>
                <w:sz w:val="28"/>
                <w:szCs w:val="28"/>
              </w:rPr>
              <w:t>5</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Юбка форменная</w:t>
            </w:r>
          </w:p>
        </w:tc>
        <w:tc>
          <w:tcPr>
            <w:tcW w:w="1559" w:type="dxa"/>
            <w:vAlign w:val="center"/>
          </w:tcPr>
          <w:p w:rsidR="001D582B" w:rsidRPr="000E26F3" w:rsidRDefault="001D582B" w:rsidP="001D582B">
            <w:pPr>
              <w:jc w:val="center"/>
              <w:rPr>
                <w:sz w:val="28"/>
                <w:szCs w:val="28"/>
              </w:rPr>
            </w:pPr>
            <w:r w:rsidRPr="000E26F3">
              <w:rPr>
                <w:sz w:val="28"/>
                <w:szCs w:val="28"/>
              </w:rPr>
              <w:t>шт.</w:t>
            </w:r>
          </w:p>
        </w:tc>
        <w:tc>
          <w:tcPr>
            <w:tcW w:w="1843" w:type="dxa"/>
            <w:vAlign w:val="center"/>
          </w:tcPr>
          <w:p w:rsidR="001D582B" w:rsidRPr="000E26F3" w:rsidRDefault="001D582B" w:rsidP="001D582B">
            <w:pPr>
              <w:pStyle w:val="a6"/>
              <w:ind w:left="0"/>
              <w:jc w:val="center"/>
              <w:rPr>
                <w:sz w:val="28"/>
                <w:szCs w:val="28"/>
                <w:highlight w:val="yellow"/>
              </w:rPr>
            </w:pPr>
            <w:r w:rsidRPr="000E26F3">
              <w:rPr>
                <w:sz w:val="28"/>
                <w:szCs w:val="28"/>
              </w:rPr>
              <w:t>82</w:t>
            </w:r>
          </w:p>
        </w:tc>
      </w:tr>
      <w:tr w:rsidR="001D582B" w:rsidRPr="0042190A" w:rsidTr="004E5397">
        <w:tc>
          <w:tcPr>
            <w:tcW w:w="738" w:type="dxa"/>
          </w:tcPr>
          <w:p w:rsidR="001D582B" w:rsidRPr="000E26F3" w:rsidRDefault="001D582B" w:rsidP="000E26F3">
            <w:pPr>
              <w:pStyle w:val="a6"/>
              <w:ind w:left="0"/>
              <w:jc w:val="center"/>
              <w:rPr>
                <w:sz w:val="28"/>
                <w:szCs w:val="28"/>
              </w:rPr>
            </w:pPr>
            <w:r w:rsidRPr="000E26F3">
              <w:rPr>
                <w:sz w:val="28"/>
                <w:szCs w:val="28"/>
              </w:rPr>
              <w:t>6</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Шарф шейный</w:t>
            </w:r>
          </w:p>
        </w:tc>
        <w:tc>
          <w:tcPr>
            <w:tcW w:w="1559" w:type="dxa"/>
            <w:vAlign w:val="center"/>
          </w:tcPr>
          <w:p w:rsidR="001D582B" w:rsidRPr="000E26F3" w:rsidRDefault="001D582B" w:rsidP="001D582B">
            <w:pPr>
              <w:jc w:val="center"/>
              <w:rPr>
                <w:sz w:val="28"/>
                <w:szCs w:val="28"/>
              </w:rPr>
            </w:pPr>
            <w:r w:rsidRPr="000E26F3">
              <w:rPr>
                <w:sz w:val="28"/>
                <w:szCs w:val="28"/>
              </w:rPr>
              <w:t>шт.</w:t>
            </w:r>
          </w:p>
        </w:tc>
        <w:tc>
          <w:tcPr>
            <w:tcW w:w="1843" w:type="dxa"/>
            <w:vAlign w:val="center"/>
          </w:tcPr>
          <w:p w:rsidR="001D582B" w:rsidRPr="000E26F3" w:rsidRDefault="001D582B" w:rsidP="001D582B">
            <w:pPr>
              <w:pStyle w:val="a6"/>
              <w:ind w:left="0"/>
              <w:jc w:val="center"/>
              <w:rPr>
                <w:sz w:val="28"/>
                <w:szCs w:val="28"/>
                <w:highlight w:val="yellow"/>
              </w:rPr>
            </w:pPr>
            <w:r w:rsidRPr="000E26F3">
              <w:rPr>
                <w:sz w:val="28"/>
                <w:szCs w:val="28"/>
              </w:rPr>
              <w:t>161</w:t>
            </w:r>
          </w:p>
        </w:tc>
      </w:tr>
      <w:tr w:rsidR="001D582B" w:rsidRPr="0042190A" w:rsidTr="004E5397">
        <w:tc>
          <w:tcPr>
            <w:tcW w:w="738" w:type="dxa"/>
          </w:tcPr>
          <w:p w:rsidR="001D582B" w:rsidRPr="000E26F3" w:rsidRDefault="001D582B" w:rsidP="000E26F3">
            <w:pPr>
              <w:pStyle w:val="a6"/>
              <w:ind w:left="0"/>
              <w:jc w:val="center"/>
              <w:rPr>
                <w:rFonts w:eastAsiaTheme="minorHAnsi"/>
                <w:sz w:val="28"/>
                <w:szCs w:val="28"/>
                <w:lang w:eastAsia="en-US"/>
              </w:rPr>
            </w:pPr>
            <w:r w:rsidRPr="000E26F3">
              <w:rPr>
                <w:rFonts w:eastAsiaTheme="minorHAnsi"/>
                <w:sz w:val="28"/>
                <w:szCs w:val="28"/>
                <w:lang w:eastAsia="en-US"/>
              </w:rPr>
              <w:t>7</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Пальто женское утепленное</w:t>
            </w:r>
          </w:p>
        </w:tc>
        <w:tc>
          <w:tcPr>
            <w:tcW w:w="1559" w:type="dxa"/>
            <w:vAlign w:val="center"/>
          </w:tcPr>
          <w:p w:rsidR="001D582B" w:rsidRPr="000E26F3" w:rsidRDefault="001D582B" w:rsidP="001D582B">
            <w:pPr>
              <w:jc w:val="center"/>
              <w:rPr>
                <w:sz w:val="28"/>
                <w:szCs w:val="28"/>
              </w:rPr>
            </w:pPr>
            <w:r w:rsidRPr="000E26F3">
              <w:rPr>
                <w:sz w:val="28"/>
                <w:szCs w:val="28"/>
              </w:rPr>
              <w:t>шт.</w:t>
            </w:r>
          </w:p>
        </w:tc>
        <w:tc>
          <w:tcPr>
            <w:tcW w:w="1843" w:type="dxa"/>
            <w:vAlign w:val="center"/>
          </w:tcPr>
          <w:p w:rsidR="001D582B" w:rsidRPr="000E26F3" w:rsidRDefault="001D582B" w:rsidP="001D582B">
            <w:pPr>
              <w:pStyle w:val="a6"/>
              <w:tabs>
                <w:tab w:val="left" w:pos="3570"/>
              </w:tabs>
              <w:ind w:left="0"/>
              <w:jc w:val="center"/>
              <w:rPr>
                <w:b/>
                <w:sz w:val="28"/>
                <w:szCs w:val="28"/>
                <w:highlight w:val="yellow"/>
              </w:rPr>
            </w:pPr>
            <w:r w:rsidRPr="000E26F3">
              <w:rPr>
                <w:sz w:val="28"/>
                <w:szCs w:val="28"/>
              </w:rPr>
              <w:t>32</w:t>
            </w:r>
          </w:p>
        </w:tc>
      </w:tr>
      <w:tr w:rsidR="001D582B" w:rsidRPr="0042190A" w:rsidTr="004E5397">
        <w:tc>
          <w:tcPr>
            <w:tcW w:w="738" w:type="dxa"/>
          </w:tcPr>
          <w:p w:rsidR="001D582B" w:rsidRPr="000E26F3" w:rsidRDefault="001D582B" w:rsidP="000E26F3">
            <w:pPr>
              <w:pStyle w:val="a6"/>
              <w:ind w:left="0"/>
              <w:jc w:val="center"/>
              <w:rPr>
                <w:sz w:val="28"/>
                <w:szCs w:val="28"/>
              </w:rPr>
            </w:pPr>
            <w:r w:rsidRPr="000E26F3">
              <w:rPr>
                <w:sz w:val="28"/>
                <w:szCs w:val="28"/>
              </w:rPr>
              <w:t>8</w:t>
            </w:r>
          </w:p>
        </w:tc>
        <w:tc>
          <w:tcPr>
            <w:tcW w:w="4678" w:type="dxa"/>
            <w:vAlign w:val="center"/>
          </w:tcPr>
          <w:p w:rsidR="001D582B" w:rsidRPr="000E26F3" w:rsidRDefault="001D582B" w:rsidP="000E26F3">
            <w:pPr>
              <w:pStyle w:val="a6"/>
              <w:ind w:left="0"/>
              <w:jc w:val="center"/>
              <w:rPr>
                <w:sz w:val="28"/>
                <w:szCs w:val="28"/>
              </w:rPr>
            </w:pPr>
            <w:r w:rsidRPr="000E26F3">
              <w:rPr>
                <w:sz w:val="28"/>
                <w:szCs w:val="28"/>
              </w:rPr>
              <w:t>Сорочка мужская с длинным рукавом</w:t>
            </w:r>
          </w:p>
        </w:tc>
        <w:tc>
          <w:tcPr>
            <w:tcW w:w="1559" w:type="dxa"/>
            <w:vAlign w:val="center"/>
          </w:tcPr>
          <w:p w:rsidR="001D582B" w:rsidRPr="000E26F3" w:rsidRDefault="001D582B" w:rsidP="001D582B">
            <w:pPr>
              <w:jc w:val="center"/>
              <w:rPr>
                <w:sz w:val="28"/>
                <w:szCs w:val="28"/>
              </w:rPr>
            </w:pPr>
            <w:r w:rsidRPr="000E26F3">
              <w:rPr>
                <w:sz w:val="28"/>
                <w:szCs w:val="28"/>
              </w:rPr>
              <w:t>шт.</w:t>
            </w:r>
          </w:p>
        </w:tc>
        <w:tc>
          <w:tcPr>
            <w:tcW w:w="1843" w:type="dxa"/>
            <w:vAlign w:val="center"/>
          </w:tcPr>
          <w:p w:rsidR="001D582B" w:rsidRPr="000E26F3" w:rsidRDefault="001D582B" w:rsidP="001D582B">
            <w:pPr>
              <w:pStyle w:val="a6"/>
              <w:tabs>
                <w:tab w:val="left" w:pos="3570"/>
              </w:tabs>
              <w:ind w:left="0"/>
              <w:jc w:val="center"/>
              <w:rPr>
                <w:b/>
                <w:sz w:val="28"/>
                <w:szCs w:val="28"/>
                <w:highlight w:val="yellow"/>
              </w:rPr>
            </w:pPr>
            <w:r w:rsidRPr="000E26F3">
              <w:rPr>
                <w:sz w:val="28"/>
                <w:szCs w:val="28"/>
              </w:rPr>
              <w:t>10</w:t>
            </w:r>
          </w:p>
        </w:tc>
      </w:tr>
      <w:tr w:rsidR="001D582B" w:rsidRPr="0042190A" w:rsidTr="004E5397">
        <w:tc>
          <w:tcPr>
            <w:tcW w:w="738" w:type="dxa"/>
          </w:tcPr>
          <w:p w:rsidR="001D582B" w:rsidRPr="001D582B" w:rsidRDefault="001D582B" w:rsidP="001D582B">
            <w:pPr>
              <w:pStyle w:val="a6"/>
              <w:ind w:left="0"/>
              <w:jc w:val="center"/>
              <w:rPr>
                <w:sz w:val="28"/>
                <w:szCs w:val="28"/>
              </w:rPr>
            </w:pPr>
          </w:p>
        </w:tc>
        <w:tc>
          <w:tcPr>
            <w:tcW w:w="4678" w:type="dxa"/>
            <w:vAlign w:val="center"/>
          </w:tcPr>
          <w:p w:rsidR="001D582B" w:rsidRPr="000E26F3" w:rsidRDefault="001D582B" w:rsidP="001D582B">
            <w:pPr>
              <w:pStyle w:val="a6"/>
              <w:ind w:left="0"/>
              <w:jc w:val="center"/>
              <w:rPr>
                <w:b/>
                <w:sz w:val="28"/>
                <w:szCs w:val="28"/>
              </w:rPr>
            </w:pPr>
            <w:r>
              <w:rPr>
                <w:b/>
                <w:sz w:val="28"/>
                <w:szCs w:val="28"/>
              </w:rPr>
              <w:t>Всего</w:t>
            </w:r>
            <w:r w:rsidRPr="000E26F3">
              <w:rPr>
                <w:b/>
                <w:sz w:val="28"/>
                <w:szCs w:val="28"/>
              </w:rPr>
              <w:t>:</w:t>
            </w:r>
          </w:p>
        </w:tc>
        <w:tc>
          <w:tcPr>
            <w:tcW w:w="1559" w:type="dxa"/>
            <w:vAlign w:val="center"/>
          </w:tcPr>
          <w:p w:rsidR="001D582B" w:rsidRPr="000E26F3" w:rsidRDefault="001D582B" w:rsidP="001D582B">
            <w:pPr>
              <w:jc w:val="center"/>
              <w:rPr>
                <w:b/>
                <w:sz w:val="28"/>
                <w:szCs w:val="28"/>
              </w:rPr>
            </w:pPr>
            <w:r w:rsidRPr="000E26F3">
              <w:rPr>
                <w:b/>
                <w:sz w:val="28"/>
                <w:szCs w:val="28"/>
              </w:rPr>
              <w:t>шт.</w:t>
            </w:r>
          </w:p>
        </w:tc>
        <w:tc>
          <w:tcPr>
            <w:tcW w:w="1843" w:type="dxa"/>
            <w:vAlign w:val="center"/>
          </w:tcPr>
          <w:p w:rsidR="001D582B" w:rsidRPr="000E26F3" w:rsidRDefault="001D582B" w:rsidP="001D582B">
            <w:pPr>
              <w:pStyle w:val="a6"/>
              <w:tabs>
                <w:tab w:val="left" w:pos="3570"/>
              </w:tabs>
              <w:ind w:left="0"/>
              <w:jc w:val="center"/>
              <w:rPr>
                <w:b/>
                <w:sz w:val="28"/>
                <w:szCs w:val="28"/>
                <w:highlight w:val="yellow"/>
              </w:rPr>
            </w:pPr>
            <w:r w:rsidRPr="000E26F3">
              <w:rPr>
                <w:b/>
                <w:sz w:val="28"/>
                <w:szCs w:val="28"/>
              </w:rPr>
              <w:t>684</w:t>
            </w:r>
          </w:p>
        </w:tc>
      </w:tr>
    </w:tbl>
    <w:p w:rsidR="001D2824" w:rsidRPr="00DA78EA" w:rsidRDefault="001D2824" w:rsidP="001D2824">
      <w:pPr>
        <w:pStyle w:val="a6"/>
        <w:jc w:val="right"/>
        <w:rPr>
          <w:color w:val="000000" w:themeColor="text1"/>
        </w:rPr>
      </w:pPr>
    </w:p>
    <w:p w:rsidR="001D2824" w:rsidRPr="006F21A1" w:rsidRDefault="001D2824" w:rsidP="00822DF7">
      <w:pPr>
        <w:pStyle w:val="a6"/>
        <w:ind w:left="0"/>
        <w:jc w:val="both"/>
        <w:rPr>
          <w:i/>
          <w:sz w:val="28"/>
          <w:szCs w:val="28"/>
        </w:rPr>
      </w:pPr>
    </w:p>
    <w:p w:rsidR="00822DF7" w:rsidRPr="005579F9" w:rsidRDefault="007F6950" w:rsidP="000E26F3">
      <w:pPr>
        <w:jc w:val="both"/>
        <w:rPr>
          <w:bCs/>
          <w:i/>
          <w:sz w:val="28"/>
          <w:szCs w:val="28"/>
        </w:rPr>
      </w:pPr>
      <w:r>
        <w:rPr>
          <w:bCs/>
          <w:sz w:val="28"/>
          <w:szCs w:val="28"/>
        </w:rPr>
        <w:t xml:space="preserve">         </w:t>
      </w:r>
      <w:r w:rsidR="00822DF7" w:rsidRPr="005579F9">
        <w:rPr>
          <w:bCs/>
          <w:sz w:val="28"/>
          <w:szCs w:val="28"/>
        </w:rPr>
        <w:t xml:space="preserve">Начальная (максимальная) </w:t>
      </w:r>
      <w:r w:rsidR="00822DF7" w:rsidRPr="005C720F">
        <w:rPr>
          <w:bCs/>
          <w:sz w:val="28"/>
          <w:szCs w:val="28"/>
        </w:rPr>
        <w:t xml:space="preserve">цена договора </w:t>
      </w:r>
      <w:r w:rsidR="001D2824" w:rsidRPr="000E26F3">
        <w:rPr>
          <w:bCs/>
          <w:sz w:val="28"/>
          <w:szCs w:val="28"/>
        </w:rPr>
        <w:t>за весь объем товара</w:t>
      </w:r>
      <w:r w:rsidR="004E5397">
        <w:rPr>
          <w:bCs/>
          <w:sz w:val="28"/>
          <w:szCs w:val="28"/>
        </w:rPr>
        <w:t>,</w:t>
      </w:r>
      <w:r w:rsidR="001D2824" w:rsidRPr="000E26F3">
        <w:rPr>
          <w:bCs/>
          <w:sz w:val="28"/>
          <w:szCs w:val="28"/>
        </w:rPr>
        <w:t xml:space="preserve"> </w:t>
      </w:r>
      <w:r w:rsidR="001D2824" w:rsidRPr="00B40F65">
        <w:rPr>
          <w:bCs/>
          <w:sz w:val="28"/>
          <w:szCs w:val="28"/>
        </w:rPr>
        <w:t>поставляемого по предмету открытого аукциона с учетом всех расходов и других обязательных платежей составляет</w:t>
      </w:r>
      <w:r w:rsidR="00822DF7" w:rsidRPr="00B40F65">
        <w:rPr>
          <w:bCs/>
          <w:sz w:val="28"/>
          <w:szCs w:val="28"/>
        </w:rPr>
        <w:t xml:space="preserve"> </w:t>
      </w:r>
      <w:r w:rsidR="00B40F65" w:rsidRPr="00B40F65">
        <w:rPr>
          <w:sz w:val="28"/>
          <w:szCs w:val="28"/>
        </w:rPr>
        <w:t xml:space="preserve">823 279 </w:t>
      </w:r>
      <w:r w:rsidR="005579F9" w:rsidRPr="00B40F65">
        <w:rPr>
          <w:sz w:val="28"/>
          <w:szCs w:val="28"/>
        </w:rPr>
        <w:t xml:space="preserve">(восемьсот </w:t>
      </w:r>
      <w:r w:rsidR="00B40F65" w:rsidRPr="00B40F65">
        <w:rPr>
          <w:sz w:val="28"/>
          <w:szCs w:val="28"/>
        </w:rPr>
        <w:t>двадцать три</w:t>
      </w:r>
      <w:r w:rsidR="005579F9" w:rsidRPr="00B40F65">
        <w:rPr>
          <w:sz w:val="28"/>
          <w:szCs w:val="28"/>
        </w:rPr>
        <w:t xml:space="preserve"> тысяч</w:t>
      </w:r>
      <w:r w:rsidR="00B40F65" w:rsidRPr="00B40F65">
        <w:rPr>
          <w:sz w:val="28"/>
          <w:szCs w:val="28"/>
        </w:rPr>
        <w:t xml:space="preserve">и двести семьдесят девять) </w:t>
      </w:r>
      <w:r w:rsidR="005579F9" w:rsidRPr="00B40F65">
        <w:rPr>
          <w:sz w:val="28"/>
          <w:szCs w:val="28"/>
        </w:rPr>
        <w:t xml:space="preserve">рублей </w:t>
      </w:r>
      <w:r w:rsidR="00B40F65" w:rsidRPr="00B40F65">
        <w:rPr>
          <w:sz w:val="28"/>
          <w:szCs w:val="28"/>
        </w:rPr>
        <w:t>10 копеек</w:t>
      </w:r>
      <w:r w:rsidR="005579F9" w:rsidRPr="00B40F65">
        <w:rPr>
          <w:sz w:val="28"/>
          <w:szCs w:val="28"/>
        </w:rPr>
        <w:t xml:space="preserve"> без учета НДС,  </w:t>
      </w:r>
      <w:r w:rsidR="00B40F65" w:rsidRPr="00B40F65">
        <w:rPr>
          <w:sz w:val="28"/>
          <w:szCs w:val="28"/>
        </w:rPr>
        <w:t>971 46</w:t>
      </w:r>
      <w:r w:rsidR="00DC4A40">
        <w:rPr>
          <w:sz w:val="28"/>
          <w:szCs w:val="28"/>
        </w:rPr>
        <w:t>9</w:t>
      </w:r>
      <w:r w:rsidR="00B40F65" w:rsidRPr="00B40F65">
        <w:rPr>
          <w:sz w:val="28"/>
          <w:szCs w:val="28"/>
        </w:rPr>
        <w:t xml:space="preserve"> </w:t>
      </w:r>
      <w:r w:rsidR="005579F9" w:rsidRPr="00B40F65">
        <w:rPr>
          <w:sz w:val="28"/>
          <w:szCs w:val="28"/>
        </w:rPr>
        <w:t>(</w:t>
      </w:r>
      <w:r w:rsidR="00B40F65" w:rsidRPr="00B40F65">
        <w:rPr>
          <w:sz w:val="28"/>
          <w:szCs w:val="28"/>
        </w:rPr>
        <w:t xml:space="preserve">девятьсот семьдесят одна тысяча четыреста шестьдесят </w:t>
      </w:r>
      <w:r w:rsidR="00DC4A40">
        <w:rPr>
          <w:sz w:val="28"/>
          <w:szCs w:val="28"/>
        </w:rPr>
        <w:t>девять</w:t>
      </w:r>
      <w:r w:rsidR="005579F9" w:rsidRPr="00B40F65">
        <w:rPr>
          <w:sz w:val="28"/>
          <w:szCs w:val="28"/>
        </w:rPr>
        <w:t>) рубл</w:t>
      </w:r>
      <w:r w:rsidR="00B40F65" w:rsidRPr="00B40F65">
        <w:rPr>
          <w:sz w:val="28"/>
          <w:szCs w:val="28"/>
        </w:rPr>
        <w:t>ей</w:t>
      </w:r>
      <w:r w:rsidR="005579F9" w:rsidRPr="00B40F65">
        <w:rPr>
          <w:sz w:val="28"/>
          <w:szCs w:val="28"/>
        </w:rPr>
        <w:t xml:space="preserve"> </w:t>
      </w:r>
      <w:r w:rsidR="00DC4A40">
        <w:rPr>
          <w:sz w:val="28"/>
          <w:szCs w:val="28"/>
        </w:rPr>
        <w:t>34 копейки</w:t>
      </w:r>
      <w:r w:rsidR="00B40F65">
        <w:rPr>
          <w:sz w:val="28"/>
          <w:szCs w:val="28"/>
        </w:rPr>
        <w:t xml:space="preserve"> </w:t>
      </w:r>
      <w:r w:rsidR="005579F9" w:rsidRPr="00B40F65">
        <w:rPr>
          <w:sz w:val="28"/>
          <w:szCs w:val="28"/>
        </w:rPr>
        <w:t>с учетом НДС.</w:t>
      </w:r>
    </w:p>
    <w:p w:rsidR="00822DF7" w:rsidRPr="006F21A1" w:rsidRDefault="00822DF7" w:rsidP="00822DF7">
      <w:pPr>
        <w:pStyle w:val="a6"/>
        <w:ind w:left="0" w:firstLine="709"/>
        <w:jc w:val="both"/>
        <w:rPr>
          <w:sz w:val="28"/>
          <w:szCs w:val="28"/>
        </w:rPr>
      </w:pPr>
      <w:r w:rsidRPr="006F21A1">
        <w:rPr>
          <w:sz w:val="28"/>
          <w:szCs w:val="28"/>
        </w:rPr>
        <w:t>Аукцион проводится путем снижения  начальной (максимальной) цены договора (цены лота) за весь объем закупаемых товаров без учета НДС.</w:t>
      </w:r>
    </w:p>
    <w:p w:rsidR="00822DF7" w:rsidRPr="006F21A1" w:rsidRDefault="00822DF7" w:rsidP="00822DF7">
      <w:pPr>
        <w:pStyle w:val="a6"/>
        <w:ind w:left="0" w:firstLine="709"/>
        <w:jc w:val="both"/>
        <w:rPr>
          <w:sz w:val="28"/>
          <w:szCs w:val="28"/>
        </w:rPr>
      </w:pPr>
      <w:r w:rsidRPr="006F21A1">
        <w:rPr>
          <w:sz w:val="28"/>
          <w:szCs w:val="28"/>
        </w:rPr>
        <w:t>По результатам аукциона при заключении договора победитель аукциона должен представить калькуляцию стоимости товаров с указанием:</w:t>
      </w:r>
    </w:p>
    <w:p w:rsidR="00822DF7" w:rsidRPr="006F21A1" w:rsidRDefault="00822DF7" w:rsidP="00822DF7">
      <w:pPr>
        <w:pStyle w:val="a6"/>
        <w:ind w:left="0" w:firstLine="709"/>
        <w:jc w:val="both"/>
        <w:rPr>
          <w:sz w:val="28"/>
          <w:szCs w:val="28"/>
        </w:rPr>
      </w:pPr>
      <w:r w:rsidRPr="006F21A1">
        <w:rPr>
          <w:sz w:val="28"/>
          <w:szCs w:val="28"/>
        </w:rPr>
        <w:t>- полной и окончательной стоимости поставляемого товара с учетом всех видов затрат и налогов без учета НДС/с учетом НДС;</w:t>
      </w:r>
    </w:p>
    <w:p w:rsidR="00822DF7" w:rsidRPr="006F21A1" w:rsidRDefault="00822DF7" w:rsidP="00822DF7">
      <w:pPr>
        <w:pStyle w:val="a6"/>
        <w:ind w:left="0" w:firstLine="709"/>
        <w:jc w:val="both"/>
        <w:rPr>
          <w:sz w:val="28"/>
          <w:szCs w:val="28"/>
        </w:rPr>
      </w:pPr>
      <w:r w:rsidRPr="006F21A1">
        <w:rPr>
          <w:sz w:val="28"/>
          <w:szCs w:val="28"/>
        </w:rPr>
        <w:t>- стоимости непосредственно товара (условие поставки – самовывоз со складов поставщиков «</w:t>
      </w:r>
      <w:r w:rsidRPr="006F21A1">
        <w:rPr>
          <w:sz w:val="28"/>
          <w:szCs w:val="28"/>
          <w:lang w:val="en-US"/>
        </w:rPr>
        <w:t>Ex</w:t>
      </w:r>
      <w:r w:rsidRPr="006F21A1">
        <w:rPr>
          <w:sz w:val="28"/>
          <w:szCs w:val="28"/>
        </w:rPr>
        <w:t xml:space="preserve"> </w:t>
      </w:r>
      <w:r w:rsidRPr="006F21A1">
        <w:rPr>
          <w:sz w:val="28"/>
          <w:szCs w:val="28"/>
          <w:lang w:val="en-US"/>
        </w:rPr>
        <w:t>Works</w:t>
      </w:r>
      <w:r w:rsidRPr="006F21A1">
        <w:rPr>
          <w:sz w:val="28"/>
          <w:szCs w:val="28"/>
        </w:rPr>
        <w:t>») без учета НДС/с учетом НДС;</w:t>
      </w:r>
    </w:p>
    <w:p w:rsidR="00822DF7" w:rsidRPr="006F21A1" w:rsidRDefault="00822DF7" w:rsidP="00822DF7">
      <w:pPr>
        <w:pStyle w:val="a6"/>
        <w:ind w:left="0" w:firstLine="709"/>
        <w:jc w:val="both"/>
        <w:rPr>
          <w:sz w:val="28"/>
          <w:szCs w:val="28"/>
        </w:rPr>
      </w:pPr>
      <w:r w:rsidRPr="006F21A1">
        <w:rPr>
          <w:sz w:val="28"/>
          <w:szCs w:val="28"/>
        </w:rPr>
        <w:t>- стоимости транспортно-логистических услуг без учета НДС/с учетом НДС.</w:t>
      </w:r>
    </w:p>
    <w:p w:rsidR="00822DF7" w:rsidRPr="006F21A1" w:rsidRDefault="00822DF7" w:rsidP="00822DF7">
      <w:pPr>
        <w:pStyle w:val="a6"/>
        <w:ind w:left="0" w:firstLine="709"/>
        <w:jc w:val="both"/>
        <w:rPr>
          <w:i/>
          <w:sz w:val="28"/>
          <w:szCs w:val="28"/>
        </w:rPr>
      </w:pPr>
    </w:p>
    <w:p w:rsidR="002747C6" w:rsidRPr="006F21A1" w:rsidRDefault="00822DF7" w:rsidP="00000D57">
      <w:pPr>
        <w:pStyle w:val="3"/>
        <w:numPr>
          <w:ilvl w:val="1"/>
          <w:numId w:val="22"/>
        </w:numPr>
        <w:spacing w:before="0" w:after="0"/>
        <w:jc w:val="both"/>
        <w:rPr>
          <w:rFonts w:ascii="Times New Roman" w:hAnsi="Times New Roman" w:cs="Times New Roman"/>
          <w:sz w:val="28"/>
          <w:szCs w:val="28"/>
        </w:rPr>
      </w:pPr>
      <w:r w:rsidRPr="006F21A1">
        <w:rPr>
          <w:rFonts w:ascii="Times New Roman" w:hAnsi="Times New Roman" w:cs="Times New Roman"/>
          <w:sz w:val="28"/>
          <w:szCs w:val="28"/>
        </w:rPr>
        <w:t>Требования к товарам</w:t>
      </w:r>
    </w:p>
    <w:p w:rsidR="00822DF7" w:rsidRPr="006F21A1" w:rsidRDefault="00822DF7" w:rsidP="00822DF7">
      <w:pPr>
        <w:ind w:firstLine="709"/>
        <w:rPr>
          <w:sz w:val="28"/>
          <w:szCs w:val="28"/>
        </w:rPr>
      </w:pPr>
    </w:p>
    <w:p w:rsidR="00822DF7" w:rsidRPr="006F21A1" w:rsidRDefault="00867FF6" w:rsidP="00822DF7">
      <w:pPr>
        <w:ind w:firstLine="709"/>
        <w:jc w:val="both"/>
        <w:rPr>
          <w:bCs/>
          <w:sz w:val="28"/>
          <w:szCs w:val="28"/>
        </w:rPr>
      </w:pPr>
      <w:r w:rsidRPr="000E26F3">
        <w:rPr>
          <w:b/>
          <w:bCs/>
          <w:sz w:val="28"/>
          <w:szCs w:val="28"/>
        </w:rPr>
        <w:t>3.2.1</w:t>
      </w:r>
      <w:r>
        <w:rPr>
          <w:bCs/>
          <w:i/>
          <w:sz w:val="28"/>
          <w:szCs w:val="28"/>
        </w:rPr>
        <w:t>.</w:t>
      </w:r>
      <w:r w:rsidR="00625B56">
        <w:rPr>
          <w:bCs/>
          <w:i/>
          <w:sz w:val="28"/>
          <w:szCs w:val="28"/>
        </w:rPr>
        <w:t xml:space="preserve"> </w:t>
      </w:r>
      <w:r w:rsidR="00822DF7" w:rsidRPr="006F21A1">
        <w:rPr>
          <w:bCs/>
          <w:sz w:val="28"/>
          <w:szCs w:val="28"/>
        </w:rPr>
        <w:t>В техническом предложении участник должен указать информацию о предлагаемых товарах</w:t>
      </w:r>
      <w:r w:rsidR="00FC0D0D">
        <w:rPr>
          <w:bCs/>
          <w:sz w:val="28"/>
          <w:szCs w:val="28"/>
        </w:rPr>
        <w:t>,</w:t>
      </w:r>
      <w:r w:rsidR="00822DF7" w:rsidRPr="006F21A1">
        <w:rPr>
          <w:bCs/>
          <w:sz w:val="28"/>
          <w:szCs w:val="28"/>
        </w:rPr>
        <w:t xml:space="preserve"> соответствующих требованию пункт</w:t>
      </w:r>
      <w:r w:rsidR="000B6DB3">
        <w:rPr>
          <w:bCs/>
          <w:sz w:val="28"/>
          <w:szCs w:val="28"/>
        </w:rPr>
        <w:t>а</w:t>
      </w:r>
      <w:r w:rsidR="00822DF7" w:rsidRPr="006F21A1">
        <w:rPr>
          <w:bCs/>
          <w:sz w:val="28"/>
          <w:szCs w:val="28"/>
        </w:rPr>
        <w:t xml:space="preserve"> </w:t>
      </w:r>
      <w:r w:rsidR="000B6DB3">
        <w:rPr>
          <w:bCs/>
          <w:sz w:val="28"/>
          <w:szCs w:val="28"/>
        </w:rPr>
        <w:t xml:space="preserve">3 </w:t>
      </w:r>
      <w:r w:rsidR="00822DF7" w:rsidRPr="006F21A1">
        <w:rPr>
          <w:bCs/>
          <w:sz w:val="28"/>
          <w:szCs w:val="28"/>
        </w:rPr>
        <w:t xml:space="preserve">технического задания аукционной документации, по форме таблицы № </w:t>
      </w:r>
      <w:r w:rsidR="00625B56">
        <w:rPr>
          <w:bCs/>
          <w:sz w:val="28"/>
          <w:szCs w:val="28"/>
        </w:rPr>
        <w:t>2</w:t>
      </w:r>
      <w:r w:rsidR="00822DF7" w:rsidRPr="006F21A1">
        <w:rPr>
          <w:bCs/>
          <w:sz w:val="28"/>
          <w:szCs w:val="28"/>
        </w:rPr>
        <w:t>.</w:t>
      </w:r>
    </w:p>
    <w:p w:rsidR="00822DF7" w:rsidRPr="006F21A1" w:rsidRDefault="00822DF7" w:rsidP="00822DF7">
      <w:pPr>
        <w:ind w:firstLine="709"/>
        <w:jc w:val="both"/>
        <w:rPr>
          <w:bCs/>
          <w:sz w:val="28"/>
          <w:szCs w:val="28"/>
        </w:rPr>
      </w:pPr>
    </w:p>
    <w:p w:rsidR="00822DF7" w:rsidRPr="006F21A1" w:rsidRDefault="00822DF7" w:rsidP="00822DF7">
      <w:pPr>
        <w:ind w:firstLine="709"/>
        <w:jc w:val="right"/>
        <w:rPr>
          <w:bCs/>
          <w:sz w:val="28"/>
          <w:szCs w:val="28"/>
        </w:rPr>
      </w:pPr>
    </w:p>
    <w:p w:rsidR="00822DF7" w:rsidRPr="006F21A1" w:rsidRDefault="00822DF7" w:rsidP="00822DF7">
      <w:pPr>
        <w:ind w:firstLine="709"/>
        <w:jc w:val="right"/>
        <w:rPr>
          <w:bCs/>
          <w:sz w:val="20"/>
          <w:szCs w:val="20"/>
        </w:rPr>
      </w:pPr>
      <w:r w:rsidRPr="006F21A1">
        <w:rPr>
          <w:bCs/>
          <w:sz w:val="20"/>
          <w:szCs w:val="20"/>
        </w:rPr>
        <w:t xml:space="preserve">Таблица № </w:t>
      </w:r>
      <w:r w:rsidR="00625B56">
        <w:rPr>
          <w:bCs/>
          <w:sz w:val="20"/>
          <w:szCs w:val="20"/>
        </w:rPr>
        <w:t>2</w:t>
      </w:r>
      <w:r w:rsidRPr="006F21A1">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997"/>
        <w:gridCol w:w="1951"/>
        <w:gridCol w:w="2646"/>
        <w:gridCol w:w="2140"/>
      </w:tblGrid>
      <w:tr w:rsidR="00822DF7" w:rsidRPr="006F21A1" w:rsidTr="001D2824">
        <w:tc>
          <w:tcPr>
            <w:tcW w:w="817" w:type="dxa"/>
          </w:tcPr>
          <w:p w:rsidR="00822DF7" w:rsidRPr="006F21A1" w:rsidRDefault="00822DF7" w:rsidP="001D2824">
            <w:pPr>
              <w:jc w:val="center"/>
              <w:rPr>
                <w:b/>
                <w:bCs/>
              </w:rPr>
            </w:pPr>
            <w:r w:rsidRPr="006F21A1">
              <w:rPr>
                <w:b/>
                <w:bCs/>
              </w:rPr>
              <w:lastRenderedPageBreak/>
              <w:t>№ п/п</w:t>
            </w:r>
          </w:p>
        </w:tc>
        <w:tc>
          <w:tcPr>
            <w:tcW w:w="2693" w:type="dxa"/>
          </w:tcPr>
          <w:p w:rsidR="00822DF7" w:rsidRPr="006F21A1" w:rsidRDefault="00822DF7" w:rsidP="001D2824">
            <w:pPr>
              <w:jc w:val="center"/>
              <w:rPr>
                <w:b/>
                <w:bCs/>
              </w:rPr>
            </w:pPr>
            <w:r w:rsidRPr="006F21A1">
              <w:rPr>
                <w:b/>
                <w:bCs/>
              </w:rPr>
              <w:t>Наименование товаров, работ, услуг</w:t>
            </w:r>
          </w:p>
        </w:tc>
        <w:tc>
          <w:tcPr>
            <w:tcW w:w="2401" w:type="dxa"/>
          </w:tcPr>
          <w:p w:rsidR="00822DF7" w:rsidRPr="006F21A1" w:rsidRDefault="00822DF7" w:rsidP="001D2824">
            <w:pPr>
              <w:jc w:val="center"/>
              <w:rPr>
                <w:b/>
                <w:bCs/>
              </w:rPr>
            </w:pPr>
            <w:r w:rsidRPr="006F21A1">
              <w:rPr>
                <w:b/>
                <w:bCs/>
              </w:rPr>
              <w:t>Страна производитель</w:t>
            </w:r>
          </w:p>
          <w:p w:rsidR="00822DF7" w:rsidRPr="006F21A1" w:rsidRDefault="00822DF7" w:rsidP="001D2824">
            <w:pPr>
              <w:jc w:val="center"/>
              <w:rPr>
                <w:b/>
                <w:bCs/>
                <w:i/>
              </w:rPr>
            </w:pPr>
            <w:r w:rsidRPr="006F21A1">
              <w:rPr>
                <w:bCs/>
                <w:i/>
              </w:rPr>
              <w:t>(указывается только при закупке товаров)</w:t>
            </w:r>
          </w:p>
        </w:tc>
        <w:tc>
          <w:tcPr>
            <w:tcW w:w="1971" w:type="dxa"/>
          </w:tcPr>
          <w:p w:rsidR="00822DF7" w:rsidRPr="006F21A1" w:rsidRDefault="00822DF7" w:rsidP="001D2824">
            <w:pPr>
              <w:jc w:val="center"/>
              <w:rPr>
                <w:b/>
                <w:bCs/>
              </w:rPr>
            </w:pPr>
            <w:r w:rsidRPr="006F21A1">
              <w:rPr>
                <w:b/>
                <w:bCs/>
              </w:rPr>
              <w:t>Инновации, высокотехнологичная продукция (да/нет)</w:t>
            </w:r>
          </w:p>
        </w:tc>
        <w:tc>
          <w:tcPr>
            <w:tcW w:w="1971" w:type="dxa"/>
          </w:tcPr>
          <w:p w:rsidR="00822DF7" w:rsidRPr="006F21A1" w:rsidRDefault="00822DF7" w:rsidP="001D2824">
            <w:pPr>
              <w:jc w:val="center"/>
              <w:rPr>
                <w:b/>
                <w:bCs/>
              </w:rPr>
            </w:pPr>
            <w:r w:rsidRPr="006F21A1">
              <w:rPr>
                <w:b/>
                <w:bCs/>
              </w:rPr>
              <w:t>Производитель</w:t>
            </w:r>
          </w:p>
          <w:p w:rsidR="00822DF7" w:rsidRPr="006F21A1" w:rsidRDefault="00822DF7" w:rsidP="001D2824">
            <w:pPr>
              <w:jc w:val="center"/>
              <w:rPr>
                <w:b/>
                <w:bCs/>
              </w:rPr>
            </w:pPr>
            <w:r w:rsidRPr="006F21A1">
              <w:rPr>
                <w:bCs/>
              </w:rPr>
              <w:t>(выступает ли участник в качестве лица, изготавливающего товары, продукцию, выполняющего работы, оказывающего услуги)</w:t>
            </w:r>
            <w:r w:rsidRPr="006F21A1">
              <w:rPr>
                <w:b/>
                <w:bCs/>
              </w:rPr>
              <w:t xml:space="preserve"> (да/нет)</w:t>
            </w:r>
          </w:p>
        </w:tc>
      </w:tr>
      <w:tr w:rsidR="00822DF7" w:rsidRPr="006F21A1" w:rsidTr="001D2824">
        <w:tc>
          <w:tcPr>
            <w:tcW w:w="817" w:type="dxa"/>
          </w:tcPr>
          <w:p w:rsidR="00822DF7" w:rsidRPr="006F21A1" w:rsidRDefault="00822DF7" w:rsidP="001D2824">
            <w:pPr>
              <w:jc w:val="both"/>
              <w:rPr>
                <w:bCs/>
              </w:rPr>
            </w:pPr>
          </w:p>
        </w:tc>
        <w:tc>
          <w:tcPr>
            <w:tcW w:w="2693" w:type="dxa"/>
          </w:tcPr>
          <w:p w:rsidR="00822DF7" w:rsidRPr="006F21A1" w:rsidRDefault="00822DF7" w:rsidP="001D2824">
            <w:pPr>
              <w:jc w:val="both"/>
              <w:rPr>
                <w:bCs/>
              </w:rPr>
            </w:pPr>
          </w:p>
        </w:tc>
        <w:tc>
          <w:tcPr>
            <w:tcW w:w="2401" w:type="dxa"/>
          </w:tcPr>
          <w:p w:rsidR="00822DF7" w:rsidRPr="006F21A1" w:rsidRDefault="00822DF7" w:rsidP="001D2824">
            <w:pPr>
              <w:jc w:val="both"/>
              <w:rPr>
                <w:bCs/>
              </w:rPr>
            </w:pPr>
          </w:p>
        </w:tc>
        <w:tc>
          <w:tcPr>
            <w:tcW w:w="1971" w:type="dxa"/>
          </w:tcPr>
          <w:p w:rsidR="00822DF7" w:rsidRPr="006F21A1" w:rsidRDefault="00822DF7" w:rsidP="001D2824">
            <w:pPr>
              <w:jc w:val="both"/>
              <w:rPr>
                <w:bCs/>
              </w:rPr>
            </w:pPr>
          </w:p>
        </w:tc>
        <w:tc>
          <w:tcPr>
            <w:tcW w:w="1971" w:type="dxa"/>
          </w:tcPr>
          <w:p w:rsidR="00822DF7" w:rsidRPr="006F21A1" w:rsidRDefault="00822DF7" w:rsidP="001D2824">
            <w:pPr>
              <w:jc w:val="both"/>
              <w:rPr>
                <w:bCs/>
              </w:rPr>
            </w:pPr>
          </w:p>
        </w:tc>
      </w:tr>
      <w:tr w:rsidR="00822DF7" w:rsidRPr="006F21A1" w:rsidTr="001D2824">
        <w:tc>
          <w:tcPr>
            <w:tcW w:w="817" w:type="dxa"/>
          </w:tcPr>
          <w:p w:rsidR="00822DF7" w:rsidRPr="006F21A1" w:rsidRDefault="00822DF7" w:rsidP="001D2824">
            <w:pPr>
              <w:jc w:val="both"/>
              <w:rPr>
                <w:bCs/>
              </w:rPr>
            </w:pPr>
          </w:p>
        </w:tc>
        <w:tc>
          <w:tcPr>
            <w:tcW w:w="2693" w:type="dxa"/>
          </w:tcPr>
          <w:p w:rsidR="00822DF7" w:rsidRPr="006F21A1" w:rsidRDefault="00822DF7" w:rsidP="001D2824">
            <w:pPr>
              <w:jc w:val="both"/>
              <w:rPr>
                <w:bCs/>
              </w:rPr>
            </w:pPr>
          </w:p>
        </w:tc>
        <w:tc>
          <w:tcPr>
            <w:tcW w:w="2401" w:type="dxa"/>
          </w:tcPr>
          <w:p w:rsidR="00822DF7" w:rsidRPr="006F21A1" w:rsidRDefault="00822DF7" w:rsidP="001D2824">
            <w:pPr>
              <w:jc w:val="both"/>
              <w:rPr>
                <w:bCs/>
              </w:rPr>
            </w:pPr>
          </w:p>
        </w:tc>
        <w:tc>
          <w:tcPr>
            <w:tcW w:w="1971" w:type="dxa"/>
          </w:tcPr>
          <w:p w:rsidR="00822DF7" w:rsidRPr="006F21A1" w:rsidRDefault="00822DF7" w:rsidP="001D2824">
            <w:pPr>
              <w:jc w:val="both"/>
              <w:rPr>
                <w:bCs/>
              </w:rPr>
            </w:pPr>
          </w:p>
        </w:tc>
        <w:tc>
          <w:tcPr>
            <w:tcW w:w="1971" w:type="dxa"/>
          </w:tcPr>
          <w:p w:rsidR="00822DF7" w:rsidRPr="006F21A1" w:rsidRDefault="00822DF7" w:rsidP="001D2824">
            <w:pPr>
              <w:jc w:val="both"/>
              <w:rPr>
                <w:bCs/>
              </w:rPr>
            </w:pPr>
          </w:p>
        </w:tc>
      </w:tr>
    </w:tbl>
    <w:p w:rsidR="00822DF7" w:rsidRPr="006F21A1" w:rsidRDefault="00822DF7" w:rsidP="00822DF7">
      <w:pPr>
        <w:ind w:firstLine="709"/>
        <w:jc w:val="both"/>
        <w:rPr>
          <w:bCs/>
          <w:sz w:val="28"/>
          <w:szCs w:val="28"/>
        </w:rPr>
      </w:pPr>
    </w:p>
    <w:p w:rsidR="00822DF7" w:rsidRPr="006F21A1" w:rsidRDefault="00822DF7" w:rsidP="00822DF7">
      <w:pPr>
        <w:ind w:firstLine="709"/>
        <w:jc w:val="both"/>
        <w:rPr>
          <w:bCs/>
          <w:sz w:val="28"/>
          <w:szCs w:val="28"/>
        </w:rPr>
      </w:pPr>
      <w:r w:rsidRPr="006F21A1">
        <w:rPr>
          <w:bCs/>
          <w:sz w:val="28"/>
          <w:szCs w:val="28"/>
        </w:rPr>
        <w:t>В техническом предложении участник также должен указать:</w:t>
      </w:r>
    </w:p>
    <w:p w:rsidR="00243A45" w:rsidRDefault="00822DF7" w:rsidP="00822DF7">
      <w:pPr>
        <w:ind w:firstLine="709"/>
        <w:jc w:val="both"/>
        <w:rPr>
          <w:bCs/>
          <w:sz w:val="28"/>
          <w:szCs w:val="28"/>
        </w:rPr>
      </w:pPr>
      <w:r w:rsidRPr="006F21A1">
        <w:rPr>
          <w:bCs/>
          <w:sz w:val="28"/>
          <w:szCs w:val="28"/>
        </w:rPr>
        <w:t xml:space="preserve">- доля товаров, произведенных в Российской Федерации, от общего объема предлагаемых товаров составляет ________ %, </w:t>
      </w:r>
    </w:p>
    <w:p w:rsidR="00243A45" w:rsidRDefault="00822DF7" w:rsidP="00822DF7">
      <w:pPr>
        <w:ind w:firstLine="709"/>
        <w:jc w:val="both"/>
        <w:rPr>
          <w:bCs/>
          <w:sz w:val="28"/>
          <w:szCs w:val="28"/>
        </w:rPr>
      </w:pPr>
      <w:r w:rsidRPr="006F21A1">
        <w:rPr>
          <w:bCs/>
          <w:sz w:val="28"/>
          <w:szCs w:val="28"/>
        </w:rPr>
        <w:t xml:space="preserve">- доля товаров, являющихся инновационными, высокотехнологичными от общего объема предлагаемых товаров составляет ________ %, </w:t>
      </w:r>
    </w:p>
    <w:p w:rsidR="00243A45" w:rsidRDefault="00867FF6" w:rsidP="000E26F3">
      <w:pPr>
        <w:jc w:val="both"/>
        <w:rPr>
          <w:bCs/>
          <w:sz w:val="28"/>
          <w:szCs w:val="28"/>
        </w:rPr>
      </w:pPr>
      <w:r>
        <w:rPr>
          <w:bCs/>
          <w:sz w:val="28"/>
          <w:szCs w:val="28"/>
        </w:rPr>
        <w:t xml:space="preserve">         </w:t>
      </w:r>
      <w:r w:rsidR="00822DF7" w:rsidRPr="006F21A1">
        <w:rPr>
          <w:bCs/>
          <w:sz w:val="28"/>
          <w:szCs w:val="28"/>
        </w:rPr>
        <w:t>- доля товаров, по которым участник является производителем, от общего объема предлагаемых товаров составляет ________ %</w:t>
      </w:r>
      <w:r w:rsidR="00243A45">
        <w:rPr>
          <w:bCs/>
          <w:sz w:val="28"/>
          <w:szCs w:val="28"/>
        </w:rPr>
        <w:t>.</w:t>
      </w:r>
    </w:p>
    <w:p w:rsidR="00867FF6" w:rsidRDefault="00867FF6" w:rsidP="000E26F3">
      <w:pPr>
        <w:jc w:val="both"/>
        <w:rPr>
          <w:bCs/>
          <w:sz w:val="28"/>
          <w:szCs w:val="28"/>
        </w:rPr>
      </w:pPr>
    </w:p>
    <w:p w:rsidR="00867FF6" w:rsidRPr="000E26F3" w:rsidRDefault="00867FF6" w:rsidP="000E26F3">
      <w:pPr>
        <w:spacing w:after="200" w:line="276" w:lineRule="auto"/>
        <w:ind w:left="360"/>
        <w:contextualSpacing/>
        <w:jc w:val="both"/>
        <w:rPr>
          <w:b/>
          <w:sz w:val="28"/>
          <w:szCs w:val="28"/>
        </w:rPr>
      </w:pPr>
      <w:r>
        <w:rPr>
          <w:b/>
          <w:sz w:val="28"/>
          <w:szCs w:val="28"/>
        </w:rPr>
        <w:t>3.2.2.</w:t>
      </w:r>
      <w:r w:rsidRPr="000E26F3">
        <w:rPr>
          <w:b/>
          <w:sz w:val="28"/>
          <w:szCs w:val="28"/>
        </w:rPr>
        <w:t xml:space="preserve">Требования к качеству, техническим характеристикам </w:t>
      </w:r>
      <w:r w:rsidR="00625B56">
        <w:rPr>
          <w:b/>
          <w:sz w:val="28"/>
          <w:szCs w:val="28"/>
        </w:rPr>
        <w:t>товара</w:t>
      </w:r>
      <w:r w:rsidRPr="000E26F3">
        <w:rPr>
          <w:b/>
          <w:sz w:val="28"/>
          <w:szCs w:val="28"/>
        </w:rPr>
        <w:t>, к ее безопасности, функциональным характеристикам (потре</w:t>
      </w:r>
      <w:r w:rsidR="00625B56">
        <w:rPr>
          <w:b/>
          <w:sz w:val="28"/>
          <w:szCs w:val="28"/>
        </w:rPr>
        <w:t>бительским свойствам)</w:t>
      </w:r>
      <w:r>
        <w:rPr>
          <w:b/>
          <w:sz w:val="28"/>
          <w:szCs w:val="28"/>
        </w:rPr>
        <w:t>:</w:t>
      </w:r>
    </w:p>
    <w:tbl>
      <w:tblPr>
        <w:tblW w:w="9842" w:type="dxa"/>
        <w:jc w:val="center"/>
        <w:tblLayout w:type="fixed"/>
        <w:tblLook w:val="0000" w:firstRow="0" w:lastRow="0" w:firstColumn="0" w:lastColumn="0" w:noHBand="0" w:noVBand="0"/>
      </w:tblPr>
      <w:tblGrid>
        <w:gridCol w:w="670"/>
        <w:gridCol w:w="9172"/>
      </w:tblGrid>
      <w:tr w:rsidR="00867FF6" w:rsidRPr="00D84DDC" w:rsidTr="00102613">
        <w:trPr>
          <w:trHeight w:val="20"/>
          <w:jc w:val="center"/>
        </w:trPr>
        <w:tc>
          <w:tcPr>
            <w:tcW w:w="670" w:type="dxa"/>
            <w:tcBorders>
              <w:top w:val="single" w:sz="8" w:space="0" w:color="auto"/>
              <w:left w:val="single" w:sz="8" w:space="0" w:color="auto"/>
              <w:bottom w:val="nil"/>
              <w:right w:val="single" w:sz="4" w:space="0" w:color="auto"/>
            </w:tcBorders>
            <w:noWrap/>
            <w:vAlign w:val="center"/>
          </w:tcPr>
          <w:p w:rsidR="00867FF6" w:rsidRPr="00D84DDC" w:rsidRDefault="00867FF6" w:rsidP="00102613">
            <w:pPr>
              <w:jc w:val="center"/>
              <w:rPr>
                <w:b/>
              </w:rPr>
            </w:pPr>
            <w:r w:rsidRPr="00D84DDC">
              <w:rPr>
                <w:b/>
                <w:sz w:val="22"/>
                <w:szCs w:val="22"/>
              </w:rPr>
              <w:t>№</w:t>
            </w:r>
          </w:p>
          <w:p w:rsidR="00867FF6" w:rsidRPr="00D84DDC" w:rsidRDefault="00867FF6" w:rsidP="00102613">
            <w:pPr>
              <w:jc w:val="center"/>
              <w:rPr>
                <w:b/>
              </w:rPr>
            </w:pPr>
            <w:r w:rsidRPr="00D84DDC">
              <w:rPr>
                <w:b/>
                <w:sz w:val="22"/>
                <w:szCs w:val="22"/>
              </w:rPr>
              <w:t>п/п</w:t>
            </w:r>
          </w:p>
        </w:tc>
        <w:tc>
          <w:tcPr>
            <w:tcW w:w="9172" w:type="dxa"/>
            <w:tcBorders>
              <w:top w:val="single" w:sz="8" w:space="0" w:color="auto"/>
              <w:left w:val="nil"/>
              <w:bottom w:val="nil"/>
              <w:right w:val="single" w:sz="4" w:space="0" w:color="auto"/>
            </w:tcBorders>
            <w:noWrap/>
            <w:vAlign w:val="center"/>
          </w:tcPr>
          <w:p w:rsidR="00867FF6" w:rsidRPr="00D84DDC" w:rsidRDefault="00867FF6" w:rsidP="00102613">
            <w:pPr>
              <w:jc w:val="center"/>
              <w:rPr>
                <w:b/>
              </w:rPr>
            </w:pPr>
            <w:r w:rsidRPr="00D84DDC">
              <w:rPr>
                <w:b/>
                <w:sz w:val="22"/>
                <w:szCs w:val="22"/>
              </w:rPr>
              <w:t>Наименование</w:t>
            </w:r>
            <w:r w:rsidR="00625B56">
              <w:rPr>
                <w:b/>
                <w:sz w:val="22"/>
                <w:szCs w:val="22"/>
              </w:rPr>
              <w:t xml:space="preserve"> товара</w:t>
            </w:r>
            <w:r w:rsidRPr="00D84DDC">
              <w:rPr>
                <w:b/>
                <w:sz w:val="22"/>
                <w:szCs w:val="22"/>
              </w:rPr>
              <w:t>, характеристики</w:t>
            </w:r>
          </w:p>
        </w:tc>
      </w:tr>
      <w:tr w:rsidR="00867FF6" w:rsidRPr="00D84DDC" w:rsidTr="00102613">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867FF6" w:rsidRPr="00D84DDC" w:rsidRDefault="00867FF6" w:rsidP="00102613">
            <w:pPr>
              <w:jc w:val="center"/>
            </w:pPr>
            <w:r w:rsidRPr="00D84DDC">
              <w:rPr>
                <w:sz w:val="22"/>
                <w:szCs w:val="22"/>
              </w:rPr>
              <w:t>1.</w:t>
            </w:r>
          </w:p>
        </w:tc>
        <w:tc>
          <w:tcPr>
            <w:tcW w:w="9172" w:type="dxa"/>
            <w:tcBorders>
              <w:top w:val="single" w:sz="8" w:space="0" w:color="auto"/>
              <w:left w:val="nil"/>
              <w:bottom w:val="single" w:sz="4" w:space="0" w:color="auto"/>
              <w:right w:val="single" w:sz="4" w:space="0" w:color="auto"/>
            </w:tcBorders>
            <w:noWrap/>
            <w:vAlign w:val="center"/>
          </w:tcPr>
          <w:p w:rsidR="00867FF6" w:rsidRDefault="00867FF6" w:rsidP="00102613">
            <w:pPr>
              <w:autoSpaceDE w:val="0"/>
              <w:autoSpaceDN w:val="0"/>
              <w:adjustRightInd w:val="0"/>
              <w:ind w:right="-8"/>
              <w:jc w:val="both"/>
              <w:rPr>
                <w:b/>
              </w:rPr>
            </w:pPr>
          </w:p>
          <w:p w:rsidR="00867FF6" w:rsidRPr="00F17A06" w:rsidRDefault="00867FF6" w:rsidP="00102613">
            <w:pPr>
              <w:autoSpaceDE w:val="0"/>
              <w:autoSpaceDN w:val="0"/>
              <w:adjustRightInd w:val="0"/>
              <w:ind w:right="-8"/>
              <w:jc w:val="both"/>
              <w:rPr>
                <w:b/>
              </w:rPr>
            </w:pPr>
            <w:r w:rsidRPr="009C5BBB">
              <w:rPr>
                <w:b/>
              </w:rPr>
              <w:t>Пальто женское утепленное</w:t>
            </w:r>
            <w:r w:rsidRPr="009C5BBB">
              <w:rPr>
                <w:b/>
                <w:sz w:val="22"/>
                <w:szCs w:val="22"/>
              </w:rPr>
              <w:t xml:space="preserve"> (</w:t>
            </w:r>
            <w:r w:rsidRPr="009C5BBB">
              <w:rPr>
                <w:b/>
                <w:bCs/>
                <w:caps/>
              </w:rPr>
              <w:t>ТУ 8551-006-01124323-2009</w:t>
            </w:r>
            <w:r>
              <w:rPr>
                <w:b/>
                <w:sz w:val="22"/>
                <w:szCs w:val="22"/>
              </w:rPr>
              <w:t xml:space="preserve"> «Одежда форменная для работников ОАО «РЖД».</w:t>
            </w:r>
            <w:r w:rsidRPr="00EB3261">
              <w:rPr>
                <w:b/>
                <w:sz w:val="22"/>
                <w:szCs w:val="22"/>
              </w:rPr>
              <w:t xml:space="preserve"> Пальто форменное женское утепленное</w:t>
            </w:r>
            <w:r w:rsidRPr="00F17A06">
              <w:rPr>
                <w:b/>
                <w:sz w:val="22"/>
                <w:szCs w:val="22"/>
              </w:rPr>
              <w:t>»</w:t>
            </w:r>
            <w:r w:rsidR="00625B56">
              <w:rPr>
                <w:b/>
                <w:sz w:val="22"/>
                <w:szCs w:val="22"/>
              </w:rPr>
              <w:t>)</w:t>
            </w:r>
            <w:r w:rsidRPr="00F17A06">
              <w:rPr>
                <w:bCs/>
                <w:sz w:val="20"/>
                <w:szCs w:val="20"/>
              </w:rPr>
              <w:t xml:space="preserve">  </w:t>
            </w:r>
          </w:p>
          <w:p w:rsidR="00867FF6" w:rsidRPr="009C5BBB" w:rsidRDefault="00867FF6" w:rsidP="00102613">
            <w:pPr>
              <w:ind w:right="33"/>
              <w:jc w:val="both"/>
              <w:rPr>
                <w:bCs/>
                <w:color w:val="000000" w:themeColor="text1"/>
              </w:rPr>
            </w:pPr>
            <w:r w:rsidRPr="009C5BBB">
              <w:rPr>
                <w:bCs/>
                <w:color w:val="000000" w:themeColor="text1"/>
              </w:rPr>
              <w:t xml:space="preserve">- силуэт прямой; </w:t>
            </w:r>
          </w:p>
          <w:p w:rsidR="00867FF6" w:rsidRPr="009C5BBB" w:rsidRDefault="00867FF6" w:rsidP="00102613">
            <w:pPr>
              <w:ind w:right="33"/>
              <w:jc w:val="both"/>
              <w:rPr>
                <w:bCs/>
                <w:color w:val="000000" w:themeColor="text1"/>
              </w:rPr>
            </w:pPr>
            <w:r w:rsidRPr="009C5BBB">
              <w:rPr>
                <w:bCs/>
                <w:color w:val="000000" w:themeColor="text1"/>
              </w:rPr>
              <w:t xml:space="preserve"> - на полочках боковые прорезные карманы с листочкой, застегивающиеся на молнию; - застежка центральная бортовая на молнию и четыре кнопки; </w:t>
            </w:r>
          </w:p>
          <w:p w:rsidR="00867FF6" w:rsidRPr="009C5BBB" w:rsidRDefault="00867FF6" w:rsidP="00102613">
            <w:pPr>
              <w:ind w:right="33"/>
              <w:jc w:val="both"/>
              <w:rPr>
                <w:bCs/>
                <w:color w:val="000000" w:themeColor="text1"/>
              </w:rPr>
            </w:pPr>
            <w:r w:rsidRPr="009C5BBB">
              <w:rPr>
                <w:bCs/>
                <w:color w:val="000000" w:themeColor="text1"/>
              </w:rPr>
              <w:t>- спинка цельнокроеная;</w:t>
            </w:r>
          </w:p>
          <w:p w:rsidR="00867FF6" w:rsidRPr="009C5BBB" w:rsidRDefault="00867FF6" w:rsidP="00102613">
            <w:pPr>
              <w:ind w:right="33"/>
              <w:jc w:val="both"/>
              <w:rPr>
                <w:bCs/>
                <w:color w:val="000000" w:themeColor="text1"/>
              </w:rPr>
            </w:pPr>
            <w:r w:rsidRPr="009C5BBB">
              <w:rPr>
                <w:bCs/>
                <w:color w:val="000000" w:themeColor="text1"/>
              </w:rPr>
              <w:t>- в боковых швах снизу шлицы с застежкой «молния»;</w:t>
            </w:r>
          </w:p>
          <w:p w:rsidR="00867FF6" w:rsidRPr="009C5BBB" w:rsidRDefault="00867FF6" w:rsidP="00102613">
            <w:pPr>
              <w:ind w:right="33"/>
              <w:jc w:val="both"/>
              <w:rPr>
                <w:bCs/>
                <w:color w:val="000000" w:themeColor="text1"/>
              </w:rPr>
            </w:pPr>
            <w:r w:rsidRPr="009C5BBB">
              <w:rPr>
                <w:bCs/>
                <w:color w:val="000000" w:themeColor="text1"/>
              </w:rPr>
              <w:t>- рукав втачной одношовный;</w:t>
            </w:r>
          </w:p>
          <w:p w:rsidR="00867FF6" w:rsidRPr="009C5BBB" w:rsidRDefault="00867FF6" w:rsidP="00102613">
            <w:pPr>
              <w:ind w:right="33"/>
              <w:jc w:val="both"/>
              <w:rPr>
                <w:bCs/>
                <w:color w:val="000000" w:themeColor="text1"/>
              </w:rPr>
            </w:pPr>
            <w:r w:rsidRPr="009C5BBB">
              <w:rPr>
                <w:bCs/>
                <w:color w:val="000000" w:themeColor="text1"/>
              </w:rPr>
              <w:t xml:space="preserve"> - к подкладке рукава пришиты трикотажные напульсники;</w:t>
            </w:r>
          </w:p>
          <w:p w:rsidR="00867FF6" w:rsidRPr="009C5BBB" w:rsidRDefault="00867FF6" w:rsidP="00102613">
            <w:pPr>
              <w:ind w:right="33"/>
              <w:jc w:val="both"/>
              <w:rPr>
                <w:bCs/>
                <w:color w:val="000000" w:themeColor="text1"/>
              </w:rPr>
            </w:pPr>
            <w:r w:rsidRPr="009C5BBB">
              <w:rPr>
                <w:bCs/>
                <w:color w:val="000000" w:themeColor="text1"/>
              </w:rPr>
              <w:t>- внутренний воротник – стойка, внешний – шалька с красным кантом;</w:t>
            </w:r>
          </w:p>
          <w:p w:rsidR="00867FF6" w:rsidRPr="009C5BBB" w:rsidRDefault="00867FF6" w:rsidP="00102613">
            <w:pPr>
              <w:ind w:right="33"/>
              <w:jc w:val="both"/>
              <w:rPr>
                <w:bCs/>
                <w:color w:val="000000" w:themeColor="text1"/>
              </w:rPr>
            </w:pPr>
            <w:r w:rsidRPr="009C5BBB">
              <w:rPr>
                <w:bCs/>
                <w:color w:val="000000" w:themeColor="text1"/>
              </w:rPr>
              <w:t>- капюшон съемный;</w:t>
            </w:r>
          </w:p>
          <w:p w:rsidR="00867FF6" w:rsidRDefault="00867FF6" w:rsidP="00102613">
            <w:pPr>
              <w:ind w:right="33"/>
              <w:jc w:val="both"/>
              <w:rPr>
                <w:bCs/>
                <w:color w:val="000000" w:themeColor="text1"/>
              </w:rPr>
            </w:pPr>
            <w:r w:rsidRPr="009C5BBB">
              <w:rPr>
                <w:bCs/>
                <w:color w:val="000000" w:themeColor="text1"/>
              </w:rPr>
              <w:t>- на полочке, спинке и рукава</w:t>
            </w:r>
            <w:r>
              <w:rPr>
                <w:bCs/>
                <w:color w:val="000000" w:themeColor="text1"/>
              </w:rPr>
              <w:t>х выполнена декоративная стежка.</w:t>
            </w:r>
          </w:p>
          <w:p w:rsidR="00867FF6" w:rsidRPr="009C5BBB" w:rsidRDefault="00867FF6" w:rsidP="00102613">
            <w:pPr>
              <w:ind w:right="33"/>
              <w:jc w:val="both"/>
              <w:rPr>
                <w:bCs/>
                <w:color w:val="000000" w:themeColor="text1"/>
              </w:rPr>
            </w:pPr>
          </w:p>
          <w:p w:rsidR="00867FF6" w:rsidRPr="00023750" w:rsidRDefault="00867FF6" w:rsidP="00102613">
            <w:pPr>
              <w:pStyle w:val="a6"/>
              <w:ind w:left="0"/>
              <w:rPr>
                <w:b/>
                <w:color w:val="000000" w:themeColor="text1"/>
              </w:rPr>
            </w:pPr>
            <w:r w:rsidRPr="00023750">
              <w:rPr>
                <w:b/>
                <w:color w:val="000000" w:themeColor="text1"/>
              </w:rPr>
              <w:t>Характеристика ткани:</w:t>
            </w:r>
          </w:p>
          <w:p w:rsidR="00867FF6" w:rsidRPr="009C5BBB" w:rsidRDefault="00867FF6" w:rsidP="00102613">
            <w:pPr>
              <w:pStyle w:val="a6"/>
              <w:ind w:left="0"/>
              <w:rPr>
                <w:color w:val="000000" w:themeColor="text1"/>
              </w:rPr>
            </w:pPr>
            <w:r w:rsidRPr="009C5BBB">
              <w:rPr>
                <w:color w:val="000000" w:themeColor="text1"/>
              </w:rPr>
              <w:t xml:space="preserve">Основная ткань:  </w:t>
            </w:r>
            <w:r w:rsidRPr="009C5BBB">
              <w:rPr>
                <w:bCs/>
                <w:color w:val="000000" w:themeColor="text1"/>
              </w:rPr>
              <w:t>плащевая черного цвета</w:t>
            </w:r>
          </w:p>
          <w:p w:rsidR="00565943" w:rsidRDefault="00867FF6" w:rsidP="00102613">
            <w:pPr>
              <w:ind w:right="-8"/>
              <w:jc w:val="both"/>
              <w:rPr>
                <w:bCs/>
                <w:color w:val="FFFFFF" w:themeColor="background1"/>
                <w:sz w:val="20"/>
                <w:szCs w:val="20"/>
              </w:rPr>
            </w:pPr>
            <w:r w:rsidRPr="00D84DDC">
              <w:rPr>
                <w:sz w:val="22"/>
              </w:rPr>
              <w:t>Размер и рост: ассорти.</w:t>
            </w:r>
            <w:r w:rsidRPr="00F17A06">
              <w:rPr>
                <w:bCs/>
                <w:color w:val="FFFFFF" w:themeColor="background1"/>
                <w:sz w:val="20"/>
                <w:szCs w:val="20"/>
              </w:rPr>
              <w:t>зимнее для 1,2 климати</w:t>
            </w:r>
          </w:p>
          <w:p w:rsidR="00867FF6" w:rsidRPr="00F17A06" w:rsidRDefault="00565943" w:rsidP="00102613">
            <w:pPr>
              <w:ind w:right="-8"/>
              <w:jc w:val="both"/>
              <w:rPr>
                <w:b/>
              </w:rPr>
            </w:pPr>
            <w:r>
              <w:rPr>
                <w:noProof/>
              </w:rPr>
              <w:lastRenderedPageBreak/>
              <w:drawing>
                <wp:anchor distT="0" distB="0" distL="114300" distR="114300" simplePos="0" relativeHeight="251659264" behindDoc="1" locked="0" layoutInCell="1" allowOverlap="1" wp14:anchorId="70052776" wp14:editId="10C7C41F">
                  <wp:simplePos x="0" y="0"/>
                  <wp:positionH relativeFrom="column">
                    <wp:posOffset>-6350</wp:posOffset>
                  </wp:positionH>
                  <wp:positionV relativeFrom="paragraph">
                    <wp:posOffset>144145</wp:posOffset>
                  </wp:positionV>
                  <wp:extent cx="2759710" cy="6286500"/>
                  <wp:effectExtent l="19050" t="0" r="2540" b="0"/>
                  <wp:wrapThrough wrapText="bothSides">
                    <wp:wrapPolygon edited="0">
                      <wp:start x="-149" y="0"/>
                      <wp:lineTo x="-149" y="21535"/>
                      <wp:lineTo x="21620" y="21535"/>
                      <wp:lineTo x="21620" y="0"/>
                      <wp:lineTo x="-149" y="0"/>
                    </wp:wrapPolygon>
                  </wp:wrapThrough>
                  <wp:docPr id="6" name="Рисунок 6" descr="рис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5507"/>
                          <pic:cNvPicPr>
                            <a:picLocks noChangeAspect="1" noChangeArrowheads="1"/>
                          </pic:cNvPicPr>
                        </pic:nvPicPr>
                        <pic:blipFill>
                          <a:blip r:embed="rId12" cstate="print"/>
                          <a:srcRect/>
                          <a:stretch>
                            <a:fillRect/>
                          </a:stretch>
                        </pic:blipFill>
                        <pic:spPr bwMode="auto">
                          <a:xfrm>
                            <a:off x="0" y="0"/>
                            <a:ext cx="2759710" cy="6286500"/>
                          </a:xfrm>
                          <a:prstGeom prst="rect">
                            <a:avLst/>
                          </a:prstGeom>
                          <a:noFill/>
                          <a:ln w="9525">
                            <a:noFill/>
                            <a:miter lim="800000"/>
                            <a:headEnd/>
                            <a:tailEnd/>
                          </a:ln>
                        </pic:spPr>
                      </pic:pic>
                    </a:graphicData>
                  </a:graphic>
                </wp:anchor>
              </w:drawing>
            </w:r>
            <w:r w:rsidR="00867FF6" w:rsidRPr="00F17A06">
              <w:rPr>
                <w:bCs/>
                <w:color w:val="FFFFFF" w:themeColor="background1"/>
                <w:sz w:val="20"/>
                <w:szCs w:val="20"/>
              </w:rPr>
              <w:t>ческих поясов (5507 тип А)</w:t>
            </w:r>
          </w:p>
        </w:tc>
      </w:tr>
      <w:tr w:rsidR="00867FF6" w:rsidRPr="00D84DDC" w:rsidTr="00102613">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867FF6" w:rsidRPr="00D84DDC" w:rsidRDefault="00867FF6" w:rsidP="00102613">
            <w:pPr>
              <w:jc w:val="center"/>
            </w:pPr>
            <w:r>
              <w:rPr>
                <w:sz w:val="22"/>
                <w:szCs w:val="22"/>
              </w:rPr>
              <w:lastRenderedPageBreak/>
              <w:t>2.</w:t>
            </w:r>
          </w:p>
        </w:tc>
        <w:tc>
          <w:tcPr>
            <w:tcW w:w="9172" w:type="dxa"/>
            <w:tcBorders>
              <w:top w:val="single" w:sz="8" w:space="0" w:color="auto"/>
              <w:left w:val="nil"/>
              <w:bottom w:val="single" w:sz="4" w:space="0" w:color="auto"/>
              <w:right w:val="single" w:sz="4" w:space="0" w:color="auto"/>
            </w:tcBorders>
            <w:noWrap/>
            <w:vAlign w:val="center"/>
          </w:tcPr>
          <w:p w:rsidR="00867FF6" w:rsidRDefault="00867FF6" w:rsidP="00102613">
            <w:pPr>
              <w:autoSpaceDE w:val="0"/>
              <w:autoSpaceDN w:val="0"/>
              <w:adjustRightInd w:val="0"/>
              <w:ind w:right="-8"/>
              <w:jc w:val="both"/>
              <w:rPr>
                <w:b/>
              </w:rPr>
            </w:pPr>
          </w:p>
          <w:p w:rsidR="00867FF6" w:rsidRDefault="00867FF6" w:rsidP="00102613">
            <w:pPr>
              <w:autoSpaceDE w:val="0"/>
              <w:autoSpaceDN w:val="0"/>
              <w:adjustRightInd w:val="0"/>
              <w:ind w:right="-8"/>
              <w:jc w:val="both"/>
              <w:rPr>
                <w:b/>
              </w:rPr>
            </w:pPr>
            <w:r w:rsidRPr="009C5BBB">
              <w:rPr>
                <w:b/>
              </w:rPr>
              <w:t xml:space="preserve">Пиджак женский </w:t>
            </w:r>
            <w:r w:rsidRPr="00CE3810">
              <w:rPr>
                <w:b/>
                <w:color w:val="000000" w:themeColor="text1"/>
                <w:sz w:val="22"/>
                <w:szCs w:val="22"/>
              </w:rPr>
              <w:t>(</w:t>
            </w:r>
            <w:r w:rsidRPr="00CE3810">
              <w:rPr>
                <w:b/>
                <w:bCs/>
                <w:caps/>
                <w:color w:val="000000" w:themeColor="text1"/>
              </w:rPr>
              <w:t>ТУ 855</w:t>
            </w:r>
            <w:r>
              <w:rPr>
                <w:b/>
                <w:bCs/>
                <w:caps/>
                <w:color w:val="000000" w:themeColor="text1"/>
              </w:rPr>
              <w:t>4</w:t>
            </w:r>
            <w:r w:rsidRPr="00CE3810">
              <w:rPr>
                <w:b/>
                <w:bCs/>
                <w:caps/>
                <w:color w:val="000000" w:themeColor="text1"/>
              </w:rPr>
              <w:t>-00</w:t>
            </w:r>
            <w:r>
              <w:rPr>
                <w:b/>
                <w:bCs/>
                <w:caps/>
                <w:color w:val="000000" w:themeColor="text1"/>
              </w:rPr>
              <w:t>2</w:t>
            </w:r>
            <w:r w:rsidRPr="00CE3810">
              <w:rPr>
                <w:b/>
                <w:bCs/>
                <w:caps/>
                <w:color w:val="000000" w:themeColor="text1"/>
              </w:rPr>
              <w:t>-01124323-2009</w:t>
            </w:r>
            <w:r>
              <w:rPr>
                <w:b/>
                <w:sz w:val="22"/>
                <w:szCs w:val="22"/>
              </w:rPr>
              <w:t xml:space="preserve"> «Одежда форменная для работников ОАО «РЖД».</w:t>
            </w:r>
            <w:r w:rsidRPr="00EB3261">
              <w:rPr>
                <w:b/>
                <w:sz w:val="22"/>
                <w:szCs w:val="22"/>
              </w:rPr>
              <w:t xml:space="preserve"> </w:t>
            </w:r>
            <w:r>
              <w:rPr>
                <w:b/>
                <w:sz w:val="22"/>
                <w:szCs w:val="22"/>
              </w:rPr>
              <w:t>Костюм форменный женский для билетных кассиров</w:t>
            </w:r>
            <w:r w:rsidRPr="00EB3261">
              <w:rPr>
                <w:b/>
                <w:sz w:val="22"/>
                <w:szCs w:val="22"/>
              </w:rPr>
              <w:t>»</w:t>
            </w:r>
            <w:r w:rsidR="00625B56">
              <w:rPr>
                <w:b/>
                <w:sz w:val="22"/>
                <w:szCs w:val="22"/>
              </w:rPr>
              <w:t>)</w:t>
            </w:r>
          </w:p>
          <w:p w:rsidR="00867FF6" w:rsidRPr="009218C6" w:rsidRDefault="00867FF6" w:rsidP="00102613">
            <w:pPr>
              <w:autoSpaceDE w:val="0"/>
              <w:autoSpaceDN w:val="0"/>
              <w:adjustRightInd w:val="0"/>
              <w:ind w:right="-8"/>
              <w:jc w:val="both"/>
            </w:pPr>
            <w:r w:rsidRPr="009218C6">
              <w:rPr>
                <w:sz w:val="22"/>
                <w:szCs w:val="22"/>
              </w:rPr>
              <w:t>- из полушерстяной костюмной ткани серого цвета;</w:t>
            </w:r>
          </w:p>
          <w:p w:rsidR="00867FF6" w:rsidRPr="009218C6" w:rsidRDefault="00867FF6" w:rsidP="00102613">
            <w:pPr>
              <w:autoSpaceDE w:val="0"/>
              <w:autoSpaceDN w:val="0"/>
              <w:adjustRightInd w:val="0"/>
              <w:ind w:right="-8"/>
              <w:jc w:val="both"/>
            </w:pPr>
            <w:r w:rsidRPr="009218C6">
              <w:rPr>
                <w:sz w:val="22"/>
                <w:szCs w:val="22"/>
              </w:rPr>
              <w:t>- полуприлегающего силуэта, с центральной бортовой застежкой на три прорезные петли и три форменные пуговицы;</w:t>
            </w:r>
          </w:p>
          <w:p w:rsidR="00867FF6" w:rsidRPr="009218C6" w:rsidRDefault="00867FF6" w:rsidP="00102613">
            <w:pPr>
              <w:autoSpaceDE w:val="0"/>
              <w:autoSpaceDN w:val="0"/>
              <w:adjustRightInd w:val="0"/>
              <w:ind w:right="-8"/>
              <w:jc w:val="both"/>
            </w:pPr>
            <w:r w:rsidRPr="009218C6">
              <w:rPr>
                <w:sz w:val="22"/>
                <w:szCs w:val="22"/>
              </w:rPr>
              <w:t>- спинка с отрезными боковыми частями;</w:t>
            </w:r>
          </w:p>
          <w:p w:rsidR="00867FF6" w:rsidRPr="009218C6" w:rsidRDefault="00867FF6" w:rsidP="00102613">
            <w:pPr>
              <w:autoSpaceDE w:val="0"/>
              <w:autoSpaceDN w:val="0"/>
              <w:adjustRightInd w:val="0"/>
              <w:ind w:right="-8"/>
              <w:jc w:val="both"/>
            </w:pPr>
            <w:r w:rsidRPr="009218C6">
              <w:rPr>
                <w:sz w:val="22"/>
                <w:szCs w:val="22"/>
              </w:rPr>
              <w:t>- полочки с вытачками в области талии и отрезными боковыми частями;</w:t>
            </w:r>
          </w:p>
          <w:p w:rsidR="00867FF6" w:rsidRPr="009218C6" w:rsidRDefault="00867FF6" w:rsidP="00102613">
            <w:pPr>
              <w:autoSpaceDE w:val="0"/>
              <w:autoSpaceDN w:val="0"/>
              <w:adjustRightInd w:val="0"/>
              <w:ind w:right="-8"/>
              <w:jc w:val="both"/>
            </w:pPr>
            <w:r w:rsidRPr="009218C6">
              <w:rPr>
                <w:sz w:val="22"/>
                <w:szCs w:val="22"/>
              </w:rPr>
              <w:t>- полочки с прорезными боковыми карманами в «рамку» с клапанами;</w:t>
            </w:r>
          </w:p>
          <w:p w:rsidR="00867FF6" w:rsidRPr="009218C6" w:rsidRDefault="00867FF6" w:rsidP="00102613">
            <w:pPr>
              <w:autoSpaceDE w:val="0"/>
              <w:autoSpaceDN w:val="0"/>
              <w:adjustRightInd w:val="0"/>
              <w:ind w:right="-8"/>
              <w:jc w:val="both"/>
            </w:pPr>
            <w:r w:rsidRPr="009218C6">
              <w:rPr>
                <w:sz w:val="22"/>
                <w:szCs w:val="22"/>
              </w:rPr>
              <w:t>- на левой полочке верхний нагрудный прорезной карман с «листочкой»;</w:t>
            </w:r>
          </w:p>
          <w:p w:rsidR="00867FF6" w:rsidRPr="009218C6" w:rsidRDefault="00867FF6" w:rsidP="00102613">
            <w:pPr>
              <w:autoSpaceDE w:val="0"/>
              <w:autoSpaceDN w:val="0"/>
              <w:adjustRightInd w:val="0"/>
              <w:ind w:right="-8"/>
              <w:jc w:val="both"/>
            </w:pPr>
            <w:r w:rsidRPr="009218C6">
              <w:rPr>
                <w:sz w:val="22"/>
                <w:szCs w:val="22"/>
              </w:rPr>
              <w:t>- рукава втачные двухшовные с отрезной манжетой;</w:t>
            </w:r>
          </w:p>
          <w:p w:rsidR="00867FF6" w:rsidRPr="009218C6" w:rsidRDefault="00867FF6" w:rsidP="00102613">
            <w:pPr>
              <w:autoSpaceDE w:val="0"/>
              <w:autoSpaceDN w:val="0"/>
              <w:adjustRightInd w:val="0"/>
              <w:ind w:right="-8"/>
              <w:jc w:val="both"/>
            </w:pPr>
            <w:r w:rsidRPr="009218C6">
              <w:rPr>
                <w:sz w:val="22"/>
                <w:szCs w:val="22"/>
              </w:rPr>
              <w:t>- в шов притачивания манжеты к рукаву вставлен кант из отделочной ткани красного цвета;</w:t>
            </w:r>
          </w:p>
          <w:p w:rsidR="00867FF6" w:rsidRPr="009218C6" w:rsidRDefault="00867FF6" w:rsidP="00102613">
            <w:pPr>
              <w:autoSpaceDE w:val="0"/>
              <w:autoSpaceDN w:val="0"/>
              <w:adjustRightInd w:val="0"/>
              <w:ind w:right="-8"/>
              <w:jc w:val="both"/>
            </w:pPr>
            <w:r w:rsidRPr="009218C6">
              <w:rPr>
                <w:sz w:val="22"/>
                <w:szCs w:val="22"/>
              </w:rPr>
              <w:t>- манжеты со шлицей и тремя пуговицами;</w:t>
            </w:r>
          </w:p>
          <w:p w:rsidR="00867FF6" w:rsidRPr="009218C6" w:rsidRDefault="00867FF6" w:rsidP="00102613">
            <w:pPr>
              <w:autoSpaceDE w:val="0"/>
              <w:autoSpaceDN w:val="0"/>
              <w:adjustRightInd w:val="0"/>
              <w:ind w:right="-8"/>
              <w:jc w:val="both"/>
            </w:pPr>
            <w:r w:rsidRPr="009218C6">
              <w:rPr>
                <w:sz w:val="22"/>
                <w:szCs w:val="22"/>
              </w:rPr>
              <w:t>- на левом рукаве в верхней части – нарукавный знак принадлежности к ОАО «РЖД»</w:t>
            </w:r>
            <w:r>
              <w:rPr>
                <w:sz w:val="22"/>
                <w:szCs w:val="22"/>
              </w:rPr>
              <w:t>;</w:t>
            </w:r>
            <w:r w:rsidRPr="009218C6">
              <w:rPr>
                <w:sz w:val="22"/>
                <w:szCs w:val="22"/>
              </w:rPr>
              <w:t xml:space="preserve"> </w:t>
            </w:r>
            <w:r w:rsidRPr="009218C6">
              <w:rPr>
                <w:sz w:val="22"/>
                <w:szCs w:val="22"/>
              </w:rPr>
              <w:br/>
            </w:r>
          </w:p>
          <w:p w:rsidR="00867FF6" w:rsidRPr="009218C6" w:rsidRDefault="00867FF6" w:rsidP="00102613">
            <w:pPr>
              <w:autoSpaceDE w:val="0"/>
              <w:autoSpaceDN w:val="0"/>
              <w:adjustRightInd w:val="0"/>
              <w:ind w:right="-8"/>
              <w:jc w:val="both"/>
            </w:pPr>
            <w:r w:rsidRPr="009218C6">
              <w:rPr>
                <w:sz w:val="22"/>
                <w:szCs w:val="22"/>
              </w:rPr>
              <w:t>- воротник открытый отложной с лацканами;</w:t>
            </w:r>
          </w:p>
          <w:p w:rsidR="00867FF6" w:rsidRPr="009218C6" w:rsidRDefault="00867FF6" w:rsidP="00102613">
            <w:pPr>
              <w:autoSpaceDE w:val="0"/>
              <w:autoSpaceDN w:val="0"/>
              <w:adjustRightInd w:val="0"/>
              <w:ind w:right="-8"/>
              <w:jc w:val="both"/>
            </w:pPr>
            <w:r w:rsidRPr="009218C6">
              <w:rPr>
                <w:sz w:val="22"/>
                <w:szCs w:val="22"/>
              </w:rPr>
              <w:t>- по отлету и концам воротника вставлен кант из отделочной ткани красного цвета;</w:t>
            </w:r>
          </w:p>
          <w:p w:rsidR="00867FF6" w:rsidRPr="009218C6" w:rsidRDefault="00867FF6" w:rsidP="00102613">
            <w:pPr>
              <w:autoSpaceDE w:val="0"/>
              <w:autoSpaceDN w:val="0"/>
              <w:adjustRightInd w:val="0"/>
              <w:ind w:right="-8"/>
              <w:jc w:val="both"/>
            </w:pPr>
            <w:r w:rsidRPr="009218C6">
              <w:rPr>
                <w:sz w:val="22"/>
                <w:szCs w:val="22"/>
              </w:rPr>
              <w:lastRenderedPageBreak/>
              <w:t>- жакет на подкладке притачной по линии низа.</w:t>
            </w:r>
          </w:p>
          <w:p w:rsidR="00867FF6" w:rsidRPr="009218C6" w:rsidRDefault="00867FF6" w:rsidP="00102613">
            <w:pPr>
              <w:pStyle w:val="a6"/>
              <w:ind w:left="0"/>
            </w:pPr>
          </w:p>
          <w:p w:rsidR="00867FF6" w:rsidRPr="00023750" w:rsidRDefault="00867FF6" w:rsidP="00102613">
            <w:pPr>
              <w:pStyle w:val="a6"/>
              <w:ind w:left="0"/>
              <w:rPr>
                <w:b/>
              </w:rPr>
            </w:pPr>
            <w:r w:rsidRPr="00023750">
              <w:rPr>
                <w:b/>
              </w:rPr>
              <w:t>Характеристика ткани:</w:t>
            </w:r>
          </w:p>
          <w:p w:rsidR="00867FF6" w:rsidRDefault="00867FF6" w:rsidP="00102613">
            <w:pPr>
              <w:pStyle w:val="a6"/>
              <w:ind w:left="0"/>
            </w:pPr>
            <w:r w:rsidRPr="00875B0A">
              <w:t>Основная ткань костюмная серого цвета состав: 70% шерсть, 30 %</w:t>
            </w:r>
            <w:r>
              <w:t xml:space="preserve"> </w:t>
            </w:r>
            <w:r w:rsidRPr="00875B0A">
              <w:t>ПЭ.</w:t>
            </w:r>
          </w:p>
          <w:p w:rsidR="00867FF6" w:rsidRDefault="00867FF6" w:rsidP="00102613">
            <w:pPr>
              <w:pStyle w:val="a6"/>
              <w:ind w:left="0"/>
              <w:rPr>
                <w:sz w:val="22"/>
              </w:rPr>
            </w:pPr>
            <w:r w:rsidRPr="009218C6">
              <w:rPr>
                <w:sz w:val="22"/>
              </w:rPr>
              <w:t>Размер и рост: ассорти.</w:t>
            </w:r>
          </w:p>
          <w:p w:rsidR="00B52CFF" w:rsidRDefault="00B52CFF" w:rsidP="00102613">
            <w:pPr>
              <w:pStyle w:val="a6"/>
              <w:ind w:left="0"/>
              <w:rPr>
                <w:sz w:val="22"/>
              </w:rPr>
            </w:pPr>
          </w:p>
          <w:p w:rsidR="00F74DFF" w:rsidRDefault="00B52CFF" w:rsidP="00B52CFF">
            <w:pPr>
              <w:pStyle w:val="a6"/>
              <w:ind w:left="0"/>
            </w:pPr>
            <w:r>
              <w:rPr>
                <w:noProof/>
                <w:sz w:val="22"/>
              </w:rPr>
              <w:drawing>
                <wp:inline distT="0" distB="0" distL="0" distR="0" wp14:anchorId="408246E6">
                  <wp:extent cx="2761200" cy="701280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200" cy="7012800"/>
                          </a:xfrm>
                          <a:prstGeom prst="rect">
                            <a:avLst/>
                          </a:prstGeom>
                          <a:noFill/>
                        </pic:spPr>
                      </pic:pic>
                    </a:graphicData>
                  </a:graphic>
                </wp:inline>
              </w:drawing>
            </w:r>
          </w:p>
          <w:p w:rsidR="00B52CFF" w:rsidRPr="00EB3261" w:rsidRDefault="00B52CFF" w:rsidP="00B52CFF">
            <w:pPr>
              <w:pStyle w:val="a6"/>
              <w:ind w:left="0"/>
            </w:pPr>
          </w:p>
        </w:tc>
      </w:tr>
      <w:tr w:rsidR="00867FF6" w:rsidRPr="00D84DDC" w:rsidTr="00102613">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867FF6" w:rsidRDefault="00867FF6" w:rsidP="00102613">
            <w:pPr>
              <w:jc w:val="center"/>
            </w:pPr>
            <w:r>
              <w:rPr>
                <w:sz w:val="22"/>
                <w:szCs w:val="22"/>
              </w:rPr>
              <w:lastRenderedPageBreak/>
              <w:t>3.</w:t>
            </w:r>
          </w:p>
        </w:tc>
        <w:tc>
          <w:tcPr>
            <w:tcW w:w="9172" w:type="dxa"/>
            <w:tcBorders>
              <w:top w:val="single" w:sz="8" w:space="0" w:color="auto"/>
              <w:left w:val="nil"/>
              <w:bottom w:val="single" w:sz="4" w:space="0" w:color="auto"/>
              <w:right w:val="single" w:sz="4" w:space="0" w:color="auto"/>
            </w:tcBorders>
            <w:noWrap/>
          </w:tcPr>
          <w:p w:rsidR="00867FF6" w:rsidRDefault="00867FF6" w:rsidP="00102613">
            <w:pPr>
              <w:autoSpaceDE w:val="0"/>
              <w:autoSpaceDN w:val="0"/>
              <w:adjustRightInd w:val="0"/>
              <w:ind w:right="-8"/>
              <w:jc w:val="both"/>
              <w:rPr>
                <w:b/>
              </w:rPr>
            </w:pPr>
          </w:p>
          <w:p w:rsidR="00867FF6" w:rsidRPr="009C5BBB" w:rsidRDefault="00867FF6" w:rsidP="00102613">
            <w:pPr>
              <w:autoSpaceDE w:val="0"/>
              <w:autoSpaceDN w:val="0"/>
              <w:adjustRightInd w:val="0"/>
              <w:ind w:right="-8"/>
              <w:jc w:val="both"/>
              <w:rPr>
                <w:b/>
                <w:color w:val="FF0000"/>
              </w:rPr>
            </w:pPr>
            <w:r w:rsidRPr="00CE3810">
              <w:rPr>
                <w:b/>
                <w:sz w:val="22"/>
                <w:szCs w:val="22"/>
              </w:rPr>
              <w:t>Жилет женский</w:t>
            </w:r>
            <w:r>
              <w:rPr>
                <w:b/>
                <w:sz w:val="22"/>
                <w:szCs w:val="22"/>
              </w:rPr>
              <w:t xml:space="preserve"> </w:t>
            </w:r>
            <w:r w:rsidRPr="00CE3810">
              <w:rPr>
                <w:b/>
                <w:color w:val="000000" w:themeColor="text1"/>
                <w:sz w:val="22"/>
                <w:szCs w:val="22"/>
              </w:rPr>
              <w:t>(</w:t>
            </w:r>
            <w:r w:rsidRPr="00CE3810">
              <w:rPr>
                <w:b/>
                <w:bCs/>
                <w:caps/>
                <w:color w:val="000000" w:themeColor="text1"/>
              </w:rPr>
              <w:t>ТУ 855</w:t>
            </w:r>
            <w:r>
              <w:rPr>
                <w:b/>
                <w:bCs/>
                <w:caps/>
                <w:color w:val="000000" w:themeColor="text1"/>
              </w:rPr>
              <w:t>4</w:t>
            </w:r>
            <w:r w:rsidRPr="00CE3810">
              <w:rPr>
                <w:b/>
                <w:bCs/>
                <w:caps/>
                <w:color w:val="000000" w:themeColor="text1"/>
              </w:rPr>
              <w:t>-00</w:t>
            </w:r>
            <w:r>
              <w:rPr>
                <w:b/>
                <w:bCs/>
                <w:caps/>
                <w:color w:val="000000" w:themeColor="text1"/>
              </w:rPr>
              <w:t>2</w:t>
            </w:r>
            <w:r w:rsidRPr="00CE3810">
              <w:rPr>
                <w:b/>
                <w:bCs/>
                <w:caps/>
                <w:color w:val="000000" w:themeColor="text1"/>
              </w:rPr>
              <w:t>-01124323-2009</w:t>
            </w:r>
            <w:r>
              <w:rPr>
                <w:b/>
                <w:bCs/>
                <w:caps/>
                <w:color w:val="000000" w:themeColor="text1"/>
              </w:rPr>
              <w:t xml:space="preserve"> </w:t>
            </w:r>
            <w:r>
              <w:rPr>
                <w:b/>
                <w:sz w:val="22"/>
                <w:szCs w:val="22"/>
              </w:rPr>
              <w:t>«Одежда форменная для работников ОАО «РЖД».</w:t>
            </w:r>
            <w:r w:rsidRPr="00EB3261">
              <w:rPr>
                <w:b/>
                <w:sz w:val="22"/>
                <w:szCs w:val="22"/>
              </w:rPr>
              <w:t xml:space="preserve"> </w:t>
            </w:r>
            <w:r>
              <w:rPr>
                <w:b/>
                <w:sz w:val="22"/>
                <w:szCs w:val="22"/>
              </w:rPr>
              <w:t>Костюм форменный женский для билетных кассиров</w:t>
            </w:r>
            <w:r w:rsidRPr="00EB3261">
              <w:rPr>
                <w:b/>
                <w:sz w:val="22"/>
                <w:szCs w:val="22"/>
              </w:rPr>
              <w:t>»</w:t>
            </w:r>
            <w:r w:rsidR="00625B56">
              <w:rPr>
                <w:b/>
                <w:sz w:val="22"/>
                <w:szCs w:val="22"/>
              </w:rPr>
              <w:t>)</w:t>
            </w:r>
          </w:p>
          <w:p w:rsidR="00867FF6" w:rsidRPr="00D84DDC" w:rsidRDefault="00867FF6" w:rsidP="00102613">
            <w:pPr>
              <w:autoSpaceDE w:val="0"/>
              <w:autoSpaceDN w:val="0"/>
              <w:adjustRightInd w:val="0"/>
              <w:jc w:val="both"/>
            </w:pPr>
            <w:r w:rsidRPr="00D84DDC">
              <w:rPr>
                <w:sz w:val="22"/>
                <w:szCs w:val="22"/>
              </w:rPr>
              <w:t>- из полушерстяной костюмной ткани красного цвета;</w:t>
            </w:r>
          </w:p>
          <w:p w:rsidR="00867FF6" w:rsidRPr="00D84DDC" w:rsidRDefault="00867FF6" w:rsidP="00102613">
            <w:pPr>
              <w:autoSpaceDE w:val="0"/>
              <w:autoSpaceDN w:val="0"/>
              <w:adjustRightInd w:val="0"/>
              <w:jc w:val="both"/>
            </w:pPr>
            <w:r w:rsidRPr="00D84DDC">
              <w:rPr>
                <w:sz w:val="22"/>
                <w:szCs w:val="22"/>
              </w:rPr>
              <w:t>- жилет полуприлегающего силуэта, с центральной бортовой застежкой на пять прорезных петель и пять пуговиц;</w:t>
            </w:r>
          </w:p>
          <w:p w:rsidR="00867FF6" w:rsidRPr="00D84DDC" w:rsidRDefault="00867FF6" w:rsidP="00102613">
            <w:pPr>
              <w:autoSpaceDE w:val="0"/>
              <w:autoSpaceDN w:val="0"/>
              <w:adjustRightInd w:val="0"/>
              <w:jc w:val="both"/>
            </w:pPr>
            <w:r w:rsidRPr="00D84DDC">
              <w:rPr>
                <w:sz w:val="22"/>
                <w:szCs w:val="22"/>
              </w:rPr>
              <w:lastRenderedPageBreak/>
              <w:t>- полочки жилета с нагрудными вытачками от линии низа;</w:t>
            </w:r>
          </w:p>
          <w:p w:rsidR="00867FF6" w:rsidRPr="00D84DDC" w:rsidRDefault="00867FF6" w:rsidP="00102613">
            <w:pPr>
              <w:autoSpaceDE w:val="0"/>
              <w:autoSpaceDN w:val="0"/>
              <w:adjustRightInd w:val="0"/>
              <w:jc w:val="both"/>
            </w:pPr>
            <w:r w:rsidRPr="00D84DDC">
              <w:rPr>
                <w:sz w:val="22"/>
                <w:szCs w:val="22"/>
              </w:rPr>
              <w:t xml:space="preserve">- полочки с прорезными боковыми карманами в «рамку» с клапанами; </w:t>
            </w:r>
          </w:p>
          <w:p w:rsidR="00867FF6" w:rsidRPr="00D84DDC" w:rsidRDefault="00867FF6" w:rsidP="00102613">
            <w:pPr>
              <w:autoSpaceDE w:val="0"/>
              <w:autoSpaceDN w:val="0"/>
              <w:adjustRightInd w:val="0"/>
              <w:jc w:val="both"/>
            </w:pPr>
            <w:r w:rsidRPr="00D84DDC">
              <w:rPr>
                <w:sz w:val="22"/>
                <w:szCs w:val="22"/>
              </w:rPr>
              <w:t>- спинка со средним швом и отрезными бочками;</w:t>
            </w:r>
          </w:p>
          <w:p w:rsidR="00867FF6" w:rsidRPr="00D84DDC" w:rsidRDefault="00867FF6" w:rsidP="00102613">
            <w:pPr>
              <w:autoSpaceDE w:val="0"/>
              <w:autoSpaceDN w:val="0"/>
              <w:adjustRightInd w:val="0"/>
              <w:jc w:val="both"/>
            </w:pPr>
            <w:r w:rsidRPr="00D84DDC">
              <w:rPr>
                <w:sz w:val="22"/>
                <w:szCs w:val="22"/>
              </w:rPr>
              <w:t>- на спинке на уровне линии талии расположен хлястик (из двух частей) с пряжкой</w:t>
            </w:r>
            <w:r>
              <w:rPr>
                <w:sz w:val="22"/>
                <w:szCs w:val="22"/>
              </w:rPr>
              <w:t xml:space="preserve"> и блочками</w:t>
            </w:r>
            <w:r w:rsidRPr="00D84DDC">
              <w:rPr>
                <w:sz w:val="22"/>
                <w:szCs w:val="22"/>
              </w:rPr>
              <w:t>;</w:t>
            </w:r>
          </w:p>
          <w:p w:rsidR="00867FF6" w:rsidRPr="00D84DDC" w:rsidRDefault="00867FF6" w:rsidP="00102613">
            <w:pPr>
              <w:autoSpaceDE w:val="0"/>
              <w:autoSpaceDN w:val="0"/>
              <w:adjustRightInd w:val="0"/>
              <w:jc w:val="both"/>
            </w:pPr>
            <w:r w:rsidRPr="00D84DDC">
              <w:rPr>
                <w:sz w:val="22"/>
                <w:szCs w:val="22"/>
              </w:rPr>
              <w:t>- спинка и боковые части полочек на подкладке;</w:t>
            </w:r>
          </w:p>
          <w:p w:rsidR="00867FF6" w:rsidRDefault="00867FF6" w:rsidP="00102613">
            <w:pPr>
              <w:autoSpaceDE w:val="0"/>
              <w:autoSpaceDN w:val="0"/>
              <w:adjustRightInd w:val="0"/>
              <w:jc w:val="both"/>
            </w:pPr>
            <w:r w:rsidRPr="00D84DDC">
              <w:rPr>
                <w:sz w:val="22"/>
                <w:szCs w:val="22"/>
              </w:rPr>
              <w:t>- борта обработаны подбортами из основной ткани; горловина спинки – обтачкой из основной ткани.</w:t>
            </w:r>
          </w:p>
          <w:p w:rsidR="00867FF6" w:rsidRPr="00D84DDC" w:rsidRDefault="00867FF6" w:rsidP="00102613">
            <w:pPr>
              <w:autoSpaceDE w:val="0"/>
              <w:autoSpaceDN w:val="0"/>
              <w:adjustRightInd w:val="0"/>
              <w:jc w:val="both"/>
            </w:pPr>
          </w:p>
          <w:p w:rsidR="00867FF6" w:rsidRPr="00023750" w:rsidRDefault="00867FF6" w:rsidP="00102613">
            <w:pPr>
              <w:pStyle w:val="a6"/>
              <w:ind w:left="0"/>
              <w:rPr>
                <w:b/>
              </w:rPr>
            </w:pPr>
            <w:r w:rsidRPr="00023750">
              <w:rPr>
                <w:b/>
              </w:rPr>
              <w:t>Характеристика ткани:</w:t>
            </w:r>
          </w:p>
          <w:p w:rsidR="00867FF6" w:rsidRDefault="00867FF6" w:rsidP="00102613">
            <w:pPr>
              <w:pStyle w:val="a6"/>
              <w:ind w:left="0"/>
            </w:pPr>
            <w:r>
              <w:t>Основная ткань костюмная красного цвета</w:t>
            </w:r>
            <w:r w:rsidRPr="002D7F53">
              <w:t>,</w:t>
            </w:r>
            <w:r>
              <w:t xml:space="preserve"> состав: 70% шерсть</w:t>
            </w:r>
            <w:r w:rsidRPr="00A87310">
              <w:t>,</w:t>
            </w:r>
            <w:r>
              <w:t xml:space="preserve"> 30 % ПЭ.</w:t>
            </w:r>
          </w:p>
          <w:p w:rsidR="00867FF6" w:rsidRDefault="00867FF6" w:rsidP="00102613">
            <w:pPr>
              <w:pStyle w:val="a6"/>
              <w:ind w:left="0"/>
              <w:rPr>
                <w:sz w:val="22"/>
                <w:szCs w:val="22"/>
              </w:rPr>
            </w:pPr>
            <w:r w:rsidRPr="00D84DDC">
              <w:rPr>
                <w:sz w:val="22"/>
                <w:szCs w:val="22"/>
              </w:rPr>
              <w:t>Размер и рост: ассорти.</w:t>
            </w:r>
          </w:p>
          <w:p w:rsidR="00B52CFF" w:rsidRDefault="00B52CFF" w:rsidP="00102613">
            <w:pPr>
              <w:pStyle w:val="a6"/>
              <w:ind w:left="0"/>
              <w:rPr>
                <w:sz w:val="22"/>
                <w:szCs w:val="22"/>
              </w:rPr>
            </w:pPr>
          </w:p>
          <w:p w:rsidR="00B52CFF" w:rsidRDefault="00B52CFF" w:rsidP="00102613">
            <w:pPr>
              <w:pStyle w:val="a6"/>
              <w:ind w:left="0"/>
              <w:rPr>
                <w:sz w:val="22"/>
                <w:szCs w:val="22"/>
              </w:rPr>
            </w:pPr>
            <w:r>
              <w:rPr>
                <w:noProof/>
                <w:sz w:val="22"/>
                <w:szCs w:val="22"/>
              </w:rPr>
              <w:drawing>
                <wp:inline distT="0" distB="0" distL="0" distR="0" wp14:anchorId="706CF838">
                  <wp:extent cx="1866900" cy="508571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5085715"/>
                          </a:xfrm>
                          <a:prstGeom prst="rect">
                            <a:avLst/>
                          </a:prstGeom>
                          <a:noFill/>
                        </pic:spPr>
                      </pic:pic>
                    </a:graphicData>
                  </a:graphic>
                </wp:inline>
              </w:drawing>
            </w:r>
          </w:p>
          <w:p w:rsidR="00F74DFF" w:rsidRDefault="00F74DFF" w:rsidP="00102613">
            <w:pPr>
              <w:pStyle w:val="a6"/>
              <w:ind w:left="0"/>
            </w:pPr>
          </w:p>
        </w:tc>
      </w:tr>
      <w:tr w:rsidR="00867FF6" w:rsidRPr="00D84DDC" w:rsidTr="00102613">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867FF6" w:rsidRDefault="00867FF6" w:rsidP="00102613">
            <w:pPr>
              <w:jc w:val="center"/>
            </w:pPr>
            <w:r>
              <w:rPr>
                <w:sz w:val="22"/>
                <w:szCs w:val="22"/>
              </w:rPr>
              <w:lastRenderedPageBreak/>
              <w:t>4.</w:t>
            </w:r>
          </w:p>
          <w:p w:rsidR="00867FF6" w:rsidRDefault="00867FF6" w:rsidP="00102613">
            <w:pPr>
              <w:jc w:val="center"/>
            </w:pPr>
          </w:p>
        </w:tc>
        <w:tc>
          <w:tcPr>
            <w:tcW w:w="9172" w:type="dxa"/>
            <w:tcBorders>
              <w:top w:val="single" w:sz="8" w:space="0" w:color="auto"/>
              <w:left w:val="nil"/>
              <w:bottom w:val="single" w:sz="4" w:space="0" w:color="auto"/>
              <w:right w:val="single" w:sz="4" w:space="0" w:color="auto"/>
            </w:tcBorders>
            <w:noWrap/>
          </w:tcPr>
          <w:p w:rsidR="00867FF6" w:rsidRDefault="00867FF6" w:rsidP="00102613">
            <w:pPr>
              <w:autoSpaceDE w:val="0"/>
              <w:autoSpaceDN w:val="0"/>
              <w:adjustRightInd w:val="0"/>
              <w:jc w:val="both"/>
              <w:rPr>
                <w:b/>
              </w:rPr>
            </w:pPr>
          </w:p>
          <w:p w:rsidR="00867FF6" w:rsidRDefault="00867FF6" w:rsidP="00102613">
            <w:pPr>
              <w:autoSpaceDE w:val="0"/>
              <w:autoSpaceDN w:val="0"/>
              <w:adjustRightInd w:val="0"/>
              <w:jc w:val="both"/>
              <w:rPr>
                <w:b/>
              </w:rPr>
            </w:pPr>
            <w:r w:rsidRPr="002B0D30">
              <w:rPr>
                <w:b/>
              </w:rPr>
              <w:t>Юбка</w:t>
            </w:r>
            <w:r w:rsidRPr="002B0D30">
              <w:rPr>
                <w:b/>
                <w:sz w:val="22"/>
                <w:szCs w:val="22"/>
              </w:rPr>
              <w:t xml:space="preserve"> </w:t>
            </w:r>
            <w:r w:rsidRPr="00CE3810">
              <w:rPr>
                <w:b/>
                <w:color w:val="000000" w:themeColor="text1"/>
                <w:sz w:val="22"/>
                <w:szCs w:val="22"/>
              </w:rPr>
              <w:t>(</w:t>
            </w:r>
            <w:r w:rsidRPr="00CE3810">
              <w:rPr>
                <w:b/>
                <w:bCs/>
                <w:caps/>
                <w:color w:val="000000" w:themeColor="text1"/>
              </w:rPr>
              <w:t>ТУ 855</w:t>
            </w:r>
            <w:r>
              <w:rPr>
                <w:b/>
                <w:bCs/>
                <w:caps/>
                <w:color w:val="000000" w:themeColor="text1"/>
              </w:rPr>
              <w:t>4</w:t>
            </w:r>
            <w:r w:rsidRPr="00CE3810">
              <w:rPr>
                <w:b/>
                <w:bCs/>
                <w:caps/>
                <w:color w:val="000000" w:themeColor="text1"/>
              </w:rPr>
              <w:t>-00</w:t>
            </w:r>
            <w:r>
              <w:rPr>
                <w:b/>
                <w:bCs/>
                <w:caps/>
                <w:color w:val="000000" w:themeColor="text1"/>
              </w:rPr>
              <w:t>2</w:t>
            </w:r>
            <w:r w:rsidRPr="00CE3810">
              <w:rPr>
                <w:b/>
                <w:bCs/>
                <w:caps/>
                <w:color w:val="000000" w:themeColor="text1"/>
              </w:rPr>
              <w:t>-01124323-2009</w:t>
            </w:r>
            <w:r>
              <w:rPr>
                <w:b/>
                <w:bCs/>
                <w:caps/>
                <w:color w:val="000000" w:themeColor="text1"/>
              </w:rPr>
              <w:t xml:space="preserve"> </w:t>
            </w:r>
            <w:r>
              <w:rPr>
                <w:b/>
                <w:sz w:val="22"/>
                <w:szCs w:val="22"/>
              </w:rPr>
              <w:t>«Одежда форменная для работников ОАО «РЖД».</w:t>
            </w:r>
            <w:r w:rsidRPr="00EB3261">
              <w:rPr>
                <w:b/>
                <w:sz w:val="22"/>
                <w:szCs w:val="22"/>
              </w:rPr>
              <w:t xml:space="preserve"> </w:t>
            </w:r>
            <w:r>
              <w:rPr>
                <w:b/>
                <w:sz w:val="22"/>
                <w:szCs w:val="22"/>
              </w:rPr>
              <w:t>Костюм форменный женский для билетных кассиров</w:t>
            </w:r>
            <w:r w:rsidRPr="00EB3261">
              <w:rPr>
                <w:b/>
                <w:sz w:val="22"/>
                <w:szCs w:val="22"/>
              </w:rPr>
              <w:t>»</w:t>
            </w:r>
            <w:r w:rsidR="00625B56">
              <w:rPr>
                <w:b/>
                <w:sz w:val="22"/>
                <w:szCs w:val="22"/>
              </w:rPr>
              <w:t>)</w:t>
            </w:r>
          </w:p>
          <w:p w:rsidR="00867FF6" w:rsidRPr="00D84DDC" w:rsidRDefault="00867FF6" w:rsidP="00102613">
            <w:pPr>
              <w:autoSpaceDE w:val="0"/>
              <w:autoSpaceDN w:val="0"/>
              <w:adjustRightInd w:val="0"/>
              <w:jc w:val="both"/>
            </w:pPr>
            <w:r w:rsidRPr="00D84DDC">
              <w:rPr>
                <w:sz w:val="22"/>
                <w:szCs w:val="22"/>
              </w:rPr>
              <w:t>- из полушерстяной костюмной ткани серого цвета;</w:t>
            </w:r>
          </w:p>
          <w:p w:rsidR="00867FF6" w:rsidRPr="00D84DDC" w:rsidRDefault="00867FF6" w:rsidP="00102613">
            <w:pPr>
              <w:autoSpaceDE w:val="0"/>
              <w:autoSpaceDN w:val="0"/>
              <w:adjustRightInd w:val="0"/>
              <w:jc w:val="both"/>
            </w:pPr>
            <w:r w:rsidRPr="00D84DDC">
              <w:rPr>
                <w:sz w:val="22"/>
                <w:szCs w:val="22"/>
              </w:rPr>
              <w:t>- юбка прямая классическая, на подкладке, с притачным поясом;</w:t>
            </w:r>
          </w:p>
          <w:p w:rsidR="00867FF6" w:rsidRPr="00D84DDC" w:rsidRDefault="00867FF6" w:rsidP="00102613">
            <w:pPr>
              <w:autoSpaceDE w:val="0"/>
              <w:autoSpaceDN w:val="0"/>
              <w:adjustRightInd w:val="0"/>
              <w:jc w:val="both"/>
            </w:pPr>
            <w:r w:rsidRPr="00D84DDC">
              <w:rPr>
                <w:sz w:val="22"/>
                <w:szCs w:val="22"/>
              </w:rPr>
              <w:t xml:space="preserve">- заднее полотнище юбки с двумя вытачками, со средним швом, заканчивающимся отлетной шлицей, с застежкой «молния» в среднем шве; </w:t>
            </w:r>
          </w:p>
          <w:p w:rsidR="00867FF6" w:rsidRPr="00D84DDC" w:rsidRDefault="00867FF6" w:rsidP="00102613">
            <w:pPr>
              <w:autoSpaceDE w:val="0"/>
              <w:autoSpaceDN w:val="0"/>
              <w:adjustRightInd w:val="0"/>
              <w:jc w:val="both"/>
            </w:pPr>
            <w:r w:rsidRPr="00D84DDC">
              <w:rPr>
                <w:sz w:val="22"/>
                <w:szCs w:val="22"/>
              </w:rPr>
              <w:t>- переднее полотнище юбки с фигурными подрезными боковыми карманами, входящими в шов притачивания пояса и в боковые швы;</w:t>
            </w:r>
          </w:p>
          <w:p w:rsidR="00867FF6" w:rsidRPr="00D84DDC" w:rsidRDefault="00867FF6" w:rsidP="00102613">
            <w:pPr>
              <w:autoSpaceDE w:val="0"/>
              <w:autoSpaceDN w:val="0"/>
              <w:adjustRightInd w:val="0"/>
              <w:jc w:val="both"/>
            </w:pPr>
            <w:r>
              <w:rPr>
                <w:sz w:val="22"/>
                <w:szCs w:val="22"/>
              </w:rPr>
              <w:t xml:space="preserve">- </w:t>
            </w:r>
            <w:r w:rsidRPr="00D84DDC">
              <w:rPr>
                <w:sz w:val="22"/>
                <w:szCs w:val="22"/>
              </w:rPr>
              <w:t>пояс</w:t>
            </w:r>
            <w:r>
              <w:rPr>
                <w:sz w:val="22"/>
                <w:szCs w:val="22"/>
              </w:rPr>
              <w:t xml:space="preserve"> </w:t>
            </w:r>
            <w:r w:rsidRPr="00D84DDC">
              <w:rPr>
                <w:sz w:val="22"/>
                <w:szCs w:val="22"/>
              </w:rPr>
              <w:t>притачной</w:t>
            </w:r>
            <w:r>
              <w:rPr>
                <w:sz w:val="22"/>
                <w:szCs w:val="22"/>
              </w:rPr>
              <w:t xml:space="preserve"> цельнокрое</w:t>
            </w:r>
            <w:r w:rsidRPr="00D84DDC">
              <w:rPr>
                <w:sz w:val="22"/>
                <w:szCs w:val="22"/>
              </w:rPr>
              <w:t>ный, застегивающийся сзади на петлю и пуговицу;</w:t>
            </w:r>
          </w:p>
          <w:p w:rsidR="00867FF6" w:rsidRPr="00D84DDC" w:rsidRDefault="00867FF6" w:rsidP="00102613">
            <w:pPr>
              <w:autoSpaceDE w:val="0"/>
              <w:autoSpaceDN w:val="0"/>
              <w:adjustRightInd w:val="0"/>
              <w:jc w:val="both"/>
            </w:pPr>
            <w:r w:rsidRPr="00D84DDC">
              <w:rPr>
                <w:sz w:val="22"/>
                <w:szCs w:val="22"/>
              </w:rPr>
              <w:t>-</w:t>
            </w:r>
            <w:r>
              <w:t xml:space="preserve"> </w:t>
            </w:r>
            <w:r>
              <w:rPr>
                <w:sz w:val="22"/>
                <w:szCs w:val="22"/>
              </w:rPr>
              <w:t>о</w:t>
            </w:r>
            <w:r w:rsidRPr="009218C6">
              <w:rPr>
                <w:sz w:val="22"/>
                <w:szCs w:val="22"/>
              </w:rPr>
              <w:t>т бокового шва до вытачек задних половинок проложена эла</w:t>
            </w:r>
            <w:r>
              <w:rPr>
                <w:sz w:val="22"/>
                <w:szCs w:val="22"/>
              </w:rPr>
              <w:t>стичная тесьма</w:t>
            </w:r>
            <w:r w:rsidRPr="00D84DDC">
              <w:rPr>
                <w:sz w:val="22"/>
                <w:szCs w:val="22"/>
              </w:rPr>
              <w:t>;</w:t>
            </w:r>
          </w:p>
          <w:p w:rsidR="00867FF6" w:rsidRPr="00D84DDC" w:rsidRDefault="00867FF6" w:rsidP="00102613">
            <w:pPr>
              <w:autoSpaceDE w:val="0"/>
              <w:autoSpaceDN w:val="0"/>
              <w:adjustRightInd w:val="0"/>
              <w:jc w:val="both"/>
            </w:pPr>
            <w:r w:rsidRPr="00D84DDC">
              <w:rPr>
                <w:sz w:val="22"/>
                <w:szCs w:val="22"/>
              </w:rPr>
              <w:t>- подкладка юбки отлетная по низу;</w:t>
            </w:r>
          </w:p>
          <w:p w:rsidR="00867FF6" w:rsidRDefault="00867FF6" w:rsidP="00102613">
            <w:pPr>
              <w:autoSpaceDE w:val="0"/>
              <w:autoSpaceDN w:val="0"/>
              <w:adjustRightInd w:val="0"/>
              <w:jc w:val="both"/>
            </w:pPr>
            <w:r w:rsidRPr="00D84DDC">
              <w:rPr>
                <w:sz w:val="22"/>
                <w:szCs w:val="22"/>
              </w:rPr>
              <w:lastRenderedPageBreak/>
              <w:t>- по краю карманов и поясу проложена строчка шир. 0,1 см.</w:t>
            </w:r>
          </w:p>
          <w:p w:rsidR="00867FF6" w:rsidRPr="00D84DDC" w:rsidRDefault="00867FF6" w:rsidP="00102613">
            <w:pPr>
              <w:autoSpaceDE w:val="0"/>
              <w:autoSpaceDN w:val="0"/>
              <w:adjustRightInd w:val="0"/>
              <w:jc w:val="both"/>
            </w:pPr>
          </w:p>
          <w:p w:rsidR="00867FF6" w:rsidRPr="00023750" w:rsidRDefault="00867FF6" w:rsidP="00102613">
            <w:pPr>
              <w:pStyle w:val="a6"/>
              <w:ind w:left="0"/>
              <w:rPr>
                <w:b/>
              </w:rPr>
            </w:pPr>
            <w:r w:rsidRPr="00023750">
              <w:rPr>
                <w:b/>
              </w:rPr>
              <w:t>Характеристика ткани:</w:t>
            </w:r>
          </w:p>
          <w:p w:rsidR="00867FF6" w:rsidRDefault="00867FF6" w:rsidP="00102613">
            <w:pPr>
              <w:pStyle w:val="a6"/>
              <w:ind w:left="0"/>
            </w:pPr>
            <w:r>
              <w:t>Основная ткань костюмная серого цвета</w:t>
            </w:r>
            <w:r w:rsidRPr="002D7F53">
              <w:t>,</w:t>
            </w:r>
            <w:r>
              <w:t xml:space="preserve"> состав: 70% шерсть</w:t>
            </w:r>
            <w:r w:rsidRPr="00A87310">
              <w:t>,</w:t>
            </w:r>
            <w:r>
              <w:t xml:space="preserve"> 30 % ПЭ.</w:t>
            </w:r>
          </w:p>
          <w:p w:rsidR="00867FF6" w:rsidRDefault="00867FF6" w:rsidP="00102613">
            <w:pPr>
              <w:pStyle w:val="a6"/>
              <w:ind w:left="0"/>
              <w:rPr>
                <w:sz w:val="22"/>
                <w:szCs w:val="22"/>
              </w:rPr>
            </w:pPr>
            <w:r w:rsidRPr="00D84DDC">
              <w:rPr>
                <w:sz w:val="22"/>
                <w:szCs w:val="22"/>
              </w:rPr>
              <w:t>Размер и рост: ассорти.</w:t>
            </w:r>
            <w:r>
              <w:rPr>
                <w:sz w:val="22"/>
                <w:szCs w:val="22"/>
              </w:rPr>
              <w:t xml:space="preserve"> </w:t>
            </w:r>
          </w:p>
          <w:p w:rsidR="00F74DFF" w:rsidRDefault="00F74DFF" w:rsidP="00102613">
            <w:pPr>
              <w:pStyle w:val="a6"/>
              <w:ind w:left="0"/>
            </w:pPr>
          </w:p>
          <w:p w:rsidR="00B52CFF" w:rsidRDefault="00B52CFF" w:rsidP="00102613">
            <w:pPr>
              <w:pStyle w:val="a6"/>
              <w:ind w:left="0"/>
            </w:pPr>
            <w:r>
              <w:rPr>
                <w:noProof/>
              </w:rPr>
              <w:drawing>
                <wp:inline distT="0" distB="0" distL="0" distR="0" wp14:anchorId="1B974576">
                  <wp:extent cx="2609215" cy="2428875"/>
                  <wp:effectExtent l="0" t="0" r="63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215" cy="2428875"/>
                          </a:xfrm>
                          <a:prstGeom prst="rect">
                            <a:avLst/>
                          </a:prstGeom>
                          <a:noFill/>
                        </pic:spPr>
                      </pic:pic>
                    </a:graphicData>
                  </a:graphic>
                </wp:inline>
              </w:drawing>
            </w:r>
          </w:p>
          <w:p w:rsidR="00B52CFF" w:rsidRDefault="00B52CFF" w:rsidP="00102613">
            <w:pPr>
              <w:pStyle w:val="a6"/>
              <w:ind w:left="0"/>
            </w:pPr>
          </w:p>
        </w:tc>
      </w:tr>
      <w:tr w:rsidR="00867FF6" w:rsidRPr="00D84DDC" w:rsidTr="00102613">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867FF6" w:rsidRPr="00023750" w:rsidRDefault="00867FF6" w:rsidP="00102613">
            <w:pPr>
              <w:jc w:val="center"/>
            </w:pPr>
            <w:r w:rsidRPr="00023750">
              <w:rPr>
                <w:sz w:val="22"/>
                <w:szCs w:val="22"/>
              </w:rPr>
              <w:lastRenderedPageBreak/>
              <w:t>5.</w:t>
            </w:r>
          </w:p>
        </w:tc>
        <w:tc>
          <w:tcPr>
            <w:tcW w:w="9172" w:type="dxa"/>
            <w:tcBorders>
              <w:top w:val="single" w:sz="8" w:space="0" w:color="auto"/>
              <w:left w:val="nil"/>
              <w:bottom w:val="single" w:sz="4" w:space="0" w:color="auto"/>
              <w:right w:val="single" w:sz="4" w:space="0" w:color="auto"/>
            </w:tcBorders>
            <w:noWrap/>
          </w:tcPr>
          <w:p w:rsidR="00867FF6" w:rsidRPr="00023750" w:rsidRDefault="00867FF6" w:rsidP="00102613">
            <w:pPr>
              <w:pStyle w:val="a6"/>
              <w:ind w:left="0"/>
              <w:rPr>
                <w:b/>
              </w:rPr>
            </w:pPr>
          </w:p>
          <w:p w:rsidR="00867FF6" w:rsidRPr="00023750" w:rsidRDefault="00867FF6" w:rsidP="00102613">
            <w:pPr>
              <w:pStyle w:val="a6"/>
              <w:ind w:left="0"/>
              <w:rPr>
                <w:b/>
              </w:rPr>
            </w:pPr>
            <w:r w:rsidRPr="00023750">
              <w:rPr>
                <w:b/>
              </w:rPr>
              <w:t xml:space="preserve">Шарф форменный шейный </w:t>
            </w:r>
            <w:r w:rsidRPr="00023750">
              <w:rPr>
                <w:b/>
                <w:sz w:val="22"/>
                <w:szCs w:val="22"/>
              </w:rPr>
              <w:t>(</w:t>
            </w:r>
            <w:r w:rsidRPr="00023750">
              <w:rPr>
                <w:b/>
                <w:bCs/>
                <w:caps/>
              </w:rPr>
              <w:t xml:space="preserve">ТУ 8379-016-01124323-2009 </w:t>
            </w:r>
            <w:r w:rsidRPr="00023750">
              <w:rPr>
                <w:b/>
              </w:rPr>
              <w:t>«Аксессуары для форменной одежды для работников ОАО «РЖД». Шарфы форменные женские из шелковых тканей»</w:t>
            </w:r>
          </w:p>
          <w:p w:rsidR="00867FF6" w:rsidRPr="00023750" w:rsidRDefault="00867FF6" w:rsidP="00102613">
            <w:pPr>
              <w:autoSpaceDE w:val="0"/>
              <w:autoSpaceDN w:val="0"/>
              <w:adjustRightInd w:val="0"/>
              <w:ind w:right="-8"/>
              <w:jc w:val="both"/>
            </w:pPr>
            <w:r w:rsidRPr="00023750">
              <w:rPr>
                <w:sz w:val="22"/>
                <w:szCs w:val="22"/>
              </w:rPr>
              <w:t xml:space="preserve">- шарф шелковый прямоугольной формы, обтачной со всех сторон; </w:t>
            </w:r>
          </w:p>
          <w:p w:rsidR="00867FF6" w:rsidRPr="00023750" w:rsidRDefault="00867FF6" w:rsidP="00102613">
            <w:pPr>
              <w:autoSpaceDE w:val="0"/>
              <w:autoSpaceDN w:val="0"/>
              <w:adjustRightInd w:val="0"/>
              <w:ind w:right="-8"/>
              <w:jc w:val="both"/>
            </w:pPr>
            <w:r w:rsidRPr="00023750">
              <w:rPr>
                <w:sz w:val="22"/>
                <w:szCs w:val="22"/>
              </w:rPr>
              <w:t>- основной цвет шарфа – светло-серый с красными и серыми полосками;</w:t>
            </w:r>
          </w:p>
          <w:p w:rsidR="00867FF6" w:rsidRPr="00023750" w:rsidRDefault="00867FF6" w:rsidP="00102613">
            <w:pPr>
              <w:pStyle w:val="a6"/>
              <w:ind w:left="0"/>
            </w:pPr>
            <w:r w:rsidRPr="00023750">
              <w:rPr>
                <w:sz w:val="22"/>
                <w:szCs w:val="22"/>
              </w:rPr>
              <w:t xml:space="preserve">- в нижней части шарфа - логотип РЖД. </w:t>
            </w:r>
          </w:p>
          <w:p w:rsidR="00B52CFF" w:rsidRDefault="00B52CFF" w:rsidP="00102613">
            <w:pPr>
              <w:pStyle w:val="a6"/>
              <w:ind w:left="0"/>
            </w:pPr>
          </w:p>
          <w:p w:rsidR="00EA3399" w:rsidRDefault="00B52CFF" w:rsidP="00B52CFF">
            <w:pPr>
              <w:pStyle w:val="a6"/>
              <w:ind w:left="0"/>
              <w:rPr>
                <w:b/>
              </w:rPr>
            </w:pPr>
            <w:r>
              <w:rPr>
                <w:noProof/>
              </w:rPr>
              <w:drawing>
                <wp:inline distT="0" distB="0" distL="0" distR="0" wp14:anchorId="4B0D84DD">
                  <wp:extent cx="2592070" cy="3554233"/>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3610" cy="3556345"/>
                          </a:xfrm>
                          <a:prstGeom prst="rect">
                            <a:avLst/>
                          </a:prstGeom>
                          <a:noFill/>
                        </pic:spPr>
                      </pic:pic>
                    </a:graphicData>
                  </a:graphic>
                </wp:inline>
              </w:drawing>
            </w:r>
          </w:p>
          <w:p w:rsidR="00B52CFF" w:rsidRPr="00023750" w:rsidRDefault="00B52CFF" w:rsidP="00B52CFF">
            <w:pPr>
              <w:pStyle w:val="a6"/>
              <w:ind w:left="0"/>
              <w:rPr>
                <w:b/>
              </w:rPr>
            </w:pPr>
          </w:p>
        </w:tc>
      </w:tr>
      <w:tr w:rsidR="00867FF6" w:rsidRPr="00D84DDC" w:rsidTr="00102613">
        <w:trPr>
          <w:trHeight w:val="20"/>
          <w:jc w:val="center"/>
        </w:trPr>
        <w:tc>
          <w:tcPr>
            <w:tcW w:w="670" w:type="dxa"/>
            <w:tcBorders>
              <w:top w:val="single" w:sz="8" w:space="0" w:color="auto"/>
              <w:left w:val="single" w:sz="8" w:space="0" w:color="auto"/>
              <w:bottom w:val="single" w:sz="8" w:space="0" w:color="auto"/>
              <w:right w:val="single" w:sz="4" w:space="0" w:color="auto"/>
            </w:tcBorders>
            <w:noWrap/>
            <w:vAlign w:val="center"/>
          </w:tcPr>
          <w:p w:rsidR="00867FF6" w:rsidRDefault="00867FF6" w:rsidP="00102613">
            <w:pPr>
              <w:jc w:val="center"/>
            </w:pPr>
            <w:r>
              <w:rPr>
                <w:sz w:val="22"/>
                <w:szCs w:val="22"/>
              </w:rPr>
              <w:t>6</w:t>
            </w:r>
          </w:p>
        </w:tc>
        <w:tc>
          <w:tcPr>
            <w:tcW w:w="9172" w:type="dxa"/>
            <w:tcBorders>
              <w:top w:val="single" w:sz="8" w:space="0" w:color="auto"/>
              <w:left w:val="nil"/>
              <w:bottom w:val="single" w:sz="8" w:space="0" w:color="auto"/>
              <w:right w:val="single" w:sz="4" w:space="0" w:color="auto"/>
            </w:tcBorders>
            <w:noWrap/>
          </w:tcPr>
          <w:p w:rsidR="00867FF6" w:rsidRDefault="00867FF6" w:rsidP="00102613">
            <w:pPr>
              <w:pStyle w:val="a6"/>
              <w:ind w:left="0"/>
              <w:rPr>
                <w:b/>
                <w:color w:val="000000" w:themeColor="text1"/>
              </w:rPr>
            </w:pPr>
          </w:p>
          <w:p w:rsidR="00867FF6" w:rsidRPr="002B0D30" w:rsidRDefault="00867FF6" w:rsidP="00102613">
            <w:pPr>
              <w:pStyle w:val="a6"/>
              <w:ind w:left="0"/>
              <w:rPr>
                <w:color w:val="FF0000"/>
              </w:rPr>
            </w:pPr>
            <w:r w:rsidRPr="0064767C">
              <w:rPr>
                <w:b/>
                <w:color w:val="000000" w:themeColor="text1"/>
              </w:rPr>
              <w:lastRenderedPageBreak/>
              <w:t>Блузка форменная</w:t>
            </w:r>
            <w:r w:rsidRPr="0064767C">
              <w:rPr>
                <w:b/>
                <w:color w:val="FF0000"/>
              </w:rPr>
              <w:t xml:space="preserve">  </w:t>
            </w:r>
            <w:r>
              <w:rPr>
                <w:b/>
                <w:color w:val="000000" w:themeColor="text1"/>
              </w:rPr>
              <w:t xml:space="preserve">голубого цвета </w:t>
            </w:r>
            <w:r w:rsidRPr="0064767C">
              <w:rPr>
                <w:b/>
                <w:color w:val="000000" w:themeColor="text1"/>
              </w:rPr>
              <w:t>с длинным рукавом (ТУ 8559-010-01124323-2009</w:t>
            </w:r>
            <w:r>
              <w:rPr>
                <w:b/>
                <w:color w:val="000000" w:themeColor="text1"/>
              </w:rPr>
              <w:t xml:space="preserve"> «</w:t>
            </w:r>
            <w:r>
              <w:rPr>
                <w:b/>
                <w:sz w:val="22"/>
                <w:szCs w:val="22"/>
              </w:rPr>
              <w:t>Одежда форменная для работников ОАО «РЖД». Блузки форменные»</w:t>
            </w:r>
            <w:r w:rsidR="00625B56">
              <w:rPr>
                <w:b/>
                <w:sz w:val="22"/>
                <w:szCs w:val="22"/>
              </w:rPr>
              <w:t>)</w:t>
            </w:r>
          </w:p>
          <w:p w:rsidR="00867FF6" w:rsidRPr="002B0D30" w:rsidRDefault="00867FF6" w:rsidP="00102613">
            <w:pPr>
              <w:pStyle w:val="a6"/>
              <w:ind w:left="0"/>
              <w:rPr>
                <w:color w:val="000000" w:themeColor="text1"/>
              </w:rPr>
            </w:pPr>
            <w:r w:rsidRPr="002B0D30">
              <w:rPr>
                <w:color w:val="000000" w:themeColor="text1"/>
              </w:rPr>
              <w:t xml:space="preserve">- силуэт полуприлегающий; </w:t>
            </w:r>
          </w:p>
          <w:p w:rsidR="00867FF6" w:rsidRPr="002B0D30" w:rsidRDefault="00867FF6" w:rsidP="00102613">
            <w:pPr>
              <w:pStyle w:val="a6"/>
              <w:ind w:left="0"/>
              <w:rPr>
                <w:color w:val="000000" w:themeColor="text1"/>
              </w:rPr>
            </w:pPr>
            <w:r w:rsidRPr="002B0D30">
              <w:rPr>
                <w:color w:val="000000" w:themeColor="text1"/>
              </w:rPr>
              <w:t>- на полочках нагрудные вытачки из бокового шва;</w:t>
            </w:r>
          </w:p>
          <w:p w:rsidR="00867FF6" w:rsidRPr="002B0D30" w:rsidRDefault="00867FF6" w:rsidP="00102613">
            <w:pPr>
              <w:pStyle w:val="a6"/>
              <w:ind w:left="0"/>
              <w:rPr>
                <w:color w:val="000000" w:themeColor="text1"/>
              </w:rPr>
            </w:pPr>
            <w:r w:rsidRPr="002B0D30">
              <w:rPr>
                <w:color w:val="000000" w:themeColor="text1"/>
              </w:rPr>
              <w:t>- нагрудные карманы с клапаном, клапан пристегивается пуговицей;</w:t>
            </w:r>
          </w:p>
          <w:p w:rsidR="00867FF6" w:rsidRPr="002B0D30" w:rsidRDefault="00867FF6" w:rsidP="00102613">
            <w:pPr>
              <w:pStyle w:val="a6"/>
              <w:ind w:left="0"/>
              <w:rPr>
                <w:color w:val="000000" w:themeColor="text1"/>
              </w:rPr>
            </w:pPr>
            <w:r w:rsidRPr="002B0D30">
              <w:rPr>
                <w:color w:val="000000" w:themeColor="text1"/>
              </w:rPr>
              <w:t>- застежка центральная бортовая на семь пуговиц и петель;</w:t>
            </w:r>
          </w:p>
          <w:p w:rsidR="00867FF6" w:rsidRDefault="00867FF6" w:rsidP="00102613">
            <w:pPr>
              <w:pStyle w:val="a6"/>
              <w:ind w:left="0"/>
              <w:rPr>
                <w:color w:val="000000" w:themeColor="text1"/>
              </w:rPr>
            </w:pPr>
            <w:r w:rsidRPr="002B0D30">
              <w:rPr>
                <w:color w:val="000000" w:themeColor="text1"/>
              </w:rPr>
              <w:t>- спинка с отрезными бочками;</w:t>
            </w:r>
            <w:r>
              <w:rPr>
                <w:color w:val="000000" w:themeColor="text1"/>
              </w:rPr>
              <w:t xml:space="preserve"> </w:t>
            </w:r>
          </w:p>
          <w:p w:rsidR="00867FF6" w:rsidRPr="000964CB" w:rsidRDefault="00867FF6" w:rsidP="00102613">
            <w:pPr>
              <w:pStyle w:val="a6"/>
              <w:ind w:left="0"/>
              <w:rPr>
                <w:color w:val="000000" w:themeColor="text1"/>
              </w:rPr>
            </w:pPr>
            <w:r w:rsidRPr="000964CB">
              <w:rPr>
                <w:color w:val="000000" w:themeColor="text1"/>
              </w:rPr>
              <w:t>- рукав длинный рубашечный на манжетах;</w:t>
            </w:r>
          </w:p>
          <w:p w:rsidR="00867FF6" w:rsidRPr="000964CB" w:rsidRDefault="00867FF6" w:rsidP="00102613">
            <w:pPr>
              <w:pStyle w:val="a6"/>
              <w:ind w:left="0"/>
              <w:rPr>
                <w:color w:val="000000" w:themeColor="text1"/>
              </w:rPr>
            </w:pPr>
            <w:r w:rsidRPr="000964CB">
              <w:rPr>
                <w:color w:val="000000" w:themeColor="text1"/>
              </w:rPr>
              <w:t xml:space="preserve"> - манжеты прямоугольные со скошенным угло</w:t>
            </w:r>
            <w:r>
              <w:rPr>
                <w:color w:val="000000" w:themeColor="text1"/>
              </w:rPr>
              <w:t>м</w:t>
            </w:r>
            <w:r w:rsidRPr="000964CB">
              <w:rPr>
                <w:color w:val="000000" w:themeColor="text1"/>
              </w:rPr>
              <w:t>, застегиваются на одну петлю и пуговицу;</w:t>
            </w:r>
          </w:p>
          <w:p w:rsidR="00867FF6" w:rsidRPr="000964CB" w:rsidRDefault="00867FF6" w:rsidP="00102613">
            <w:pPr>
              <w:pStyle w:val="a6"/>
              <w:ind w:left="0"/>
              <w:rPr>
                <w:color w:val="000000" w:themeColor="text1"/>
              </w:rPr>
            </w:pPr>
            <w:r w:rsidRPr="000964CB">
              <w:rPr>
                <w:color w:val="000000" w:themeColor="text1"/>
              </w:rPr>
              <w:t>- шлица рукава окантована обтачкой;</w:t>
            </w:r>
          </w:p>
          <w:p w:rsidR="00867FF6" w:rsidRDefault="00867FF6" w:rsidP="00102613">
            <w:pPr>
              <w:pStyle w:val="a6"/>
              <w:ind w:left="0"/>
              <w:rPr>
                <w:color w:val="000000" w:themeColor="text1"/>
              </w:rPr>
            </w:pPr>
            <w:r w:rsidRPr="000964CB">
              <w:rPr>
                <w:color w:val="000000" w:themeColor="text1"/>
              </w:rPr>
              <w:t>- по шву притачивания манжеты заложено две складки;</w:t>
            </w:r>
          </w:p>
          <w:p w:rsidR="00867FF6" w:rsidRPr="0064767C" w:rsidRDefault="00867FF6" w:rsidP="00102613">
            <w:pPr>
              <w:pStyle w:val="a6"/>
              <w:ind w:left="0"/>
              <w:rPr>
                <w:color w:val="000000" w:themeColor="text1"/>
              </w:rPr>
            </w:pPr>
            <w:r w:rsidRPr="0064767C">
              <w:rPr>
                <w:color w:val="000000" w:themeColor="text1"/>
              </w:rPr>
              <w:t>- на левом рукаве в верхней части – вышитый шеврон (нарукавный знак принадлежности к ОАО «РЖД» на костюме и блузке);</w:t>
            </w:r>
          </w:p>
          <w:p w:rsidR="00867FF6" w:rsidRPr="0064767C" w:rsidRDefault="00867FF6" w:rsidP="00102613">
            <w:pPr>
              <w:pStyle w:val="a6"/>
              <w:ind w:left="0"/>
              <w:rPr>
                <w:color w:val="000000" w:themeColor="text1"/>
              </w:rPr>
            </w:pPr>
            <w:r w:rsidRPr="0064767C">
              <w:rPr>
                <w:color w:val="000000" w:themeColor="text1"/>
              </w:rPr>
              <w:t xml:space="preserve"> - воротник – отложной с отрезной стойкой;</w:t>
            </w:r>
          </w:p>
          <w:p w:rsidR="00867FF6" w:rsidRPr="0064767C" w:rsidRDefault="00867FF6" w:rsidP="00102613">
            <w:pPr>
              <w:pStyle w:val="a6"/>
              <w:ind w:left="0"/>
              <w:rPr>
                <w:color w:val="000000" w:themeColor="text1"/>
              </w:rPr>
            </w:pPr>
            <w:r w:rsidRPr="0064767C">
              <w:rPr>
                <w:color w:val="000000" w:themeColor="text1"/>
              </w:rPr>
              <w:t xml:space="preserve"> - по воротнику и манжетам, шву втачивания рукава проложена отделочная строчка 0,1 см.</w:t>
            </w:r>
          </w:p>
          <w:p w:rsidR="00867FF6" w:rsidRPr="00023750" w:rsidRDefault="00867FF6" w:rsidP="00102613">
            <w:pPr>
              <w:pStyle w:val="a6"/>
              <w:ind w:left="0"/>
              <w:rPr>
                <w:b/>
                <w:color w:val="000000" w:themeColor="text1"/>
              </w:rPr>
            </w:pPr>
            <w:r w:rsidRPr="00023750">
              <w:rPr>
                <w:b/>
                <w:color w:val="000000" w:themeColor="text1"/>
              </w:rPr>
              <w:t>Характеристика ткани:</w:t>
            </w:r>
          </w:p>
          <w:p w:rsidR="00867FF6" w:rsidRDefault="00867FF6" w:rsidP="00102613">
            <w:pPr>
              <w:pStyle w:val="a6"/>
              <w:ind w:left="0"/>
              <w:rPr>
                <w:color w:val="000000" w:themeColor="text1"/>
              </w:rPr>
            </w:pPr>
            <w:r w:rsidRPr="0064767C">
              <w:rPr>
                <w:color w:val="000000" w:themeColor="text1"/>
              </w:rPr>
              <w:t>Основная ткань сорочечная (смесовая) голубого цвета, состав: 80% хлопок, 20 %</w:t>
            </w:r>
            <w:r>
              <w:rPr>
                <w:color w:val="000000" w:themeColor="text1"/>
              </w:rPr>
              <w:t xml:space="preserve"> </w:t>
            </w:r>
            <w:r w:rsidRPr="0064767C">
              <w:rPr>
                <w:color w:val="000000" w:themeColor="text1"/>
              </w:rPr>
              <w:t>ПЭ.</w:t>
            </w:r>
          </w:p>
          <w:p w:rsidR="00867FF6" w:rsidRDefault="00867FF6" w:rsidP="00102613">
            <w:pPr>
              <w:pStyle w:val="a6"/>
              <w:ind w:left="0"/>
              <w:rPr>
                <w:color w:val="000000" w:themeColor="text1"/>
              </w:rPr>
            </w:pPr>
            <w:r w:rsidRPr="00956A63">
              <w:rPr>
                <w:sz w:val="22"/>
              </w:rPr>
              <w:t>Размер и рост: ассорти.</w:t>
            </w:r>
            <w:r w:rsidRPr="0064767C">
              <w:rPr>
                <w:color w:val="000000" w:themeColor="text1"/>
              </w:rPr>
              <w:t xml:space="preserve"> </w:t>
            </w:r>
          </w:p>
          <w:p w:rsidR="00DF62B8" w:rsidRDefault="00DF62B8" w:rsidP="00102613">
            <w:pPr>
              <w:pStyle w:val="a6"/>
              <w:ind w:left="0"/>
              <w:rPr>
                <w:color w:val="000000" w:themeColor="text1"/>
              </w:rPr>
            </w:pPr>
          </w:p>
          <w:p w:rsidR="00DF62B8" w:rsidRDefault="00DF62B8" w:rsidP="00102613">
            <w:pPr>
              <w:pStyle w:val="a6"/>
              <w:ind w:left="0"/>
              <w:rPr>
                <w:color w:val="000000" w:themeColor="text1"/>
              </w:rPr>
            </w:pPr>
          </w:p>
          <w:p w:rsidR="00B52CFF" w:rsidRDefault="00DF62B8" w:rsidP="00DF62B8">
            <w:pPr>
              <w:pStyle w:val="a6"/>
              <w:ind w:left="0"/>
              <w:rPr>
                <w:color w:val="000000" w:themeColor="text1"/>
              </w:rPr>
            </w:pPr>
            <w:r>
              <w:rPr>
                <w:noProof/>
                <w:color w:val="000000" w:themeColor="text1"/>
              </w:rPr>
              <w:drawing>
                <wp:inline distT="0" distB="0" distL="0" distR="0" wp14:anchorId="26E9E516">
                  <wp:extent cx="3876040" cy="49904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040" cy="4990465"/>
                          </a:xfrm>
                          <a:prstGeom prst="rect">
                            <a:avLst/>
                          </a:prstGeom>
                          <a:noFill/>
                        </pic:spPr>
                      </pic:pic>
                    </a:graphicData>
                  </a:graphic>
                </wp:inline>
              </w:drawing>
            </w:r>
          </w:p>
          <w:p w:rsidR="00DF62B8" w:rsidRPr="00F17A06" w:rsidRDefault="00DF62B8" w:rsidP="00DF62B8">
            <w:pPr>
              <w:pStyle w:val="a6"/>
              <w:ind w:left="0"/>
              <w:rPr>
                <w:color w:val="000000" w:themeColor="text1"/>
              </w:rPr>
            </w:pPr>
          </w:p>
        </w:tc>
      </w:tr>
      <w:tr w:rsidR="00867FF6" w:rsidRPr="00D84DDC" w:rsidTr="00DF62B8">
        <w:trPr>
          <w:trHeight w:val="11320"/>
          <w:jc w:val="center"/>
        </w:trPr>
        <w:tc>
          <w:tcPr>
            <w:tcW w:w="670" w:type="dxa"/>
            <w:tcBorders>
              <w:top w:val="single" w:sz="8" w:space="0" w:color="auto"/>
              <w:left w:val="single" w:sz="8" w:space="0" w:color="auto"/>
              <w:bottom w:val="single" w:sz="8" w:space="0" w:color="auto"/>
              <w:right w:val="single" w:sz="4" w:space="0" w:color="auto"/>
            </w:tcBorders>
            <w:noWrap/>
            <w:vAlign w:val="center"/>
          </w:tcPr>
          <w:p w:rsidR="00867FF6" w:rsidRPr="00957E79" w:rsidRDefault="00867FF6" w:rsidP="00102613">
            <w:pPr>
              <w:jc w:val="center"/>
            </w:pPr>
            <w:r w:rsidRPr="00957E79">
              <w:rPr>
                <w:sz w:val="22"/>
                <w:szCs w:val="22"/>
              </w:rPr>
              <w:lastRenderedPageBreak/>
              <w:t>7</w:t>
            </w:r>
          </w:p>
        </w:tc>
        <w:tc>
          <w:tcPr>
            <w:tcW w:w="9172" w:type="dxa"/>
            <w:tcBorders>
              <w:top w:val="single" w:sz="8" w:space="0" w:color="auto"/>
              <w:left w:val="nil"/>
              <w:bottom w:val="single" w:sz="8" w:space="0" w:color="auto"/>
              <w:right w:val="single" w:sz="4" w:space="0" w:color="auto"/>
            </w:tcBorders>
            <w:noWrap/>
          </w:tcPr>
          <w:p w:rsidR="00867FF6" w:rsidRPr="00957E79" w:rsidRDefault="00867FF6" w:rsidP="00102613">
            <w:pPr>
              <w:pStyle w:val="a6"/>
              <w:ind w:left="0"/>
              <w:rPr>
                <w:b/>
              </w:rPr>
            </w:pPr>
          </w:p>
          <w:p w:rsidR="00867FF6" w:rsidRPr="00957E79" w:rsidRDefault="00867FF6" w:rsidP="00102613">
            <w:pPr>
              <w:pStyle w:val="a6"/>
              <w:ind w:left="0"/>
            </w:pPr>
            <w:r w:rsidRPr="00957E79">
              <w:rPr>
                <w:b/>
              </w:rPr>
              <w:t>Блузка форменная  голубого цвета с коротким рук</w:t>
            </w:r>
            <w:r w:rsidR="00625B56">
              <w:rPr>
                <w:b/>
              </w:rPr>
              <w:t>авом (ТУ 8559-010-01124323-2009</w:t>
            </w:r>
            <w:r w:rsidRPr="00957E79">
              <w:rPr>
                <w:b/>
              </w:rPr>
              <w:t xml:space="preserve"> «</w:t>
            </w:r>
            <w:r w:rsidRPr="00957E79">
              <w:rPr>
                <w:b/>
                <w:sz w:val="22"/>
                <w:szCs w:val="22"/>
              </w:rPr>
              <w:t>Одежда форменная для работников ОАО «РЖД».</w:t>
            </w:r>
            <w:r>
              <w:rPr>
                <w:b/>
                <w:sz w:val="22"/>
                <w:szCs w:val="22"/>
              </w:rPr>
              <w:t xml:space="preserve"> </w:t>
            </w:r>
            <w:r w:rsidRPr="00957E79">
              <w:rPr>
                <w:b/>
                <w:sz w:val="22"/>
                <w:szCs w:val="22"/>
              </w:rPr>
              <w:t>Блузки форменные»</w:t>
            </w:r>
            <w:r w:rsidR="00625B56">
              <w:rPr>
                <w:b/>
                <w:sz w:val="22"/>
                <w:szCs w:val="22"/>
              </w:rPr>
              <w:t>)</w:t>
            </w:r>
          </w:p>
          <w:p w:rsidR="00867FF6" w:rsidRPr="00957E79" w:rsidRDefault="00867FF6" w:rsidP="00102613">
            <w:pPr>
              <w:autoSpaceDE w:val="0"/>
              <w:autoSpaceDN w:val="0"/>
              <w:adjustRightInd w:val="0"/>
              <w:ind w:right="-8"/>
              <w:jc w:val="both"/>
            </w:pPr>
            <w:r w:rsidRPr="00957E79">
              <w:rPr>
                <w:sz w:val="22"/>
                <w:szCs w:val="22"/>
              </w:rPr>
              <w:t>- из голубой сорочечной ткани;</w:t>
            </w:r>
          </w:p>
          <w:p w:rsidR="00867FF6" w:rsidRPr="00957E79" w:rsidRDefault="00867FF6" w:rsidP="00102613">
            <w:pPr>
              <w:autoSpaceDE w:val="0"/>
              <w:autoSpaceDN w:val="0"/>
              <w:adjustRightInd w:val="0"/>
              <w:ind w:right="-8"/>
              <w:jc w:val="both"/>
            </w:pPr>
            <w:r w:rsidRPr="00957E79">
              <w:rPr>
                <w:sz w:val="22"/>
                <w:szCs w:val="22"/>
              </w:rPr>
              <w:t>- блузка прямого силуэта, рельефные швы по переду и спинке;</w:t>
            </w:r>
          </w:p>
          <w:p w:rsidR="00867FF6" w:rsidRPr="00957E79" w:rsidRDefault="00867FF6" w:rsidP="00102613">
            <w:pPr>
              <w:autoSpaceDE w:val="0"/>
              <w:autoSpaceDN w:val="0"/>
              <w:adjustRightInd w:val="0"/>
              <w:ind w:right="-8"/>
              <w:jc w:val="both"/>
            </w:pPr>
            <w:r w:rsidRPr="00957E79">
              <w:rPr>
                <w:sz w:val="22"/>
                <w:szCs w:val="22"/>
              </w:rPr>
              <w:t>- центральная бортовая застежка на 8 пуговиц;</w:t>
            </w:r>
          </w:p>
          <w:p w:rsidR="00867FF6" w:rsidRPr="00957E79" w:rsidRDefault="00867FF6" w:rsidP="00102613">
            <w:pPr>
              <w:autoSpaceDE w:val="0"/>
              <w:autoSpaceDN w:val="0"/>
              <w:adjustRightInd w:val="0"/>
              <w:ind w:right="-8"/>
              <w:jc w:val="both"/>
            </w:pPr>
            <w:r w:rsidRPr="00957E79">
              <w:rPr>
                <w:sz w:val="22"/>
                <w:szCs w:val="22"/>
              </w:rPr>
              <w:t>-на полочках нагрудные вытачки из бокового шва и нагрудные карманы с клапаном, застегивающимся на одну пуговицу;</w:t>
            </w:r>
          </w:p>
          <w:p w:rsidR="00867FF6" w:rsidRPr="00957E79" w:rsidRDefault="00867FF6" w:rsidP="00102613">
            <w:pPr>
              <w:autoSpaceDE w:val="0"/>
              <w:autoSpaceDN w:val="0"/>
              <w:adjustRightInd w:val="0"/>
              <w:ind w:right="-8"/>
              <w:jc w:val="both"/>
            </w:pPr>
            <w:r w:rsidRPr="00957E79">
              <w:rPr>
                <w:sz w:val="22"/>
                <w:szCs w:val="22"/>
              </w:rPr>
              <w:t>- спинка с отрезной кокеткой, под кокеткой мягкие складки в области лопаток;</w:t>
            </w:r>
          </w:p>
          <w:p w:rsidR="00867FF6" w:rsidRPr="00957E79" w:rsidRDefault="00867FF6" w:rsidP="00102613">
            <w:pPr>
              <w:autoSpaceDE w:val="0"/>
              <w:autoSpaceDN w:val="0"/>
              <w:adjustRightInd w:val="0"/>
              <w:ind w:right="-8"/>
              <w:jc w:val="both"/>
            </w:pPr>
            <w:r w:rsidRPr="00957E79">
              <w:rPr>
                <w:sz w:val="22"/>
                <w:szCs w:val="22"/>
              </w:rPr>
              <w:t xml:space="preserve">-  рукав короткий рубашечный, манжета цельнокроеная; </w:t>
            </w:r>
          </w:p>
          <w:p w:rsidR="00867FF6" w:rsidRPr="00957E79" w:rsidRDefault="00867FF6" w:rsidP="00102613">
            <w:pPr>
              <w:autoSpaceDE w:val="0"/>
              <w:autoSpaceDN w:val="0"/>
              <w:adjustRightInd w:val="0"/>
              <w:ind w:right="-8"/>
              <w:jc w:val="both"/>
            </w:pPr>
            <w:r w:rsidRPr="00957E79">
              <w:rPr>
                <w:sz w:val="22"/>
                <w:szCs w:val="22"/>
              </w:rPr>
              <w:t>- воротник отложной с отрезной стойкой;</w:t>
            </w:r>
          </w:p>
          <w:p w:rsidR="00867FF6" w:rsidRPr="00957E79" w:rsidRDefault="00867FF6" w:rsidP="00102613">
            <w:pPr>
              <w:autoSpaceDE w:val="0"/>
              <w:autoSpaceDN w:val="0"/>
              <w:adjustRightInd w:val="0"/>
              <w:ind w:right="-8"/>
              <w:jc w:val="both"/>
            </w:pPr>
            <w:r w:rsidRPr="00957E79">
              <w:rPr>
                <w:sz w:val="22"/>
                <w:szCs w:val="22"/>
              </w:rPr>
              <w:t xml:space="preserve"> </w:t>
            </w:r>
            <w:r w:rsidRPr="00957E79">
              <w:rPr>
                <w:rFonts w:eastAsia="MS Mincho"/>
                <w:spacing w:val="-2"/>
                <w:sz w:val="22"/>
                <w:szCs w:val="22"/>
              </w:rPr>
              <w:t>- низ блузки на притачном поясе, по бокам собран на регулируемую эластичную тесьму</w:t>
            </w:r>
          </w:p>
          <w:p w:rsidR="00867FF6" w:rsidRPr="00957E79" w:rsidRDefault="00867FF6" w:rsidP="00102613">
            <w:pPr>
              <w:autoSpaceDE w:val="0"/>
              <w:autoSpaceDN w:val="0"/>
              <w:adjustRightInd w:val="0"/>
              <w:ind w:right="-8"/>
              <w:jc w:val="both"/>
            </w:pPr>
            <w:r w:rsidRPr="00957E79">
              <w:rPr>
                <w:sz w:val="22"/>
                <w:szCs w:val="22"/>
              </w:rPr>
              <w:t xml:space="preserve">- на левом рукаве настрочен нарукавный знак принадлежности к ОАО «РЖД» </w:t>
            </w:r>
          </w:p>
          <w:p w:rsidR="00867FF6" w:rsidRPr="00023750" w:rsidRDefault="00867FF6" w:rsidP="00102613">
            <w:pPr>
              <w:pStyle w:val="a6"/>
              <w:ind w:left="0"/>
              <w:rPr>
                <w:b/>
              </w:rPr>
            </w:pPr>
            <w:r w:rsidRPr="00023750">
              <w:rPr>
                <w:b/>
              </w:rPr>
              <w:t>Характеристика ткани:</w:t>
            </w:r>
          </w:p>
          <w:p w:rsidR="00867FF6" w:rsidRDefault="00867FF6" w:rsidP="00102613">
            <w:pPr>
              <w:pStyle w:val="a6"/>
              <w:ind w:left="0"/>
            </w:pPr>
            <w:r w:rsidRPr="00957E79">
              <w:t>Основная ткань сорочечная (смесовая) голубого цвета, состав: 80% хлопок, 20 %</w:t>
            </w:r>
            <w:r>
              <w:t xml:space="preserve"> </w:t>
            </w:r>
            <w:r w:rsidRPr="00957E79">
              <w:t xml:space="preserve">ПЭ. </w:t>
            </w:r>
          </w:p>
          <w:p w:rsidR="00867FF6" w:rsidRDefault="00867FF6" w:rsidP="00102613">
            <w:pPr>
              <w:pStyle w:val="a6"/>
              <w:ind w:left="0"/>
              <w:rPr>
                <w:sz w:val="22"/>
              </w:rPr>
            </w:pPr>
            <w:r w:rsidRPr="00956A63">
              <w:rPr>
                <w:sz w:val="22"/>
              </w:rPr>
              <w:t>Размер и рост: ассорти.</w:t>
            </w:r>
          </w:p>
          <w:p w:rsidR="00565943" w:rsidRPr="00957E79" w:rsidRDefault="00565943" w:rsidP="00102613">
            <w:pPr>
              <w:pStyle w:val="a6"/>
              <w:ind w:left="0"/>
            </w:pPr>
            <w:r>
              <w:rPr>
                <w:noProof/>
              </w:rPr>
              <w:drawing>
                <wp:anchor distT="0" distB="0" distL="114300" distR="114300" simplePos="0" relativeHeight="251661312" behindDoc="1" locked="0" layoutInCell="1" allowOverlap="1" wp14:anchorId="4FC02D8C" wp14:editId="1AA03D36">
                  <wp:simplePos x="0" y="0"/>
                  <wp:positionH relativeFrom="column">
                    <wp:posOffset>-6350</wp:posOffset>
                  </wp:positionH>
                  <wp:positionV relativeFrom="paragraph">
                    <wp:posOffset>172720</wp:posOffset>
                  </wp:positionV>
                  <wp:extent cx="2209800" cy="4204970"/>
                  <wp:effectExtent l="19050" t="0" r="0" b="0"/>
                  <wp:wrapTight wrapText="bothSides">
                    <wp:wrapPolygon edited="0">
                      <wp:start x="-186" y="0"/>
                      <wp:lineTo x="-186" y="21528"/>
                      <wp:lineTo x="21600" y="21528"/>
                      <wp:lineTo x="21600" y="0"/>
                      <wp:lineTo x="-186" y="0"/>
                    </wp:wrapPolygon>
                  </wp:wrapTight>
                  <wp:docPr id="5" name="Рисунок 5" descr="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12"/>
                          <pic:cNvPicPr>
                            <a:picLocks noChangeAspect="1" noChangeArrowheads="1"/>
                          </pic:cNvPicPr>
                        </pic:nvPicPr>
                        <pic:blipFill>
                          <a:blip r:embed="rId18" cstate="print"/>
                          <a:srcRect/>
                          <a:stretch>
                            <a:fillRect/>
                          </a:stretch>
                        </pic:blipFill>
                        <pic:spPr bwMode="auto">
                          <a:xfrm>
                            <a:off x="0" y="0"/>
                            <a:ext cx="2209800" cy="4204970"/>
                          </a:xfrm>
                          <a:prstGeom prst="rect">
                            <a:avLst/>
                          </a:prstGeom>
                          <a:noFill/>
                          <a:ln w="9525">
                            <a:noFill/>
                            <a:miter lim="800000"/>
                            <a:headEnd/>
                            <a:tailEnd/>
                          </a:ln>
                        </pic:spPr>
                      </pic:pic>
                    </a:graphicData>
                  </a:graphic>
                </wp:anchor>
              </w:drawing>
            </w:r>
          </w:p>
        </w:tc>
      </w:tr>
      <w:tr w:rsidR="00867FF6" w:rsidRPr="00D84DDC" w:rsidTr="00DF62B8">
        <w:trPr>
          <w:trHeight w:val="12312"/>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867FF6" w:rsidRDefault="00867FF6" w:rsidP="00102613">
            <w:pPr>
              <w:jc w:val="center"/>
            </w:pPr>
            <w:r>
              <w:lastRenderedPageBreak/>
              <w:t>8</w:t>
            </w:r>
          </w:p>
        </w:tc>
        <w:tc>
          <w:tcPr>
            <w:tcW w:w="9172" w:type="dxa"/>
            <w:tcBorders>
              <w:top w:val="single" w:sz="8" w:space="0" w:color="auto"/>
              <w:left w:val="nil"/>
              <w:bottom w:val="single" w:sz="4" w:space="0" w:color="auto"/>
              <w:right w:val="single" w:sz="4" w:space="0" w:color="auto"/>
            </w:tcBorders>
            <w:noWrap/>
          </w:tcPr>
          <w:p w:rsidR="00867FF6" w:rsidRDefault="00867FF6" w:rsidP="00102613">
            <w:pPr>
              <w:pStyle w:val="a6"/>
              <w:ind w:left="0"/>
              <w:rPr>
                <w:b/>
                <w:color w:val="C0504D" w:themeColor="accent2"/>
              </w:rPr>
            </w:pPr>
          </w:p>
          <w:p w:rsidR="00867FF6" w:rsidRPr="00F17A06" w:rsidRDefault="00867FF6" w:rsidP="00102613">
            <w:pPr>
              <w:pStyle w:val="a6"/>
              <w:ind w:left="0"/>
            </w:pPr>
            <w:r w:rsidRPr="00F17A06">
              <w:rPr>
                <w:b/>
                <w:sz w:val="22"/>
                <w:szCs w:val="22"/>
              </w:rPr>
              <w:t>Сорочка форменная голубого цвета мужская с длинными рукавом (</w:t>
            </w:r>
            <w:r w:rsidRPr="00F17A06">
              <w:rPr>
                <w:b/>
                <w:sz w:val="22"/>
              </w:rPr>
              <w:t xml:space="preserve">ТУ 8559-009-01124323-2009) </w:t>
            </w:r>
            <w:r w:rsidRPr="00F17A06">
              <w:rPr>
                <w:b/>
              </w:rPr>
              <w:t>«</w:t>
            </w:r>
            <w:r w:rsidRPr="00F17A06">
              <w:rPr>
                <w:b/>
                <w:sz w:val="22"/>
                <w:szCs w:val="22"/>
              </w:rPr>
              <w:t>Одежда форменная для работников ОАО «РЖД». Сорочки форменные»</w:t>
            </w:r>
          </w:p>
          <w:p w:rsidR="00867FF6" w:rsidRPr="00D84DDC" w:rsidRDefault="00867FF6" w:rsidP="00102613">
            <w:pPr>
              <w:jc w:val="both"/>
            </w:pPr>
            <w:r w:rsidRPr="00D84DDC">
              <w:rPr>
                <w:sz w:val="22"/>
                <w:szCs w:val="22"/>
              </w:rPr>
              <w:t xml:space="preserve">- из </w:t>
            </w:r>
            <w:r>
              <w:rPr>
                <w:sz w:val="22"/>
                <w:szCs w:val="22"/>
              </w:rPr>
              <w:t>голубой</w:t>
            </w:r>
            <w:r w:rsidRPr="00D84DDC">
              <w:rPr>
                <w:sz w:val="22"/>
                <w:szCs w:val="22"/>
              </w:rPr>
              <w:t xml:space="preserve"> сорочечной ткани;</w:t>
            </w:r>
          </w:p>
          <w:p w:rsidR="00867FF6" w:rsidRPr="00D84DDC" w:rsidRDefault="00867FF6" w:rsidP="00102613">
            <w:pPr>
              <w:jc w:val="both"/>
            </w:pPr>
            <w:r w:rsidRPr="00D84DDC">
              <w:rPr>
                <w:sz w:val="22"/>
                <w:szCs w:val="22"/>
              </w:rPr>
              <w:t>- прямого силуэта с центральной бортовой застежкой до низа на семь пуговиц, одна - на стойке воротника, шесть - на полочке;</w:t>
            </w:r>
          </w:p>
          <w:p w:rsidR="00867FF6" w:rsidRPr="00D84DDC" w:rsidRDefault="00867FF6" w:rsidP="00102613">
            <w:pPr>
              <w:jc w:val="both"/>
            </w:pPr>
            <w:r w:rsidRPr="00D84DDC">
              <w:rPr>
                <w:sz w:val="22"/>
                <w:szCs w:val="22"/>
              </w:rPr>
              <w:t>- воротник отложной, с отрезной стойкой, обработанный методом прямого дублирования, углы воротника острые;</w:t>
            </w:r>
          </w:p>
          <w:p w:rsidR="00867FF6" w:rsidRPr="00D84DDC" w:rsidRDefault="00867FF6" w:rsidP="00102613">
            <w:pPr>
              <w:jc w:val="both"/>
            </w:pPr>
            <w:r w:rsidRPr="00D84DDC">
              <w:rPr>
                <w:sz w:val="22"/>
                <w:szCs w:val="22"/>
              </w:rPr>
              <w:t>- на левой полочке верхний накладной карман с фигурной обтачкой;</w:t>
            </w:r>
          </w:p>
          <w:p w:rsidR="00867FF6" w:rsidRPr="00D84DDC" w:rsidRDefault="00867FF6" w:rsidP="00102613">
            <w:pPr>
              <w:jc w:val="both"/>
            </w:pPr>
            <w:r w:rsidRPr="00D84DDC">
              <w:rPr>
                <w:sz w:val="22"/>
                <w:szCs w:val="22"/>
              </w:rPr>
              <w:t>- левая полочка обработана планкой;</w:t>
            </w:r>
          </w:p>
          <w:p w:rsidR="00867FF6" w:rsidRPr="00D84DDC" w:rsidRDefault="00867FF6" w:rsidP="00102613">
            <w:pPr>
              <w:jc w:val="both"/>
            </w:pPr>
            <w:r w:rsidRPr="00D84DDC">
              <w:rPr>
                <w:sz w:val="22"/>
                <w:szCs w:val="22"/>
              </w:rPr>
              <w:t>- спинка с кокеткой, по шву притачивания кокетки к спинке заложены две мягкие складки;</w:t>
            </w:r>
          </w:p>
          <w:p w:rsidR="00867FF6" w:rsidRPr="00D84DDC" w:rsidRDefault="00867FF6" w:rsidP="00102613">
            <w:pPr>
              <w:jc w:val="both"/>
            </w:pPr>
            <w:r w:rsidRPr="00D84DDC">
              <w:rPr>
                <w:sz w:val="22"/>
                <w:szCs w:val="22"/>
              </w:rPr>
              <w:t>- рукава длинные рубашечные двухшовные с манжетами, манжеты прямоугольные, застегиваются на 1 пуговицу и петлю (1 пуговица - регулировочная), шлица рукава обработана планкой, по шву притачивания манжеты заложены 2 складки;</w:t>
            </w:r>
          </w:p>
          <w:p w:rsidR="00867FF6" w:rsidRPr="00D84DDC" w:rsidRDefault="00867FF6" w:rsidP="00102613">
            <w:pPr>
              <w:jc w:val="both"/>
            </w:pPr>
            <w:r w:rsidRPr="00D84DDC">
              <w:rPr>
                <w:sz w:val="22"/>
                <w:szCs w:val="22"/>
              </w:rPr>
              <w:t>- манжеты прямоугольные, застегиваются на 1 пуговицу и петлю;</w:t>
            </w:r>
          </w:p>
          <w:p w:rsidR="00867FF6" w:rsidRPr="00956A63" w:rsidRDefault="00867FF6" w:rsidP="00102613">
            <w:pPr>
              <w:pStyle w:val="a6"/>
              <w:ind w:left="0"/>
            </w:pPr>
            <w:r w:rsidRPr="00D84DDC">
              <w:rPr>
                <w:sz w:val="22"/>
                <w:szCs w:val="22"/>
              </w:rPr>
              <w:t xml:space="preserve">- на левом рукаве в верхней части – нарукавный знак принадлежности к ОАО «РЖД» </w:t>
            </w:r>
            <w:r w:rsidRPr="00023750">
              <w:rPr>
                <w:b/>
              </w:rPr>
              <w:t>Характеристика ткани:</w:t>
            </w:r>
          </w:p>
          <w:p w:rsidR="00867FF6" w:rsidRPr="00956A63" w:rsidRDefault="00867FF6" w:rsidP="00102613">
            <w:pPr>
              <w:jc w:val="both"/>
              <w:rPr>
                <w:b/>
              </w:rPr>
            </w:pPr>
            <w:r w:rsidRPr="00956A63">
              <w:t>Основная ткань сорочечная (смесовая) голубого цвета, состав: 80% хлопок, 20 % ПЭ.</w:t>
            </w:r>
          </w:p>
          <w:p w:rsidR="00867FF6" w:rsidRDefault="00867FF6" w:rsidP="00102613">
            <w:pPr>
              <w:pStyle w:val="a6"/>
              <w:ind w:left="0"/>
              <w:rPr>
                <w:sz w:val="22"/>
              </w:rPr>
            </w:pPr>
            <w:r w:rsidRPr="00956A63">
              <w:rPr>
                <w:sz w:val="22"/>
              </w:rPr>
              <w:t>Размер и рост: ассорти.</w:t>
            </w:r>
          </w:p>
          <w:p w:rsidR="00B52CFF" w:rsidRDefault="00B52CFF" w:rsidP="00102613">
            <w:pPr>
              <w:pStyle w:val="a6"/>
              <w:ind w:left="0"/>
              <w:rPr>
                <w:b/>
                <w:color w:val="C0504D" w:themeColor="accent2"/>
              </w:rPr>
            </w:pPr>
          </w:p>
          <w:p w:rsidR="00B52CFF" w:rsidRDefault="00B52CFF" w:rsidP="00102613">
            <w:pPr>
              <w:pStyle w:val="a6"/>
              <w:ind w:left="0"/>
              <w:rPr>
                <w:b/>
                <w:color w:val="C0504D" w:themeColor="accent2"/>
              </w:rPr>
            </w:pPr>
          </w:p>
          <w:p w:rsidR="00B52CFF" w:rsidRDefault="00B52CFF" w:rsidP="00102613">
            <w:pPr>
              <w:pStyle w:val="a6"/>
              <w:ind w:left="0"/>
              <w:rPr>
                <w:b/>
                <w:color w:val="C0504D" w:themeColor="accent2"/>
              </w:rPr>
            </w:pPr>
          </w:p>
          <w:p w:rsidR="006A328F" w:rsidRPr="0064767C" w:rsidRDefault="006A328F" w:rsidP="00102613">
            <w:pPr>
              <w:pStyle w:val="a6"/>
              <w:ind w:left="0"/>
              <w:rPr>
                <w:b/>
                <w:color w:val="C0504D" w:themeColor="accent2"/>
              </w:rPr>
            </w:pPr>
            <w:r>
              <w:rPr>
                <w:noProof/>
              </w:rPr>
              <w:drawing>
                <wp:anchor distT="0" distB="0" distL="114300" distR="114300" simplePos="0" relativeHeight="251663360" behindDoc="1" locked="0" layoutInCell="1" allowOverlap="1" wp14:anchorId="16AF5A27" wp14:editId="6022437D">
                  <wp:simplePos x="0" y="0"/>
                  <wp:positionH relativeFrom="column">
                    <wp:posOffset>-6350</wp:posOffset>
                  </wp:positionH>
                  <wp:positionV relativeFrom="paragraph">
                    <wp:posOffset>172720</wp:posOffset>
                  </wp:positionV>
                  <wp:extent cx="3385185" cy="3895725"/>
                  <wp:effectExtent l="19050" t="0" r="5715" b="0"/>
                  <wp:wrapThrough wrapText="bothSides">
                    <wp:wrapPolygon edited="0">
                      <wp:start x="-122" y="0"/>
                      <wp:lineTo x="-122" y="21547"/>
                      <wp:lineTo x="21636" y="21547"/>
                      <wp:lineTo x="21636" y="0"/>
                      <wp:lineTo x="-122" y="0"/>
                    </wp:wrapPolygon>
                  </wp:wrapThrough>
                  <wp:docPr id="9" name="Рисунок 8" descr="5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16-1-2"/>
                          <pic:cNvPicPr>
                            <a:picLocks noChangeAspect="1" noChangeArrowheads="1"/>
                          </pic:cNvPicPr>
                        </pic:nvPicPr>
                        <pic:blipFill>
                          <a:blip r:embed="rId19" cstate="print"/>
                          <a:srcRect/>
                          <a:stretch>
                            <a:fillRect/>
                          </a:stretch>
                        </pic:blipFill>
                        <pic:spPr bwMode="auto">
                          <a:xfrm>
                            <a:off x="0" y="0"/>
                            <a:ext cx="3385185" cy="3895725"/>
                          </a:xfrm>
                          <a:prstGeom prst="rect">
                            <a:avLst/>
                          </a:prstGeom>
                          <a:noFill/>
                          <a:ln w="9525">
                            <a:noFill/>
                            <a:miter lim="800000"/>
                            <a:headEnd/>
                            <a:tailEnd/>
                          </a:ln>
                        </pic:spPr>
                      </pic:pic>
                    </a:graphicData>
                  </a:graphic>
                </wp:anchor>
              </w:drawing>
            </w:r>
          </w:p>
        </w:tc>
      </w:tr>
    </w:tbl>
    <w:p w:rsidR="00867FF6" w:rsidRDefault="00867FF6" w:rsidP="00867FF6">
      <w:pPr>
        <w:pStyle w:val="a6"/>
        <w:spacing w:after="200" w:line="276" w:lineRule="auto"/>
        <w:ind w:left="1140"/>
        <w:contextualSpacing/>
        <w:jc w:val="both"/>
        <w:rPr>
          <w:b/>
          <w:sz w:val="28"/>
          <w:szCs w:val="28"/>
        </w:rPr>
      </w:pPr>
    </w:p>
    <w:p w:rsidR="005C207B" w:rsidRDefault="00867FF6" w:rsidP="00867FF6">
      <w:pPr>
        <w:pStyle w:val="a6"/>
        <w:spacing w:after="200" w:line="276" w:lineRule="auto"/>
        <w:ind w:left="284"/>
        <w:contextualSpacing/>
        <w:jc w:val="both"/>
        <w:rPr>
          <w:b/>
          <w:sz w:val="28"/>
          <w:szCs w:val="28"/>
        </w:rPr>
      </w:pPr>
      <w:r w:rsidRPr="00AE0768">
        <w:rPr>
          <w:b/>
          <w:sz w:val="28"/>
          <w:szCs w:val="28"/>
        </w:rPr>
        <w:t>3.</w:t>
      </w:r>
      <w:r>
        <w:rPr>
          <w:b/>
          <w:sz w:val="28"/>
          <w:szCs w:val="28"/>
        </w:rPr>
        <w:t>2</w:t>
      </w:r>
      <w:r w:rsidRPr="00AE0768">
        <w:rPr>
          <w:b/>
          <w:sz w:val="28"/>
          <w:szCs w:val="28"/>
        </w:rPr>
        <w:t xml:space="preserve">.3. </w:t>
      </w:r>
      <w:r>
        <w:rPr>
          <w:b/>
          <w:sz w:val="28"/>
          <w:szCs w:val="28"/>
        </w:rPr>
        <w:t>Отдельные т</w:t>
      </w:r>
      <w:r w:rsidRPr="00AE0768">
        <w:rPr>
          <w:b/>
          <w:sz w:val="28"/>
          <w:szCs w:val="28"/>
        </w:rPr>
        <w:t xml:space="preserve">ребования к </w:t>
      </w:r>
      <w:r>
        <w:rPr>
          <w:b/>
          <w:sz w:val="28"/>
          <w:szCs w:val="28"/>
        </w:rPr>
        <w:t>товару</w:t>
      </w:r>
    </w:p>
    <w:p w:rsidR="005C207B" w:rsidRPr="00303203" w:rsidRDefault="00E0758A" w:rsidP="000E26F3">
      <w:pPr>
        <w:widowControl w:val="0"/>
        <w:tabs>
          <w:tab w:val="left" w:pos="0"/>
          <w:tab w:val="left" w:pos="1080"/>
        </w:tabs>
        <w:jc w:val="both"/>
        <w:rPr>
          <w:sz w:val="28"/>
          <w:szCs w:val="28"/>
        </w:rPr>
      </w:pPr>
      <w:r>
        <w:rPr>
          <w:sz w:val="28"/>
          <w:szCs w:val="28"/>
        </w:rPr>
        <w:t xml:space="preserve">1) </w:t>
      </w:r>
      <w:r w:rsidR="005C207B" w:rsidRPr="00303203">
        <w:rPr>
          <w:sz w:val="28"/>
          <w:szCs w:val="28"/>
        </w:rPr>
        <w:t xml:space="preserve">Товар на момент его приемки </w:t>
      </w:r>
      <w:r>
        <w:rPr>
          <w:sz w:val="28"/>
          <w:szCs w:val="28"/>
        </w:rPr>
        <w:t>Покупателем</w:t>
      </w:r>
      <w:r w:rsidR="005C207B" w:rsidRPr="00303203">
        <w:rPr>
          <w:sz w:val="28"/>
          <w:szCs w:val="28"/>
        </w:rPr>
        <w:t xml:space="preserve"> должен принадлежать Поставщику на праве собственности, не быть заложенным или арестованным, не являться предметом для спора третьих лиц.</w:t>
      </w:r>
    </w:p>
    <w:p w:rsidR="00867FF6" w:rsidRPr="000E26F3" w:rsidRDefault="00E0758A" w:rsidP="000E26F3">
      <w:pPr>
        <w:jc w:val="both"/>
        <w:rPr>
          <w:sz w:val="28"/>
          <w:szCs w:val="28"/>
        </w:rPr>
      </w:pPr>
      <w:r>
        <w:rPr>
          <w:sz w:val="28"/>
          <w:szCs w:val="28"/>
        </w:rPr>
        <w:lastRenderedPageBreak/>
        <w:t xml:space="preserve">2) </w:t>
      </w:r>
      <w:r w:rsidRPr="000E26F3">
        <w:rPr>
          <w:sz w:val="28"/>
          <w:szCs w:val="28"/>
        </w:rPr>
        <w:t>Товар должен соответствовать</w:t>
      </w:r>
      <w:r w:rsidR="00867FF6" w:rsidRPr="000E26F3">
        <w:rPr>
          <w:sz w:val="28"/>
          <w:szCs w:val="28"/>
        </w:rPr>
        <w:t xml:space="preserve"> техническим условиям, указ</w:t>
      </w:r>
      <w:r w:rsidR="00E226EB">
        <w:rPr>
          <w:sz w:val="28"/>
          <w:szCs w:val="28"/>
        </w:rPr>
        <w:t xml:space="preserve">анным  в настоящей документации и </w:t>
      </w:r>
      <w:r w:rsidR="00625B56">
        <w:rPr>
          <w:sz w:val="28"/>
          <w:szCs w:val="28"/>
        </w:rPr>
        <w:t>проекте Договора</w:t>
      </w:r>
      <w:r w:rsidR="00E226EB">
        <w:rPr>
          <w:sz w:val="28"/>
          <w:szCs w:val="28"/>
        </w:rPr>
        <w:t xml:space="preserve"> </w:t>
      </w:r>
      <w:r w:rsidR="00E226EB" w:rsidRPr="00E85374">
        <w:rPr>
          <w:sz w:val="28"/>
          <w:szCs w:val="28"/>
        </w:rPr>
        <w:t>(приложение №</w:t>
      </w:r>
      <w:r w:rsidR="00E85374" w:rsidRPr="00E85374">
        <w:rPr>
          <w:sz w:val="28"/>
          <w:szCs w:val="28"/>
        </w:rPr>
        <w:t>7</w:t>
      </w:r>
      <w:r w:rsidR="00E226EB" w:rsidRPr="00E85374">
        <w:rPr>
          <w:sz w:val="28"/>
          <w:szCs w:val="28"/>
        </w:rPr>
        <w:t xml:space="preserve"> к аукционной</w:t>
      </w:r>
      <w:r w:rsidR="00E226EB">
        <w:rPr>
          <w:sz w:val="28"/>
          <w:szCs w:val="28"/>
        </w:rPr>
        <w:t xml:space="preserve"> документации)</w:t>
      </w:r>
      <w:r w:rsidR="00625B56">
        <w:rPr>
          <w:sz w:val="28"/>
          <w:szCs w:val="28"/>
        </w:rPr>
        <w:t>.</w:t>
      </w:r>
    </w:p>
    <w:p w:rsidR="00867FF6" w:rsidRPr="00E229CC" w:rsidRDefault="00625B56" w:rsidP="00625B56">
      <w:pPr>
        <w:pStyle w:val="af5"/>
        <w:tabs>
          <w:tab w:val="left" w:pos="1134"/>
        </w:tabs>
        <w:spacing w:after="0"/>
        <w:ind w:left="0"/>
        <w:jc w:val="both"/>
        <w:rPr>
          <w:sz w:val="28"/>
          <w:szCs w:val="28"/>
        </w:rPr>
      </w:pPr>
      <w:r>
        <w:rPr>
          <w:sz w:val="28"/>
          <w:szCs w:val="28"/>
        </w:rPr>
        <w:t xml:space="preserve">3) </w:t>
      </w:r>
      <w:r w:rsidR="00E0758A">
        <w:rPr>
          <w:sz w:val="28"/>
          <w:szCs w:val="28"/>
        </w:rPr>
        <w:t xml:space="preserve">Товар </w:t>
      </w:r>
      <w:r>
        <w:rPr>
          <w:sz w:val="28"/>
          <w:szCs w:val="28"/>
        </w:rPr>
        <w:t xml:space="preserve">должен быть </w:t>
      </w:r>
      <w:r w:rsidR="00E0758A">
        <w:rPr>
          <w:sz w:val="28"/>
          <w:szCs w:val="28"/>
        </w:rPr>
        <w:t>изготовлен</w:t>
      </w:r>
      <w:r w:rsidR="00867FF6">
        <w:rPr>
          <w:sz w:val="28"/>
          <w:szCs w:val="28"/>
        </w:rPr>
        <w:t xml:space="preserve"> </w:t>
      </w:r>
      <w:r w:rsidR="00867FF6" w:rsidRPr="00E229CC">
        <w:rPr>
          <w:sz w:val="28"/>
          <w:szCs w:val="28"/>
        </w:rPr>
        <w:t xml:space="preserve">из ткани и фурнитуры, указанных в технических </w:t>
      </w:r>
      <w:r w:rsidR="00867FF6" w:rsidRPr="007D5BB2">
        <w:rPr>
          <w:sz w:val="28"/>
          <w:szCs w:val="28"/>
        </w:rPr>
        <w:t xml:space="preserve">условиях. Замена </w:t>
      </w:r>
      <w:r w:rsidR="00406736" w:rsidRPr="007D5BB2">
        <w:rPr>
          <w:sz w:val="28"/>
          <w:szCs w:val="28"/>
        </w:rPr>
        <w:t>ткани и фурнитуры</w:t>
      </w:r>
      <w:r w:rsidR="00867FF6" w:rsidRPr="007D5BB2">
        <w:rPr>
          <w:sz w:val="28"/>
          <w:szCs w:val="28"/>
        </w:rPr>
        <w:t xml:space="preserve"> возможна только по согласованию с Покупателем. </w:t>
      </w:r>
    </w:p>
    <w:p w:rsidR="00867FF6" w:rsidRDefault="00625B56" w:rsidP="00B52CFF">
      <w:pPr>
        <w:jc w:val="both"/>
      </w:pPr>
      <w:r>
        <w:rPr>
          <w:sz w:val="28"/>
          <w:szCs w:val="28"/>
        </w:rPr>
        <w:t xml:space="preserve">4) </w:t>
      </w:r>
      <w:r w:rsidR="00E0758A" w:rsidRPr="00625B56">
        <w:rPr>
          <w:sz w:val="28"/>
          <w:szCs w:val="28"/>
        </w:rPr>
        <w:t>Товар</w:t>
      </w:r>
      <w:r w:rsidR="00867FF6" w:rsidRPr="00625B56">
        <w:rPr>
          <w:sz w:val="28"/>
          <w:szCs w:val="28"/>
        </w:rPr>
        <w:t xml:space="preserve"> по своему каче</w:t>
      </w:r>
      <w:r w:rsidR="00E0758A" w:rsidRPr="00625B56">
        <w:rPr>
          <w:sz w:val="28"/>
          <w:szCs w:val="28"/>
        </w:rPr>
        <w:t>ству и комплектности должен</w:t>
      </w:r>
      <w:r w:rsidR="00867FF6" w:rsidRPr="00625B56">
        <w:rPr>
          <w:sz w:val="28"/>
          <w:szCs w:val="28"/>
        </w:rPr>
        <w:t xml:space="preserve"> соответствовать требованиям соответствующих государственных стандартов (ГОСТ) техническим условиям (ТУ), утвержденным Приказом ОАО «РЖД» от 17.02.2010 г. №17</w:t>
      </w:r>
      <w:r w:rsidR="00B52CFF">
        <w:rPr>
          <w:sz w:val="28"/>
          <w:szCs w:val="28"/>
        </w:rPr>
        <w:t>.</w:t>
      </w:r>
    </w:p>
    <w:p w:rsidR="00867FF6" w:rsidRDefault="00B52CFF" w:rsidP="00C64F6C">
      <w:pPr>
        <w:pStyle w:val="a6"/>
        <w:ind w:left="0"/>
        <w:jc w:val="both"/>
        <w:rPr>
          <w:sz w:val="28"/>
          <w:szCs w:val="28"/>
        </w:rPr>
      </w:pPr>
      <w:r>
        <w:rPr>
          <w:sz w:val="28"/>
          <w:szCs w:val="28"/>
        </w:rPr>
        <w:t>5</w:t>
      </w:r>
      <w:r w:rsidR="00C64F6C">
        <w:rPr>
          <w:sz w:val="28"/>
          <w:szCs w:val="28"/>
        </w:rPr>
        <w:t xml:space="preserve">) </w:t>
      </w:r>
      <w:r w:rsidR="000E6B97">
        <w:rPr>
          <w:sz w:val="28"/>
          <w:szCs w:val="28"/>
        </w:rPr>
        <w:t>Товар должен</w:t>
      </w:r>
      <w:r w:rsidR="00867FF6" w:rsidRPr="00E229CC">
        <w:rPr>
          <w:sz w:val="28"/>
          <w:szCs w:val="28"/>
        </w:rPr>
        <w:t xml:space="preserve"> отгружаться в таре и упаковке, обеспечивающей при надлежащем обращении с грузом его сохранность при транспортировке.</w:t>
      </w:r>
    </w:p>
    <w:p w:rsidR="00A444BE" w:rsidRPr="00E229CC" w:rsidRDefault="00A444BE" w:rsidP="00867FF6">
      <w:pPr>
        <w:pStyle w:val="a6"/>
        <w:ind w:left="284"/>
        <w:jc w:val="both"/>
        <w:rPr>
          <w:sz w:val="28"/>
          <w:szCs w:val="28"/>
        </w:rPr>
      </w:pPr>
    </w:p>
    <w:p w:rsidR="00867FF6" w:rsidRDefault="00867FF6" w:rsidP="00867FF6">
      <w:pPr>
        <w:pStyle w:val="a6"/>
        <w:ind w:left="284"/>
        <w:jc w:val="both"/>
        <w:rPr>
          <w:b/>
          <w:sz w:val="28"/>
          <w:szCs w:val="28"/>
        </w:rPr>
      </w:pPr>
      <w:r w:rsidRPr="00E229CC">
        <w:rPr>
          <w:b/>
          <w:sz w:val="28"/>
          <w:szCs w:val="28"/>
        </w:rPr>
        <w:t>3.</w:t>
      </w:r>
      <w:r w:rsidR="00C64F6C">
        <w:rPr>
          <w:b/>
          <w:sz w:val="28"/>
          <w:szCs w:val="28"/>
        </w:rPr>
        <w:t>2</w:t>
      </w:r>
      <w:r w:rsidRPr="00E229CC">
        <w:rPr>
          <w:b/>
          <w:sz w:val="28"/>
          <w:szCs w:val="28"/>
        </w:rPr>
        <w:t xml:space="preserve">.4. Требования к основным материалам для </w:t>
      </w:r>
      <w:r w:rsidR="00E267C1">
        <w:rPr>
          <w:b/>
          <w:sz w:val="28"/>
          <w:szCs w:val="28"/>
        </w:rPr>
        <w:t xml:space="preserve">поставляемого </w:t>
      </w:r>
      <w:r w:rsidR="00C64F6C">
        <w:rPr>
          <w:b/>
          <w:sz w:val="28"/>
          <w:szCs w:val="28"/>
        </w:rPr>
        <w:t>товара</w:t>
      </w:r>
      <w:r>
        <w:rPr>
          <w:b/>
          <w:sz w:val="28"/>
          <w:szCs w:val="28"/>
        </w:rPr>
        <w:t>.</w:t>
      </w:r>
    </w:p>
    <w:p w:rsidR="00C64F6C" w:rsidRPr="00E229CC" w:rsidRDefault="00C64F6C" w:rsidP="00867FF6">
      <w:pPr>
        <w:pStyle w:val="a6"/>
        <w:ind w:left="284"/>
        <w:jc w:val="both"/>
        <w:rPr>
          <w:b/>
          <w:sz w:val="28"/>
          <w:szCs w:val="28"/>
        </w:rPr>
      </w:pPr>
    </w:p>
    <w:p w:rsidR="00867FF6" w:rsidRPr="00E229CC" w:rsidRDefault="00867FF6" w:rsidP="00C64F6C">
      <w:pPr>
        <w:pStyle w:val="a6"/>
        <w:ind w:left="0" w:firstLine="284"/>
        <w:jc w:val="both"/>
        <w:rPr>
          <w:sz w:val="28"/>
          <w:szCs w:val="28"/>
        </w:rPr>
      </w:pPr>
      <w:r>
        <w:rPr>
          <w:sz w:val="28"/>
          <w:szCs w:val="28"/>
        </w:rPr>
        <w:t>3.</w:t>
      </w:r>
      <w:r w:rsidR="00C64F6C">
        <w:rPr>
          <w:sz w:val="28"/>
          <w:szCs w:val="28"/>
        </w:rPr>
        <w:t>2</w:t>
      </w:r>
      <w:r>
        <w:rPr>
          <w:sz w:val="28"/>
          <w:szCs w:val="28"/>
        </w:rPr>
        <w:t>.4.1.</w:t>
      </w:r>
      <w:r w:rsidRPr="00E229CC">
        <w:rPr>
          <w:sz w:val="28"/>
          <w:szCs w:val="28"/>
        </w:rPr>
        <w:t xml:space="preserve"> </w:t>
      </w:r>
      <w:r w:rsidR="0043376F">
        <w:rPr>
          <w:sz w:val="28"/>
          <w:szCs w:val="28"/>
        </w:rPr>
        <w:t>Верхняя одежда</w:t>
      </w:r>
      <w:r w:rsidRPr="00E229CC">
        <w:rPr>
          <w:sz w:val="28"/>
          <w:szCs w:val="28"/>
        </w:rPr>
        <w:t xml:space="preserve"> (па</w:t>
      </w:r>
      <w:r w:rsidR="0043376F">
        <w:rPr>
          <w:sz w:val="28"/>
          <w:szCs w:val="28"/>
        </w:rPr>
        <w:t>льто женское утепленное), должна</w:t>
      </w:r>
      <w:r w:rsidRPr="00E229CC">
        <w:rPr>
          <w:sz w:val="28"/>
          <w:szCs w:val="28"/>
        </w:rPr>
        <w:t xml:space="preserve"> быть </w:t>
      </w:r>
      <w:r w:rsidR="0043376F">
        <w:rPr>
          <w:sz w:val="28"/>
          <w:szCs w:val="28"/>
        </w:rPr>
        <w:t xml:space="preserve">изготовлена из ткани, </w:t>
      </w:r>
      <w:r w:rsidR="00DA4E9F">
        <w:rPr>
          <w:sz w:val="28"/>
          <w:szCs w:val="28"/>
        </w:rPr>
        <w:t>имеющей следующих показатели</w:t>
      </w:r>
      <w:r w:rsidRPr="00E229CC">
        <w:rPr>
          <w:sz w:val="28"/>
          <w:szCs w:val="28"/>
        </w:rPr>
        <w:t>:</w:t>
      </w:r>
    </w:p>
    <w:p w:rsidR="00867FF6" w:rsidRPr="00E229CC" w:rsidRDefault="00867FF6" w:rsidP="00C64F6C">
      <w:pPr>
        <w:pStyle w:val="a6"/>
        <w:ind w:left="0" w:firstLine="284"/>
        <w:jc w:val="both"/>
        <w:rPr>
          <w:sz w:val="28"/>
          <w:szCs w:val="28"/>
        </w:rPr>
      </w:pPr>
      <w:r w:rsidRPr="00566EAE">
        <w:rPr>
          <w:sz w:val="28"/>
          <w:szCs w:val="28"/>
        </w:rPr>
        <w:t>- хорошая износостойкость и достаточная прочность ткани на разрыв  и истирание (стойкость к истиранию не менее 800 циклов);</w:t>
      </w:r>
    </w:p>
    <w:p w:rsidR="00867FF6" w:rsidRPr="00E229CC" w:rsidRDefault="00867FF6" w:rsidP="00C64F6C">
      <w:pPr>
        <w:pStyle w:val="a6"/>
        <w:ind w:left="0" w:firstLine="284"/>
        <w:jc w:val="both"/>
        <w:rPr>
          <w:sz w:val="28"/>
          <w:szCs w:val="28"/>
        </w:rPr>
      </w:pPr>
      <w:r w:rsidRPr="00E229CC">
        <w:rPr>
          <w:sz w:val="28"/>
          <w:szCs w:val="28"/>
        </w:rPr>
        <w:t>- небольшой процент усадки – для сохранения формоустойчивости изделия его защитных и эстетических свойств при многократной чистке изделия на протяжении всего эксплуатационного периода;</w:t>
      </w:r>
    </w:p>
    <w:p w:rsidR="00867FF6" w:rsidRPr="00E229CC" w:rsidRDefault="00867FF6" w:rsidP="00C64F6C">
      <w:pPr>
        <w:pStyle w:val="a6"/>
        <w:ind w:left="0" w:firstLine="284"/>
        <w:jc w:val="both"/>
        <w:rPr>
          <w:sz w:val="28"/>
          <w:szCs w:val="28"/>
        </w:rPr>
      </w:pPr>
      <w:r w:rsidRPr="00E229CC">
        <w:rPr>
          <w:sz w:val="28"/>
          <w:szCs w:val="28"/>
        </w:rPr>
        <w:t>- водоупорность для защиты от климатических воздействий;</w:t>
      </w:r>
    </w:p>
    <w:p w:rsidR="00867FF6" w:rsidRPr="00E229CC" w:rsidRDefault="00867FF6" w:rsidP="00C64F6C">
      <w:pPr>
        <w:pStyle w:val="a6"/>
        <w:ind w:left="0" w:firstLine="284"/>
        <w:jc w:val="both"/>
        <w:rPr>
          <w:sz w:val="28"/>
          <w:szCs w:val="28"/>
        </w:rPr>
      </w:pPr>
      <w:r w:rsidRPr="00E229CC">
        <w:rPr>
          <w:sz w:val="28"/>
          <w:szCs w:val="28"/>
        </w:rPr>
        <w:t>- окраска ткани должна быть устойчива к воздействию света, пота, трению сухому и мокрому.</w:t>
      </w:r>
    </w:p>
    <w:p w:rsidR="00867FF6" w:rsidRPr="00E229CC" w:rsidRDefault="00867FF6" w:rsidP="00C64F6C">
      <w:pPr>
        <w:pStyle w:val="a6"/>
        <w:ind w:left="0" w:firstLine="284"/>
        <w:jc w:val="both"/>
        <w:rPr>
          <w:sz w:val="28"/>
          <w:szCs w:val="28"/>
        </w:rPr>
      </w:pPr>
      <w:r w:rsidRPr="00E229CC">
        <w:rPr>
          <w:sz w:val="28"/>
          <w:szCs w:val="28"/>
        </w:rPr>
        <w:t>Требования к подкладочной ткани:</w:t>
      </w:r>
    </w:p>
    <w:p w:rsidR="00867FF6" w:rsidRPr="00E229CC" w:rsidRDefault="00867FF6" w:rsidP="00C64F6C">
      <w:pPr>
        <w:pStyle w:val="a6"/>
        <w:ind w:left="0" w:firstLine="284"/>
        <w:jc w:val="both"/>
        <w:rPr>
          <w:sz w:val="28"/>
          <w:szCs w:val="28"/>
        </w:rPr>
      </w:pPr>
      <w:r w:rsidRPr="00E229CC">
        <w:rPr>
          <w:sz w:val="28"/>
          <w:szCs w:val="28"/>
        </w:rPr>
        <w:t>- хорошая воздухопроницаемость;</w:t>
      </w:r>
    </w:p>
    <w:p w:rsidR="00867FF6" w:rsidRPr="00E229CC" w:rsidRDefault="00867FF6" w:rsidP="00C64F6C">
      <w:pPr>
        <w:pStyle w:val="a6"/>
        <w:ind w:left="0" w:firstLine="284"/>
        <w:jc w:val="both"/>
        <w:rPr>
          <w:sz w:val="28"/>
          <w:szCs w:val="28"/>
        </w:rPr>
      </w:pPr>
      <w:r w:rsidRPr="00E229CC">
        <w:rPr>
          <w:sz w:val="28"/>
          <w:szCs w:val="28"/>
        </w:rPr>
        <w:t>- хорошая износостойкость;</w:t>
      </w:r>
    </w:p>
    <w:p w:rsidR="00867FF6" w:rsidRPr="00E229CC" w:rsidRDefault="00867FF6" w:rsidP="00C64F6C">
      <w:pPr>
        <w:pStyle w:val="a6"/>
        <w:ind w:left="0" w:firstLine="284"/>
        <w:jc w:val="both"/>
        <w:rPr>
          <w:sz w:val="28"/>
          <w:szCs w:val="28"/>
        </w:rPr>
      </w:pPr>
      <w:r w:rsidRPr="00E229CC">
        <w:rPr>
          <w:sz w:val="28"/>
          <w:szCs w:val="28"/>
        </w:rPr>
        <w:t>- хорошее скольжение изделия в пакете одежды и удобство при надевании и эксплуатации.</w:t>
      </w:r>
    </w:p>
    <w:p w:rsidR="00867FF6" w:rsidRPr="00566EAE" w:rsidRDefault="00867FF6" w:rsidP="00C64F6C">
      <w:pPr>
        <w:pStyle w:val="a6"/>
        <w:ind w:left="0" w:firstLine="284"/>
        <w:jc w:val="both"/>
        <w:rPr>
          <w:sz w:val="28"/>
          <w:szCs w:val="28"/>
        </w:rPr>
      </w:pPr>
      <w:r w:rsidRPr="00566EAE">
        <w:rPr>
          <w:sz w:val="28"/>
          <w:szCs w:val="28"/>
        </w:rPr>
        <w:t>Требования к утеплителю:</w:t>
      </w:r>
    </w:p>
    <w:p w:rsidR="00867FF6" w:rsidRPr="00E229CC" w:rsidRDefault="00867FF6" w:rsidP="00C64F6C">
      <w:pPr>
        <w:pStyle w:val="a6"/>
        <w:ind w:left="0" w:firstLine="284"/>
        <w:jc w:val="both"/>
        <w:rPr>
          <w:sz w:val="28"/>
          <w:szCs w:val="28"/>
        </w:rPr>
      </w:pPr>
      <w:r w:rsidRPr="00566EAE">
        <w:rPr>
          <w:sz w:val="28"/>
          <w:szCs w:val="28"/>
        </w:rPr>
        <w:t>- синтепон 200 Состав 100 % синтетический нетканый материал из полиэфирных волокон трубчатой системы. Плотность – 200 гр\кв.м.</w:t>
      </w:r>
    </w:p>
    <w:p w:rsidR="00867FF6" w:rsidRDefault="00867FF6" w:rsidP="00C64F6C">
      <w:pPr>
        <w:pStyle w:val="a6"/>
        <w:ind w:left="0" w:firstLine="284"/>
        <w:jc w:val="both"/>
        <w:rPr>
          <w:sz w:val="28"/>
          <w:szCs w:val="28"/>
        </w:rPr>
      </w:pPr>
      <w:r w:rsidRPr="00E229CC">
        <w:rPr>
          <w:sz w:val="28"/>
          <w:szCs w:val="28"/>
        </w:rPr>
        <w:t xml:space="preserve"> </w:t>
      </w:r>
      <w:r>
        <w:rPr>
          <w:sz w:val="28"/>
          <w:szCs w:val="28"/>
        </w:rPr>
        <w:t xml:space="preserve">       </w:t>
      </w:r>
      <w:r w:rsidRPr="00E229CC">
        <w:rPr>
          <w:sz w:val="28"/>
          <w:szCs w:val="28"/>
        </w:rPr>
        <w:t>Пакет материалов утепленной одежды по показателям воздухопроницаемости толщины суммарного теплового сопротивления должен соответствовать определенному классу защиты и климатическому поясу в котором будет использоваться одежда.</w:t>
      </w:r>
    </w:p>
    <w:p w:rsidR="00C64F6C" w:rsidRPr="00E229CC" w:rsidRDefault="00C64F6C" w:rsidP="00C64F6C">
      <w:pPr>
        <w:pStyle w:val="a6"/>
        <w:ind w:left="0" w:firstLine="284"/>
        <w:jc w:val="both"/>
        <w:rPr>
          <w:sz w:val="28"/>
          <w:szCs w:val="28"/>
        </w:rPr>
      </w:pPr>
    </w:p>
    <w:p w:rsidR="00867FF6" w:rsidRPr="00E229CC" w:rsidRDefault="00867FF6" w:rsidP="00C64F6C">
      <w:pPr>
        <w:pStyle w:val="a6"/>
        <w:ind w:left="0" w:firstLine="284"/>
        <w:jc w:val="both"/>
        <w:rPr>
          <w:sz w:val="28"/>
          <w:szCs w:val="28"/>
        </w:rPr>
      </w:pPr>
      <w:r>
        <w:rPr>
          <w:sz w:val="28"/>
          <w:szCs w:val="28"/>
        </w:rPr>
        <w:t>3.</w:t>
      </w:r>
      <w:r w:rsidR="00C64F6C">
        <w:rPr>
          <w:sz w:val="28"/>
          <w:szCs w:val="28"/>
        </w:rPr>
        <w:t>2</w:t>
      </w:r>
      <w:r>
        <w:rPr>
          <w:sz w:val="28"/>
          <w:szCs w:val="28"/>
        </w:rPr>
        <w:t>.4.2.</w:t>
      </w:r>
      <w:r w:rsidRPr="00E229CC">
        <w:rPr>
          <w:sz w:val="28"/>
          <w:szCs w:val="28"/>
        </w:rPr>
        <w:t xml:space="preserve"> </w:t>
      </w:r>
      <w:r w:rsidR="0043376F">
        <w:rPr>
          <w:sz w:val="28"/>
          <w:szCs w:val="28"/>
        </w:rPr>
        <w:t xml:space="preserve">Одежда </w:t>
      </w:r>
      <w:r w:rsidRPr="00E229CC">
        <w:rPr>
          <w:sz w:val="28"/>
          <w:szCs w:val="28"/>
        </w:rPr>
        <w:t xml:space="preserve">костюмной группы (пиджак, жилет, юбка) </w:t>
      </w:r>
      <w:r w:rsidR="0043376F">
        <w:rPr>
          <w:sz w:val="28"/>
          <w:szCs w:val="28"/>
        </w:rPr>
        <w:t>должна</w:t>
      </w:r>
      <w:r w:rsidR="0043376F" w:rsidRPr="00E229CC">
        <w:rPr>
          <w:sz w:val="28"/>
          <w:szCs w:val="28"/>
        </w:rPr>
        <w:t xml:space="preserve"> быть </w:t>
      </w:r>
      <w:r w:rsidR="0043376F">
        <w:rPr>
          <w:sz w:val="28"/>
          <w:szCs w:val="28"/>
        </w:rPr>
        <w:t xml:space="preserve">изготовлена из ткани, </w:t>
      </w:r>
      <w:r w:rsidRPr="00E229CC">
        <w:rPr>
          <w:sz w:val="28"/>
          <w:szCs w:val="28"/>
        </w:rPr>
        <w:t xml:space="preserve"> </w:t>
      </w:r>
      <w:r w:rsidR="00DA4E9F">
        <w:rPr>
          <w:sz w:val="28"/>
          <w:szCs w:val="28"/>
        </w:rPr>
        <w:t>имеющей</w:t>
      </w:r>
      <w:r w:rsidR="00DA4E9F" w:rsidRPr="00E229CC">
        <w:rPr>
          <w:sz w:val="28"/>
          <w:szCs w:val="28"/>
        </w:rPr>
        <w:t xml:space="preserve"> </w:t>
      </w:r>
      <w:r w:rsidRPr="00E229CC">
        <w:rPr>
          <w:sz w:val="28"/>
          <w:szCs w:val="28"/>
        </w:rPr>
        <w:t>следующих показател</w:t>
      </w:r>
      <w:r w:rsidR="00CF13A2">
        <w:rPr>
          <w:sz w:val="28"/>
          <w:szCs w:val="28"/>
        </w:rPr>
        <w:t>и</w:t>
      </w:r>
      <w:r w:rsidRPr="00E229CC">
        <w:rPr>
          <w:sz w:val="28"/>
          <w:szCs w:val="28"/>
        </w:rPr>
        <w:t>:</w:t>
      </w:r>
    </w:p>
    <w:p w:rsidR="00867FF6" w:rsidRPr="00E229CC" w:rsidRDefault="00867FF6" w:rsidP="00C64F6C">
      <w:pPr>
        <w:pStyle w:val="a6"/>
        <w:ind w:left="0" w:firstLine="284"/>
        <w:jc w:val="both"/>
        <w:rPr>
          <w:sz w:val="28"/>
          <w:szCs w:val="28"/>
        </w:rPr>
      </w:pPr>
      <w:r w:rsidRPr="00E229CC">
        <w:rPr>
          <w:sz w:val="28"/>
          <w:szCs w:val="28"/>
        </w:rPr>
        <w:t>- защита от воздействия климатических факторов;</w:t>
      </w:r>
    </w:p>
    <w:p w:rsidR="00867FF6" w:rsidRDefault="00867FF6" w:rsidP="00C64F6C">
      <w:pPr>
        <w:pStyle w:val="a6"/>
        <w:ind w:left="0" w:firstLine="284"/>
        <w:jc w:val="both"/>
        <w:rPr>
          <w:sz w:val="28"/>
          <w:szCs w:val="28"/>
        </w:rPr>
      </w:pPr>
      <w:r w:rsidRPr="00E229CC">
        <w:rPr>
          <w:sz w:val="28"/>
          <w:szCs w:val="28"/>
        </w:rPr>
        <w:t xml:space="preserve">- </w:t>
      </w:r>
      <w:r>
        <w:rPr>
          <w:sz w:val="28"/>
          <w:szCs w:val="28"/>
        </w:rPr>
        <w:t>х</w:t>
      </w:r>
      <w:r w:rsidRPr="00E229CC">
        <w:rPr>
          <w:sz w:val="28"/>
          <w:szCs w:val="28"/>
        </w:rPr>
        <w:t>орошая воздухопроницаемость и гигроскопичность изделия, что создает оптимальные условия теплообмена организма</w:t>
      </w:r>
      <w:r>
        <w:rPr>
          <w:sz w:val="28"/>
          <w:szCs w:val="28"/>
        </w:rPr>
        <w:t xml:space="preserve"> в летний и зимний периоды года;</w:t>
      </w:r>
    </w:p>
    <w:p w:rsidR="00867FF6" w:rsidRPr="00E229CC" w:rsidRDefault="00867FF6" w:rsidP="00C64F6C">
      <w:pPr>
        <w:pStyle w:val="a6"/>
        <w:ind w:left="0" w:firstLine="284"/>
        <w:jc w:val="both"/>
        <w:rPr>
          <w:sz w:val="28"/>
          <w:szCs w:val="28"/>
        </w:rPr>
      </w:pPr>
      <w:r w:rsidRPr="00E229CC">
        <w:rPr>
          <w:sz w:val="28"/>
          <w:szCs w:val="28"/>
        </w:rPr>
        <w:lastRenderedPageBreak/>
        <w:t xml:space="preserve">- хорошая износостойкость и достаточна прочность ткани </w:t>
      </w:r>
      <w:r>
        <w:rPr>
          <w:sz w:val="28"/>
          <w:szCs w:val="28"/>
        </w:rPr>
        <w:t xml:space="preserve">к </w:t>
      </w:r>
      <w:r w:rsidRPr="00E229CC">
        <w:rPr>
          <w:sz w:val="28"/>
          <w:szCs w:val="28"/>
        </w:rPr>
        <w:t>истирани</w:t>
      </w:r>
      <w:r>
        <w:rPr>
          <w:sz w:val="28"/>
          <w:szCs w:val="28"/>
        </w:rPr>
        <w:t>ю</w:t>
      </w:r>
      <w:r w:rsidRPr="00E229CC">
        <w:rPr>
          <w:sz w:val="28"/>
          <w:szCs w:val="28"/>
        </w:rPr>
        <w:t>, минимальное пиллингообразование, небольшой процент усадки – для сохранения формоустойчивости изделия его защитных и эстетических свойств при многократной чистке изделия на протяжении всего эксплуатационного срока;</w:t>
      </w:r>
    </w:p>
    <w:p w:rsidR="00867FF6" w:rsidRPr="00E229CC" w:rsidRDefault="00867FF6" w:rsidP="00C64F6C">
      <w:pPr>
        <w:pStyle w:val="a6"/>
        <w:ind w:left="0" w:firstLine="284"/>
        <w:jc w:val="both"/>
        <w:rPr>
          <w:sz w:val="28"/>
          <w:szCs w:val="28"/>
        </w:rPr>
      </w:pPr>
      <w:r>
        <w:rPr>
          <w:sz w:val="28"/>
          <w:szCs w:val="28"/>
        </w:rPr>
        <w:t>- х</w:t>
      </w:r>
      <w:r w:rsidRPr="00E229CC">
        <w:rPr>
          <w:sz w:val="28"/>
          <w:szCs w:val="28"/>
        </w:rPr>
        <w:t>орошая формообразующая способность, упругость, достаточная мягкость.</w:t>
      </w:r>
    </w:p>
    <w:p w:rsidR="00867FF6" w:rsidRPr="00E229CC" w:rsidRDefault="00867FF6" w:rsidP="00C64F6C">
      <w:pPr>
        <w:pStyle w:val="a6"/>
        <w:ind w:left="0" w:firstLine="284"/>
        <w:jc w:val="both"/>
        <w:rPr>
          <w:sz w:val="28"/>
          <w:szCs w:val="28"/>
        </w:rPr>
      </w:pPr>
      <w:r w:rsidRPr="00E229CC">
        <w:rPr>
          <w:sz w:val="28"/>
          <w:szCs w:val="28"/>
        </w:rPr>
        <w:t>Требования к подкладочной ткани:</w:t>
      </w:r>
    </w:p>
    <w:p w:rsidR="00867FF6" w:rsidRPr="00E229CC" w:rsidRDefault="00867FF6" w:rsidP="00C64F6C">
      <w:pPr>
        <w:pStyle w:val="a6"/>
        <w:ind w:left="0" w:firstLine="284"/>
        <w:jc w:val="both"/>
        <w:rPr>
          <w:sz w:val="28"/>
          <w:szCs w:val="28"/>
        </w:rPr>
      </w:pPr>
      <w:r w:rsidRPr="00E229CC">
        <w:rPr>
          <w:sz w:val="28"/>
          <w:szCs w:val="28"/>
        </w:rPr>
        <w:t>- хорошая воздухопроницаемость;</w:t>
      </w:r>
    </w:p>
    <w:p w:rsidR="00867FF6" w:rsidRPr="00E229CC" w:rsidRDefault="00867FF6" w:rsidP="00C64F6C">
      <w:pPr>
        <w:pStyle w:val="a6"/>
        <w:ind w:left="0" w:firstLine="284"/>
        <w:jc w:val="both"/>
        <w:rPr>
          <w:sz w:val="28"/>
          <w:szCs w:val="28"/>
        </w:rPr>
      </w:pPr>
      <w:r w:rsidRPr="00E229CC">
        <w:rPr>
          <w:sz w:val="28"/>
          <w:szCs w:val="28"/>
        </w:rPr>
        <w:t>- хорошая износостойкость;</w:t>
      </w:r>
    </w:p>
    <w:p w:rsidR="00867FF6" w:rsidRDefault="00867FF6" w:rsidP="00C64F6C">
      <w:pPr>
        <w:pStyle w:val="a6"/>
        <w:ind w:left="0" w:firstLine="284"/>
        <w:jc w:val="both"/>
        <w:rPr>
          <w:sz w:val="28"/>
          <w:szCs w:val="28"/>
        </w:rPr>
      </w:pPr>
      <w:r w:rsidRPr="00E229CC">
        <w:rPr>
          <w:sz w:val="28"/>
          <w:szCs w:val="28"/>
        </w:rPr>
        <w:t>- хорошее скольжение изделия в пакете одежды и удобство при надевании и эксплуатации.</w:t>
      </w:r>
    </w:p>
    <w:p w:rsidR="00C64F6C" w:rsidRPr="00E229CC" w:rsidRDefault="00C64F6C" w:rsidP="00867FF6">
      <w:pPr>
        <w:pStyle w:val="a6"/>
        <w:ind w:left="284"/>
        <w:jc w:val="both"/>
        <w:rPr>
          <w:sz w:val="28"/>
          <w:szCs w:val="28"/>
        </w:rPr>
      </w:pPr>
    </w:p>
    <w:p w:rsidR="00867FF6" w:rsidRPr="00E229CC" w:rsidRDefault="00867FF6" w:rsidP="00C64F6C">
      <w:pPr>
        <w:pStyle w:val="a6"/>
        <w:ind w:left="0" w:firstLine="284"/>
        <w:jc w:val="both"/>
        <w:rPr>
          <w:sz w:val="28"/>
          <w:szCs w:val="28"/>
        </w:rPr>
      </w:pPr>
      <w:r>
        <w:rPr>
          <w:sz w:val="28"/>
          <w:szCs w:val="28"/>
        </w:rPr>
        <w:t>3.</w:t>
      </w:r>
      <w:r w:rsidR="00C64F6C">
        <w:rPr>
          <w:sz w:val="28"/>
          <w:szCs w:val="28"/>
        </w:rPr>
        <w:t>2</w:t>
      </w:r>
      <w:r>
        <w:rPr>
          <w:sz w:val="28"/>
          <w:szCs w:val="28"/>
        </w:rPr>
        <w:t>.4.3</w:t>
      </w:r>
      <w:r w:rsidRPr="00E229CC">
        <w:rPr>
          <w:sz w:val="28"/>
          <w:szCs w:val="28"/>
        </w:rPr>
        <w:t xml:space="preserve">. </w:t>
      </w:r>
      <w:r w:rsidR="0043376F">
        <w:rPr>
          <w:sz w:val="28"/>
          <w:szCs w:val="28"/>
        </w:rPr>
        <w:t>Одежда</w:t>
      </w:r>
      <w:r w:rsidRPr="00E229CC">
        <w:rPr>
          <w:sz w:val="28"/>
          <w:szCs w:val="28"/>
        </w:rPr>
        <w:t xml:space="preserve"> сорочечной–блузочной группы (блузка</w:t>
      </w:r>
      <w:r w:rsidR="00AD2B4C">
        <w:rPr>
          <w:sz w:val="28"/>
          <w:szCs w:val="28"/>
        </w:rPr>
        <w:t>, сорочка</w:t>
      </w:r>
      <w:r w:rsidRPr="00E229CC">
        <w:rPr>
          <w:sz w:val="28"/>
          <w:szCs w:val="28"/>
        </w:rPr>
        <w:t xml:space="preserve">) </w:t>
      </w:r>
      <w:r w:rsidR="0043376F">
        <w:rPr>
          <w:sz w:val="28"/>
          <w:szCs w:val="28"/>
        </w:rPr>
        <w:t>должна</w:t>
      </w:r>
      <w:r w:rsidR="0043376F" w:rsidRPr="00E229CC">
        <w:rPr>
          <w:sz w:val="28"/>
          <w:szCs w:val="28"/>
        </w:rPr>
        <w:t xml:space="preserve"> быть </w:t>
      </w:r>
      <w:r w:rsidR="0043376F">
        <w:rPr>
          <w:sz w:val="28"/>
          <w:szCs w:val="28"/>
        </w:rPr>
        <w:t>изготовлена из ткани,</w:t>
      </w:r>
      <w:r w:rsidR="00DA4E9F">
        <w:rPr>
          <w:sz w:val="28"/>
          <w:szCs w:val="28"/>
        </w:rPr>
        <w:t xml:space="preserve"> имеющей</w:t>
      </w:r>
      <w:r w:rsidR="00CF13A2">
        <w:rPr>
          <w:sz w:val="28"/>
          <w:szCs w:val="28"/>
        </w:rPr>
        <w:t xml:space="preserve"> следующих показатели</w:t>
      </w:r>
      <w:r w:rsidRPr="00E229CC">
        <w:rPr>
          <w:sz w:val="28"/>
          <w:szCs w:val="28"/>
        </w:rPr>
        <w:t>:</w:t>
      </w:r>
    </w:p>
    <w:p w:rsidR="00867FF6" w:rsidRPr="00E229CC" w:rsidRDefault="00867FF6" w:rsidP="00C64F6C">
      <w:pPr>
        <w:pStyle w:val="a6"/>
        <w:ind w:left="0" w:firstLine="284"/>
        <w:jc w:val="both"/>
        <w:rPr>
          <w:sz w:val="28"/>
          <w:szCs w:val="28"/>
        </w:rPr>
      </w:pPr>
      <w:r w:rsidRPr="00E229CC">
        <w:rPr>
          <w:sz w:val="28"/>
          <w:szCs w:val="28"/>
        </w:rPr>
        <w:t>- хорошая воздухопроницаемость и гигроскопичность изделия, что создает оптимальные условия теплообмена организма в летний и зимний периоды года;</w:t>
      </w:r>
    </w:p>
    <w:p w:rsidR="00867FF6" w:rsidRDefault="00867FF6" w:rsidP="00C64F6C">
      <w:pPr>
        <w:pStyle w:val="a6"/>
        <w:ind w:left="0" w:firstLine="284"/>
        <w:jc w:val="both"/>
        <w:rPr>
          <w:sz w:val="28"/>
          <w:szCs w:val="28"/>
        </w:rPr>
      </w:pPr>
      <w:r w:rsidRPr="00E229CC">
        <w:rPr>
          <w:sz w:val="28"/>
          <w:szCs w:val="28"/>
        </w:rPr>
        <w:t>- устойчивость окраса ткани к воздействию света, пота, трению сухому и мокрому.</w:t>
      </w:r>
    </w:p>
    <w:p w:rsidR="00AD2B4C" w:rsidRPr="00E229CC" w:rsidRDefault="00AD2B4C" w:rsidP="00867FF6">
      <w:pPr>
        <w:pStyle w:val="a6"/>
        <w:ind w:left="284"/>
        <w:jc w:val="both"/>
        <w:rPr>
          <w:sz w:val="28"/>
          <w:szCs w:val="28"/>
        </w:rPr>
      </w:pPr>
    </w:p>
    <w:p w:rsidR="00867FF6" w:rsidRPr="00F94A3B" w:rsidRDefault="00867FF6" w:rsidP="00867FF6">
      <w:pPr>
        <w:pStyle w:val="a6"/>
        <w:ind w:left="284"/>
        <w:jc w:val="both"/>
        <w:rPr>
          <w:b/>
          <w:sz w:val="28"/>
          <w:szCs w:val="28"/>
        </w:rPr>
      </w:pPr>
      <w:r w:rsidRPr="00F94A3B">
        <w:rPr>
          <w:b/>
          <w:sz w:val="28"/>
          <w:szCs w:val="28"/>
        </w:rPr>
        <w:t>3.</w:t>
      </w:r>
      <w:r w:rsidR="00C64F6C">
        <w:rPr>
          <w:b/>
          <w:sz w:val="28"/>
          <w:szCs w:val="28"/>
        </w:rPr>
        <w:t>2</w:t>
      </w:r>
      <w:r w:rsidRPr="00F94A3B">
        <w:rPr>
          <w:b/>
          <w:sz w:val="28"/>
          <w:szCs w:val="28"/>
        </w:rPr>
        <w:t>.</w:t>
      </w:r>
      <w:r w:rsidR="00C64F6C">
        <w:rPr>
          <w:b/>
          <w:sz w:val="28"/>
          <w:szCs w:val="28"/>
        </w:rPr>
        <w:t>5</w:t>
      </w:r>
      <w:r w:rsidRPr="00F94A3B">
        <w:rPr>
          <w:b/>
          <w:sz w:val="28"/>
          <w:szCs w:val="28"/>
        </w:rPr>
        <w:t>. Гарантийные обязательства.</w:t>
      </w:r>
    </w:p>
    <w:p w:rsidR="00AD2B4C" w:rsidRPr="000E26F3" w:rsidRDefault="00867FF6" w:rsidP="00AD2B4C">
      <w:pPr>
        <w:tabs>
          <w:tab w:val="left" w:pos="1134"/>
        </w:tabs>
        <w:spacing w:line="250" w:lineRule="auto"/>
        <w:ind w:firstLine="567"/>
        <w:jc w:val="both"/>
        <w:rPr>
          <w:snapToGrid w:val="0"/>
          <w:sz w:val="28"/>
          <w:szCs w:val="28"/>
        </w:rPr>
      </w:pPr>
      <w:r w:rsidRPr="00AD2B4C">
        <w:rPr>
          <w:sz w:val="28"/>
          <w:szCs w:val="28"/>
        </w:rPr>
        <w:t xml:space="preserve">  </w:t>
      </w:r>
      <w:r w:rsidR="00AD2B4C" w:rsidRPr="000E26F3">
        <w:rPr>
          <w:snapToGrid w:val="0"/>
          <w:sz w:val="28"/>
          <w:szCs w:val="28"/>
        </w:rPr>
        <w:t>Поставщиком устанавливается гарантийный срок на Товар – 3 (три) месяца со дня передачи Покупателю по товарной накладной, учитывая сезонность носки: для осенне-зимнего ассортимента – с 01 октября, для весенне-летнего – с 01 апреля. Гарантийные обязательства по замене Товара выполняются Поставщиком при условии полного соблюдения инструкций по уходу, указанным на ярлыках (требования к чистке, глажке и пр.).</w:t>
      </w:r>
    </w:p>
    <w:p w:rsidR="00AD2B4C" w:rsidRPr="000E26F3" w:rsidRDefault="00AD2B4C" w:rsidP="00AD2B4C">
      <w:pPr>
        <w:tabs>
          <w:tab w:val="left" w:pos="1134"/>
        </w:tabs>
        <w:spacing w:line="250" w:lineRule="auto"/>
        <w:ind w:firstLine="567"/>
        <w:jc w:val="both"/>
        <w:rPr>
          <w:snapToGrid w:val="0"/>
          <w:sz w:val="28"/>
          <w:szCs w:val="28"/>
          <w:highlight w:val="yellow"/>
        </w:rPr>
      </w:pPr>
      <w:r w:rsidRPr="000E26F3">
        <w:rPr>
          <w:sz w:val="28"/>
          <w:szCs w:val="28"/>
        </w:rPr>
        <w:t xml:space="preserve">В случае,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867FF6" w:rsidRPr="00F94A3B" w:rsidRDefault="00867FF6" w:rsidP="000E26F3">
      <w:pPr>
        <w:pStyle w:val="a6"/>
        <w:ind w:left="0" w:firstLine="284"/>
        <w:jc w:val="both"/>
        <w:rPr>
          <w:sz w:val="28"/>
          <w:szCs w:val="28"/>
        </w:rPr>
      </w:pPr>
      <w:r w:rsidRPr="00F94A3B">
        <w:rPr>
          <w:sz w:val="28"/>
          <w:szCs w:val="28"/>
        </w:rPr>
        <w:t xml:space="preserve">       Уведомление о необходимости гарантийного ремонта или замены направляется </w:t>
      </w:r>
      <w:r>
        <w:rPr>
          <w:sz w:val="28"/>
          <w:szCs w:val="28"/>
        </w:rPr>
        <w:t>Поставщику</w:t>
      </w:r>
      <w:r w:rsidRPr="00F94A3B">
        <w:rPr>
          <w:sz w:val="28"/>
          <w:szCs w:val="28"/>
        </w:rPr>
        <w:t xml:space="preserve"> в соответствии с условиями договора.</w:t>
      </w:r>
    </w:p>
    <w:p w:rsidR="00867FF6" w:rsidRPr="00F94A3B" w:rsidRDefault="00867FF6" w:rsidP="000E26F3">
      <w:pPr>
        <w:pStyle w:val="a6"/>
        <w:ind w:left="0" w:firstLine="284"/>
        <w:jc w:val="both"/>
        <w:rPr>
          <w:sz w:val="28"/>
          <w:szCs w:val="28"/>
        </w:rPr>
      </w:pPr>
      <w:r w:rsidRPr="00F94A3B">
        <w:rPr>
          <w:sz w:val="28"/>
          <w:szCs w:val="28"/>
        </w:rPr>
        <w:t xml:space="preserve">       Транспортные расходы</w:t>
      </w:r>
      <w:r>
        <w:rPr>
          <w:sz w:val="28"/>
          <w:szCs w:val="28"/>
        </w:rPr>
        <w:t>,</w:t>
      </w:r>
      <w:r w:rsidRPr="00F94A3B">
        <w:rPr>
          <w:sz w:val="28"/>
          <w:szCs w:val="28"/>
        </w:rPr>
        <w:t xml:space="preserve"> связанные с гарантийным ремонтом или гарантийной заменой</w:t>
      </w:r>
      <w:r>
        <w:rPr>
          <w:sz w:val="28"/>
          <w:szCs w:val="28"/>
        </w:rPr>
        <w:t>,</w:t>
      </w:r>
      <w:r w:rsidRPr="00F94A3B">
        <w:rPr>
          <w:sz w:val="28"/>
          <w:szCs w:val="28"/>
        </w:rPr>
        <w:t xml:space="preserve"> </w:t>
      </w:r>
      <w:r>
        <w:rPr>
          <w:sz w:val="28"/>
          <w:szCs w:val="28"/>
        </w:rPr>
        <w:t xml:space="preserve">Покупателем Поставщику </w:t>
      </w:r>
      <w:r w:rsidRPr="00F94A3B">
        <w:rPr>
          <w:sz w:val="28"/>
          <w:szCs w:val="28"/>
        </w:rPr>
        <w:t>не возмещаются.</w:t>
      </w:r>
    </w:p>
    <w:p w:rsidR="00867FF6" w:rsidRDefault="00867FF6" w:rsidP="000E26F3">
      <w:pPr>
        <w:pStyle w:val="a6"/>
        <w:ind w:left="0" w:firstLine="284"/>
        <w:jc w:val="both"/>
        <w:rPr>
          <w:sz w:val="28"/>
          <w:szCs w:val="28"/>
        </w:rPr>
      </w:pPr>
      <w:r w:rsidRPr="00F94A3B">
        <w:rPr>
          <w:sz w:val="28"/>
          <w:szCs w:val="28"/>
        </w:rPr>
        <w:t xml:space="preserve">       При устранении дефектов или замены форменной одежды в период гарантийного срока, гарантийный срок продлевается на количество времени затраченного на это устранение.</w:t>
      </w:r>
    </w:p>
    <w:p w:rsidR="00867FF6" w:rsidRDefault="00867FF6" w:rsidP="00822DF7">
      <w:pPr>
        <w:ind w:firstLine="1418"/>
        <w:jc w:val="both"/>
        <w:rPr>
          <w:bCs/>
          <w:sz w:val="28"/>
          <w:szCs w:val="28"/>
        </w:rPr>
      </w:pPr>
    </w:p>
    <w:p w:rsidR="00822DF7" w:rsidRPr="006F21A1" w:rsidRDefault="00822DF7" w:rsidP="00822DF7">
      <w:pPr>
        <w:ind w:firstLine="1418"/>
        <w:jc w:val="both"/>
        <w:rPr>
          <w:bCs/>
          <w:i/>
          <w:sz w:val="28"/>
          <w:szCs w:val="28"/>
        </w:rPr>
      </w:pPr>
    </w:p>
    <w:p w:rsidR="002747C6" w:rsidRPr="006F21A1" w:rsidRDefault="00822DF7" w:rsidP="00000D57">
      <w:pPr>
        <w:pStyle w:val="3"/>
        <w:numPr>
          <w:ilvl w:val="1"/>
          <w:numId w:val="22"/>
        </w:numPr>
        <w:spacing w:before="0" w:after="0"/>
        <w:jc w:val="both"/>
        <w:rPr>
          <w:rFonts w:ascii="Times New Roman" w:hAnsi="Times New Roman" w:cs="Times New Roman"/>
          <w:sz w:val="28"/>
          <w:szCs w:val="28"/>
        </w:rPr>
      </w:pPr>
      <w:r w:rsidRPr="006F21A1">
        <w:rPr>
          <w:rFonts w:ascii="Times New Roman" w:hAnsi="Times New Roman" w:cs="Times New Roman"/>
          <w:sz w:val="28"/>
          <w:szCs w:val="28"/>
        </w:rPr>
        <w:t>Место, условия и сроки поставки товаров</w:t>
      </w:r>
    </w:p>
    <w:p w:rsidR="00822DF7" w:rsidRPr="006F21A1" w:rsidRDefault="00822DF7" w:rsidP="00822DF7">
      <w:pPr>
        <w:ind w:firstLine="709"/>
        <w:rPr>
          <w:sz w:val="28"/>
          <w:szCs w:val="28"/>
        </w:rPr>
      </w:pPr>
    </w:p>
    <w:p w:rsidR="006525EC" w:rsidRDefault="00DE2734" w:rsidP="000E26F3">
      <w:pPr>
        <w:pStyle w:val="a6"/>
        <w:numPr>
          <w:ilvl w:val="2"/>
          <w:numId w:val="22"/>
        </w:numPr>
        <w:jc w:val="both"/>
        <w:rPr>
          <w:sz w:val="26"/>
          <w:szCs w:val="26"/>
        </w:rPr>
      </w:pPr>
      <w:r>
        <w:rPr>
          <w:sz w:val="28"/>
          <w:szCs w:val="28"/>
        </w:rPr>
        <w:t>Место поставки Товара</w:t>
      </w:r>
      <w:r w:rsidR="00EE0D55" w:rsidRPr="00600CD7">
        <w:rPr>
          <w:sz w:val="28"/>
          <w:szCs w:val="28"/>
        </w:rPr>
        <w:t>: 394043</w:t>
      </w:r>
      <w:r w:rsidR="00EE0D55">
        <w:rPr>
          <w:sz w:val="28"/>
          <w:szCs w:val="28"/>
        </w:rPr>
        <w:t>,</w:t>
      </w:r>
      <w:r w:rsidR="00EE0D55" w:rsidRPr="00600CD7">
        <w:rPr>
          <w:sz w:val="28"/>
          <w:szCs w:val="28"/>
        </w:rPr>
        <w:t xml:space="preserve"> г. Воронеж, ул. Ленина, д.104 Б</w:t>
      </w:r>
      <w:r w:rsidR="006525EC">
        <w:rPr>
          <w:sz w:val="28"/>
          <w:szCs w:val="28"/>
        </w:rPr>
        <w:t>.</w:t>
      </w:r>
      <w:r w:rsidR="006525EC" w:rsidRPr="006525EC">
        <w:rPr>
          <w:sz w:val="26"/>
          <w:szCs w:val="26"/>
        </w:rPr>
        <w:t xml:space="preserve"> </w:t>
      </w:r>
    </w:p>
    <w:p w:rsidR="00DE2734" w:rsidRDefault="006525EC" w:rsidP="000E26F3">
      <w:pPr>
        <w:pStyle w:val="a6"/>
        <w:numPr>
          <w:ilvl w:val="2"/>
          <w:numId w:val="22"/>
        </w:numPr>
        <w:jc w:val="both"/>
        <w:rPr>
          <w:sz w:val="28"/>
          <w:szCs w:val="28"/>
        </w:rPr>
      </w:pPr>
      <w:r w:rsidRPr="000E26F3">
        <w:rPr>
          <w:sz w:val="28"/>
          <w:szCs w:val="28"/>
        </w:rPr>
        <w:lastRenderedPageBreak/>
        <w:t xml:space="preserve">Доставка Товара, его отгрузка и  размещение  </w:t>
      </w:r>
      <w:r>
        <w:rPr>
          <w:sz w:val="28"/>
          <w:szCs w:val="28"/>
        </w:rPr>
        <w:t>п</w:t>
      </w:r>
      <w:r w:rsidRPr="006525EC">
        <w:rPr>
          <w:sz w:val="28"/>
          <w:szCs w:val="28"/>
        </w:rPr>
        <w:t>роизводится силами Поставщика</w:t>
      </w:r>
      <w:r w:rsidRPr="00600CD7">
        <w:rPr>
          <w:sz w:val="28"/>
          <w:szCs w:val="28"/>
        </w:rPr>
        <w:t xml:space="preserve">  или за </w:t>
      </w:r>
      <w:r>
        <w:rPr>
          <w:sz w:val="28"/>
          <w:szCs w:val="28"/>
        </w:rPr>
        <w:t>счет Поставщика третьими лицами.</w:t>
      </w:r>
    </w:p>
    <w:p w:rsidR="00EE0D55" w:rsidRPr="00600CD7" w:rsidRDefault="006525EC" w:rsidP="000E26F3">
      <w:pPr>
        <w:pStyle w:val="a6"/>
        <w:numPr>
          <w:ilvl w:val="2"/>
          <w:numId w:val="22"/>
        </w:numPr>
        <w:jc w:val="both"/>
        <w:rPr>
          <w:sz w:val="28"/>
          <w:szCs w:val="28"/>
        </w:rPr>
      </w:pPr>
      <w:r>
        <w:rPr>
          <w:sz w:val="28"/>
          <w:szCs w:val="28"/>
        </w:rPr>
        <w:t xml:space="preserve">Срок поставки Товара – поставка </w:t>
      </w:r>
      <w:r w:rsidR="00A248ED">
        <w:rPr>
          <w:sz w:val="28"/>
          <w:szCs w:val="28"/>
        </w:rPr>
        <w:t xml:space="preserve">всего объема </w:t>
      </w:r>
      <w:r>
        <w:rPr>
          <w:sz w:val="28"/>
          <w:szCs w:val="28"/>
        </w:rPr>
        <w:t>Товара</w:t>
      </w:r>
      <w:r w:rsidR="00DE2734">
        <w:rPr>
          <w:sz w:val="28"/>
          <w:szCs w:val="28"/>
        </w:rPr>
        <w:t xml:space="preserve"> п</w:t>
      </w:r>
      <w:r>
        <w:rPr>
          <w:sz w:val="28"/>
          <w:szCs w:val="28"/>
        </w:rPr>
        <w:t>роизводится не позднее</w:t>
      </w:r>
      <w:r w:rsidR="00A248ED">
        <w:rPr>
          <w:sz w:val="28"/>
          <w:szCs w:val="28"/>
        </w:rPr>
        <w:t xml:space="preserve"> 10 марта 2017 года</w:t>
      </w:r>
      <w:r w:rsidR="00EE0D55" w:rsidRPr="00600CD7">
        <w:rPr>
          <w:sz w:val="28"/>
          <w:szCs w:val="28"/>
        </w:rPr>
        <w:t>.</w:t>
      </w:r>
    </w:p>
    <w:p w:rsidR="00822DF7" w:rsidRPr="006F21A1" w:rsidRDefault="00822DF7" w:rsidP="00822DF7">
      <w:pPr>
        <w:ind w:firstLine="709"/>
        <w:jc w:val="both"/>
        <w:rPr>
          <w:bCs/>
          <w:i/>
          <w:sz w:val="28"/>
          <w:szCs w:val="28"/>
        </w:rPr>
      </w:pPr>
    </w:p>
    <w:p w:rsidR="002747C6" w:rsidRPr="006F21A1" w:rsidRDefault="00822DF7" w:rsidP="00000D57">
      <w:pPr>
        <w:pStyle w:val="3"/>
        <w:numPr>
          <w:ilvl w:val="1"/>
          <w:numId w:val="22"/>
        </w:numPr>
        <w:spacing w:before="0" w:after="0"/>
        <w:jc w:val="both"/>
        <w:rPr>
          <w:rFonts w:ascii="Times New Roman" w:hAnsi="Times New Roman" w:cs="Times New Roman"/>
          <w:sz w:val="28"/>
          <w:szCs w:val="28"/>
        </w:rPr>
      </w:pPr>
      <w:r w:rsidRPr="006F21A1">
        <w:rPr>
          <w:rFonts w:ascii="Times New Roman" w:hAnsi="Times New Roman" w:cs="Times New Roman"/>
          <w:sz w:val="28"/>
          <w:szCs w:val="28"/>
        </w:rPr>
        <w:t>Форма, сроки и порядок оплаты товара</w:t>
      </w:r>
    </w:p>
    <w:p w:rsidR="00822DF7" w:rsidRPr="006F21A1" w:rsidRDefault="00822DF7" w:rsidP="00822DF7">
      <w:pPr>
        <w:ind w:firstLine="709"/>
        <w:rPr>
          <w:sz w:val="28"/>
          <w:szCs w:val="28"/>
        </w:rPr>
      </w:pPr>
    </w:p>
    <w:p w:rsidR="006525EC" w:rsidRPr="001A4F5E" w:rsidRDefault="001A4F5E" w:rsidP="000E26F3">
      <w:pPr>
        <w:jc w:val="both"/>
        <w:rPr>
          <w:bCs/>
          <w:i/>
          <w:sz w:val="28"/>
          <w:szCs w:val="28"/>
        </w:rPr>
      </w:pPr>
      <w:r>
        <w:rPr>
          <w:bCs/>
          <w:sz w:val="28"/>
          <w:szCs w:val="28"/>
        </w:rPr>
        <w:t xml:space="preserve">        </w:t>
      </w:r>
      <w:r w:rsidR="006525EC" w:rsidRPr="000E26F3">
        <w:rPr>
          <w:bCs/>
          <w:sz w:val="28"/>
          <w:szCs w:val="28"/>
        </w:rPr>
        <w:t>Авансирование поставляемого товара не предусмотрено</w:t>
      </w:r>
      <w:r w:rsidR="006525EC" w:rsidRPr="001A4F5E">
        <w:rPr>
          <w:bCs/>
          <w:i/>
          <w:sz w:val="28"/>
          <w:szCs w:val="28"/>
        </w:rPr>
        <w:t>.</w:t>
      </w:r>
    </w:p>
    <w:p w:rsidR="006525EC" w:rsidRPr="000E26F3" w:rsidRDefault="006525EC" w:rsidP="000E26F3">
      <w:pPr>
        <w:pStyle w:val="a3"/>
        <w:tabs>
          <w:tab w:val="left" w:pos="1134"/>
        </w:tabs>
        <w:spacing w:line="250" w:lineRule="auto"/>
        <w:ind w:firstLine="567"/>
        <w:jc w:val="both"/>
        <w:rPr>
          <w:iCs/>
          <w:lang w:val="ru-RU"/>
        </w:rPr>
      </w:pPr>
      <w:r w:rsidRPr="000E26F3">
        <w:rPr>
          <w:b w:val="0"/>
          <w:lang w:val="ru-RU"/>
        </w:rPr>
        <w:t xml:space="preserve">Оплата </w:t>
      </w:r>
      <w:r w:rsidR="003A06B3">
        <w:rPr>
          <w:b w:val="0"/>
          <w:lang w:val="ru-RU"/>
        </w:rPr>
        <w:t>поставле</w:t>
      </w:r>
      <w:r w:rsidR="001A4F5E">
        <w:rPr>
          <w:b w:val="0"/>
          <w:lang w:val="ru-RU"/>
        </w:rPr>
        <w:t>нного т</w:t>
      </w:r>
      <w:r w:rsidRPr="000E26F3">
        <w:rPr>
          <w:b w:val="0"/>
          <w:lang w:val="ru-RU"/>
        </w:rPr>
        <w:t xml:space="preserve">овара производится  в течение 45 (сорока пяти) календарных дней с даты подписания Сторонами товарной накладной ТОРГ-12 на основании полного комплекта документов, подтверждающих проведение хозяйственной операции: счета, счета-фактуры, товарной накладной, других документов, предусмотренных настоящим Договором, </w:t>
      </w:r>
      <w:r w:rsidRPr="000E26F3">
        <w:rPr>
          <w:rFonts w:eastAsia="MS Mincho"/>
          <w:b w:val="0"/>
          <w:lang w:val="ru-RU"/>
        </w:rPr>
        <w:t>полученных от Поставщика. Опла</w:t>
      </w:r>
      <w:r w:rsidR="001A4F5E" w:rsidRPr="000E26F3">
        <w:rPr>
          <w:rFonts w:eastAsia="MS Mincho"/>
          <w:b w:val="0"/>
          <w:lang w:val="ru-RU"/>
        </w:rPr>
        <w:t>та товара производится путем бе</w:t>
      </w:r>
      <w:r w:rsidRPr="000E26F3">
        <w:rPr>
          <w:rFonts w:eastAsia="MS Mincho"/>
          <w:b w:val="0"/>
          <w:lang w:val="ru-RU"/>
        </w:rPr>
        <w:t>зналичного перечисления Покупателем денежных средств на расчетный счет Поставщика. Обязательства Покупателя по оплате считаются исполненными на дату зачисления денежных средств на расчетный счет Поставщика.</w:t>
      </w:r>
    </w:p>
    <w:p w:rsidR="00D76586" w:rsidRPr="006F21A1" w:rsidRDefault="00D76586" w:rsidP="00674F75">
      <w:pPr>
        <w:ind w:firstLine="709"/>
        <w:jc w:val="both"/>
        <w:rPr>
          <w:bCs/>
          <w:i/>
          <w:sz w:val="28"/>
          <w:szCs w:val="28"/>
        </w:rPr>
      </w:pPr>
    </w:p>
    <w:p w:rsidR="00D76586" w:rsidRPr="006F21A1" w:rsidRDefault="00D76586" w:rsidP="00822DF7">
      <w:pPr>
        <w:pStyle w:val="a6"/>
        <w:ind w:left="0" w:firstLine="709"/>
        <w:jc w:val="both"/>
        <w:rPr>
          <w:i/>
          <w:sz w:val="28"/>
          <w:szCs w:val="28"/>
        </w:rPr>
      </w:pPr>
    </w:p>
    <w:p w:rsidR="002747C6" w:rsidRPr="006F21A1" w:rsidRDefault="002747C6" w:rsidP="00000D57">
      <w:pPr>
        <w:pStyle w:val="a6"/>
        <w:numPr>
          <w:ilvl w:val="0"/>
          <w:numId w:val="22"/>
        </w:numPr>
        <w:jc w:val="both"/>
        <w:rPr>
          <w:b/>
          <w:bCs/>
          <w:sz w:val="28"/>
          <w:szCs w:val="28"/>
        </w:rPr>
      </w:pPr>
      <w:r w:rsidRPr="006F21A1">
        <w:rPr>
          <w:b/>
          <w:bCs/>
          <w:sz w:val="28"/>
          <w:szCs w:val="28"/>
        </w:rPr>
        <w:t>Заключение и исполнение договора</w:t>
      </w:r>
    </w:p>
    <w:p w:rsidR="00822DF7" w:rsidRPr="006F21A1" w:rsidRDefault="00822DF7" w:rsidP="00822DF7">
      <w:pPr>
        <w:pStyle w:val="a6"/>
        <w:ind w:left="720" w:firstLine="709"/>
        <w:jc w:val="both"/>
        <w:rPr>
          <w:bCs/>
          <w:i/>
          <w:sz w:val="28"/>
          <w:szCs w:val="28"/>
        </w:rPr>
      </w:pPr>
    </w:p>
    <w:p w:rsidR="00822DF7" w:rsidRPr="006F21A1" w:rsidRDefault="00822DF7" w:rsidP="00822DF7">
      <w:pPr>
        <w:pStyle w:val="a6"/>
        <w:ind w:left="0" w:firstLine="709"/>
        <w:jc w:val="both"/>
        <w:rPr>
          <w:bCs/>
          <w:sz w:val="28"/>
          <w:szCs w:val="28"/>
        </w:rPr>
      </w:pPr>
      <w:r w:rsidRPr="006F21A1">
        <w:rPr>
          <w:bCs/>
          <w:sz w:val="28"/>
          <w:szCs w:val="28"/>
        </w:rPr>
        <w:t xml:space="preserve">Заключение, исполнение договора осуществляется в соответствии с пунктом </w:t>
      </w:r>
      <w:r w:rsidR="00000D57" w:rsidRPr="006F21A1">
        <w:rPr>
          <w:bCs/>
          <w:sz w:val="28"/>
          <w:szCs w:val="28"/>
        </w:rPr>
        <w:t>8</w:t>
      </w:r>
      <w:r w:rsidRPr="006F21A1">
        <w:rPr>
          <w:bCs/>
          <w:sz w:val="28"/>
          <w:szCs w:val="28"/>
        </w:rPr>
        <w:t xml:space="preserve"> аукционной документации.</w:t>
      </w:r>
    </w:p>
    <w:p w:rsidR="00822DF7" w:rsidRPr="00CE43E5" w:rsidRDefault="00822DF7" w:rsidP="00822DF7">
      <w:pPr>
        <w:pStyle w:val="a6"/>
        <w:ind w:left="0" w:firstLine="709"/>
        <w:jc w:val="both"/>
        <w:rPr>
          <w:bCs/>
          <w:sz w:val="28"/>
          <w:szCs w:val="28"/>
        </w:rPr>
      </w:pPr>
      <w:r w:rsidRPr="006F21A1">
        <w:rPr>
          <w:bCs/>
          <w:sz w:val="28"/>
          <w:szCs w:val="28"/>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CE43E5">
        <w:rPr>
          <w:bCs/>
          <w:sz w:val="28"/>
          <w:szCs w:val="28"/>
        </w:rPr>
        <w:t xml:space="preserve">30% от </w:t>
      </w:r>
      <w:r w:rsidR="00CE43E5" w:rsidRPr="00CE43E5">
        <w:rPr>
          <w:bCs/>
          <w:sz w:val="28"/>
          <w:szCs w:val="28"/>
        </w:rPr>
        <w:t>начальной</w:t>
      </w:r>
      <w:r w:rsidRPr="000E26F3">
        <w:rPr>
          <w:bCs/>
          <w:sz w:val="28"/>
          <w:szCs w:val="28"/>
        </w:rPr>
        <w:t xml:space="preserve"> (максимальной) цены договора (цены лота) без учета НДС</w:t>
      </w:r>
      <w:r w:rsidR="00CE43E5">
        <w:rPr>
          <w:bCs/>
          <w:sz w:val="28"/>
          <w:szCs w:val="28"/>
        </w:rPr>
        <w:t>.</w:t>
      </w:r>
    </w:p>
    <w:p w:rsidR="00822DF7" w:rsidRPr="006F21A1" w:rsidRDefault="00822DF7" w:rsidP="00822DF7">
      <w:pPr>
        <w:ind w:firstLine="709"/>
        <w:jc w:val="both"/>
        <w:rPr>
          <w:bCs/>
          <w:i/>
          <w:sz w:val="28"/>
          <w:szCs w:val="28"/>
        </w:rPr>
      </w:pPr>
    </w:p>
    <w:p w:rsidR="00FE28B0" w:rsidRPr="000E26F3" w:rsidRDefault="00FE28B0" w:rsidP="00822DF7">
      <w:pPr>
        <w:ind w:firstLine="709"/>
        <w:jc w:val="both"/>
        <w:rPr>
          <w:b/>
          <w:bCs/>
          <w:sz w:val="28"/>
          <w:szCs w:val="28"/>
        </w:rPr>
      </w:pPr>
    </w:p>
    <w:p w:rsidR="00822DF7" w:rsidRPr="006F21A1" w:rsidRDefault="00822DF7" w:rsidP="00822DF7">
      <w:pPr>
        <w:ind w:firstLine="709"/>
        <w:jc w:val="both"/>
        <w:rPr>
          <w:sz w:val="28"/>
          <w:szCs w:val="28"/>
        </w:rPr>
      </w:pPr>
    </w:p>
    <w:p w:rsidR="003F71B6" w:rsidRPr="006F21A1" w:rsidRDefault="003F71B6">
      <w:pPr>
        <w:spacing w:after="200" w:line="276" w:lineRule="auto"/>
        <w:rPr>
          <w:i/>
          <w:sz w:val="28"/>
          <w:szCs w:val="28"/>
        </w:rPr>
      </w:pPr>
      <w:r w:rsidRPr="006F21A1">
        <w:rPr>
          <w:i/>
          <w:sz w:val="28"/>
          <w:szCs w:val="28"/>
        </w:rPr>
        <w:br w:type="page"/>
      </w:r>
    </w:p>
    <w:p w:rsidR="003F71B6" w:rsidRPr="006F21A1" w:rsidRDefault="003F71B6" w:rsidP="00C07992">
      <w:pPr>
        <w:ind w:firstLine="709"/>
        <w:jc w:val="both"/>
        <w:rPr>
          <w:i/>
          <w:sz w:val="28"/>
          <w:szCs w:val="28"/>
        </w:rPr>
      </w:pPr>
    </w:p>
    <w:p w:rsidR="003F71B6" w:rsidRPr="006F21A1" w:rsidRDefault="003F71B6" w:rsidP="003F71B6">
      <w:pPr>
        <w:pStyle w:val="a6"/>
        <w:ind w:left="5670"/>
        <w:jc w:val="both"/>
        <w:rPr>
          <w:color w:val="000000"/>
          <w:sz w:val="28"/>
          <w:szCs w:val="28"/>
        </w:rPr>
      </w:pPr>
      <w:r w:rsidRPr="006F21A1">
        <w:rPr>
          <w:color w:val="000000"/>
          <w:sz w:val="28"/>
          <w:szCs w:val="28"/>
        </w:rPr>
        <w:t>Приложение № 7</w:t>
      </w:r>
    </w:p>
    <w:p w:rsidR="003F71B6" w:rsidRPr="003D1806" w:rsidRDefault="003F71B6" w:rsidP="003F71B6">
      <w:pPr>
        <w:pStyle w:val="a6"/>
        <w:ind w:left="5670"/>
        <w:jc w:val="both"/>
        <w:rPr>
          <w:color w:val="000000"/>
          <w:sz w:val="28"/>
          <w:szCs w:val="28"/>
        </w:rPr>
      </w:pPr>
      <w:r w:rsidRPr="003D1806">
        <w:rPr>
          <w:color w:val="000000"/>
          <w:sz w:val="28"/>
          <w:szCs w:val="28"/>
        </w:rPr>
        <w:t>к аукционной документации</w:t>
      </w:r>
    </w:p>
    <w:p w:rsidR="003F71B6" w:rsidRPr="003D1806" w:rsidRDefault="003D1806" w:rsidP="003F71B6">
      <w:pPr>
        <w:pStyle w:val="a6"/>
        <w:ind w:left="5670"/>
        <w:jc w:val="both"/>
        <w:rPr>
          <w:color w:val="000000"/>
          <w:sz w:val="28"/>
          <w:szCs w:val="28"/>
        </w:rPr>
      </w:pPr>
      <w:r w:rsidRPr="003D1806">
        <w:rPr>
          <w:bCs/>
          <w:sz w:val="28"/>
          <w:szCs w:val="28"/>
        </w:rPr>
        <w:t>№ 22019/ОАЭ - АО «ППК «Черноземье»/2016/ВРЖ</w:t>
      </w:r>
    </w:p>
    <w:p w:rsidR="003D1806" w:rsidRDefault="003D1806" w:rsidP="003D1806">
      <w:pPr>
        <w:pStyle w:val="a6"/>
        <w:ind w:left="5670"/>
        <w:rPr>
          <w:color w:val="000000"/>
          <w:sz w:val="28"/>
          <w:szCs w:val="28"/>
        </w:rPr>
      </w:pPr>
    </w:p>
    <w:p w:rsidR="003F71B6" w:rsidRPr="006F21A1" w:rsidRDefault="003F71B6" w:rsidP="003D1806">
      <w:pPr>
        <w:pStyle w:val="a6"/>
        <w:ind w:left="5670"/>
        <w:rPr>
          <w:color w:val="000000"/>
          <w:sz w:val="28"/>
          <w:szCs w:val="28"/>
        </w:rPr>
      </w:pPr>
      <w:r w:rsidRPr="006F21A1">
        <w:rPr>
          <w:color w:val="000000"/>
          <w:sz w:val="28"/>
          <w:szCs w:val="28"/>
        </w:rPr>
        <w:t>ПРОЕКТ</w:t>
      </w:r>
    </w:p>
    <w:p w:rsidR="003F71B6" w:rsidRPr="006F21A1" w:rsidRDefault="003F71B6" w:rsidP="003F71B6">
      <w:pPr>
        <w:pStyle w:val="a6"/>
        <w:ind w:left="5670"/>
        <w:jc w:val="both"/>
        <w:rPr>
          <w:color w:val="000000"/>
          <w:sz w:val="28"/>
          <w:szCs w:val="28"/>
        </w:rPr>
      </w:pPr>
    </w:p>
    <w:p w:rsidR="003F71B6" w:rsidRPr="006F21A1" w:rsidRDefault="003F71B6" w:rsidP="003F71B6">
      <w:pPr>
        <w:pStyle w:val="a9"/>
        <w:suppressAutoHyphens/>
        <w:ind w:right="306" w:firstLine="0"/>
        <w:jc w:val="center"/>
        <w:rPr>
          <w:color w:val="000000"/>
          <w:sz w:val="28"/>
          <w:szCs w:val="28"/>
        </w:rPr>
      </w:pPr>
      <w:r w:rsidRPr="006F21A1">
        <w:rPr>
          <w:color w:val="000000"/>
          <w:sz w:val="28"/>
          <w:szCs w:val="28"/>
        </w:rPr>
        <w:t>Договор</w:t>
      </w:r>
    </w:p>
    <w:p w:rsidR="003F71B6" w:rsidRPr="006F21A1" w:rsidRDefault="003F71B6" w:rsidP="003F71B6">
      <w:pPr>
        <w:pStyle w:val="a9"/>
        <w:suppressAutoHyphens/>
        <w:ind w:right="306" w:firstLine="0"/>
        <w:jc w:val="center"/>
        <w:rPr>
          <w:color w:val="000000"/>
          <w:sz w:val="28"/>
          <w:szCs w:val="28"/>
        </w:rPr>
      </w:pPr>
    </w:p>
    <w:p w:rsidR="00102613" w:rsidRPr="00DF1BEB" w:rsidRDefault="00102613" w:rsidP="00102613">
      <w:pPr>
        <w:widowControl w:val="0"/>
        <w:snapToGrid w:val="0"/>
        <w:spacing w:line="250" w:lineRule="auto"/>
        <w:ind w:firstLine="567"/>
        <w:jc w:val="both"/>
        <w:rPr>
          <w:sz w:val="26"/>
          <w:szCs w:val="26"/>
        </w:rPr>
      </w:pPr>
      <w:r w:rsidRPr="00DF1BEB">
        <w:rPr>
          <w:b/>
          <w:sz w:val="26"/>
          <w:szCs w:val="26"/>
        </w:rPr>
        <w:t>Акционерное общество «Пригородная пассажирская компания «Черноземье» (АО «ППК «Черноземье»),</w:t>
      </w:r>
      <w:r w:rsidRPr="00DF1BEB">
        <w:rPr>
          <w:sz w:val="26"/>
          <w:szCs w:val="26"/>
        </w:rPr>
        <w:t xml:space="preserve"> именуемое в дальнейшем </w:t>
      </w:r>
      <w:r w:rsidRPr="00DF1BEB">
        <w:rPr>
          <w:b/>
          <w:sz w:val="26"/>
          <w:szCs w:val="26"/>
        </w:rPr>
        <w:t>«Покупатель»</w:t>
      </w:r>
      <w:r w:rsidRPr="00DF1BEB">
        <w:rPr>
          <w:sz w:val="26"/>
          <w:szCs w:val="26"/>
        </w:rPr>
        <w:t xml:space="preserve">, в лице генерального директора Шульгина Виталия Ивановича, действующего на основании Устава, с одной стороны, и </w:t>
      </w:r>
      <w:r>
        <w:rPr>
          <w:b/>
          <w:sz w:val="26"/>
          <w:szCs w:val="26"/>
        </w:rPr>
        <w:t>___________________________</w:t>
      </w:r>
      <w:r w:rsidRPr="00DF1BEB">
        <w:rPr>
          <w:sz w:val="26"/>
          <w:szCs w:val="26"/>
        </w:rPr>
        <w:t xml:space="preserve">, именуемое в дальнейшем </w:t>
      </w:r>
      <w:r w:rsidRPr="00DF1BEB">
        <w:rPr>
          <w:b/>
          <w:sz w:val="26"/>
          <w:szCs w:val="26"/>
        </w:rPr>
        <w:t>«Поставщик»</w:t>
      </w:r>
      <w:r w:rsidRPr="00DF1BEB">
        <w:rPr>
          <w:sz w:val="26"/>
          <w:szCs w:val="26"/>
        </w:rPr>
        <w:t xml:space="preserve">, в лице </w:t>
      </w:r>
      <w:r>
        <w:rPr>
          <w:sz w:val="26"/>
          <w:szCs w:val="26"/>
        </w:rPr>
        <w:t>_____________________________</w:t>
      </w:r>
      <w:r w:rsidRPr="00DF1BEB">
        <w:rPr>
          <w:sz w:val="26"/>
          <w:szCs w:val="26"/>
        </w:rPr>
        <w:t xml:space="preserve">, действующего на основании </w:t>
      </w:r>
      <w:r>
        <w:rPr>
          <w:sz w:val="26"/>
          <w:szCs w:val="26"/>
        </w:rPr>
        <w:t>__________________</w:t>
      </w:r>
      <w:r w:rsidRPr="00DF1BEB">
        <w:rPr>
          <w:sz w:val="26"/>
          <w:szCs w:val="26"/>
        </w:rPr>
        <w:t>, с другой стороны, в дальнейшем совместно именуемые «Стороны», заключили настоящий Договор о нижеследующем:</w:t>
      </w:r>
    </w:p>
    <w:p w:rsidR="00102613" w:rsidRPr="00DF1BEB" w:rsidRDefault="00102613" w:rsidP="00102613">
      <w:pPr>
        <w:widowControl w:val="0"/>
        <w:snapToGrid w:val="0"/>
        <w:spacing w:line="250" w:lineRule="auto"/>
        <w:ind w:firstLine="567"/>
        <w:jc w:val="center"/>
        <w:rPr>
          <w:sz w:val="26"/>
          <w:szCs w:val="26"/>
        </w:rPr>
      </w:pPr>
    </w:p>
    <w:p w:rsidR="00102613" w:rsidRPr="00DF1BEB" w:rsidRDefault="00102613" w:rsidP="00102613">
      <w:pPr>
        <w:widowControl w:val="0"/>
        <w:snapToGrid w:val="0"/>
        <w:spacing w:line="250" w:lineRule="auto"/>
        <w:ind w:firstLine="567"/>
        <w:jc w:val="center"/>
        <w:rPr>
          <w:sz w:val="26"/>
          <w:szCs w:val="26"/>
        </w:rPr>
      </w:pPr>
      <w:r w:rsidRPr="00DF1BEB">
        <w:rPr>
          <w:b/>
          <w:sz w:val="26"/>
          <w:szCs w:val="26"/>
        </w:rPr>
        <w:t>1.  Предмет Договора</w:t>
      </w:r>
    </w:p>
    <w:p w:rsidR="00102613" w:rsidRPr="00DF1BEB" w:rsidRDefault="00102613" w:rsidP="00102613">
      <w:pPr>
        <w:widowControl w:val="0"/>
        <w:tabs>
          <w:tab w:val="num" w:pos="567"/>
          <w:tab w:val="left" w:pos="1134"/>
        </w:tabs>
        <w:spacing w:line="250" w:lineRule="auto"/>
        <w:ind w:right="-1" w:firstLine="567"/>
        <w:jc w:val="both"/>
        <w:rPr>
          <w:sz w:val="26"/>
          <w:szCs w:val="26"/>
        </w:rPr>
      </w:pPr>
      <w:r w:rsidRPr="00DF1BEB">
        <w:rPr>
          <w:sz w:val="26"/>
          <w:szCs w:val="26"/>
        </w:rPr>
        <w:t>1.1.</w:t>
      </w:r>
      <w:r w:rsidRPr="00DF1BEB">
        <w:rPr>
          <w:sz w:val="26"/>
          <w:szCs w:val="26"/>
        </w:rPr>
        <w:tab/>
        <w:t xml:space="preserve">Покупатель поручает, а Поставщик принимает на себя обязательства по заявке Покупателя </w:t>
      </w:r>
      <w:r w:rsidR="002C7112">
        <w:rPr>
          <w:sz w:val="26"/>
          <w:szCs w:val="26"/>
        </w:rPr>
        <w:t>осуществить</w:t>
      </w:r>
      <w:r w:rsidRPr="00DF1BEB">
        <w:rPr>
          <w:sz w:val="26"/>
          <w:szCs w:val="26"/>
        </w:rPr>
        <w:t xml:space="preserve"> поставк</w:t>
      </w:r>
      <w:r w:rsidR="002C7112">
        <w:rPr>
          <w:sz w:val="26"/>
          <w:szCs w:val="26"/>
        </w:rPr>
        <w:t>у</w:t>
      </w:r>
      <w:r w:rsidRPr="00DF1BEB">
        <w:rPr>
          <w:sz w:val="26"/>
          <w:szCs w:val="26"/>
        </w:rPr>
        <w:t xml:space="preserve"> форменной одежды для работников Покупателя (далее по тексту – Товар), в соответствии с условиями настоящего Договора, а Покупатель обязуется принять и оплатить Товар.</w:t>
      </w:r>
    </w:p>
    <w:p w:rsidR="00102613" w:rsidRPr="00DF1BEB" w:rsidRDefault="00102613" w:rsidP="00102613">
      <w:pPr>
        <w:widowControl w:val="0"/>
        <w:tabs>
          <w:tab w:val="num" w:pos="567"/>
          <w:tab w:val="left" w:pos="1134"/>
        </w:tabs>
        <w:spacing w:line="250" w:lineRule="auto"/>
        <w:ind w:right="-1" w:firstLine="567"/>
        <w:jc w:val="both"/>
        <w:rPr>
          <w:sz w:val="26"/>
          <w:szCs w:val="26"/>
        </w:rPr>
      </w:pPr>
      <w:r w:rsidRPr="00DF1BEB">
        <w:rPr>
          <w:sz w:val="26"/>
          <w:szCs w:val="26"/>
        </w:rPr>
        <w:t>1.2. Требования к Товару, его номенклатура, количество, срок поставки изложены в Техническом задании (Приложение №1 к настоящему Договору).</w:t>
      </w:r>
    </w:p>
    <w:p w:rsidR="00102613" w:rsidRPr="00DF1BEB" w:rsidRDefault="00B413A0" w:rsidP="00102613">
      <w:pPr>
        <w:pStyle w:val="af5"/>
        <w:tabs>
          <w:tab w:val="left" w:pos="1134"/>
        </w:tabs>
        <w:spacing w:after="0" w:line="250" w:lineRule="auto"/>
        <w:ind w:left="0" w:firstLine="567"/>
        <w:jc w:val="both"/>
        <w:rPr>
          <w:sz w:val="26"/>
          <w:szCs w:val="26"/>
        </w:rPr>
      </w:pPr>
      <w:r>
        <w:rPr>
          <w:sz w:val="26"/>
          <w:szCs w:val="26"/>
        </w:rPr>
        <w:t>1.3.</w:t>
      </w:r>
      <w:r>
        <w:rPr>
          <w:sz w:val="26"/>
          <w:szCs w:val="26"/>
        </w:rPr>
        <w:tab/>
        <w:t xml:space="preserve">Поставщик </w:t>
      </w:r>
      <w:r w:rsidR="00102613" w:rsidRPr="00DF1BEB">
        <w:rPr>
          <w:sz w:val="26"/>
          <w:szCs w:val="26"/>
        </w:rPr>
        <w:t xml:space="preserve"> обеспечивает </w:t>
      </w:r>
      <w:r>
        <w:rPr>
          <w:sz w:val="26"/>
          <w:szCs w:val="26"/>
        </w:rPr>
        <w:t>соответствие</w:t>
      </w:r>
      <w:r w:rsidR="00102613" w:rsidRPr="00DF1BEB">
        <w:rPr>
          <w:sz w:val="26"/>
          <w:szCs w:val="26"/>
        </w:rPr>
        <w:t xml:space="preserve"> Товара </w:t>
      </w:r>
      <w:r>
        <w:rPr>
          <w:sz w:val="26"/>
          <w:szCs w:val="26"/>
        </w:rPr>
        <w:t xml:space="preserve"> утвержденным</w:t>
      </w:r>
      <w:r w:rsidR="00102613" w:rsidRPr="00DF1BEB">
        <w:rPr>
          <w:sz w:val="26"/>
          <w:szCs w:val="26"/>
        </w:rPr>
        <w:t xml:space="preserve"> открытым акционерным обществом «Российские железные дороги» техническими условиями. Поставщик несет полную ответственность перед Покупателем за соблюдение сроков поставки и обеспечение надлежащего качества Товара.</w:t>
      </w:r>
    </w:p>
    <w:p w:rsidR="00102613" w:rsidRPr="00DF1BEB" w:rsidRDefault="00102613" w:rsidP="00102613">
      <w:pPr>
        <w:pStyle w:val="a9"/>
        <w:spacing w:line="250" w:lineRule="auto"/>
        <w:jc w:val="center"/>
        <w:rPr>
          <w:b/>
          <w:szCs w:val="26"/>
        </w:rPr>
      </w:pPr>
    </w:p>
    <w:p w:rsidR="00102613" w:rsidRPr="00DF1BEB" w:rsidRDefault="00102613" w:rsidP="00102613">
      <w:pPr>
        <w:pStyle w:val="a9"/>
        <w:spacing w:line="250" w:lineRule="auto"/>
        <w:ind w:firstLine="567"/>
        <w:jc w:val="center"/>
        <w:rPr>
          <w:b/>
          <w:szCs w:val="26"/>
        </w:rPr>
      </w:pPr>
      <w:r w:rsidRPr="00DF1BEB">
        <w:rPr>
          <w:b/>
          <w:szCs w:val="26"/>
        </w:rPr>
        <w:t>2.  Комплектность, качество и гарантии</w:t>
      </w:r>
    </w:p>
    <w:p w:rsidR="00102613" w:rsidRPr="003333F9" w:rsidRDefault="00102613" w:rsidP="00102613">
      <w:pPr>
        <w:widowControl w:val="0"/>
        <w:tabs>
          <w:tab w:val="left" w:pos="1134"/>
        </w:tabs>
        <w:snapToGrid w:val="0"/>
        <w:spacing w:line="250" w:lineRule="auto"/>
        <w:ind w:firstLine="567"/>
        <w:jc w:val="both"/>
        <w:rPr>
          <w:sz w:val="26"/>
          <w:szCs w:val="26"/>
        </w:rPr>
      </w:pPr>
      <w:r w:rsidRPr="00DF1BEB">
        <w:rPr>
          <w:sz w:val="26"/>
          <w:szCs w:val="26"/>
        </w:rPr>
        <w:t>2.1.</w:t>
      </w:r>
      <w:r w:rsidRPr="00DF1BEB">
        <w:rPr>
          <w:sz w:val="26"/>
          <w:szCs w:val="26"/>
        </w:rPr>
        <w:tab/>
      </w:r>
      <w:r w:rsidRPr="003333F9">
        <w:rPr>
          <w:sz w:val="26"/>
          <w:szCs w:val="26"/>
        </w:rPr>
        <w:t xml:space="preserve">Поставляемый Товар по своему качеству и комплектации должен соответствовать требованиям соответствующих государственных стандартов (ГОСТ), техническим условиям (ТУ) на соответствующий вид Товара: ТУ 8559-010-01124323-2009 «Одежда форменная для работников ОАО «РЖД». Блузки форменные», ТУ 8559-009-01124323-2009 «Одежда форменная для работников ОАО «РЖД». Сорочки форменные», </w:t>
      </w:r>
      <w:r w:rsidR="002C7112" w:rsidRPr="003333F9">
        <w:rPr>
          <w:bCs/>
          <w:caps/>
          <w:sz w:val="26"/>
          <w:szCs w:val="26"/>
        </w:rPr>
        <w:t>ТУ 8551-006-01124323-2009</w:t>
      </w:r>
      <w:r w:rsidR="002C7112" w:rsidRPr="003333F9">
        <w:rPr>
          <w:sz w:val="26"/>
          <w:szCs w:val="26"/>
        </w:rPr>
        <w:t xml:space="preserve"> «Одежда форменная для работников ОАО «РЖД». Пальто форменное женское утепленное», </w:t>
      </w:r>
      <w:r w:rsidR="002C7112" w:rsidRPr="003333F9">
        <w:rPr>
          <w:bCs/>
          <w:caps/>
          <w:color w:val="000000" w:themeColor="text1"/>
          <w:sz w:val="26"/>
          <w:szCs w:val="26"/>
        </w:rPr>
        <w:t>ТУ 8554-002-01124323-2009</w:t>
      </w:r>
      <w:r w:rsidR="002C7112" w:rsidRPr="003333F9">
        <w:rPr>
          <w:sz w:val="26"/>
          <w:szCs w:val="26"/>
        </w:rPr>
        <w:t xml:space="preserve"> «Одежда форменная для работников ОАО «РЖД». Костюм форменный женский для билетных кассиров</w:t>
      </w:r>
      <w:r w:rsidR="003333F9" w:rsidRPr="003333F9">
        <w:rPr>
          <w:sz w:val="26"/>
          <w:szCs w:val="26"/>
        </w:rPr>
        <w:t xml:space="preserve">, </w:t>
      </w:r>
      <w:r w:rsidR="003333F9" w:rsidRPr="003333F9">
        <w:rPr>
          <w:bCs/>
          <w:caps/>
          <w:sz w:val="26"/>
          <w:szCs w:val="26"/>
        </w:rPr>
        <w:t xml:space="preserve">ТУ 8379-016-01124323-2009 </w:t>
      </w:r>
      <w:r w:rsidR="003333F9" w:rsidRPr="003333F9">
        <w:rPr>
          <w:sz w:val="26"/>
          <w:szCs w:val="26"/>
        </w:rPr>
        <w:t>«Аксессуары для форменной одежды для работников ОАО «РЖД». Шарфы форменные женские из шелковых тканей»,</w:t>
      </w:r>
      <w:r w:rsidR="002C7112" w:rsidRPr="003333F9">
        <w:rPr>
          <w:sz w:val="26"/>
          <w:szCs w:val="26"/>
        </w:rPr>
        <w:t xml:space="preserve"> </w:t>
      </w:r>
      <w:r w:rsidRPr="003333F9">
        <w:rPr>
          <w:sz w:val="26"/>
          <w:szCs w:val="26"/>
        </w:rPr>
        <w:t>а в случае обязательной сертификации иметь сертификаты качества и сертификаты соответствия.</w:t>
      </w:r>
    </w:p>
    <w:p w:rsidR="00102613" w:rsidRPr="00DF1BEB" w:rsidRDefault="00102613" w:rsidP="00102613">
      <w:pPr>
        <w:widowControl w:val="0"/>
        <w:tabs>
          <w:tab w:val="left" w:pos="1134"/>
          <w:tab w:val="left" w:pos="2552"/>
        </w:tabs>
        <w:snapToGrid w:val="0"/>
        <w:spacing w:line="250" w:lineRule="auto"/>
        <w:ind w:firstLine="567"/>
        <w:jc w:val="both"/>
        <w:rPr>
          <w:sz w:val="26"/>
          <w:szCs w:val="26"/>
        </w:rPr>
      </w:pPr>
      <w:r w:rsidRPr="00DF1BEB">
        <w:rPr>
          <w:sz w:val="26"/>
          <w:szCs w:val="26"/>
        </w:rPr>
        <w:t>2.2.</w:t>
      </w:r>
      <w:r w:rsidRPr="00DF1BEB">
        <w:rPr>
          <w:sz w:val="26"/>
          <w:szCs w:val="26"/>
        </w:rPr>
        <w:tab/>
        <w:t xml:space="preserve">Товар должен отгружаться в упаковке, соответствующей характеру поставляемого Товара, обеспечивающей при надлежащем обращении с грузом его </w:t>
      </w:r>
      <w:r w:rsidRPr="00DF1BEB">
        <w:rPr>
          <w:sz w:val="26"/>
          <w:szCs w:val="26"/>
        </w:rPr>
        <w:lastRenderedPageBreak/>
        <w:t>сохранность при длительной транспортировке.</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2.3.</w:t>
      </w:r>
      <w:r w:rsidRPr="00DF1BEB">
        <w:rPr>
          <w:sz w:val="26"/>
          <w:szCs w:val="26"/>
        </w:rPr>
        <w:tab/>
        <w:t>Приемка Товара производится на территории Покупателя в соответствии с условиями настоящего Договора, по адресу: г.Воронеж, ул.Ленина, д.104 Б. Товар сопровождается следующими документами:</w:t>
      </w:r>
      <w:r w:rsidRPr="00DF1BEB">
        <w:rPr>
          <w:i/>
          <w:sz w:val="26"/>
          <w:szCs w:val="26"/>
        </w:rPr>
        <w:t xml:space="preserve"> </w:t>
      </w:r>
      <w:r w:rsidRPr="00DF1BEB">
        <w:rPr>
          <w:sz w:val="26"/>
          <w:szCs w:val="26"/>
        </w:rPr>
        <w:t>счет, счет-фактура и товарная накладная (ТОРГ-12) на поставляемый Товар, подписание которой подтверждает приемку Товара Покупателем.</w:t>
      </w:r>
      <w:r>
        <w:rPr>
          <w:sz w:val="26"/>
          <w:szCs w:val="26"/>
        </w:rPr>
        <w:t xml:space="preserve"> </w:t>
      </w:r>
    </w:p>
    <w:p w:rsidR="00102613" w:rsidRPr="00DF1BEB" w:rsidRDefault="00102613" w:rsidP="00102613">
      <w:pPr>
        <w:tabs>
          <w:tab w:val="left" w:pos="1134"/>
        </w:tabs>
        <w:spacing w:line="250" w:lineRule="auto"/>
        <w:ind w:firstLine="567"/>
        <w:jc w:val="both"/>
        <w:rPr>
          <w:snapToGrid w:val="0"/>
          <w:sz w:val="26"/>
          <w:szCs w:val="26"/>
        </w:rPr>
      </w:pPr>
      <w:r w:rsidRPr="00DF1BEB">
        <w:rPr>
          <w:snapToGrid w:val="0"/>
          <w:sz w:val="26"/>
          <w:szCs w:val="26"/>
        </w:rPr>
        <w:t>2.</w:t>
      </w:r>
      <w:r>
        <w:rPr>
          <w:snapToGrid w:val="0"/>
          <w:sz w:val="26"/>
          <w:szCs w:val="26"/>
        </w:rPr>
        <w:t>4</w:t>
      </w:r>
      <w:r w:rsidRPr="00DF1BEB">
        <w:rPr>
          <w:snapToGrid w:val="0"/>
          <w:sz w:val="26"/>
          <w:szCs w:val="26"/>
        </w:rPr>
        <w:t>.</w:t>
      </w:r>
      <w:r w:rsidRPr="00DF1BEB">
        <w:rPr>
          <w:snapToGrid w:val="0"/>
          <w:sz w:val="26"/>
          <w:szCs w:val="26"/>
        </w:rPr>
        <w:tab/>
        <w:t xml:space="preserve">При обнаружении несоответствия </w:t>
      </w:r>
      <w:r w:rsidRPr="00DF1BEB">
        <w:rPr>
          <w:sz w:val="26"/>
          <w:szCs w:val="26"/>
        </w:rPr>
        <w:t>поставленного Товара по количеству, комплектности и/или качеству</w:t>
      </w:r>
      <w:r w:rsidRPr="00DF1BEB">
        <w:rPr>
          <w:snapToGrid w:val="0"/>
          <w:sz w:val="26"/>
          <w:szCs w:val="26"/>
        </w:rPr>
        <w:t xml:space="preserve"> требованиям настоящего Договора, Покупатель  составляет акт и в течение 14 (четырнадцати) дней с момента обнаружения недостатков предъявляет соответствующую письменную претензию </w:t>
      </w:r>
      <w:r w:rsidRPr="00DF1BEB">
        <w:rPr>
          <w:sz w:val="26"/>
          <w:szCs w:val="26"/>
        </w:rPr>
        <w:t>с указанием недостатков Товара, сроков их устранения и направляет его Поставщику.</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2.</w:t>
      </w:r>
      <w:r>
        <w:rPr>
          <w:sz w:val="26"/>
          <w:szCs w:val="26"/>
        </w:rPr>
        <w:t>5</w:t>
      </w:r>
      <w:r w:rsidRPr="00DF1BEB">
        <w:rPr>
          <w:sz w:val="26"/>
          <w:szCs w:val="26"/>
        </w:rPr>
        <w:t>.</w:t>
      </w:r>
      <w:r w:rsidRPr="00DF1BEB">
        <w:rPr>
          <w:sz w:val="26"/>
          <w:szCs w:val="26"/>
        </w:rPr>
        <w:tab/>
        <w:t>Все затраты, связанные с возвратом (заменой и т.п.) Товара, признанного Сторонами некачественным, лежат на Поставщике.</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2.</w:t>
      </w:r>
      <w:r>
        <w:rPr>
          <w:sz w:val="26"/>
          <w:szCs w:val="26"/>
        </w:rPr>
        <w:t>6</w:t>
      </w:r>
      <w:r w:rsidRPr="00DF1BEB">
        <w:rPr>
          <w:sz w:val="26"/>
          <w:szCs w:val="26"/>
        </w:rPr>
        <w:t>.</w:t>
      </w:r>
      <w:r w:rsidRPr="00DF1BEB">
        <w:rPr>
          <w:sz w:val="26"/>
          <w:szCs w:val="26"/>
        </w:rPr>
        <w:tab/>
        <w:t>Товар, признанный Сторонами некачественным, должен быть возвращён Поставщику, который по требованию Покупателя, обязан в месячный срок со дня возврата заменить Товар, либо вернуть Покупателю сумму стоимости Товара, если он был оплачен. Товар, признанный Сторонами некомплектным, должен быть доукомплектован в месячный срок с момента признания его таковым. Некачественный или некомплектный Товар признается таковым в порядке, установленном п.2.5. настоящего Договора.</w:t>
      </w:r>
    </w:p>
    <w:p w:rsidR="00102613" w:rsidRPr="00DF1BEB" w:rsidRDefault="00102613" w:rsidP="00102613">
      <w:pPr>
        <w:widowControl w:val="0"/>
        <w:tabs>
          <w:tab w:val="left" w:pos="1134"/>
        </w:tabs>
        <w:snapToGrid w:val="0"/>
        <w:spacing w:line="250" w:lineRule="auto"/>
        <w:ind w:firstLine="567"/>
        <w:jc w:val="both"/>
        <w:rPr>
          <w:snapToGrid w:val="0"/>
          <w:sz w:val="26"/>
          <w:szCs w:val="26"/>
        </w:rPr>
      </w:pPr>
      <w:r w:rsidRPr="00DF1BEB">
        <w:rPr>
          <w:sz w:val="26"/>
          <w:szCs w:val="26"/>
        </w:rPr>
        <w:t>2.</w:t>
      </w:r>
      <w:r>
        <w:rPr>
          <w:sz w:val="26"/>
          <w:szCs w:val="26"/>
        </w:rPr>
        <w:t>7</w:t>
      </w:r>
      <w:r w:rsidRPr="00DF1BEB">
        <w:rPr>
          <w:sz w:val="26"/>
          <w:szCs w:val="26"/>
        </w:rPr>
        <w:t>.</w:t>
      </w:r>
      <w:r w:rsidRPr="00DF1BEB">
        <w:rPr>
          <w:sz w:val="26"/>
          <w:szCs w:val="26"/>
        </w:rPr>
        <w:tab/>
      </w:r>
      <w:r w:rsidRPr="00DF1BEB">
        <w:rPr>
          <w:snapToGrid w:val="0"/>
          <w:sz w:val="26"/>
          <w:szCs w:val="26"/>
        </w:rPr>
        <w:t>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102613" w:rsidRPr="00DF1BEB" w:rsidRDefault="00102613" w:rsidP="00102613">
      <w:pPr>
        <w:widowControl w:val="0"/>
        <w:tabs>
          <w:tab w:val="left" w:pos="1134"/>
        </w:tabs>
        <w:snapToGrid w:val="0"/>
        <w:spacing w:line="250" w:lineRule="auto"/>
        <w:ind w:firstLine="567"/>
        <w:jc w:val="both"/>
        <w:rPr>
          <w:snapToGrid w:val="0"/>
          <w:sz w:val="26"/>
          <w:szCs w:val="26"/>
        </w:rPr>
      </w:pPr>
      <w:r>
        <w:rPr>
          <w:snapToGrid w:val="0"/>
          <w:sz w:val="26"/>
          <w:szCs w:val="26"/>
        </w:rPr>
        <w:t>2.8</w:t>
      </w:r>
      <w:r w:rsidRPr="00DF1BEB">
        <w:rPr>
          <w:snapToGrid w:val="0"/>
          <w:sz w:val="26"/>
          <w:szCs w:val="26"/>
        </w:rPr>
        <w:tab/>
      </w:r>
      <w:r w:rsidRPr="00DF1BEB">
        <w:rPr>
          <w:sz w:val="26"/>
          <w:szCs w:val="26"/>
        </w:rPr>
        <w:t xml:space="preserve">Поставщик гарантирует, что Товар принадлежит ему на </w:t>
      </w:r>
      <w:r w:rsidRPr="00DF1BEB">
        <w:rPr>
          <w:snapToGrid w:val="0"/>
          <w:sz w:val="26"/>
          <w:szCs w:val="26"/>
        </w:rPr>
        <w:t>правах собственности, не заложен, не арестован, не является предметом исков третьих лиц (в том числе и авторские права на Товар).</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napToGrid w:val="0"/>
          <w:sz w:val="26"/>
          <w:szCs w:val="26"/>
        </w:rPr>
        <w:t>2.</w:t>
      </w:r>
      <w:r>
        <w:rPr>
          <w:snapToGrid w:val="0"/>
          <w:sz w:val="26"/>
          <w:szCs w:val="26"/>
        </w:rPr>
        <w:t>9</w:t>
      </w:r>
      <w:r w:rsidRPr="00DF1BEB">
        <w:rPr>
          <w:snapToGrid w:val="0"/>
          <w:sz w:val="26"/>
          <w:szCs w:val="26"/>
        </w:rPr>
        <w:t>.</w:t>
      </w:r>
      <w:r w:rsidRPr="00DF1BEB">
        <w:rPr>
          <w:snapToGrid w:val="0"/>
          <w:sz w:val="26"/>
          <w:szCs w:val="26"/>
        </w:rPr>
        <w:tab/>
      </w:r>
      <w:r w:rsidRPr="00DF1BEB">
        <w:rPr>
          <w:bCs/>
          <w:snapToGrid w:val="0"/>
          <w:sz w:val="26"/>
          <w:szCs w:val="26"/>
        </w:rPr>
        <w:t xml:space="preserve">Поставщик гарантирует качество Товара и упаковки согласно ГОСТам, техническим условиям, </w:t>
      </w:r>
      <w:r w:rsidRPr="00DF1BEB">
        <w:rPr>
          <w:sz w:val="26"/>
          <w:szCs w:val="26"/>
        </w:rPr>
        <w:t>предоставленному Покупателем размерно-ростовочному ряду, соответствующему стандартам, действующим на территории Российской Федерации</w:t>
      </w:r>
      <w:r w:rsidRPr="00DF1BEB">
        <w:rPr>
          <w:bCs/>
          <w:snapToGrid w:val="0"/>
          <w:sz w:val="26"/>
          <w:szCs w:val="26"/>
        </w:rPr>
        <w:t>.</w:t>
      </w:r>
    </w:p>
    <w:p w:rsidR="00102613" w:rsidRPr="00DF1BEB" w:rsidRDefault="00102613" w:rsidP="00102613">
      <w:pPr>
        <w:tabs>
          <w:tab w:val="left" w:pos="1134"/>
        </w:tabs>
        <w:spacing w:line="250" w:lineRule="auto"/>
        <w:ind w:firstLine="567"/>
        <w:jc w:val="both"/>
        <w:rPr>
          <w:snapToGrid w:val="0"/>
          <w:sz w:val="26"/>
          <w:szCs w:val="26"/>
        </w:rPr>
      </w:pPr>
      <w:r w:rsidRPr="00DF1BEB">
        <w:rPr>
          <w:snapToGrid w:val="0"/>
          <w:sz w:val="26"/>
          <w:szCs w:val="26"/>
        </w:rPr>
        <w:t>2.1</w:t>
      </w:r>
      <w:r>
        <w:rPr>
          <w:snapToGrid w:val="0"/>
          <w:sz w:val="26"/>
          <w:szCs w:val="26"/>
        </w:rPr>
        <w:t>0</w:t>
      </w:r>
      <w:r w:rsidRPr="00DF1BEB">
        <w:rPr>
          <w:snapToGrid w:val="0"/>
          <w:sz w:val="26"/>
          <w:szCs w:val="26"/>
        </w:rPr>
        <w:t>.</w:t>
      </w:r>
      <w:r w:rsidRPr="00DF1BEB">
        <w:rPr>
          <w:snapToGrid w:val="0"/>
          <w:sz w:val="26"/>
          <w:szCs w:val="26"/>
        </w:rPr>
        <w:tab/>
        <w:t>Поставщиком устанавливается гарантийный срок на Товар – 3 (три) месяца со дня передачи Покупателю по товарной накладной, учитывая сезонность носки: для осенне-зимнего ассортимента – с 01 октября, для весенне-летнего – с 01 апреля. Гарантийные обязательства по замене Товара выполняются Поставщиком при условии полного соблюдения инструкций по уходу, указанным на ярлыках (требования к чистке, глажке и пр.).</w:t>
      </w:r>
    </w:p>
    <w:p w:rsidR="00102613" w:rsidRPr="00DF1BEB" w:rsidRDefault="00102613" w:rsidP="00102613">
      <w:pPr>
        <w:tabs>
          <w:tab w:val="left" w:pos="1134"/>
        </w:tabs>
        <w:spacing w:line="250" w:lineRule="auto"/>
        <w:ind w:firstLine="567"/>
        <w:jc w:val="both"/>
        <w:rPr>
          <w:snapToGrid w:val="0"/>
          <w:sz w:val="26"/>
          <w:szCs w:val="26"/>
          <w:highlight w:val="yellow"/>
        </w:rPr>
      </w:pPr>
      <w:r w:rsidRPr="00DF1BEB">
        <w:rPr>
          <w:snapToGrid w:val="0"/>
          <w:sz w:val="26"/>
          <w:szCs w:val="26"/>
        </w:rPr>
        <w:t>2.1</w:t>
      </w:r>
      <w:r>
        <w:rPr>
          <w:snapToGrid w:val="0"/>
          <w:sz w:val="26"/>
          <w:szCs w:val="26"/>
        </w:rPr>
        <w:t>1</w:t>
      </w:r>
      <w:r w:rsidRPr="00DF1BEB">
        <w:rPr>
          <w:snapToGrid w:val="0"/>
          <w:sz w:val="26"/>
          <w:szCs w:val="26"/>
        </w:rPr>
        <w:t>.</w:t>
      </w:r>
      <w:r w:rsidRPr="00DF1BEB">
        <w:rPr>
          <w:snapToGrid w:val="0"/>
          <w:sz w:val="26"/>
          <w:szCs w:val="26"/>
        </w:rPr>
        <w:tab/>
      </w:r>
      <w:r w:rsidRPr="00DF1BEB">
        <w:rPr>
          <w:sz w:val="26"/>
          <w:szCs w:val="26"/>
        </w:rPr>
        <w:t>В случае,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102613" w:rsidRPr="00DF1BEB" w:rsidRDefault="00102613" w:rsidP="00102613">
      <w:pPr>
        <w:pStyle w:val="ConsNormal"/>
        <w:widowControl/>
        <w:spacing w:line="250" w:lineRule="auto"/>
        <w:ind w:firstLine="0"/>
        <w:jc w:val="center"/>
        <w:outlineLvl w:val="0"/>
        <w:rPr>
          <w:rFonts w:ascii="Times New Roman" w:hAnsi="Times New Roman" w:cs="Times New Roman"/>
          <w:b/>
          <w:sz w:val="26"/>
          <w:szCs w:val="26"/>
        </w:rPr>
      </w:pPr>
    </w:p>
    <w:p w:rsidR="00102613" w:rsidRPr="00DF1BEB" w:rsidRDefault="00102613" w:rsidP="00102613">
      <w:pPr>
        <w:pStyle w:val="ConsNormal"/>
        <w:widowControl/>
        <w:spacing w:line="250" w:lineRule="auto"/>
        <w:ind w:firstLine="567"/>
        <w:jc w:val="center"/>
        <w:outlineLvl w:val="0"/>
        <w:rPr>
          <w:rFonts w:ascii="Times New Roman" w:hAnsi="Times New Roman" w:cs="Times New Roman"/>
          <w:b/>
          <w:sz w:val="26"/>
          <w:szCs w:val="26"/>
        </w:rPr>
      </w:pPr>
      <w:r w:rsidRPr="00DF1BEB">
        <w:rPr>
          <w:rFonts w:ascii="Times New Roman" w:hAnsi="Times New Roman" w:cs="Times New Roman"/>
          <w:b/>
          <w:sz w:val="26"/>
          <w:szCs w:val="26"/>
        </w:rPr>
        <w:t>3.  Обязанности Сторон</w:t>
      </w:r>
    </w:p>
    <w:p w:rsidR="00102613" w:rsidRPr="00DF1BEB" w:rsidRDefault="00102613" w:rsidP="00102613">
      <w:pPr>
        <w:tabs>
          <w:tab w:val="left" w:pos="1134"/>
        </w:tabs>
        <w:spacing w:line="250" w:lineRule="auto"/>
        <w:ind w:firstLine="567"/>
        <w:jc w:val="both"/>
        <w:rPr>
          <w:b/>
          <w:iCs/>
          <w:sz w:val="26"/>
          <w:szCs w:val="26"/>
        </w:rPr>
      </w:pPr>
      <w:r w:rsidRPr="00DF1BEB">
        <w:rPr>
          <w:b/>
          <w:iCs/>
          <w:sz w:val="26"/>
          <w:szCs w:val="26"/>
        </w:rPr>
        <w:lastRenderedPageBreak/>
        <w:t>3.1.</w:t>
      </w:r>
      <w:r w:rsidRPr="00DF1BEB">
        <w:rPr>
          <w:b/>
          <w:iCs/>
          <w:sz w:val="26"/>
          <w:szCs w:val="26"/>
        </w:rPr>
        <w:tab/>
      </w:r>
      <w:r w:rsidRPr="00DF1BEB">
        <w:rPr>
          <w:b/>
          <w:sz w:val="26"/>
          <w:szCs w:val="26"/>
        </w:rPr>
        <w:t>Поставщик обязан</w:t>
      </w:r>
      <w:r w:rsidRPr="00DF1BEB">
        <w:rPr>
          <w:b/>
          <w:iCs/>
          <w:sz w:val="26"/>
          <w:szCs w:val="26"/>
        </w:rPr>
        <w:t>:</w:t>
      </w:r>
    </w:p>
    <w:p w:rsidR="00102613" w:rsidRPr="00DF1BEB" w:rsidRDefault="00102613" w:rsidP="00102613">
      <w:pPr>
        <w:jc w:val="both"/>
        <w:rPr>
          <w:sz w:val="26"/>
          <w:szCs w:val="26"/>
        </w:rPr>
      </w:pPr>
      <w:r w:rsidRPr="00DF1BEB">
        <w:rPr>
          <w:sz w:val="26"/>
          <w:szCs w:val="26"/>
        </w:rPr>
        <w:t xml:space="preserve">        3.1.1.</w:t>
      </w:r>
      <w:r w:rsidRPr="00DF1BEB">
        <w:rPr>
          <w:sz w:val="26"/>
          <w:szCs w:val="26"/>
        </w:rPr>
        <w:tab/>
      </w:r>
      <w:r w:rsidR="00C709F2">
        <w:rPr>
          <w:bCs/>
          <w:iCs/>
          <w:sz w:val="26"/>
          <w:szCs w:val="26"/>
        </w:rPr>
        <w:t>Осуществить</w:t>
      </w:r>
      <w:r w:rsidR="00C709F2">
        <w:rPr>
          <w:sz w:val="26"/>
          <w:szCs w:val="26"/>
        </w:rPr>
        <w:t xml:space="preserve"> поставку</w:t>
      </w:r>
      <w:r w:rsidRPr="00DF1BEB">
        <w:rPr>
          <w:sz w:val="26"/>
          <w:szCs w:val="26"/>
        </w:rPr>
        <w:t xml:space="preserve"> форменной одежды</w:t>
      </w:r>
      <w:r w:rsidRPr="00DF1BEB">
        <w:rPr>
          <w:bCs/>
          <w:iCs/>
          <w:sz w:val="26"/>
          <w:szCs w:val="26"/>
        </w:rPr>
        <w:t xml:space="preserve"> в соответствии с требованиями настоящего Договора и Технического задания (Приложение №1 к настоящему Договору) и передать </w:t>
      </w:r>
      <w:r w:rsidRPr="00DF1BEB">
        <w:rPr>
          <w:sz w:val="26"/>
          <w:szCs w:val="26"/>
        </w:rPr>
        <w:t xml:space="preserve">Товар в количестве, в сроки, указанные в Техническом задании Покупателя </w:t>
      </w:r>
      <w:r w:rsidRPr="00DF1BEB">
        <w:rPr>
          <w:bCs/>
          <w:iCs/>
          <w:sz w:val="26"/>
          <w:szCs w:val="26"/>
        </w:rPr>
        <w:t>(Приложение №1 к настоящему Договору)</w:t>
      </w:r>
      <w:r w:rsidRPr="00DF1BEB">
        <w:rPr>
          <w:sz w:val="26"/>
          <w:szCs w:val="26"/>
        </w:rPr>
        <w:t>. Вместе с Товаром передать Покупателю документы: счет, счет-фактуру, товарную накладную (ТОРГ-12).</w:t>
      </w:r>
    </w:p>
    <w:p w:rsidR="00102613" w:rsidRPr="00DF1BEB" w:rsidRDefault="00102613" w:rsidP="00102613">
      <w:pPr>
        <w:widowControl w:val="0"/>
        <w:tabs>
          <w:tab w:val="left" w:pos="1276"/>
          <w:tab w:val="left" w:pos="2552"/>
        </w:tabs>
        <w:snapToGrid w:val="0"/>
        <w:spacing w:line="250" w:lineRule="auto"/>
        <w:ind w:firstLine="567"/>
        <w:jc w:val="both"/>
        <w:rPr>
          <w:iCs/>
          <w:sz w:val="26"/>
          <w:szCs w:val="26"/>
        </w:rPr>
      </w:pPr>
      <w:r w:rsidRPr="00DF1BEB">
        <w:rPr>
          <w:iCs/>
          <w:sz w:val="26"/>
          <w:szCs w:val="26"/>
        </w:rPr>
        <w:t>3.1.2.</w:t>
      </w:r>
      <w:r w:rsidRPr="00DF1BEB">
        <w:rPr>
          <w:iCs/>
          <w:sz w:val="26"/>
          <w:szCs w:val="26"/>
        </w:rPr>
        <w:tab/>
      </w:r>
      <w:r w:rsidRPr="00DF1BEB">
        <w:rPr>
          <w:sz w:val="26"/>
          <w:szCs w:val="26"/>
        </w:rPr>
        <w:t>Поставщик</w:t>
      </w:r>
      <w:r w:rsidRPr="00DF1BEB">
        <w:rPr>
          <w:iCs/>
          <w:sz w:val="26"/>
          <w:szCs w:val="26"/>
        </w:rPr>
        <w:t xml:space="preserve"> гарантирует соответствие поставляемого Товара </w:t>
      </w:r>
      <w:r w:rsidRPr="00DF1BEB">
        <w:rPr>
          <w:sz w:val="26"/>
          <w:szCs w:val="26"/>
        </w:rPr>
        <w:t xml:space="preserve">требованиям </w:t>
      </w:r>
      <w:r w:rsidRPr="00DF1BEB">
        <w:rPr>
          <w:bCs/>
          <w:iCs/>
          <w:sz w:val="26"/>
          <w:szCs w:val="26"/>
        </w:rPr>
        <w:t xml:space="preserve">Технического задания (Приложение №1 к настоящему Договору) </w:t>
      </w:r>
      <w:r w:rsidRPr="00DF1BEB">
        <w:rPr>
          <w:iCs/>
          <w:sz w:val="26"/>
          <w:szCs w:val="26"/>
        </w:rPr>
        <w:t xml:space="preserve"> и требованиям Размерного ряда </w:t>
      </w:r>
      <w:r w:rsidRPr="00DF1BEB">
        <w:rPr>
          <w:sz w:val="26"/>
          <w:szCs w:val="26"/>
        </w:rPr>
        <w:t>форменной одежды для работников АО «ППК «Черноземье»</w:t>
      </w:r>
      <w:r w:rsidRPr="00DF1BEB">
        <w:rPr>
          <w:iCs/>
          <w:sz w:val="26"/>
          <w:szCs w:val="26"/>
        </w:rPr>
        <w:t xml:space="preserve"> (Приложение №3 к настоящему договору), несет все расходы по замене или ремонту дефектного Товара, выявленного Покупателем в течение гарантийного срока, если дефект не зависит от условий хранения или неправильного обращения.</w:t>
      </w:r>
    </w:p>
    <w:p w:rsidR="00102613" w:rsidRPr="00DF1BEB" w:rsidRDefault="00102613" w:rsidP="00102613">
      <w:pPr>
        <w:tabs>
          <w:tab w:val="left" w:pos="1276"/>
        </w:tabs>
        <w:spacing w:line="250" w:lineRule="auto"/>
        <w:ind w:firstLine="567"/>
        <w:jc w:val="both"/>
        <w:rPr>
          <w:iCs/>
          <w:sz w:val="26"/>
          <w:szCs w:val="26"/>
        </w:rPr>
      </w:pPr>
      <w:r w:rsidRPr="00DF1BEB">
        <w:rPr>
          <w:iCs/>
          <w:sz w:val="26"/>
          <w:szCs w:val="26"/>
        </w:rPr>
        <w:t>3.1.3.</w:t>
      </w:r>
      <w:r w:rsidRPr="00DF1BEB">
        <w:rPr>
          <w:iCs/>
          <w:sz w:val="26"/>
          <w:szCs w:val="26"/>
        </w:rPr>
        <w:tab/>
        <w:t>Известить Покупателя о готовности Товара к отгрузке не позднее, чем за 3 (три) календарных дня до его отгрузки Покупателю.</w:t>
      </w:r>
    </w:p>
    <w:p w:rsidR="00102613" w:rsidRPr="00DF1BEB" w:rsidRDefault="00102613" w:rsidP="00102613">
      <w:pPr>
        <w:widowControl w:val="0"/>
        <w:tabs>
          <w:tab w:val="left" w:pos="1276"/>
        </w:tabs>
        <w:spacing w:line="250" w:lineRule="auto"/>
        <w:ind w:firstLine="567"/>
        <w:jc w:val="both"/>
        <w:rPr>
          <w:bCs/>
          <w:iCs/>
          <w:sz w:val="26"/>
          <w:szCs w:val="26"/>
        </w:rPr>
      </w:pPr>
      <w:r w:rsidRPr="00DF1BEB">
        <w:rPr>
          <w:iCs/>
          <w:sz w:val="26"/>
          <w:szCs w:val="26"/>
        </w:rPr>
        <w:t>3.1.4.</w:t>
      </w:r>
      <w:r w:rsidRPr="00DF1BEB">
        <w:rPr>
          <w:iCs/>
          <w:sz w:val="26"/>
          <w:szCs w:val="26"/>
        </w:rPr>
        <w:tab/>
      </w:r>
      <w:r w:rsidRPr="00DF1BEB">
        <w:rPr>
          <w:bCs/>
          <w:iCs/>
          <w:sz w:val="26"/>
          <w:szCs w:val="26"/>
        </w:rPr>
        <w:t xml:space="preserve">Незамедлительно информировать </w:t>
      </w:r>
      <w:r w:rsidRPr="00DF1BEB">
        <w:rPr>
          <w:color w:val="000000"/>
          <w:sz w:val="26"/>
          <w:szCs w:val="26"/>
        </w:rPr>
        <w:t>Покупателя</w:t>
      </w:r>
      <w:r w:rsidRPr="00DF1BEB">
        <w:rPr>
          <w:bCs/>
          <w:iCs/>
          <w:sz w:val="26"/>
          <w:szCs w:val="26"/>
        </w:rPr>
        <w:t xml:space="preserve"> об обнаруженной невозможности получить ожидаемые результаты или о нецелесообразности продолжения оказания услуг по </w:t>
      </w:r>
      <w:r w:rsidRPr="00DF1BEB">
        <w:rPr>
          <w:sz w:val="26"/>
          <w:szCs w:val="26"/>
        </w:rPr>
        <w:t>пошиву и поставке форменной одежды</w:t>
      </w:r>
      <w:r w:rsidRPr="00DF1BEB">
        <w:rPr>
          <w:bCs/>
          <w:iCs/>
          <w:sz w:val="26"/>
          <w:szCs w:val="26"/>
        </w:rPr>
        <w:t>.</w:t>
      </w:r>
    </w:p>
    <w:p w:rsidR="00102613" w:rsidRPr="00DF1BEB" w:rsidRDefault="00102613" w:rsidP="00102613">
      <w:pPr>
        <w:widowControl w:val="0"/>
        <w:tabs>
          <w:tab w:val="left" w:pos="1276"/>
        </w:tabs>
        <w:spacing w:line="250" w:lineRule="auto"/>
        <w:ind w:firstLine="567"/>
        <w:jc w:val="both"/>
        <w:rPr>
          <w:bCs/>
          <w:iCs/>
          <w:sz w:val="26"/>
          <w:szCs w:val="26"/>
        </w:rPr>
      </w:pPr>
      <w:r w:rsidRPr="00DF1BEB">
        <w:rPr>
          <w:bCs/>
          <w:iCs/>
          <w:sz w:val="26"/>
          <w:szCs w:val="26"/>
        </w:rPr>
        <w:t>3.1.5.</w:t>
      </w:r>
      <w:r w:rsidRPr="00DF1BEB">
        <w:rPr>
          <w:bCs/>
          <w:iCs/>
          <w:sz w:val="26"/>
          <w:szCs w:val="26"/>
        </w:rPr>
        <w:tab/>
        <w:t xml:space="preserve">Не передавать оригиналы или копии документов, полученные от </w:t>
      </w:r>
      <w:r w:rsidRPr="00DF1BEB">
        <w:rPr>
          <w:color w:val="000000"/>
          <w:sz w:val="26"/>
          <w:szCs w:val="26"/>
        </w:rPr>
        <w:t>Покупателя</w:t>
      </w:r>
      <w:r w:rsidRPr="00DF1BEB">
        <w:rPr>
          <w:bCs/>
          <w:iCs/>
          <w:sz w:val="26"/>
          <w:szCs w:val="26"/>
        </w:rPr>
        <w:t xml:space="preserve">, третьим лицам без предварительного письменного согласия </w:t>
      </w:r>
      <w:r w:rsidRPr="00DF1BEB">
        <w:rPr>
          <w:color w:val="000000"/>
          <w:sz w:val="26"/>
          <w:szCs w:val="26"/>
        </w:rPr>
        <w:t>Покупателя</w:t>
      </w:r>
      <w:r w:rsidRPr="00DF1BEB">
        <w:rPr>
          <w:bCs/>
          <w:iCs/>
          <w:sz w:val="26"/>
          <w:szCs w:val="26"/>
        </w:rPr>
        <w:t>.</w:t>
      </w:r>
    </w:p>
    <w:p w:rsidR="00102613" w:rsidRPr="000E26F3" w:rsidRDefault="00102613" w:rsidP="00102613">
      <w:pPr>
        <w:pStyle w:val="a3"/>
        <w:tabs>
          <w:tab w:val="left" w:pos="1276"/>
        </w:tabs>
        <w:spacing w:line="250" w:lineRule="auto"/>
        <w:ind w:firstLine="567"/>
        <w:jc w:val="both"/>
        <w:rPr>
          <w:b w:val="0"/>
          <w:sz w:val="26"/>
          <w:szCs w:val="26"/>
          <w:lang w:val="ru-RU"/>
        </w:rPr>
      </w:pPr>
      <w:r w:rsidRPr="000E26F3">
        <w:rPr>
          <w:b w:val="0"/>
          <w:sz w:val="26"/>
          <w:szCs w:val="26"/>
          <w:lang w:val="ru-RU"/>
        </w:rPr>
        <w:t>3.1.6.</w:t>
      </w:r>
      <w:r w:rsidRPr="000E26F3">
        <w:rPr>
          <w:b w:val="0"/>
          <w:sz w:val="26"/>
          <w:szCs w:val="26"/>
          <w:lang w:val="ru-RU"/>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2613" w:rsidRPr="000E26F3" w:rsidRDefault="00102613" w:rsidP="00102613">
      <w:pPr>
        <w:pStyle w:val="a3"/>
        <w:tabs>
          <w:tab w:val="left" w:pos="1276"/>
        </w:tabs>
        <w:spacing w:line="250" w:lineRule="auto"/>
        <w:ind w:firstLine="567"/>
        <w:jc w:val="both"/>
        <w:rPr>
          <w:b w:val="0"/>
          <w:sz w:val="26"/>
          <w:szCs w:val="26"/>
          <w:lang w:val="ru-RU"/>
        </w:rPr>
      </w:pPr>
      <w:r w:rsidRPr="000E26F3">
        <w:rPr>
          <w:b w:val="0"/>
          <w:sz w:val="26"/>
          <w:szCs w:val="26"/>
          <w:lang w:val="ru-RU"/>
        </w:rPr>
        <w:t>3.1.7.</w:t>
      </w:r>
      <w:r w:rsidRPr="000E26F3">
        <w:rPr>
          <w:b w:val="0"/>
          <w:sz w:val="26"/>
          <w:szCs w:val="26"/>
          <w:lang w:val="ru-RU"/>
        </w:rPr>
        <w:tab/>
        <w:t>Организовать доставку Товара, его отгрузку, размещение по адресу: г.Воронеж, ул.Ленина, д.104 Б.</w:t>
      </w:r>
    </w:p>
    <w:p w:rsidR="00102613" w:rsidRPr="000E26F3" w:rsidRDefault="00102613" w:rsidP="00102613">
      <w:pPr>
        <w:pStyle w:val="a3"/>
        <w:tabs>
          <w:tab w:val="left" w:pos="1276"/>
        </w:tabs>
        <w:spacing w:line="250" w:lineRule="auto"/>
        <w:ind w:firstLine="567"/>
        <w:jc w:val="both"/>
        <w:rPr>
          <w:b w:val="0"/>
          <w:iCs/>
          <w:sz w:val="26"/>
          <w:szCs w:val="26"/>
          <w:lang w:val="ru-RU"/>
        </w:rPr>
      </w:pPr>
      <w:r w:rsidRPr="000E26F3">
        <w:rPr>
          <w:b w:val="0"/>
          <w:sz w:val="26"/>
          <w:szCs w:val="26"/>
          <w:lang w:val="ru-RU"/>
        </w:rPr>
        <w:t>3.1.8. Предоставить Покупателю информацию об изменениях в составе владельцев Поставщика, включая конечных бенефициаров, и (или) в исполнительных органах, в срок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порядке, предусмотренном пунктом 9.4. настоящего Договора.</w:t>
      </w:r>
    </w:p>
    <w:p w:rsidR="00102613" w:rsidRPr="000E26F3" w:rsidRDefault="00102613" w:rsidP="00102613">
      <w:pPr>
        <w:pStyle w:val="a3"/>
        <w:tabs>
          <w:tab w:val="left" w:pos="1134"/>
        </w:tabs>
        <w:spacing w:line="250" w:lineRule="auto"/>
        <w:ind w:firstLine="567"/>
        <w:jc w:val="both"/>
        <w:rPr>
          <w:b w:val="0"/>
          <w:iCs/>
          <w:sz w:val="26"/>
          <w:szCs w:val="26"/>
          <w:lang w:val="ru-RU"/>
        </w:rPr>
      </w:pPr>
      <w:r w:rsidRPr="000E26F3">
        <w:rPr>
          <w:b w:val="0"/>
          <w:iCs/>
          <w:sz w:val="26"/>
          <w:szCs w:val="26"/>
          <w:lang w:val="ru-RU"/>
        </w:rPr>
        <w:t>3.2.</w:t>
      </w:r>
      <w:r w:rsidRPr="000E26F3">
        <w:rPr>
          <w:b w:val="0"/>
          <w:iCs/>
          <w:sz w:val="26"/>
          <w:szCs w:val="26"/>
          <w:lang w:val="ru-RU"/>
        </w:rPr>
        <w:tab/>
        <w:t>Покупатель обязан:</w:t>
      </w:r>
    </w:p>
    <w:p w:rsidR="00102613" w:rsidRPr="000E26F3" w:rsidRDefault="00102613" w:rsidP="00102613">
      <w:pPr>
        <w:pStyle w:val="a3"/>
        <w:tabs>
          <w:tab w:val="left" w:pos="1276"/>
        </w:tabs>
        <w:spacing w:line="250" w:lineRule="auto"/>
        <w:ind w:firstLine="567"/>
        <w:jc w:val="both"/>
        <w:rPr>
          <w:b w:val="0"/>
          <w:iCs/>
          <w:sz w:val="26"/>
          <w:szCs w:val="26"/>
          <w:lang w:val="ru-RU"/>
        </w:rPr>
      </w:pPr>
      <w:r w:rsidRPr="000E26F3">
        <w:rPr>
          <w:b w:val="0"/>
          <w:iCs/>
          <w:sz w:val="26"/>
          <w:szCs w:val="26"/>
          <w:lang w:val="ru-RU"/>
        </w:rPr>
        <w:t>3.2.1.</w:t>
      </w:r>
      <w:r w:rsidRPr="000E26F3">
        <w:rPr>
          <w:b w:val="0"/>
          <w:iCs/>
          <w:sz w:val="26"/>
          <w:szCs w:val="26"/>
          <w:lang w:val="ru-RU"/>
        </w:rPr>
        <w:tab/>
        <w:t>Принять и оплатить Товар в соответствии с условиями настоящего Договора.</w:t>
      </w:r>
    </w:p>
    <w:p w:rsidR="00102613" w:rsidRPr="00DF1BEB" w:rsidRDefault="00102613" w:rsidP="00102613">
      <w:pPr>
        <w:pStyle w:val="ConsNormal"/>
        <w:widowControl/>
        <w:tabs>
          <w:tab w:val="left" w:pos="1276"/>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3.2.2.</w:t>
      </w:r>
      <w:r w:rsidRPr="00DF1BEB">
        <w:rPr>
          <w:rFonts w:ascii="Times New Roman" w:hAnsi="Times New Roman" w:cs="Times New Roman"/>
          <w:sz w:val="26"/>
          <w:szCs w:val="26"/>
        </w:rPr>
        <w:tab/>
        <w:t>Произвести необходимые подготовительные действия по организации размещения Товара.</w:t>
      </w:r>
    </w:p>
    <w:p w:rsidR="00102613" w:rsidRPr="00DF1BEB" w:rsidRDefault="00102613" w:rsidP="00102613">
      <w:pPr>
        <w:pStyle w:val="ConsNormal"/>
        <w:tabs>
          <w:tab w:val="left" w:pos="567"/>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3.3.</w:t>
      </w:r>
      <w:r w:rsidRPr="00DF1BEB">
        <w:rPr>
          <w:rFonts w:ascii="Times New Roman" w:hAnsi="Times New Roman" w:cs="Times New Roman"/>
          <w:sz w:val="26"/>
          <w:szCs w:val="26"/>
        </w:rPr>
        <w:tab/>
        <w:t>Покупатель оставляет за собой право давать указания Поставщику относительно времени отгрузки, адреса доставки Товара и его размещения.</w:t>
      </w:r>
    </w:p>
    <w:p w:rsidR="00102613" w:rsidRPr="000E26F3" w:rsidRDefault="00102613" w:rsidP="000E26F3">
      <w:pPr>
        <w:pStyle w:val="2"/>
        <w:spacing w:line="250" w:lineRule="auto"/>
        <w:ind w:firstLine="567"/>
        <w:jc w:val="center"/>
        <w:rPr>
          <w:rFonts w:ascii="Times New Roman" w:hAnsi="Times New Roman" w:cs="Times New Roman"/>
          <w:i w:val="0"/>
          <w:sz w:val="26"/>
          <w:szCs w:val="26"/>
        </w:rPr>
      </w:pPr>
      <w:r w:rsidRPr="000E26F3">
        <w:rPr>
          <w:rFonts w:ascii="Times New Roman" w:hAnsi="Times New Roman" w:cs="Times New Roman"/>
          <w:i w:val="0"/>
          <w:sz w:val="26"/>
          <w:szCs w:val="26"/>
        </w:rPr>
        <w:t>4.  Порядок расчетов, сумма по Договору</w:t>
      </w:r>
    </w:p>
    <w:p w:rsidR="00102613" w:rsidRPr="000E26F3" w:rsidRDefault="00102613" w:rsidP="00102613">
      <w:pPr>
        <w:pStyle w:val="a3"/>
        <w:tabs>
          <w:tab w:val="left" w:pos="1134"/>
        </w:tabs>
        <w:spacing w:line="250" w:lineRule="auto"/>
        <w:ind w:firstLine="567"/>
        <w:jc w:val="both"/>
        <w:rPr>
          <w:b w:val="0"/>
          <w:sz w:val="26"/>
          <w:szCs w:val="26"/>
          <w:lang w:val="ru-RU"/>
        </w:rPr>
      </w:pPr>
      <w:r w:rsidRPr="000E26F3">
        <w:rPr>
          <w:b w:val="0"/>
          <w:sz w:val="26"/>
          <w:szCs w:val="26"/>
          <w:lang w:val="ru-RU"/>
        </w:rPr>
        <w:t>4.1.</w:t>
      </w:r>
      <w:r w:rsidRPr="000E26F3">
        <w:rPr>
          <w:b w:val="0"/>
          <w:sz w:val="26"/>
          <w:szCs w:val="26"/>
          <w:lang w:val="ru-RU"/>
        </w:rPr>
        <w:tab/>
        <w:t xml:space="preserve">Цена и количество Товара по настоящему Договору определяется Спецификацией на поставку форменной одежды (Приложение № 2 к настоящему Договору), являющейся неотъемлемой частью настоящего Договора. Цена Товара включает в себя все применимые налоги, сборы и пошлины, а также иные затраты </w:t>
      </w:r>
      <w:r w:rsidRPr="000E26F3">
        <w:rPr>
          <w:b w:val="0"/>
          <w:sz w:val="26"/>
          <w:szCs w:val="26"/>
          <w:lang w:val="ru-RU"/>
        </w:rPr>
        <w:lastRenderedPageBreak/>
        <w:t>Поставщика, связанные с подготовкой, упаковкой, хранением и транспортировкой Товара.</w:t>
      </w:r>
    </w:p>
    <w:p w:rsidR="00102613" w:rsidRPr="000E26F3" w:rsidRDefault="00102613" w:rsidP="00102613">
      <w:pPr>
        <w:pStyle w:val="a3"/>
        <w:tabs>
          <w:tab w:val="left" w:pos="1134"/>
        </w:tabs>
        <w:spacing w:line="250" w:lineRule="auto"/>
        <w:ind w:firstLine="567"/>
        <w:jc w:val="both"/>
        <w:rPr>
          <w:b w:val="0"/>
          <w:i/>
          <w:sz w:val="26"/>
          <w:szCs w:val="26"/>
          <w:lang w:val="ru-RU"/>
        </w:rPr>
      </w:pPr>
      <w:r w:rsidRPr="000E26F3">
        <w:rPr>
          <w:b w:val="0"/>
          <w:iCs/>
          <w:sz w:val="26"/>
          <w:szCs w:val="26"/>
          <w:lang w:val="ru-RU"/>
        </w:rPr>
        <w:t>4.2.</w:t>
      </w:r>
      <w:r w:rsidRPr="000E26F3">
        <w:rPr>
          <w:b w:val="0"/>
          <w:iCs/>
          <w:sz w:val="26"/>
          <w:szCs w:val="26"/>
          <w:lang w:val="ru-RU"/>
        </w:rPr>
        <w:tab/>
      </w:r>
      <w:r w:rsidRPr="000E26F3">
        <w:rPr>
          <w:b w:val="0"/>
          <w:sz w:val="26"/>
          <w:szCs w:val="26"/>
          <w:lang w:val="ru-RU"/>
        </w:rPr>
        <w:t xml:space="preserve">Общая стоимость настоящего Договора </w:t>
      </w:r>
      <w:r w:rsidRPr="000E26F3">
        <w:rPr>
          <w:b w:val="0"/>
          <w:iCs/>
          <w:sz w:val="26"/>
          <w:szCs w:val="26"/>
          <w:lang w:val="ru-RU"/>
        </w:rPr>
        <w:t xml:space="preserve">составляет </w:t>
      </w:r>
      <w:r w:rsidR="00AD2B4C" w:rsidRPr="00C709F2">
        <w:rPr>
          <w:b w:val="0"/>
          <w:i/>
          <w:sz w:val="26"/>
          <w:szCs w:val="26"/>
          <w:lang w:val="ru-RU"/>
        </w:rPr>
        <w:t>_____________ рублей</w:t>
      </w:r>
      <w:r w:rsidRPr="000E26F3">
        <w:rPr>
          <w:b w:val="0"/>
          <w:i/>
          <w:sz w:val="26"/>
          <w:szCs w:val="26"/>
          <w:lang w:val="ru-RU"/>
        </w:rPr>
        <w:t xml:space="preserve"> </w:t>
      </w:r>
      <w:r w:rsidR="00AD2B4C" w:rsidRPr="00C709F2">
        <w:rPr>
          <w:b w:val="0"/>
          <w:i/>
          <w:sz w:val="26"/>
          <w:szCs w:val="26"/>
          <w:lang w:val="ru-RU"/>
        </w:rPr>
        <w:t>_________</w:t>
      </w:r>
      <w:r w:rsidR="00D12777">
        <w:rPr>
          <w:b w:val="0"/>
          <w:i/>
          <w:sz w:val="26"/>
          <w:szCs w:val="26"/>
          <w:lang w:val="ru-RU"/>
        </w:rPr>
        <w:t xml:space="preserve"> копеек без НДС, ________________руб.____________копеек, </w:t>
      </w:r>
      <w:r w:rsidRPr="000E26F3">
        <w:rPr>
          <w:b w:val="0"/>
          <w:i/>
          <w:sz w:val="26"/>
          <w:szCs w:val="26"/>
          <w:lang w:val="ru-RU"/>
        </w:rPr>
        <w:t>в т.ч. НДС 18%.</w:t>
      </w:r>
    </w:p>
    <w:p w:rsidR="00102613" w:rsidRPr="000E26F3" w:rsidRDefault="00102613" w:rsidP="000E26F3">
      <w:pPr>
        <w:pStyle w:val="a3"/>
        <w:tabs>
          <w:tab w:val="left" w:pos="1134"/>
        </w:tabs>
        <w:spacing w:line="250" w:lineRule="auto"/>
        <w:ind w:firstLine="567"/>
        <w:jc w:val="both"/>
        <w:rPr>
          <w:iCs/>
          <w:sz w:val="26"/>
          <w:szCs w:val="26"/>
          <w:lang w:val="ru-RU"/>
        </w:rPr>
      </w:pPr>
      <w:r w:rsidRPr="000E26F3">
        <w:rPr>
          <w:b w:val="0"/>
          <w:iCs/>
          <w:sz w:val="26"/>
          <w:szCs w:val="26"/>
          <w:lang w:val="ru-RU"/>
        </w:rPr>
        <w:t>4.3.</w:t>
      </w:r>
      <w:r w:rsidRPr="000E26F3">
        <w:rPr>
          <w:b w:val="0"/>
          <w:iCs/>
          <w:sz w:val="26"/>
          <w:szCs w:val="26"/>
          <w:lang w:val="ru-RU"/>
        </w:rPr>
        <w:tab/>
      </w:r>
      <w:r w:rsidRPr="000E26F3">
        <w:rPr>
          <w:b w:val="0"/>
          <w:sz w:val="26"/>
          <w:szCs w:val="26"/>
          <w:lang w:val="ru-RU"/>
        </w:rPr>
        <w:t xml:space="preserve">Оплата Товара, поставляемого по настоящему Договору, производится Покупателем  в течение 45 (сорока пяти) календарных дней с даты подписания Сторонами товарной накладной ТОРГ-12 на основании полного комплекта документов, подтверждающих проведение хозяйственной операции: счета, счета-фактуры, товарной накладной, других документов, предусмотренных настоящим Договором, </w:t>
      </w:r>
      <w:r w:rsidRPr="000E26F3">
        <w:rPr>
          <w:rFonts w:eastAsia="MS Mincho"/>
          <w:b w:val="0"/>
          <w:sz w:val="26"/>
          <w:szCs w:val="26"/>
          <w:lang w:val="ru-RU"/>
        </w:rPr>
        <w:t>полученных от Поставщика. Обязательства Покупателя по оплате считаются исполненными на дату зачисления денежных средств на расчетный счет Поставщика.</w:t>
      </w:r>
    </w:p>
    <w:p w:rsidR="00102613" w:rsidRPr="00DF1BEB" w:rsidRDefault="00102613" w:rsidP="00102613">
      <w:pPr>
        <w:widowControl w:val="0"/>
        <w:tabs>
          <w:tab w:val="left" w:pos="540"/>
          <w:tab w:val="left" w:pos="1134"/>
        </w:tabs>
        <w:snapToGrid w:val="0"/>
        <w:spacing w:line="250" w:lineRule="auto"/>
        <w:ind w:firstLine="567"/>
        <w:jc w:val="both"/>
        <w:rPr>
          <w:sz w:val="26"/>
          <w:szCs w:val="26"/>
        </w:rPr>
      </w:pPr>
      <w:r w:rsidRPr="00DF1BEB">
        <w:rPr>
          <w:iCs/>
          <w:sz w:val="26"/>
          <w:szCs w:val="26"/>
        </w:rPr>
        <w:t>4.4.</w:t>
      </w:r>
      <w:r w:rsidRPr="00DF1BEB">
        <w:rPr>
          <w:iCs/>
          <w:sz w:val="26"/>
          <w:szCs w:val="26"/>
        </w:rPr>
        <w:tab/>
        <w:t>Стоимость доставки Товара, тары, упаковки и маркировки входит в стоимость Товара по настоящему Договору.</w:t>
      </w:r>
    </w:p>
    <w:p w:rsidR="00102613" w:rsidRPr="000E26F3" w:rsidRDefault="00102613" w:rsidP="00102613">
      <w:pPr>
        <w:pStyle w:val="a3"/>
        <w:tabs>
          <w:tab w:val="left" w:pos="540"/>
          <w:tab w:val="left" w:pos="1134"/>
        </w:tabs>
        <w:spacing w:line="250" w:lineRule="auto"/>
        <w:ind w:firstLine="567"/>
        <w:jc w:val="both"/>
        <w:rPr>
          <w:b w:val="0"/>
          <w:iCs/>
          <w:sz w:val="26"/>
          <w:szCs w:val="26"/>
          <w:lang w:val="ru-RU"/>
        </w:rPr>
      </w:pPr>
      <w:r w:rsidRPr="000E26F3">
        <w:rPr>
          <w:b w:val="0"/>
          <w:sz w:val="26"/>
          <w:szCs w:val="26"/>
          <w:lang w:val="ru-RU"/>
        </w:rPr>
        <w:t>4.5.</w:t>
      </w:r>
      <w:r w:rsidRPr="000E26F3">
        <w:rPr>
          <w:b w:val="0"/>
          <w:sz w:val="26"/>
          <w:szCs w:val="26"/>
          <w:lang w:val="ru-RU"/>
        </w:rPr>
        <w:tab/>
      </w:r>
      <w:r w:rsidRPr="000E26F3">
        <w:rPr>
          <w:b w:val="0"/>
          <w:iCs/>
          <w:sz w:val="26"/>
          <w:szCs w:val="26"/>
          <w:lang w:val="ru-RU"/>
        </w:rPr>
        <w:t>Цена Товара на период действия настоящего Договора является фиксированной и пересмотру не подлежит.</w:t>
      </w:r>
    </w:p>
    <w:p w:rsidR="00102613" w:rsidRPr="00DF1BEB" w:rsidRDefault="00102613" w:rsidP="00102613">
      <w:pPr>
        <w:tabs>
          <w:tab w:val="num" w:pos="786"/>
        </w:tabs>
        <w:ind w:firstLine="567"/>
        <w:jc w:val="both"/>
        <w:rPr>
          <w:sz w:val="26"/>
          <w:szCs w:val="26"/>
        </w:rPr>
      </w:pPr>
      <w:r w:rsidRPr="00102613">
        <w:rPr>
          <w:sz w:val="26"/>
          <w:szCs w:val="26"/>
        </w:rPr>
        <w:t>4.6.Стороны договорились, что у Сторон не</w:t>
      </w:r>
      <w:r w:rsidRPr="00DF1BEB">
        <w:rPr>
          <w:sz w:val="26"/>
          <w:szCs w:val="26"/>
        </w:rPr>
        <w:t xml:space="preserve">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102613" w:rsidRPr="00DF1BEB" w:rsidRDefault="00102613" w:rsidP="00102613">
      <w:pPr>
        <w:tabs>
          <w:tab w:val="num" w:pos="786"/>
        </w:tabs>
        <w:ind w:firstLine="567"/>
        <w:jc w:val="both"/>
        <w:rPr>
          <w:sz w:val="26"/>
          <w:szCs w:val="26"/>
        </w:rPr>
      </w:pPr>
      <w:r w:rsidRPr="00DF1BEB">
        <w:rPr>
          <w:sz w:val="26"/>
          <w:szCs w:val="26"/>
        </w:rPr>
        <w:t>4.</w:t>
      </w:r>
      <w:r>
        <w:rPr>
          <w:sz w:val="26"/>
          <w:szCs w:val="26"/>
        </w:rPr>
        <w:t>7</w:t>
      </w:r>
      <w:r w:rsidRPr="00DF1BEB">
        <w:rPr>
          <w:sz w:val="26"/>
          <w:szCs w:val="26"/>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102613" w:rsidRPr="000E26F3" w:rsidRDefault="00102613" w:rsidP="000E26F3">
      <w:pPr>
        <w:pStyle w:val="2"/>
        <w:tabs>
          <w:tab w:val="left" w:pos="851"/>
        </w:tabs>
        <w:spacing w:line="250" w:lineRule="auto"/>
        <w:ind w:firstLine="567"/>
        <w:jc w:val="center"/>
        <w:rPr>
          <w:rFonts w:ascii="Times New Roman" w:hAnsi="Times New Roman" w:cs="Times New Roman"/>
          <w:i w:val="0"/>
          <w:sz w:val="26"/>
          <w:szCs w:val="26"/>
        </w:rPr>
      </w:pPr>
      <w:r w:rsidRPr="00DF1BEB">
        <w:rPr>
          <w:sz w:val="26"/>
          <w:szCs w:val="26"/>
        </w:rPr>
        <w:t>5.</w:t>
      </w:r>
      <w:r w:rsidRPr="000E26F3">
        <w:rPr>
          <w:rFonts w:ascii="Times New Roman" w:hAnsi="Times New Roman" w:cs="Times New Roman"/>
          <w:i w:val="0"/>
          <w:sz w:val="26"/>
          <w:szCs w:val="26"/>
        </w:rPr>
        <w:tab/>
        <w:t>Право собственности и риски</w:t>
      </w:r>
    </w:p>
    <w:p w:rsidR="00102613" w:rsidRPr="00DF1BEB" w:rsidRDefault="00102613" w:rsidP="00102613">
      <w:pPr>
        <w:widowControl w:val="0"/>
        <w:tabs>
          <w:tab w:val="left" w:pos="540"/>
          <w:tab w:val="left" w:pos="1134"/>
        </w:tabs>
        <w:snapToGrid w:val="0"/>
        <w:spacing w:line="250" w:lineRule="auto"/>
        <w:ind w:firstLine="567"/>
        <w:jc w:val="both"/>
        <w:rPr>
          <w:sz w:val="26"/>
          <w:szCs w:val="26"/>
        </w:rPr>
      </w:pPr>
      <w:r w:rsidRPr="00DF1BEB">
        <w:rPr>
          <w:sz w:val="26"/>
          <w:szCs w:val="26"/>
        </w:rPr>
        <w:t>5.1.</w:t>
      </w:r>
      <w:r w:rsidRPr="00DF1BEB">
        <w:rPr>
          <w:sz w:val="26"/>
          <w:szCs w:val="26"/>
        </w:rPr>
        <w:tab/>
        <w:t>Право собственности на поставленный Товар переходит от Поставщика к Покупателю с момента принятия Товара Покупателем по товарной накладной.</w:t>
      </w:r>
    </w:p>
    <w:p w:rsidR="00102613" w:rsidRPr="00DF1BEB" w:rsidRDefault="00102613" w:rsidP="00102613">
      <w:pPr>
        <w:widowControl w:val="0"/>
        <w:tabs>
          <w:tab w:val="left" w:pos="540"/>
          <w:tab w:val="left" w:pos="1134"/>
        </w:tabs>
        <w:snapToGrid w:val="0"/>
        <w:spacing w:line="250" w:lineRule="auto"/>
        <w:ind w:firstLine="567"/>
        <w:jc w:val="both"/>
        <w:rPr>
          <w:sz w:val="26"/>
          <w:szCs w:val="26"/>
        </w:rPr>
      </w:pPr>
      <w:r w:rsidRPr="00DF1BEB">
        <w:rPr>
          <w:sz w:val="26"/>
          <w:szCs w:val="26"/>
        </w:rPr>
        <w:t>5.2.</w:t>
      </w:r>
      <w:r w:rsidRPr="00DF1BEB">
        <w:rPr>
          <w:sz w:val="26"/>
          <w:szCs w:val="26"/>
        </w:rPr>
        <w:tab/>
        <w:t>Риск случайной гибели или случайного повреждения Товара переходит от Поставщика к Покупателю с момента перехода права собственности.</w:t>
      </w:r>
    </w:p>
    <w:p w:rsidR="00102613" w:rsidRPr="00DF1BEB" w:rsidRDefault="00102613" w:rsidP="00102613">
      <w:pPr>
        <w:widowControl w:val="0"/>
        <w:tabs>
          <w:tab w:val="left" w:pos="540"/>
          <w:tab w:val="left" w:pos="1134"/>
        </w:tabs>
        <w:snapToGrid w:val="0"/>
        <w:spacing w:line="250" w:lineRule="auto"/>
        <w:ind w:firstLine="567"/>
        <w:jc w:val="both"/>
        <w:rPr>
          <w:sz w:val="26"/>
          <w:szCs w:val="26"/>
        </w:rPr>
      </w:pPr>
    </w:p>
    <w:p w:rsidR="00102613" w:rsidRPr="00DF1BEB" w:rsidRDefault="00102613" w:rsidP="00102613">
      <w:pPr>
        <w:widowControl w:val="0"/>
        <w:tabs>
          <w:tab w:val="left" w:pos="851"/>
        </w:tabs>
        <w:snapToGrid w:val="0"/>
        <w:spacing w:line="250" w:lineRule="auto"/>
        <w:ind w:firstLine="567"/>
        <w:jc w:val="center"/>
        <w:rPr>
          <w:sz w:val="26"/>
          <w:szCs w:val="26"/>
        </w:rPr>
      </w:pPr>
      <w:r w:rsidRPr="00DF1BEB">
        <w:rPr>
          <w:b/>
          <w:sz w:val="26"/>
          <w:szCs w:val="26"/>
        </w:rPr>
        <w:t>6.</w:t>
      </w:r>
      <w:r w:rsidRPr="00DF1BEB">
        <w:rPr>
          <w:b/>
          <w:sz w:val="26"/>
          <w:szCs w:val="26"/>
        </w:rPr>
        <w:tab/>
        <w:t>Ответственность Сторон</w:t>
      </w:r>
    </w:p>
    <w:p w:rsidR="00102613" w:rsidRPr="00DF1BEB" w:rsidRDefault="00102613" w:rsidP="00102613">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6.1.</w:t>
      </w:r>
      <w:r w:rsidRPr="00DF1BEB">
        <w:rPr>
          <w:rFonts w:ascii="Times New Roman" w:hAnsi="Times New Roman" w:cs="Times New Roman"/>
          <w:sz w:val="26"/>
          <w:szCs w:val="26"/>
        </w:rPr>
        <w:tab/>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6.2.</w:t>
      </w:r>
      <w:r w:rsidRPr="00DF1BEB">
        <w:rPr>
          <w:sz w:val="26"/>
          <w:szCs w:val="26"/>
        </w:rPr>
        <w:tab/>
        <w:t>Сторона, не исполнившая или ненадлежащим образом исполнившая обязательства по Договору, выплачивает другой Стороне пени в размере 0,1% от суммы неисполненного (ненадлежащим образом исполненного) обязательства, за каждый день просрочки исполнения обязательства, но не более 10% от просроченной суммы.</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6.3.</w:t>
      </w:r>
      <w:r w:rsidRPr="00DF1BEB">
        <w:rPr>
          <w:sz w:val="26"/>
          <w:szCs w:val="26"/>
        </w:rPr>
        <w:tab/>
        <w:t>Уплата пени в случае неисполнения (ненадлежащего исполнения) обязательства не освобождает Стороны от исполнения обязанностей по Договору.</w:t>
      </w:r>
    </w:p>
    <w:p w:rsidR="00102613" w:rsidRPr="00DF1BEB" w:rsidRDefault="00102613" w:rsidP="00102613">
      <w:pPr>
        <w:pStyle w:val="23"/>
        <w:tabs>
          <w:tab w:val="left" w:pos="1134"/>
        </w:tabs>
        <w:spacing w:after="0" w:line="250" w:lineRule="auto"/>
        <w:ind w:left="0" w:firstLine="567"/>
        <w:jc w:val="both"/>
        <w:rPr>
          <w:iCs/>
          <w:sz w:val="26"/>
          <w:szCs w:val="26"/>
        </w:rPr>
      </w:pPr>
      <w:r w:rsidRPr="00DF1BEB">
        <w:rPr>
          <w:iCs/>
          <w:sz w:val="26"/>
          <w:szCs w:val="26"/>
        </w:rPr>
        <w:t>6.4.</w:t>
      </w:r>
      <w:r w:rsidRPr="00DF1BEB">
        <w:rPr>
          <w:iCs/>
          <w:sz w:val="26"/>
          <w:szCs w:val="26"/>
        </w:rPr>
        <w:tab/>
      </w:r>
      <w:r w:rsidRPr="00DF1BEB">
        <w:rPr>
          <w:sz w:val="26"/>
          <w:szCs w:val="26"/>
        </w:rPr>
        <w:t>Поставщик</w:t>
      </w:r>
      <w:r w:rsidRPr="00DF1BEB">
        <w:rPr>
          <w:iCs/>
          <w:sz w:val="26"/>
          <w:szCs w:val="26"/>
        </w:rPr>
        <w:t xml:space="preserve"> несет ответственность за качество, комплектацию</w:t>
      </w:r>
      <w:r>
        <w:rPr>
          <w:iCs/>
          <w:sz w:val="26"/>
          <w:szCs w:val="26"/>
        </w:rPr>
        <w:t>,</w:t>
      </w:r>
      <w:r w:rsidRPr="00DF1BEB">
        <w:rPr>
          <w:iCs/>
          <w:sz w:val="26"/>
          <w:szCs w:val="26"/>
        </w:rPr>
        <w:t xml:space="preserve"> количество </w:t>
      </w:r>
      <w:r>
        <w:rPr>
          <w:iCs/>
          <w:sz w:val="26"/>
          <w:szCs w:val="26"/>
        </w:rPr>
        <w:t xml:space="preserve">и размерный ряд </w:t>
      </w:r>
      <w:r w:rsidRPr="00DF1BEB">
        <w:rPr>
          <w:iCs/>
          <w:sz w:val="26"/>
          <w:szCs w:val="26"/>
        </w:rPr>
        <w:t>поставляемого Товара, а также за недопоставку Товара.</w:t>
      </w:r>
    </w:p>
    <w:p w:rsidR="00102613" w:rsidRPr="00DF1BEB" w:rsidRDefault="00102613" w:rsidP="00102613">
      <w:pPr>
        <w:pStyle w:val="23"/>
        <w:tabs>
          <w:tab w:val="left" w:pos="1134"/>
        </w:tabs>
        <w:spacing w:after="0" w:line="250" w:lineRule="auto"/>
        <w:ind w:left="0" w:firstLine="567"/>
        <w:jc w:val="both"/>
        <w:rPr>
          <w:sz w:val="26"/>
          <w:szCs w:val="26"/>
        </w:rPr>
      </w:pPr>
      <w:r w:rsidRPr="00DF1BEB">
        <w:rPr>
          <w:sz w:val="26"/>
          <w:szCs w:val="26"/>
        </w:rPr>
        <w:t>6.5.</w:t>
      </w:r>
      <w:r w:rsidRPr="00DF1BEB">
        <w:rPr>
          <w:sz w:val="26"/>
          <w:szCs w:val="26"/>
        </w:rPr>
        <w:tab/>
        <w:t>Поставщик несет ответственность за все возможные убытки и расходы, понесенные Покупателем, связанные с ненадлежащим заполнением или не</w:t>
      </w:r>
      <w:r>
        <w:rPr>
          <w:sz w:val="26"/>
          <w:szCs w:val="26"/>
        </w:rPr>
        <w:t xml:space="preserve"> </w:t>
      </w:r>
      <w:r w:rsidRPr="00DF1BEB">
        <w:rPr>
          <w:sz w:val="26"/>
          <w:szCs w:val="26"/>
        </w:rPr>
        <w:t xml:space="preserve">заполнением, в соответствии с требованиями действующего законодательства </w:t>
      </w:r>
      <w:r w:rsidRPr="00DF1BEB">
        <w:rPr>
          <w:sz w:val="26"/>
          <w:szCs w:val="26"/>
        </w:rPr>
        <w:lastRenderedPageBreak/>
        <w:t>Российской Федерации, первичной бухгалтерской документации, требуемой по настоящему Договору.</w:t>
      </w:r>
    </w:p>
    <w:p w:rsidR="00102613" w:rsidRPr="00DF1BEB" w:rsidRDefault="00102613" w:rsidP="00102613">
      <w:pPr>
        <w:pStyle w:val="23"/>
        <w:tabs>
          <w:tab w:val="left" w:pos="1134"/>
        </w:tabs>
        <w:spacing w:after="0" w:line="250" w:lineRule="auto"/>
        <w:ind w:left="0" w:firstLine="567"/>
        <w:jc w:val="both"/>
        <w:rPr>
          <w:sz w:val="26"/>
          <w:szCs w:val="26"/>
        </w:rPr>
      </w:pPr>
      <w:r w:rsidRPr="00DF1BEB">
        <w:rPr>
          <w:sz w:val="26"/>
          <w:szCs w:val="26"/>
        </w:rPr>
        <w:t>6.6.</w:t>
      </w:r>
      <w:r w:rsidRPr="00DF1BEB">
        <w:rPr>
          <w:sz w:val="26"/>
          <w:szCs w:val="26"/>
        </w:rPr>
        <w:tab/>
        <w:t>В случае если Поставщик не исполняет в установленный настоящим Договором срок обязанность поставить Товар Покупателю, Покупатель вправе отказаться от исполнения настоящего Договора</w:t>
      </w:r>
      <w:r>
        <w:rPr>
          <w:sz w:val="26"/>
          <w:szCs w:val="26"/>
        </w:rPr>
        <w:t>, в соответствии с п. 9.3. настоящего Договора</w:t>
      </w:r>
    </w:p>
    <w:p w:rsidR="00102613" w:rsidRPr="00DF1BEB" w:rsidRDefault="00102613" w:rsidP="00102613">
      <w:pPr>
        <w:tabs>
          <w:tab w:val="left" w:pos="540"/>
        </w:tabs>
        <w:spacing w:line="250" w:lineRule="auto"/>
        <w:ind w:firstLine="567"/>
        <w:jc w:val="both"/>
        <w:rPr>
          <w:iCs/>
          <w:sz w:val="26"/>
          <w:szCs w:val="26"/>
        </w:rPr>
      </w:pPr>
    </w:p>
    <w:p w:rsidR="00102613" w:rsidRPr="00DF1BEB" w:rsidRDefault="00102613" w:rsidP="00102613">
      <w:pPr>
        <w:pStyle w:val="ConsNormal"/>
        <w:widowControl/>
        <w:spacing w:line="250" w:lineRule="auto"/>
        <w:ind w:firstLine="567"/>
        <w:jc w:val="center"/>
        <w:outlineLvl w:val="0"/>
        <w:rPr>
          <w:rFonts w:ascii="Times New Roman" w:hAnsi="Times New Roman" w:cs="Times New Roman"/>
          <w:b/>
          <w:sz w:val="26"/>
          <w:szCs w:val="26"/>
        </w:rPr>
      </w:pPr>
      <w:r w:rsidRPr="00DF1BEB">
        <w:rPr>
          <w:rFonts w:ascii="Times New Roman" w:hAnsi="Times New Roman" w:cs="Times New Roman"/>
          <w:b/>
          <w:sz w:val="26"/>
          <w:szCs w:val="26"/>
        </w:rPr>
        <w:t>7.  Разрешение споров</w:t>
      </w:r>
    </w:p>
    <w:p w:rsidR="00102613" w:rsidRPr="00DF1BEB" w:rsidRDefault="00102613" w:rsidP="00102613">
      <w:pPr>
        <w:tabs>
          <w:tab w:val="left" w:pos="1134"/>
        </w:tabs>
        <w:spacing w:line="250" w:lineRule="auto"/>
        <w:ind w:right="-1" w:firstLine="567"/>
        <w:jc w:val="both"/>
        <w:rPr>
          <w:sz w:val="26"/>
          <w:szCs w:val="26"/>
        </w:rPr>
      </w:pPr>
      <w:r w:rsidRPr="00DF1BEB">
        <w:rPr>
          <w:sz w:val="26"/>
          <w:szCs w:val="26"/>
        </w:rPr>
        <w:t>7.1.</w:t>
      </w:r>
      <w:r w:rsidRPr="00DF1BEB">
        <w:rPr>
          <w:sz w:val="26"/>
          <w:szCs w:val="26"/>
        </w:rPr>
        <w:tab/>
        <w:t>Все споры, возникающие при исполнении настоящего Договора, решаются Сторонами путем переговоров.</w:t>
      </w:r>
    </w:p>
    <w:p w:rsidR="00102613" w:rsidRPr="00DF1BEB" w:rsidRDefault="00102613" w:rsidP="00102613">
      <w:pPr>
        <w:tabs>
          <w:tab w:val="left" w:pos="1134"/>
        </w:tabs>
        <w:spacing w:line="250" w:lineRule="auto"/>
        <w:ind w:right="-1" w:firstLine="567"/>
        <w:jc w:val="both"/>
        <w:rPr>
          <w:sz w:val="26"/>
          <w:szCs w:val="26"/>
        </w:rPr>
      </w:pPr>
      <w:r w:rsidRPr="00DF1BEB">
        <w:rPr>
          <w:sz w:val="26"/>
          <w:szCs w:val="26"/>
        </w:rPr>
        <w:t>7.2.</w:t>
      </w:r>
      <w:r w:rsidRPr="00DF1BEB">
        <w:rPr>
          <w:sz w:val="26"/>
          <w:szCs w:val="26"/>
        </w:rPr>
        <w:tab/>
        <w:t>Если Стороны не придут к соглашению путем переговоров, все споры рассматриваются в претензионном порядке. Срок рассмотрения претензии - одна неделя с даты получения претензии.</w:t>
      </w:r>
    </w:p>
    <w:p w:rsidR="00102613" w:rsidRDefault="00102613" w:rsidP="00102613">
      <w:pPr>
        <w:tabs>
          <w:tab w:val="left" w:pos="1134"/>
        </w:tabs>
        <w:spacing w:line="250" w:lineRule="auto"/>
        <w:ind w:right="-1" w:firstLine="567"/>
        <w:jc w:val="both"/>
        <w:rPr>
          <w:sz w:val="26"/>
          <w:szCs w:val="26"/>
        </w:rPr>
      </w:pPr>
      <w:r w:rsidRPr="00DF1BEB">
        <w:rPr>
          <w:sz w:val="26"/>
          <w:szCs w:val="26"/>
        </w:rPr>
        <w:t>7.3.</w:t>
      </w:r>
      <w:r w:rsidRPr="00DF1BEB">
        <w:rPr>
          <w:sz w:val="26"/>
          <w:szCs w:val="26"/>
        </w:rPr>
        <w:tab/>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Воронежской области.</w:t>
      </w:r>
    </w:p>
    <w:p w:rsidR="00102613" w:rsidRPr="00DF1BEB" w:rsidRDefault="00102613" w:rsidP="00102613">
      <w:pPr>
        <w:tabs>
          <w:tab w:val="left" w:pos="1134"/>
        </w:tabs>
        <w:spacing w:line="250" w:lineRule="auto"/>
        <w:ind w:right="-1" w:firstLine="567"/>
        <w:jc w:val="both"/>
        <w:rPr>
          <w:sz w:val="26"/>
          <w:szCs w:val="26"/>
        </w:rPr>
      </w:pPr>
    </w:p>
    <w:p w:rsidR="00102613" w:rsidRPr="00DF1BEB" w:rsidRDefault="00102613" w:rsidP="00102613">
      <w:pPr>
        <w:pStyle w:val="a9"/>
        <w:suppressLineNumbers/>
        <w:spacing w:line="250" w:lineRule="auto"/>
        <w:ind w:firstLine="567"/>
        <w:jc w:val="center"/>
        <w:rPr>
          <w:b/>
          <w:iCs/>
          <w:caps/>
          <w:szCs w:val="26"/>
        </w:rPr>
      </w:pPr>
      <w:r w:rsidRPr="00DF1BEB">
        <w:rPr>
          <w:b/>
          <w:iCs/>
          <w:caps/>
          <w:szCs w:val="26"/>
        </w:rPr>
        <w:t xml:space="preserve">8.  </w:t>
      </w:r>
      <w:r w:rsidRPr="00DF1BEB">
        <w:rPr>
          <w:b/>
          <w:iCs/>
          <w:szCs w:val="26"/>
        </w:rPr>
        <w:t>Обстоятельства непреодолимой силы</w:t>
      </w:r>
    </w:p>
    <w:p w:rsidR="00102613" w:rsidRPr="00DF1BEB" w:rsidRDefault="00102613" w:rsidP="00102613">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8.1.</w:t>
      </w:r>
      <w:r w:rsidRPr="00DF1BEB">
        <w:rPr>
          <w:rFonts w:ascii="Times New Roman" w:hAnsi="Times New Roman" w:cs="Times New Roman"/>
          <w:sz w:val="26"/>
          <w:szCs w:val="26"/>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02613" w:rsidRPr="00DF1BEB" w:rsidRDefault="00102613" w:rsidP="00102613">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8.2.</w:t>
      </w:r>
      <w:r w:rsidRPr="00DF1BEB">
        <w:rPr>
          <w:rFonts w:ascii="Times New Roman" w:hAnsi="Times New Roman" w:cs="Times New Roman"/>
          <w:sz w:val="26"/>
          <w:szCs w:val="26"/>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02613" w:rsidRPr="00DF1BEB" w:rsidRDefault="00102613" w:rsidP="00102613">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8.3.</w:t>
      </w:r>
      <w:r w:rsidRPr="00DF1BEB">
        <w:rPr>
          <w:rFonts w:ascii="Times New Roman" w:hAnsi="Times New Roman" w:cs="Times New Roman"/>
          <w:sz w:val="26"/>
          <w:szCs w:val="26"/>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8.4.</w:t>
      </w:r>
      <w:r w:rsidRPr="00DF1BEB">
        <w:rPr>
          <w:sz w:val="26"/>
          <w:szCs w:val="26"/>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законодательством Российской Федерации.</w:t>
      </w:r>
    </w:p>
    <w:p w:rsidR="00102613" w:rsidRPr="00DF1BEB" w:rsidRDefault="00102613" w:rsidP="00102613">
      <w:pPr>
        <w:widowControl w:val="0"/>
        <w:tabs>
          <w:tab w:val="left" w:pos="540"/>
          <w:tab w:val="left" w:pos="1134"/>
        </w:tabs>
        <w:snapToGrid w:val="0"/>
        <w:spacing w:line="250" w:lineRule="auto"/>
        <w:ind w:firstLine="567"/>
        <w:jc w:val="both"/>
        <w:rPr>
          <w:sz w:val="26"/>
          <w:szCs w:val="26"/>
        </w:rPr>
      </w:pPr>
    </w:p>
    <w:p w:rsidR="00102613" w:rsidRPr="00DF1BEB" w:rsidRDefault="00102613" w:rsidP="00102613">
      <w:pPr>
        <w:pStyle w:val="25"/>
        <w:tabs>
          <w:tab w:val="left" w:pos="8505"/>
        </w:tabs>
        <w:spacing w:after="0" w:line="250" w:lineRule="auto"/>
        <w:ind w:firstLine="567"/>
        <w:jc w:val="center"/>
        <w:rPr>
          <w:b/>
          <w:bCs/>
          <w:sz w:val="26"/>
          <w:szCs w:val="26"/>
        </w:rPr>
      </w:pPr>
      <w:r w:rsidRPr="00DF1BEB">
        <w:rPr>
          <w:b/>
          <w:bCs/>
          <w:sz w:val="26"/>
          <w:szCs w:val="26"/>
        </w:rPr>
        <w:t>9.  Срок действия Договора</w:t>
      </w:r>
    </w:p>
    <w:p w:rsidR="00102613" w:rsidRPr="00DF1BEB" w:rsidRDefault="00102613" w:rsidP="00102613">
      <w:pPr>
        <w:tabs>
          <w:tab w:val="num" w:pos="1134"/>
        </w:tabs>
        <w:spacing w:line="250" w:lineRule="auto"/>
        <w:ind w:firstLine="567"/>
        <w:jc w:val="both"/>
        <w:rPr>
          <w:sz w:val="26"/>
          <w:szCs w:val="26"/>
        </w:rPr>
      </w:pPr>
      <w:r w:rsidRPr="00DF1BEB">
        <w:rPr>
          <w:sz w:val="26"/>
          <w:szCs w:val="26"/>
        </w:rPr>
        <w:t>9.1.</w:t>
      </w:r>
      <w:r w:rsidRPr="00DF1BEB">
        <w:rPr>
          <w:sz w:val="26"/>
          <w:szCs w:val="26"/>
        </w:rPr>
        <w:tab/>
        <w:t xml:space="preserve">Настоящий Договор вступает в силу с момента его подписания Сторонами и действует </w:t>
      </w:r>
      <w:r w:rsidRPr="00DE48C8">
        <w:rPr>
          <w:sz w:val="26"/>
          <w:szCs w:val="26"/>
        </w:rPr>
        <w:t xml:space="preserve">до </w:t>
      </w:r>
      <w:r w:rsidR="00B3316F">
        <w:rPr>
          <w:sz w:val="26"/>
          <w:szCs w:val="26"/>
        </w:rPr>
        <w:t>30 апреля 2017</w:t>
      </w:r>
      <w:r w:rsidRPr="00DE48C8">
        <w:rPr>
          <w:sz w:val="26"/>
          <w:szCs w:val="26"/>
        </w:rPr>
        <w:t xml:space="preserve"> года</w:t>
      </w:r>
      <w:r w:rsidRPr="00DF1BEB">
        <w:rPr>
          <w:sz w:val="26"/>
          <w:szCs w:val="26"/>
        </w:rPr>
        <w:t xml:space="preserve"> включительно. В отношении взаимных расчетов и иных обязательств Сторон, вытекающих из настоящего Договора, Договор действует до полного исполнения Сторонами своих обязательств.</w:t>
      </w:r>
    </w:p>
    <w:p w:rsidR="00102613" w:rsidRDefault="00102613" w:rsidP="00102613">
      <w:pPr>
        <w:widowControl w:val="0"/>
        <w:tabs>
          <w:tab w:val="num" w:pos="1134"/>
        </w:tabs>
        <w:spacing w:line="250" w:lineRule="auto"/>
        <w:ind w:firstLine="567"/>
        <w:jc w:val="both"/>
        <w:rPr>
          <w:sz w:val="26"/>
          <w:szCs w:val="26"/>
        </w:rPr>
      </w:pPr>
      <w:r w:rsidRPr="00635E16">
        <w:rPr>
          <w:sz w:val="26"/>
          <w:szCs w:val="26"/>
        </w:rPr>
        <w:t>9.2.</w:t>
      </w:r>
      <w:r w:rsidRPr="00635E16">
        <w:rPr>
          <w:sz w:val="26"/>
          <w:szCs w:val="26"/>
        </w:rPr>
        <w:tab/>
        <w:t>Настоящий Договор может быть изменен или дополнен по взаимному согласованию сторон. Изменения и дополнения в Договор должны быть оформлены в письменном виде и подписаны сторонами.</w:t>
      </w:r>
      <w:r>
        <w:rPr>
          <w:sz w:val="26"/>
          <w:szCs w:val="26"/>
        </w:rPr>
        <w:t xml:space="preserve"> </w:t>
      </w:r>
    </w:p>
    <w:p w:rsidR="00102613" w:rsidRPr="000D2BA3" w:rsidRDefault="00102613" w:rsidP="00102613">
      <w:pPr>
        <w:widowControl w:val="0"/>
        <w:tabs>
          <w:tab w:val="num" w:pos="1134"/>
        </w:tabs>
        <w:spacing w:line="250" w:lineRule="auto"/>
        <w:ind w:firstLine="567"/>
        <w:jc w:val="both"/>
        <w:rPr>
          <w:sz w:val="26"/>
          <w:szCs w:val="26"/>
        </w:rPr>
      </w:pPr>
      <w:r w:rsidRPr="00DF1BEB">
        <w:rPr>
          <w:sz w:val="26"/>
          <w:szCs w:val="26"/>
        </w:rPr>
        <w:lastRenderedPageBreak/>
        <w:t>9.3. Настоящий Договор может быть расторгнут в одностороннем порядке по инициативе Покупателя.  Покупатель</w:t>
      </w:r>
      <w:r w:rsidRPr="00DF1BEB">
        <w:rPr>
          <w:spacing w:val="2"/>
          <w:sz w:val="26"/>
          <w:szCs w:val="26"/>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w:t>
      </w:r>
      <w:r>
        <w:rPr>
          <w:spacing w:val="2"/>
          <w:sz w:val="26"/>
          <w:szCs w:val="26"/>
        </w:rPr>
        <w:t>20</w:t>
      </w:r>
      <w:r w:rsidRPr="00DF1BEB">
        <w:rPr>
          <w:spacing w:val="2"/>
          <w:sz w:val="26"/>
          <w:szCs w:val="26"/>
        </w:rPr>
        <w:t xml:space="preserve"> (</w:t>
      </w:r>
      <w:r>
        <w:rPr>
          <w:spacing w:val="2"/>
          <w:sz w:val="26"/>
          <w:szCs w:val="26"/>
        </w:rPr>
        <w:t>двадцать</w:t>
      </w:r>
      <w:r w:rsidRPr="00DF1BEB">
        <w:rPr>
          <w:spacing w:val="2"/>
          <w:sz w:val="26"/>
          <w:szCs w:val="26"/>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Поставщика.</w:t>
      </w:r>
    </w:p>
    <w:p w:rsidR="00102613" w:rsidRDefault="00102613" w:rsidP="00102613">
      <w:pPr>
        <w:widowControl w:val="0"/>
        <w:tabs>
          <w:tab w:val="num" w:pos="1134"/>
        </w:tabs>
        <w:spacing w:line="250" w:lineRule="auto"/>
        <w:ind w:firstLine="567"/>
        <w:jc w:val="both"/>
        <w:rPr>
          <w:sz w:val="26"/>
          <w:szCs w:val="26"/>
        </w:rPr>
      </w:pPr>
      <w:r w:rsidRPr="00DF1BEB">
        <w:rPr>
          <w:sz w:val="26"/>
          <w:szCs w:val="26"/>
        </w:rPr>
        <w:t>9.4. Настоящий Договор может быть расторгнут досрочно по инициативе Покупателя, в случае не предоставления Поставщиком информации, указанной в подпу</w:t>
      </w:r>
      <w:r>
        <w:rPr>
          <w:sz w:val="26"/>
          <w:szCs w:val="26"/>
        </w:rPr>
        <w:t>нкте 3.1.8. настоящего Договора, путем уведомления Поставщика о расторжении Договора. В этом случае Договор считается расторгнутым с даты указанной в уведомлении.</w:t>
      </w:r>
    </w:p>
    <w:p w:rsidR="00635E16" w:rsidRPr="00635E16" w:rsidRDefault="00635E16" w:rsidP="00635E16">
      <w:pPr>
        <w:pStyle w:val="ConsNormal"/>
        <w:widowControl/>
        <w:ind w:firstLine="0"/>
        <w:jc w:val="both"/>
        <w:rPr>
          <w:rFonts w:ascii="Times New Roman" w:hAnsi="Times New Roman" w:cs="Times New Roman"/>
          <w:sz w:val="26"/>
          <w:szCs w:val="26"/>
        </w:rPr>
      </w:pPr>
      <w:r w:rsidRPr="00635E16">
        <w:rPr>
          <w:rFonts w:ascii="Times New Roman" w:hAnsi="Times New Roman" w:cs="Times New Roman"/>
          <w:sz w:val="26"/>
          <w:szCs w:val="26"/>
        </w:rPr>
        <w:t xml:space="preserve">         9.5. Настоящий Договор может быть, досрочно расторгнут по основаниям, предусмотренным законодательством Российской Федерации и Договором.</w:t>
      </w:r>
    </w:p>
    <w:p w:rsidR="00635E16" w:rsidRPr="00DF1BEB" w:rsidRDefault="00635E16" w:rsidP="00102613">
      <w:pPr>
        <w:widowControl w:val="0"/>
        <w:tabs>
          <w:tab w:val="num" w:pos="1134"/>
        </w:tabs>
        <w:spacing w:line="250" w:lineRule="auto"/>
        <w:ind w:firstLine="567"/>
        <w:jc w:val="both"/>
        <w:rPr>
          <w:sz w:val="26"/>
          <w:szCs w:val="26"/>
        </w:rPr>
      </w:pPr>
    </w:p>
    <w:p w:rsidR="00102613" w:rsidRPr="00DF1BEB" w:rsidRDefault="00102613" w:rsidP="00102613">
      <w:pPr>
        <w:jc w:val="center"/>
        <w:rPr>
          <w:b/>
          <w:sz w:val="26"/>
          <w:szCs w:val="26"/>
        </w:rPr>
      </w:pPr>
      <w:r w:rsidRPr="00DF1BEB">
        <w:rPr>
          <w:b/>
          <w:sz w:val="26"/>
          <w:szCs w:val="26"/>
        </w:rPr>
        <w:t>10. Антикоррупционная оговорка.</w:t>
      </w:r>
    </w:p>
    <w:p w:rsidR="00102613" w:rsidRPr="00DF1BEB" w:rsidRDefault="00102613" w:rsidP="00102613">
      <w:pPr>
        <w:tabs>
          <w:tab w:val="left" w:pos="1276"/>
        </w:tabs>
        <w:spacing w:before="120" w:after="120"/>
        <w:jc w:val="both"/>
        <w:rPr>
          <w:sz w:val="26"/>
          <w:szCs w:val="26"/>
        </w:rPr>
      </w:pPr>
      <w:r w:rsidRPr="00DF1BEB">
        <w:rPr>
          <w:sz w:val="26"/>
          <w:szCs w:val="26"/>
        </w:rPr>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2613" w:rsidRPr="00DF1BEB" w:rsidRDefault="00102613" w:rsidP="00102613">
      <w:pPr>
        <w:tabs>
          <w:tab w:val="left" w:pos="1276"/>
        </w:tabs>
        <w:jc w:val="both"/>
        <w:rPr>
          <w:sz w:val="26"/>
          <w:szCs w:val="26"/>
        </w:rPr>
      </w:pPr>
      <w:r w:rsidRPr="00DF1BEB">
        <w:rPr>
          <w:sz w:val="26"/>
          <w:szCs w:val="26"/>
        </w:rPr>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02613" w:rsidRPr="00AD408D" w:rsidRDefault="00102613" w:rsidP="00102613">
      <w:pPr>
        <w:widowControl w:val="0"/>
        <w:tabs>
          <w:tab w:val="left" w:pos="567"/>
        </w:tabs>
        <w:jc w:val="both"/>
        <w:rPr>
          <w:bCs/>
          <w:sz w:val="26"/>
          <w:szCs w:val="26"/>
        </w:rPr>
      </w:pPr>
      <w:r w:rsidRPr="00DF1BEB">
        <w:rPr>
          <w:b/>
          <w:bCs/>
          <w:sz w:val="26"/>
          <w:szCs w:val="26"/>
        </w:rPr>
        <w:t xml:space="preserve">             </w:t>
      </w:r>
      <w:r w:rsidRPr="00890D79">
        <w:rPr>
          <w:bCs/>
          <w:sz w:val="26"/>
          <w:szCs w:val="26"/>
        </w:rPr>
        <w:t xml:space="preserve">Каналы уведомления Поставщика о нарушениях каких-либо положений пункта 10.1 настоящего </w:t>
      </w:r>
      <w:r w:rsidRPr="00AD408D">
        <w:rPr>
          <w:bCs/>
          <w:sz w:val="26"/>
          <w:szCs w:val="26"/>
        </w:rPr>
        <w:t xml:space="preserve">Договора: ____________, </w:t>
      </w:r>
      <w:r w:rsidRPr="00AD408D">
        <w:rPr>
          <w:bCs/>
          <w:color w:val="000000"/>
          <w:sz w:val="26"/>
          <w:szCs w:val="26"/>
        </w:rPr>
        <w:t>электронная почта: ____________________</w:t>
      </w:r>
      <w:r w:rsidRPr="00AD408D">
        <w:rPr>
          <w:bCs/>
          <w:sz w:val="26"/>
          <w:szCs w:val="26"/>
        </w:rPr>
        <w:t>.</w:t>
      </w:r>
    </w:p>
    <w:p w:rsidR="00102613" w:rsidRPr="00890D79" w:rsidRDefault="00102613" w:rsidP="00102613">
      <w:pPr>
        <w:widowControl w:val="0"/>
        <w:tabs>
          <w:tab w:val="left" w:pos="567"/>
        </w:tabs>
        <w:ind w:right="142"/>
        <w:jc w:val="both"/>
        <w:rPr>
          <w:bCs/>
          <w:color w:val="FF0000"/>
          <w:sz w:val="26"/>
          <w:szCs w:val="26"/>
        </w:rPr>
      </w:pPr>
      <w:r w:rsidRPr="00890D79">
        <w:rPr>
          <w:bCs/>
          <w:sz w:val="26"/>
          <w:szCs w:val="26"/>
        </w:rPr>
        <w:t xml:space="preserve">             Каналы уведомления Покупателя о нарушениях каких-либо положений пункта 10.1 настоящего Договора: </w:t>
      </w:r>
      <w:r w:rsidRPr="00890D79">
        <w:rPr>
          <w:bCs/>
          <w:color w:val="000000"/>
          <w:sz w:val="26"/>
          <w:szCs w:val="26"/>
        </w:rPr>
        <w:t>8 (473) 265-16-40, электронная почта info@ppkch.ru.</w:t>
      </w:r>
    </w:p>
    <w:p w:rsidR="00102613" w:rsidRPr="00DF1BEB" w:rsidRDefault="00102613" w:rsidP="00102613">
      <w:pPr>
        <w:tabs>
          <w:tab w:val="left" w:pos="1276"/>
        </w:tabs>
        <w:ind w:firstLine="709"/>
        <w:jc w:val="both"/>
        <w:rPr>
          <w:sz w:val="26"/>
          <w:szCs w:val="26"/>
        </w:rPr>
      </w:pPr>
      <w:r w:rsidRPr="00DF1BEB">
        <w:rPr>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02613" w:rsidRPr="00DF1BEB" w:rsidRDefault="00102613" w:rsidP="00102613">
      <w:pPr>
        <w:tabs>
          <w:tab w:val="left" w:pos="1276"/>
        </w:tabs>
        <w:jc w:val="both"/>
        <w:rPr>
          <w:sz w:val="26"/>
          <w:szCs w:val="26"/>
        </w:rPr>
      </w:pPr>
      <w:r w:rsidRPr="00DF1BEB">
        <w:rPr>
          <w:sz w:val="26"/>
          <w:szCs w:val="26"/>
        </w:rPr>
        <w:t xml:space="preserve">10.3.Стороны гарантируют осуществление надлежащего разбирательства по фактам нарушения положений пункта 10.1. настоящего Договора </w:t>
      </w:r>
      <w:r w:rsidRPr="00DF1BEB">
        <w:rPr>
          <w:sz w:val="26"/>
          <w:szCs w:val="26"/>
          <w:lang w:val="en-US"/>
        </w:rPr>
        <w:t>c</w:t>
      </w:r>
      <w:r w:rsidRPr="00DF1BEB">
        <w:rPr>
          <w:sz w:val="26"/>
          <w:szCs w:val="26"/>
        </w:rPr>
        <w:t xml:space="preserve"> соблюдением принципов </w:t>
      </w:r>
      <w:r w:rsidRPr="00DF1BEB">
        <w:rPr>
          <w:sz w:val="26"/>
          <w:szCs w:val="26"/>
        </w:rPr>
        <w:lastRenderedPageBreak/>
        <w:t>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2613" w:rsidRPr="00DF1BEB" w:rsidRDefault="00102613" w:rsidP="00102613">
      <w:pPr>
        <w:tabs>
          <w:tab w:val="left" w:pos="1276"/>
        </w:tabs>
        <w:jc w:val="both"/>
        <w:rPr>
          <w:sz w:val="26"/>
          <w:szCs w:val="26"/>
        </w:rPr>
      </w:pPr>
      <w:r w:rsidRPr="00DF1BEB">
        <w:rPr>
          <w:sz w:val="26"/>
          <w:szCs w:val="26"/>
        </w:rPr>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DF1BEB">
        <w:rPr>
          <w:bCs/>
          <w:sz w:val="26"/>
          <w:szCs w:val="26"/>
        </w:rPr>
        <w:t>30 (тридцать) календарных дней</w:t>
      </w:r>
      <w:r w:rsidRPr="00DF1BEB">
        <w:rPr>
          <w:sz w:val="26"/>
          <w:szCs w:val="26"/>
        </w:rPr>
        <w:t xml:space="preserve"> до даты прекращения действия настоящего Договора. </w:t>
      </w:r>
    </w:p>
    <w:p w:rsidR="00102613" w:rsidRPr="00DF1BEB" w:rsidRDefault="00102613" w:rsidP="00102613">
      <w:pPr>
        <w:pStyle w:val="1"/>
        <w:keepNext w:val="0"/>
        <w:spacing w:before="0" w:line="250" w:lineRule="auto"/>
        <w:ind w:firstLine="567"/>
        <w:jc w:val="center"/>
        <w:rPr>
          <w:rFonts w:ascii="Times New Roman" w:hAnsi="Times New Roman"/>
          <w:sz w:val="26"/>
          <w:szCs w:val="26"/>
        </w:rPr>
      </w:pPr>
    </w:p>
    <w:p w:rsidR="00102613" w:rsidRPr="00DF1BEB" w:rsidRDefault="00102613" w:rsidP="00102613">
      <w:pPr>
        <w:pStyle w:val="1"/>
        <w:keepNext w:val="0"/>
        <w:spacing w:before="0" w:line="250" w:lineRule="auto"/>
        <w:ind w:left="284" w:firstLine="283"/>
        <w:jc w:val="center"/>
        <w:rPr>
          <w:rFonts w:ascii="Times New Roman" w:hAnsi="Times New Roman"/>
          <w:sz w:val="26"/>
          <w:szCs w:val="26"/>
        </w:rPr>
      </w:pPr>
      <w:r w:rsidRPr="00DF1BEB">
        <w:rPr>
          <w:rFonts w:ascii="Times New Roman" w:hAnsi="Times New Roman"/>
          <w:sz w:val="26"/>
          <w:szCs w:val="26"/>
        </w:rPr>
        <w:t>11.  Заключительные положения</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11.1.</w:t>
      </w:r>
      <w:r w:rsidRPr="00DF1BEB">
        <w:rPr>
          <w:sz w:val="26"/>
          <w:szCs w:val="26"/>
        </w:rPr>
        <w:tab/>
      </w:r>
      <w:r w:rsidRPr="00DF1BEB">
        <w:rPr>
          <w:iCs/>
          <w:sz w:val="26"/>
          <w:szCs w:val="26"/>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11.2.</w:t>
      </w:r>
      <w:r w:rsidRPr="00DF1BEB">
        <w:rPr>
          <w:sz w:val="26"/>
          <w:szCs w:val="26"/>
        </w:rPr>
        <w:tab/>
        <w:t>Условия настоящего Договора имеют обязательную одинаковую силу для Сторон и могут быть изменены только по взаимному согласию Сторон с обязательным составлением письменного документа.</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11.3.</w:t>
      </w:r>
      <w:r w:rsidRPr="00DF1BEB">
        <w:rPr>
          <w:sz w:val="26"/>
          <w:szCs w:val="26"/>
        </w:rPr>
        <w:tab/>
        <w:t>В случае изменения указанных в Договоре объемов поставок Товара по инициативе Покупателя, последний обязан предупредить Поставщика за 10 (десять) календарных дней до изменения объемов поставок, и согласовать их в письменном виде.</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11.4.</w:t>
      </w:r>
      <w:r w:rsidRPr="00DF1BEB">
        <w:rPr>
          <w:sz w:val="26"/>
          <w:szCs w:val="26"/>
        </w:rPr>
        <w:tab/>
        <w:t xml:space="preserve">При расторжении Договора Стороны принимают все исполненное по нему на дату получения </w:t>
      </w:r>
      <w:r>
        <w:rPr>
          <w:sz w:val="26"/>
          <w:szCs w:val="26"/>
        </w:rPr>
        <w:t>уведомления</w:t>
      </w:r>
      <w:r w:rsidRPr="00DF1BEB">
        <w:rPr>
          <w:sz w:val="26"/>
          <w:szCs w:val="26"/>
        </w:rPr>
        <w:t xml:space="preserve"> о расторжении Договора, составляют акт сверки расчетов и в случае выявления по Договору задолженности какой-либо из его Сторон на дату подписания акта, она должна быть погашена до момента расторжения Договора.</w:t>
      </w:r>
    </w:p>
    <w:p w:rsidR="00102613" w:rsidRPr="00DF1BEB" w:rsidRDefault="00102613" w:rsidP="00102613">
      <w:pPr>
        <w:widowControl w:val="0"/>
        <w:tabs>
          <w:tab w:val="left" w:pos="1134"/>
        </w:tabs>
        <w:snapToGrid w:val="0"/>
        <w:spacing w:line="250" w:lineRule="auto"/>
        <w:ind w:firstLine="567"/>
        <w:jc w:val="both"/>
        <w:rPr>
          <w:sz w:val="26"/>
          <w:szCs w:val="26"/>
        </w:rPr>
      </w:pPr>
      <w:r w:rsidRPr="00DF1BEB">
        <w:rPr>
          <w:sz w:val="26"/>
          <w:szCs w:val="26"/>
        </w:rPr>
        <w:t>11.5.</w:t>
      </w:r>
      <w:r w:rsidRPr="00DF1BEB">
        <w:rPr>
          <w:sz w:val="26"/>
          <w:szCs w:val="26"/>
        </w:rPr>
        <w:tab/>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102613" w:rsidRPr="00DF1BEB" w:rsidRDefault="00102613" w:rsidP="00102613">
      <w:pPr>
        <w:pStyle w:val="af5"/>
        <w:tabs>
          <w:tab w:val="left" w:pos="1134"/>
        </w:tabs>
        <w:spacing w:after="0" w:line="250" w:lineRule="auto"/>
        <w:ind w:left="0" w:firstLine="567"/>
        <w:jc w:val="both"/>
        <w:rPr>
          <w:snapToGrid w:val="0"/>
          <w:sz w:val="26"/>
          <w:szCs w:val="26"/>
        </w:rPr>
      </w:pPr>
      <w:r w:rsidRPr="00DF1BEB">
        <w:rPr>
          <w:snapToGrid w:val="0"/>
          <w:sz w:val="26"/>
          <w:szCs w:val="26"/>
        </w:rPr>
        <w:t>11.6.</w:t>
      </w:r>
      <w:r w:rsidRPr="00DF1BEB">
        <w:rPr>
          <w:snapToGrid w:val="0"/>
          <w:sz w:val="26"/>
          <w:szCs w:val="26"/>
        </w:rPr>
        <w:tab/>
        <w:t>В остальном, что не оговорено настоящим Договором, Стороны руководствуются действующим законодательством Российской Федерации.</w:t>
      </w:r>
    </w:p>
    <w:p w:rsidR="00102613" w:rsidRPr="00DF1BEB" w:rsidRDefault="00102613" w:rsidP="00102613">
      <w:pPr>
        <w:pStyle w:val="af5"/>
        <w:tabs>
          <w:tab w:val="left" w:pos="1134"/>
        </w:tabs>
        <w:spacing w:after="0" w:line="250" w:lineRule="auto"/>
        <w:ind w:left="0" w:firstLine="567"/>
        <w:jc w:val="both"/>
        <w:rPr>
          <w:iCs/>
          <w:sz w:val="26"/>
          <w:szCs w:val="26"/>
        </w:rPr>
      </w:pPr>
      <w:r w:rsidRPr="00DF1BEB">
        <w:rPr>
          <w:sz w:val="26"/>
          <w:szCs w:val="26"/>
        </w:rPr>
        <w:t>11.7.</w:t>
      </w:r>
      <w:r w:rsidRPr="00DF1BEB">
        <w:rPr>
          <w:sz w:val="26"/>
          <w:szCs w:val="26"/>
        </w:rPr>
        <w:tab/>
      </w:r>
      <w:r w:rsidRPr="00DF1BEB">
        <w:rPr>
          <w:iCs/>
          <w:sz w:val="26"/>
          <w:szCs w:val="26"/>
        </w:rPr>
        <w:t>Настоящий Договор составлен в двух экземплярах, имеющих одинаковую силу, по одному для каждой из Сторон.</w:t>
      </w:r>
    </w:p>
    <w:p w:rsidR="00102613" w:rsidRPr="00DF1BEB" w:rsidRDefault="00102613" w:rsidP="00102613">
      <w:pPr>
        <w:pStyle w:val="af5"/>
        <w:tabs>
          <w:tab w:val="left" w:pos="0"/>
          <w:tab w:val="left" w:pos="1134"/>
        </w:tabs>
        <w:spacing w:after="0" w:line="250" w:lineRule="auto"/>
        <w:ind w:left="0" w:firstLine="567"/>
        <w:jc w:val="both"/>
        <w:rPr>
          <w:iCs/>
          <w:sz w:val="26"/>
          <w:szCs w:val="26"/>
        </w:rPr>
      </w:pPr>
      <w:r w:rsidRPr="00DF1BEB">
        <w:rPr>
          <w:iCs/>
          <w:sz w:val="26"/>
          <w:szCs w:val="26"/>
        </w:rPr>
        <w:t>11.8.</w:t>
      </w:r>
      <w:r w:rsidRPr="00DF1BEB">
        <w:rPr>
          <w:iCs/>
          <w:sz w:val="26"/>
          <w:szCs w:val="26"/>
        </w:rPr>
        <w:tab/>
        <w:t>Все приложения являются неотъемлемой частью настоящего Договора.</w:t>
      </w:r>
    </w:p>
    <w:p w:rsidR="00102613" w:rsidRPr="00DF1BEB" w:rsidRDefault="00102613" w:rsidP="00102613">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11.9.</w:t>
      </w:r>
      <w:r w:rsidRPr="00DF1BEB">
        <w:rPr>
          <w:sz w:val="26"/>
          <w:szCs w:val="26"/>
        </w:rPr>
        <w:tab/>
        <w:t>К настоящему Договору прилагается:</w:t>
      </w:r>
    </w:p>
    <w:p w:rsidR="00102613" w:rsidRPr="00DF1BEB" w:rsidRDefault="00102613" w:rsidP="00102613">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Приложение №1 Техническое задание по пошиву и поставке форменной одежды для работников АО «ППК «Черноземье»;</w:t>
      </w:r>
    </w:p>
    <w:p w:rsidR="00102613" w:rsidRPr="00DF1BEB" w:rsidRDefault="00102613" w:rsidP="00102613">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Приложение №2 – Спецификация на пошив и поставку форменной одежды для работников АО «ППК «Черноземье»;</w:t>
      </w:r>
    </w:p>
    <w:p w:rsidR="00102613" w:rsidRPr="00DF1BEB" w:rsidRDefault="00102613" w:rsidP="00102613">
      <w:pPr>
        <w:tabs>
          <w:tab w:val="left" w:pos="567"/>
          <w:tab w:val="left" w:pos="6946"/>
        </w:tabs>
        <w:ind w:right="-200"/>
        <w:jc w:val="both"/>
        <w:rPr>
          <w:sz w:val="26"/>
          <w:szCs w:val="26"/>
        </w:rPr>
      </w:pPr>
      <w:r w:rsidRPr="00DF1BEB">
        <w:rPr>
          <w:sz w:val="26"/>
          <w:szCs w:val="26"/>
        </w:rPr>
        <w:t xml:space="preserve">         Приложение №3 - Размерный ряд форменной одежды для работников АО «ППК «Черноземье».</w:t>
      </w:r>
    </w:p>
    <w:p w:rsidR="00ED5BA9" w:rsidRPr="00DF1BEB" w:rsidRDefault="00ED5BA9" w:rsidP="00102613">
      <w:pPr>
        <w:widowControl w:val="0"/>
        <w:snapToGrid w:val="0"/>
        <w:spacing w:line="245" w:lineRule="auto"/>
        <w:jc w:val="both"/>
        <w:rPr>
          <w:sz w:val="26"/>
          <w:szCs w:val="26"/>
        </w:rPr>
      </w:pPr>
    </w:p>
    <w:p w:rsidR="00102613" w:rsidRPr="00DF1BEB" w:rsidRDefault="00102613" w:rsidP="00102613">
      <w:pPr>
        <w:widowControl w:val="0"/>
        <w:snapToGrid w:val="0"/>
        <w:spacing w:line="245" w:lineRule="auto"/>
        <w:ind w:firstLine="567"/>
        <w:jc w:val="center"/>
        <w:rPr>
          <w:sz w:val="26"/>
          <w:szCs w:val="26"/>
        </w:rPr>
      </w:pPr>
      <w:r w:rsidRPr="00DF1BEB">
        <w:rPr>
          <w:b/>
          <w:sz w:val="26"/>
          <w:szCs w:val="26"/>
        </w:rPr>
        <w:t>12.  Юридические адреса, платежные реквизиты и подписи Сторон</w:t>
      </w:r>
    </w:p>
    <w:tbl>
      <w:tblPr>
        <w:tblW w:w="9895" w:type="dxa"/>
        <w:tblInd w:w="108" w:type="dxa"/>
        <w:tblLayout w:type="fixed"/>
        <w:tblLook w:val="0000" w:firstRow="0" w:lastRow="0" w:firstColumn="0" w:lastColumn="0" w:noHBand="0" w:noVBand="0"/>
      </w:tblPr>
      <w:tblGrid>
        <w:gridCol w:w="4822"/>
        <w:gridCol w:w="5073"/>
      </w:tblGrid>
      <w:tr w:rsidR="00102613" w:rsidRPr="00DF1BEB" w:rsidTr="00102613">
        <w:trPr>
          <w:trHeight w:val="3957"/>
        </w:trPr>
        <w:tc>
          <w:tcPr>
            <w:tcW w:w="4822" w:type="dxa"/>
          </w:tcPr>
          <w:p w:rsidR="00102613" w:rsidRPr="00DF1BEB" w:rsidRDefault="00102613" w:rsidP="00102613">
            <w:pPr>
              <w:widowControl w:val="0"/>
              <w:snapToGrid w:val="0"/>
              <w:ind w:left="318"/>
              <w:rPr>
                <w:b/>
                <w:sz w:val="26"/>
                <w:szCs w:val="26"/>
              </w:rPr>
            </w:pPr>
            <w:r>
              <w:rPr>
                <w:b/>
                <w:sz w:val="26"/>
                <w:szCs w:val="26"/>
              </w:rPr>
              <w:lastRenderedPageBreak/>
              <w:t>Поставщик:</w:t>
            </w:r>
          </w:p>
          <w:p w:rsidR="00102613" w:rsidRDefault="00102613" w:rsidP="00102613">
            <w:pPr>
              <w:widowControl w:val="0"/>
              <w:snapToGrid w:val="0"/>
              <w:ind w:left="318"/>
              <w:rPr>
                <w:sz w:val="26"/>
                <w:szCs w:val="26"/>
              </w:rPr>
            </w:pPr>
          </w:p>
          <w:p w:rsidR="00102613" w:rsidRPr="00DF1BEB" w:rsidRDefault="00102613" w:rsidP="00102613">
            <w:pPr>
              <w:widowControl w:val="0"/>
              <w:snapToGrid w:val="0"/>
              <w:ind w:left="318"/>
              <w:rPr>
                <w:sz w:val="26"/>
                <w:szCs w:val="26"/>
              </w:rPr>
            </w:pPr>
          </w:p>
          <w:p w:rsidR="00102613" w:rsidRPr="00DF1BEB" w:rsidRDefault="00102613" w:rsidP="00102613">
            <w:pPr>
              <w:widowControl w:val="0"/>
              <w:snapToGrid w:val="0"/>
              <w:ind w:left="318"/>
              <w:rPr>
                <w:sz w:val="26"/>
                <w:szCs w:val="26"/>
              </w:rPr>
            </w:pPr>
          </w:p>
        </w:tc>
        <w:tc>
          <w:tcPr>
            <w:tcW w:w="5073" w:type="dxa"/>
          </w:tcPr>
          <w:p w:rsidR="00102613" w:rsidRPr="00DF1BEB" w:rsidRDefault="00102613" w:rsidP="00102613">
            <w:pPr>
              <w:widowControl w:val="0"/>
              <w:snapToGrid w:val="0"/>
              <w:ind w:left="317" w:hanging="393"/>
              <w:outlineLvl w:val="0"/>
              <w:rPr>
                <w:b/>
                <w:sz w:val="26"/>
                <w:szCs w:val="26"/>
              </w:rPr>
            </w:pPr>
            <w:r>
              <w:rPr>
                <w:b/>
                <w:sz w:val="26"/>
                <w:szCs w:val="26"/>
              </w:rPr>
              <w:t>Покупатель:</w:t>
            </w:r>
          </w:p>
          <w:p w:rsidR="00102613" w:rsidRPr="00DF1BEB" w:rsidRDefault="00102613" w:rsidP="00102613">
            <w:pPr>
              <w:ind w:left="-107"/>
              <w:rPr>
                <w:b/>
                <w:sz w:val="26"/>
                <w:szCs w:val="26"/>
              </w:rPr>
            </w:pPr>
            <w:r w:rsidRPr="00DF1BEB">
              <w:rPr>
                <w:b/>
                <w:sz w:val="26"/>
                <w:szCs w:val="26"/>
              </w:rPr>
              <w:t>Акционерное общество «Пригородная пассажирская компания «Черноземье» (АО «ППК «Черноземье)</w:t>
            </w:r>
          </w:p>
          <w:p w:rsidR="00102613" w:rsidRPr="00DF1BEB" w:rsidRDefault="00102613" w:rsidP="00102613">
            <w:pPr>
              <w:tabs>
                <w:tab w:val="left" w:pos="4712"/>
              </w:tabs>
              <w:ind w:left="-108" w:right="-109"/>
              <w:rPr>
                <w:rStyle w:val="FontStyle44"/>
                <w:sz w:val="26"/>
                <w:szCs w:val="26"/>
              </w:rPr>
            </w:pPr>
            <w:r w:rsidRPr="00DF1BEB">
              <w:rPr>
                <w:sz w:val="26"/>
                <w:szCs w:val="26"/>
              </w:rPr>
              <w:t xml:space="preserve">Юридический адрес: </w:t>
            </w:r>
            <w:r w:rsidRPr="00DF1BE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DF1BEB">
              <w:rPr>
                <w:rStyle w:val="FontStyle44"/>
                <w:sz w:val="26"/>
                <w:szCs w:val="26"/>
                <w:lang w:val="en-US"/>
              </w:rPr>
              <w:t>I</w:t>
            </w:r>
            <w:r w:rsidRPr="00DF1BEB">
              <w:rPr>
                <w:rStyle w:val="FontStyle44"/>
                <w:sz w:val="26"/>
                <w:szCs w:val="26"/>
              </w:rPr>
              <w:t xml:space="preserve"> в лит. 1А, офис 915</w:t>
            </w:r>
          </w:p>
          <w:p w:rsidR="00102613" w:rsidRPr="00DF1BEB" w:rsidRDefault="00102613" w:rsidP="00102613">
            <w:pPr>
              <w:tabs>
                <w:tab w:val="left" w:pos="4712"/>
              </w:tabs>
              <w:ind w:left="-108" w:right="-109"/>
              <w:rPr>
                <w:sz w:val="26"/>
                <w:szCs w:val="26"/>
              </w:rPr>
            </w:pPr>
            <w:r w:rsidRPr="00DF1BEB">
              <w:rPr>
                <w:sz w:val="26"/>
                <w:szCs w:val="26"/>
              </w:rPr>
              <w:t xml:space="preserve">Банковские реквизиты: </w:t>
            </w:r>
          </w:p>
          <w:p w:rsidR="00102613" w:rsidRPr="00DF1BEB" w:rsidRDefault="00102613" w:rsidP="00102613">
            <w:pPr>
              <w:ind w:left="-108"/>
              <w:rPr>
                <w:sz w:val="26"/>
                <w:szCs w:val="26"/>
              </w:rPr>
            </w:pPr>
            <w:r w:rsidRPr="00DF1BEB">
              <w:rPr>
                <w:sz w:val="26"/>
                <w:szCs w:val="26"/>
              </w:rPr>
              <w:t>ИНН 3664108409 КПП 366601001</w:t>
            </w:r>
          </w:p>
          <w:p w:rsidR="00102613" w:rsidRPr="00DF1BEB" w:rsidRDefault="00102613" w:rsidP="00102613">
            <w:pPr>
              <w:ind w:left="-108"/>
              <w:rPr>
                <w:sz w:val="26"/>
                <w:szCs w:val="26"/>
              </w:rPr>
            </w:pPr>
            <w:r w:rsidRPr="00DF1BEB">
              <w:rPr>
                <w:sz w:val="26"/>
                <w:szCs w:val="26"/>
              </w:rPr>
              <w:t>ОГРН 1103668042664</w:t>
            </w:r>
          </w:p>
          <w:p w:rsidR="00102613" w:rsidRPr="00DF1BEB" w:rsidRDefault="00102613" w:rsidP="00102613">
            <w:pPr>
              <w:ind w:left="-108"/>
              <w:rPr>
                <w:sz w:val="26"/>
                <w:szCs w:val="26"/>
              </w:rPr>
            </w:pPr>
            <w:r w:rsidRPr="00DF1BEB">
              <w:rPr>
                <w:sz w:val="26"/>
                <w:szCs w:val="26"/>
              </w:rPr>
              <w:t>ОКПО 69485749</w:t>
            </w:r>
          </w:p>
          <w:p w:rsidR="00102613" w:rsidRPr="00DF1BEB" w:rsidRDefault="00102613" w:rsidP="00102613">
            <w:pPr>
              <w:ind w:left="-108"/>
              <w:rPr>
                <w:sz w:val="26"/>
                <w:szCs w:val="26"/>
              </w:rPr>
            </w:pPr>
            <w:r w:rsidRPr="00DF1BEB">
              <w:rPr>
                <w:sz w:val="26"/>
                <w:szCs w:val="26"/>
              </w:rPr>
              <w:t>ОКТМО 20701000</w:t>
            </w:r>
          </w:p>
          <w:p w:rsidR="00102613" w:rsidRPr="00DF1BEB" w:rsidRDefault="00102613" w:rsidP="00102613">
            <w:pPr>
              <w:ind w:left="-108"/>
              <w:rPr>
                <w:sz w:val="26"/>
                <w:szCs w:val="26"/>
              </w:rPr>
            </w:pPr>
            <w:r w:rsidRPr="00DF1BEB">
              <w:rPr>
                <w:sz w:val="26"/>
                <w:szCs w:val="26"/>
              </w:rPr>
              <w:t>р/с 40702810200250005057 в филиале Банка ВТБ (ПАО) в г. Воронеже,</w:t>
            </w:r>
          </w:p>
          <w:p w:rsidR="00102613" w:rsidRPr="00DF1BEB" w:rsidRDefault="00102613" w:rsidP="00102613">
            <w:pPr>
              <w:ind w:left="-108"/>
              <w:rPr>
                <w:sz w:val="26"/>
                <w:szCs w:val="26"/>
              </w:rPr>
            </w:pPr>
            <w:r w:rsidRPr="00DF1BEB">
              <w:rPr>
                <w:sz w:val="26"/>
                <w:szCs w:val="26"/>
              </w:rPr>
              <w:t xml:space="preserve">к/с 30101810100000000835 </w:t>
            </w:r>
          </w:p>
          <w:p w:rsidR="00102613" w:rsidRPr="00DF1BEB" w:rsidRDefault="00102613" w:rsidP="00102613">
            <w:pPr>
              <w:ind w:left="-108"/>
              <w:rPr>
                <w:sz w:val="26"/>
                <w:szCs w:val="26"/>
              </w:rPr>
            </w:pPr>
            <w:r w:rsidRPr="00DF1BEB">
              <w:rPr>
                <w:sz w:val="26"/>
                <w:szCs w:val="26"/>
              </w:rPr>
              <w:t>БИК 042007835</w:t>
            </w:r>
          </w:p>
          <w:p w:rsidR="00102613" w:rsidRPr="00DF1BEB" w:rsidRDefault="00102613" w:rsidP="00102613">
            <w:pPr>
              <w:keepNext/>
              <w:keepLines/>
              <w:suppressLineNumbers/>
              <w:ind w:left="-108" w:right="-1"/>
              <w:rPr>
                <w:sz w:val="26"/>
                <w:szCs w:val="26"/>
              </w:rPr>
            </w:pPr>
            <w:r w:rsidRPr="00DF1BEB">
              <w:rPr>
                <w:sz w:val="26"/>
                <w:szCs w:val="26"/>
              </w:rPr>
              <w:t>Тел/факс (473) 265-16-40/265-16-45</w:t>
            </w:r>
          </w:p>
          <w:p w:rsidR="00102613" w:rsidRDefault="00102613" w:rsidP="00102613">
            <w:pPr>
              <w:suppressLineNumbers/>
              <w:shd w:val="clear" w:color="auto" w:fill="FFFFFF"/>
              <w:ind w:left="-218" w:firstLine="142"/>
              <w:rPr>
                <w:b/>
                <w:sz w:val="26"/>
                <w:szCs w:val="26"/>
              </w:rPr>
            </w:pPr>
          </w:p>
          <w:p w:rsidR="00102613" w:rsidRPr="00DF1BEB" w:rsidRDefault="00102613" w:rsidP="00102613">
            <w:pPr>
              <w:suppressLineNumbers/>
              <w:shd w:val="clear" w:color="auto" w:fill="FFFFFF"/>
              <w:ind w:left="-218" w:firstLine="142"/>
              <w:rPr>
                <w:b/>
                <w:sz w:val="26"/>
                <w:szCs w:val="26"/>
              </w:rPr>
            </w:pPr>
            <w:r w:rsidRPr="00DF1BEB">
              <w:rPr>
                <w:b/>
                <w:sz w:val="26"/>
                <w:szCs w:val="26"/>
              </w:rPr>
              <w:t>Генеральный директор</w:t>
            </w:r>
          </w:p>
          <w:p w:rsidR="00102613" w:rsidRDefault="00102613" w:rsidP="00102613">
            <w:pPr>
              <w:suppressLineNumbers/>
              <w:shd w:val="clear" w:color="auto" w:fill="FFFFFF"/>
              <w:ind w:hanging="76"/>
              <w:rPr>
                <w:b/>
                <w:sz w:val="26"/>
                <w:szCs w:val="26"/>
              </w:rPr>
            </w:pPr>
            <w:r w:rsidRPr="00DF1BEB">
              <w:rPr>
                <w:b/>
                <w:sz w:val="26"/>
                <w:szCs w:val="26"/>
              </w:rPr>
              <w:t>АО «ППК «Черноземье»</w:t>
            </w:r>
          </w:p>
          <w:p w:rsidR="00102613" w:rsidRPr="00DF1BEB" w:rsidRDefault="00102613" w:rsidP="00102613">
            <w:pPr>
              <w:suppressLineNumbers/>
              <w:shd w:val="clear" w:color="auto" w:fill="FFFFFF"/>
              <w:ind w:hanging="76"/>
              <w:rPr>
                <w:b/>
                <w:sz w:val="26"/>
                <w:szCs w:val="26"/>
              </w:rPr>
            </w:pPr>
          </w:p>
          <w:p w:rsidR="00102613" w:rsidRPr="00DF1BEB" w:rsidRDefault="00102613" w:rsidP="00102613">
            <w:pPr>
              <w:suppressLineNumbers/>
              <w:shd w:val="clear" w:color="auto" w:fill="FFFFFF"/>
              <w:rPr>
                <w:b/>
                <w:sz w:val="26"/>
                <w:szCs w:val="26"/>
              </w:rPr>
            </w:pPr>
          </w:p>
          <w:p w:rsidR="00102613" w:rsidRPr="00DF1BEB" w:rsidRDefault="00102613" w:rsidP="00102613">
            <w:pPr>
              <w:suppressLineNumbers/>
              <w:shd w:val="clear" w:color="auto" w:fill="FFFFFF"/>
              <w:rPr>
                <w:sz w:val="26"/>
                <w:szCs w:val="26"/>
              </w:rPr>
            </w:pPr>
            <w:r w:rsidRPr="00DF1BEB">
              <w:rPr>
                <w:b/>
                <w:sz w:val="26"/>
                <w:szCs w:val="26"/>
              </w:rPr>
              <w:t>________________________В.И. Шульгин</w:t>
            </w:r>
          </w:p>
        </w:tc>
      </w:tr>
      <w:tr w:rsidR="00102613" w:rsidRPr="00456F83" w:rsidTr="00102613">
        <w:trPr>
          <w:trHeight w:val="937"/>
        </w:trPr>
        <w:tc>
          <w:tcPr>
            <w:tcW w:w="4822" w:type="dxa"/>
          </w:tcPr>
          <w:p w:rsidR="00102613" w:rsidRPr="00456F83" w:rsidRDefault="00102613" w:rsidP="00102613">
            <w:pPr>
              <w:widowControl w:val="0"/>
              <w:snapToGrid w:val="0"/>
              <w:rPr>
                <w:b/>
                <w:sz w:val="26"/>
                <w:szCs w:val="26"/>
              </w:rPr>
            </w:pPr>
            <w:r>
              <w:br w:type="page"/>
            </w:r>
          </w:p>
        </w:tc>
        <w:tc>
          <w:tcPr>
            <w:tcW w:w="5073" w:type="dxa"/>
          </w:tcPr>
          <w:p w:rsidR="00102613" w:rsidRPr="00456F83" w:rsidRDefault="00102613" w:rsidP="00102613">
            <w:pPr>
              <w:widowControl w:val="0"/>
              <w:snapToGrid w:val="0"/>
              <w:ind w:left="34"/>
              <w:rPr>
                <w:b/>
                <w:sz w:val="26"/>
                <w:szCs w:val="26"/>
              </w:rPr>
            </w:pPr>
          </w:p>
        </w:tc>
      </w:tr>
    </w:tbl>
    <w:p w:rsidR="00102613" w:rsidRDefault="00102613" w:rsidP="00102613">
      <w:pPr>
        <w:tabs>
          <w:tab w:val="left" w:pos="567"/>
          <w:tab w:val="left" w:pos="5954"/>
          <w:tab w:val="left" w:pos="6946"/>
          <w:tab w:val="left" w:pos="7655"/>
          <w:tab w:val="left" w:pos="8222"/>
          <w:tab w:val="left" w:pos="8789"/>
        </w:tabs>
        <w:ind w:left="6946"/>
        <w:rPr>
          <w:b/>
          <w:sz w:val="26"/>
          <w:szCs w:val="26"/>
        </w:rPr>
      </w:pPr>
    </w:p>
    <w:p w:rsidR="00102613" w:rsidRDefault="00102613" w:rsidP="00102613">
      <w:pPr>
        <w:tabs>
          <w:tab w:val="left" w:pos="567"/>
          <w:tab w:val="left" w:pos="5954"/>
          <w:tab w:val="left" w:pos="6946"/>
          <w:tab w:val="left" w:pos="7655"/>
          <w:tab w:val="left" w:pos="8222"/>
          <w:tab w:val="left" w:pos="8789"/>
        </w:tabs>
        <w:ind w:left="6946"/>
        <w:rPr>
          <w:b/>
          <w:sz w:val="26"/>
          <w:szCs w:val="26"/>
        </w:rPr>
      </w:pPr>
    </w:p>
    <w:p w:rsidR="00102613" w:rsidRDefault="00102613" w:rsidP="00102613">
      <w:pPr>
        <w:tabs>
          <w:tab w:val="left" w:pos="567"/>
          <w:tab w:val="left" w:pos="5954"/>
          <w:tab w:val="left" w:pos="6946"/>
          <w:tab w:val="left" w:pos="7655"/>
          <w:tab w:val="left" w:pos="8222"/>
          <w:tab w:val="left" w:pos="8789"/>
        </w:tabs>
        <w:ind w:left="6946"/>
        <w:rPr>
          <w:b/>
          <w:sz w:val="26"/>
          <w:szCs w:val="26"/>
        </w:rPr>
      </w:pPr>
    </w:p>
    <w:p w:rsidR="00102613" w:rsidRDefault="00102613" w:rsidP="00102613">
      <w:pPr>
        <w:tabs>
          <w:tab w:val="left" w:pos="567"/>
          <w:tab w:val="left" w:pos="5954"/>
          <w:tab w:val="left" w:pos="6946"/>
          <w:tab w:val="left" w:pos="7655"/>
          <w:tab w:val="left" w:pos="8222"/>
          <w:tab w:val="left" w:pos="8789"/>
        </w:tabs>
        <w:ind w:left="6946"/>
        <w:rPr>
          <w:b/>
          <w:sz w:val="26"/>
          <w:szCs w:val="26"/>
        </w:rPr>
      </w:pPr>
    </w:p>
    <w:p w:rsidR="00102613" w:rsidRDefault="00102613" w:rsidP="00102613">
      <w:pPr>
        <w:tabs>
          <w:tab w:val="left" w:pos="567"/>
          <w:tab w:val="left" w:pos="5954"/>
          <w:tab w:val="left" w:pos="6946"/>
          <w:tab w:val="left" w:pos="7655"/>
          <w:tab w:val="left" w:pos="8222"/>
          <w:tab w:val="left" w:pos="8789"/>
        </w:tabs>
        <w:ind w:left="6946"/>
        <w:rPr>
          <w:b/>
          <w:sz w:val="26"/>
          <w:szCs w:val="26"/>
        </w:rPr>
      </w:pPr>
    </w:p>
    <w:p w:rsidR="00102613" w:rsidRDefault="00102613" w:rsidP="00102613">
      <w:pPr>
        <w:tabs>
          <w:tab w:val="left" w:pos="567"/>
          <w:tab w:val="left" w:pos="5954"/>
          <w:tab w:val="left" w:pos="6946"/>
          <w:tab w:val="left" w:pos="7655"/>
          <w:tab w:val="left" w:pos="8222"/>
          <w:tab w:val="left" w:pos="8789"/>
        </w:tabs>
        <w:ind w:left="6946"/>
        <w:rPr>
          <w:b/>
          <w:sz w:val="26"/>
          <w:szCs w:val="26"/>
        </w:rPr>
      </w:pPr>
    </w:p>
    <w:p w:rsidR="00102613" w:rsidRDefault="00102613"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DF62B8" w:rsidRDefault="00DF62B8" w:rsidP="00102613">
      <w:pPr>
        <w:tabs>
          <w:tab w:val="left" w:pos="567"/>
          <w:tab w:val="left" w:pos="5954"/>
          <w:tab w:val="left" w:pos="6946"/>
          <w:tab w:val="left" w:pos="7655"/>
          <w:tab w:val="left" w:pos="8222"/>
          <w:tab w:val="left" w:pos="8789"/>
        </w:tabs>
        <w:ind w:left="6946"/>
        <w:rPr>
          <w:b/>
          <w:sz w:val="26"/>
          <w:szCs w:val="26"/>
        </w:rPr>
      </w:pPr>
    </w:p>
    <w:p w:rsidR="00102613" w:rsidRPr="00C9507B" w:rsidRDefault="00102613" w:rsidP="00102613">
      <w:pPr>
        <w:tabs>
          <w:tab w:val="left" w:pos="567"/>
          <w:tab w:val="left" w:pos="5954"/>
          <w:tab w:val="left" w:pos="6946"/>
          <w:tab w:val="left" w:pos="7655"/>
          <w:tab w:val="left" w:pos="8222"/>
          <w:tab w:val="left" w:pos="8789"/>
        </w:tabs>
        <w:ind w:left="6946"/>
        <w:rPr>
          <w:b/>
          <w:sz w:val="26"/>
          <w:szCs w:val="26"/>
        </w:rPr>
      </w:pPr>
      <w:r w:rsidRPr="00C9507B">
        <w:rPr>
          <w:b/>
          <w:sz w:val="26"/>
          <w:szCs w:val="26"/>
        </w:rPr>
        <w:lastRenderedPageBreak/>
        <w:t>Приложение №1</w:t>
      </w:r>
    </w:p>
    <w:p w:rsidR="00102613" w:rsidRPr="00C9507B" w:rsidRDefault="00102613" w:rsidP="00102613">
      <w:pPr>
        <w:tabs>
          <w:tab w:val="left" w:pos="567"/>
          <w:tab w:val="left" w:pos="6946"/>
        </w:tabs>
        <w:ind w:left="6946"/>
        <w:rPr>
          <w:sz w:val="26"/>
          <w:szCs w:val="26"/>
        </w:rPr>
      </w:pPr>
      <w:r w:rsidRPr="00C9507B">
        <w:rPr>
          <w:sz w:val="26"/>
          <w:szCs w:val="26"/>
        </w:rPr>
        <w:t xml:space="preserve">к Договору №______ </w:t>
      </w:r>
    </w:p>
    <w:p w:rsidR="00102613" w:rsidRPr="00C9507B" w:rsidRDefault="00102613" w:rsidP="00102613">
      <w:pPr>
        <w:tabs>
          <w:tab w:val="left" w:pos="567"/>
          <w:tab w:val="left" w:pos="6946"/>
        </w:tabs>
        <w:ind w:left="6946"/>
        <w:rPr>
          <w:sz w:val="26"/>
          <w:szCs w:val="26"/>
        </w:rPr>
      </w:pPr>
      <w:r w:rsidRPr="00C9507B">
        <w:rPr>
          <w:sz w:val="26"/>
          <w:szCs w:val="26"/>
        </w:rPr>
        <w:t>от __________2016 г.</w:t>
      </w:r>
    </w:p>
    <w:p w:rsidR="00102613" w:rsidRPr="00AA4EDE" w:rsidRDefault="00102613" w:rsidP="00102613">
      <w:pPr>
        <w:tabs>
          <w:tab w:val="left" w:pos="0"/>
        </w:tabs>
        <w:ind w:hanging="1276"/>
        <w:jc w:val="right"/>
      </w:pPr>
    </w:p>
    <w:p w:rsidR="00102613" w:rsidRPr="00AA4EDE" w:rsidRDefault="00102613" w:rsidP="00102613">
      <w:pPr>
        <w:tabs>
          <w:tab w:val="left" w:pos="0"/>
        </w:tabs>
        <w:jc w:val="center"/>
        <w:rPr>
          <w:b/>
        </w:rPr>
      </w:pPr>
    </w:p>
    <w:p w:rsidR="00102613" w:rsidRPr="00AA4EDE" w:rsidRDefault="00102613" w:rsidP="00102613">
      <w:pPr>
        <w:tabs>
          <w:tab w:val="left" w:pos="0"/>
        </w:tabs>
        <w:jc w:val="center"/>
        <w:rPr>
          <w:b/>
        </w:rPr>
      </w:pPr>
    </w:p>
    <w:p w:rsidR="00102613" w:rsidRPr="00AA4EDE" w:rsidRDefault="00102613" w:rsidP="00102613">
      <w:pPr>
        <w:tabs>
          <w:tab w:val="left" w:pos="0"/>
        </w:tabs>
        <w:jc w:val="center"/>
        <w:rPr>
          <w:b/>
        </w:rPr>
      </w:pPr>
    </w:p>
    <w:p w:rsidR="00102613" w:rsidRPr="00C9507B" w:rsidRDefault="00102613" w:rsidP="00102613">
      <w:pPr>
        <w:tabs>
          <w:tab w:val="left" w:pos="0"/>
        </w:tabs>
        <w:jc w:val="center"/>
        <w:rPr>
          <w:b/>
          <w:sz w:val="26"/>
          <w:szCs w:val="26"/>
        </w:rPr>
      </w:pPr>
      <w:r w:rsidRPr="00C9507B">
        <w:rPr>
          <w:b/>
          <w:sz w:val="26"/>
          <w:szCs w:val="26"/>
        </w:rPr>
        <w:t>Техническое задание</w:t>
      </w:r>
    </w:p>
    <w:p w:rsidR="00102613" w:rsidRPr="00C9507B" w:rsidRDefault="00102613" w:rsidP="00102613">
      <w:pPr>
        <w:tabs>
          <w:tab w:val="left" w:pos="0"/>
        </w:tabs>
        <w:jc w:val="center"/>
        <w:rPr>
          <w:sz w:val="26"/>
          <w:szCs w:val="26"/>
        </w:rPr>
      </w:pPr>
      <w:r w:rsidRPr="00C9507B">
        <w:rPr>
          <w:sz w:val="26"/>
          <w:szCs w:val="26"/>
        </w:rPr>
        <w:t>по пошиву и  поставке форменной одежды для работников АО «ППК «Черноземье»</w:t>
      </w:r>
    </w:p>
    <w:p w:rsidR="00102613" w:rsidRPr="00C9507B" w:rsidRDefault="00102613" w:rsidP="00102613">
      <w:pPr>
        <w:tabs>
          <w:tab w:val="left" w:pos="0"/>
        </w:tabs>
        <w:jc w:val="center"/>
        <w:rPr>
          <w:i/>
          <w:sz w:val="26"/>
          <w:szCs w:val="26"/>
        </w:rPr>
      </w:pPr>
    </w:p>
    <w:p w:rsidR="00102613" w:rsidRPr="00D80785" w:rsidRDefault="00102613" w:rsidP="00102613">
      <w:pPr>
        <w:tabs>
          <w:tab w:val="left" w:pos="0"/>
          <w:tab w:val="left" w:pos="1560"/>
        </w:tabs>
        <w:jc w:val="both"/>
        <w:rPr>
          <w:i/>
          <w:sz w:val="26"/>
          <w:szCs w:val="26"/>
          <w:u w:val="single"/>
        </w:rPr>
      </w:pPr>
      <w:r w:rsidRPr="00C9507B">
        <w:rPr>
          <w:i/>
          <w:sz w:val="26"/>
          <w:szCs w:val="26"/>
        </w:rPr>
        <w:t>Покупатель:</w:t>
      </w:r>
      <w:r w:rsidRPr="00C9507B">
        <w:rPr>
          <w:i/>
          <w:sz w:val="26"/>
          <w:szCs w:val="26"/>
        </w:rPr>
        <w:tab/>
      </w:r>
      <w:r w:rsidRPr="00D80785">
        <w:rPr>
          <w:i/>
          <w:sz w:val="26"/>
          <w:szCs w:val="26"/>
          <w:u w:val="single"/>
        </w:rPr>
        <w:t xml:space="preserve">АО «ППК «Черноземье»   ( ИНН 3664108409)      </w:t>
      </w:r>
    </w:p>
    <w:p w:rsidR="00102613" w:rsidRPr="00AD408D" w:rsidRDefault="00102613" w:rsidP="00102613">
      <w:pPr>
        <w:tabs>
          <w:tab w:val="left" w:pos="0"/>
          <w:tab w:val="left" w:pos="1560"/>
        </w:tabs>
        <w:rPr>
          <w:i/>
          <w:sz w:val="26"/>
          <w:szCs w:val="26"/>
        </w:rPr>
      </w:pPr>
      <w:r w:rsidRPr="00C9507B">
        <w:rPr>
          <w:i/>
          <w:sz w:val="26"/>
          <w:szCs w:val="26"/>
        </w:rPr>
        <w:t>Поставщик:</w:t>
      </w:r>
      <w:r w:rsidRPr="00C9507B">
        <w:rPr>
          <w:sz w:val="26"/>
          <w:szCs w:val="26"/>
        </w:rPr>
        <w:tab/>
      </w:r>
      <w:r w:rsidRPr="00AD408D">
        <w:rPr>
          <w:i/>
          <w:sz w:val="26"/>
          <w:szCs w:val="26"/>
        </w:rPr>
        <w:t>_______________________________________</w:t>
      </w:r>
    </w:p>
    <w:p w:rsidR="00102613" w:rsidRPr="00C9507B" w:rsidRDefault="00102613" w:rsidP="00102613">
      <w:pPr>
        <w:tabs>
          <w:tab w:val="left" w:pos="0"/>
          <w:tab w:val="left" w:pos="1560"/>
        </w:tabs>
        <w:rPr>
          <w:sz w:val="26"/>
          <w:szCs w:val="26"/>
        </w:rPr>
      </w:pPr>
    </w:p>
    <w:tbl>
      <w:tblPr>
        <w:tblStyle w:val="aff1"/>
        <w:tblW w:w="8818" w:type="dxa"/>
        <w:tblInd w:w="-176" w:type="dxa"/>
        <w:tblLayout w:type="fixed"/>
        <w:tblLook w:val="04A0" w:firstRow="1" w:lastRow="0" w:firstColumn="1" w:lastColumn="0" w:noHBand="0" w:noVBand="1"/>
      </w:tblPr>
      <w:tblGrid>
        <w:gridCol w:w="738"/>
        <w:gridCol w:w="4678"/>
        <w:gridCol w:w="1559"/>
        <w:gridCol w:w="1843"/>
      </w:tblGrid>
      <w:tr w:rsidR="00024E0E" w:rsidRPr="0042190A" w:rsidTr="000B6DB3">
        <w:tc>
          <w:tcPr>
            <w:tcW w:w="738" w:type="dxa"/>
          </w:tcPr>
          <w:p w:rsidR="00024E0E" w:rsidRPr="000E26F3" w:rsidRDefault="00024E0E" w:rsidP="000B6DB3">
            <w:pPr>
              <w:pStyle w:val="a6"/>
              <w:tabs>
                <w:tab w:val="left" w:pos="3570"/>
              </w:tabs>
              <w:ind w:left="0"/>
              <w:jc w:val="center"/>
              <w:rPr>
                <w:sz w:val="28"/>
                <w:szCs w:val="28"/>
              </w:rPr>
            </w:pPr>
            <w:r w:rsidRPr="000E26F3">
              <w:rPr>
                <w:sz w:val="28"/>
                <w:szCs w:val="28"/>
              </w:rPr>
              <w:t>№п/п</w:t>
            </w:r>
          </w:p>
        </w:tc>
        <w:tc>
          <w:tcPr>
            <w:tcW w:w="4678" w:type="dxa"/>
          </w:tcPr>
          <w:p w:rsidR="00024E0E" w:rsidRPr="000E26F3" w:rsidRDefault="00024E0E" w:rsidP="000B6DB3">
            <w:pPr>
              <w:pStyle w:val="a6"/>
              <w:tabs>
                <w:tab w:val="left" w:pos="3570"/>
              </w:tabs>
              <w:ind w:left="0"/>
              <w:jc w:val="center"/>
              <w:rPr>
                <w:sz w:val="28"/>
                <w:szCs w:val="28"/>
              </w:rPr>
            </w:pPr>
            <w:r w:rsidRPr="000E26F3">
              <w:rPr>
                <w:sz w:val="28"/>
                <w:szCs w:val="28"/>
              </w:rPr>
              <w:t>Наименование товара</w:t>
            </w:r>
          </w:p>
        </w:tc>
        <w:tc>
          <w:tcPr>
            <w:tcW w:w="1559" w:type="dxa"/>
          </w:tcPr>
          <w:p w:rsidR="00024E0E" w:rsidRPr="000E26F3" w:rsidRDefault="00024E0E" w:rsidP="000B6DB3">
            <w:pPr>
              <w:pStyle w:val="a6"/>
              <w:tabs>
                <w:tab w:val="left" w:pos="3570"/>
              </w:tabs>
              <w:ind w:left="0"/>
              <w:jc w:val="center"/>
              <w:rPr>
                <w:sz w:val="28"/>
                <w:szCs w:val="28"/>
              </w:rPr>
            </w:pPr>
            <w:r w:rsidRPr="000E26F3">
              <w:rPr>
                <w:sz w:val="28"/>
                <w:szCs w:val="28"/>
              </w:rPr>
              <w:t>Единица измерения</w:t>
            </w:r>
          </w:p>
        </w:tc>
        <w:tc>
          <w:tcPr>
            <w:tcW w:w="1843" w:type="dxa"/>
          </w:tcPr>
          <w:p w:rsidR="00024E0E" w:rsidRPr="000E26F3" w:rsidRDefault="00024E0E" w:rsidP="000B6DB3">
            <w:pPr>
              <w:pStyle w:val="a6"/>
              <w:tabs>
                <w:tab w:val="left" w:pos="3570"/>
              </w:tabs>
              <w:ind w:left="0"/>
              <w:jc w:val="center"/>
              <w:rPr>
                <w:sz w:val="28"/>
                <w:szCs w:val="28"/>
              </w:rPr>
            </w:pPr>
            <w:r w:rsidRPr="000E26F3">
              <w:rPr>
                <w:sz w:val="28"/>
                <w:szCs w:val="28"/>
              </w:rPr>
              <w:t>Количество</w:t>
            </w:r>
          </w:p>
        </w:tc>
      </w:tr>
      <w:tr w:rsidR="00024E0E" w:rsidRPr="0042190A" w:rsidTr="000B6DB3">
        <w:tc>
          <w:tcPr>
            <w:tcW w:w="738" w:type="dxa"/>
          </w:tcPr>
          <w:p w:rsidR="00024E0E" w:rsidRPr="000E26F3" w:rsidRDefault="00024E0E" w:rsidP="000B6DB3">
            <w:pPr>
              <w:pStyle w:val="a6"/>
              <w:ind w:left="0"/>
              <w:jc w:val="center"/>
              <w:rPr>
                <w:sz w:val="28"/>
                <w:szCs w:val="28"/>
              </w:rPr>
            </w:pPr>
            <w:r w:rsidRPr="000E26F3">
              <w:rPr>
                <w:sz w:val="28"/>
                <w:szCs w:val="28"/>
              </w:rPr>
              <w:t>1</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Блузка женская с длинным рукавом</w:t>
            </w:r>
          </w:p>
        </w:tc>
        <w:tc>
          <w:tcPr>
            <w:tcW w:w="1559" w:type="dxa"/>
            <w:vAlign w:val="center"/>
          </w:tcPr>
          <w:p w:rsidR="00024E0E" w:rsidRPr="000E26F3" w:rsidRDefault="00024E0E" w:rsidP="000B6DB3">
            <w:pPr>
              <w:pStyle w:val="a6"/>
              <w:tabs>
                <w:tab w:val="left" w:pos="3570"/>
              </w:tabs>
              <w:ind w:left="0"/>
              <w:jc w:val="center"/>
              <w:rPr>
                <w:sz w:val="28"/>
                <w:szCs w:val="28"/>
              </w:rPr>
            </w:pPr>
            <w:r w:rsidRPr="000E26F3">
              <w:rPr>
                <w:sz w:val="28"/>
                <w:szCs w:val="28"/>
              </w:rPr>
              <w:t>шт.</w:t>
            </w:r>
          </w:p>
        </w:tc>
        <w:tc>
          <w:tcPr>
            <w:tcW w:w="1843" w:type="dxa"/>
            <w:vAlign w:val="center"/>
          </w:tcPr>
          <w:p w:rsidR="00024E0E" w:rsidRPr="000E26F3" w:rsidRDefault="00024E0E" w:rsidP="000B6DB3">
            <w:pPr>
              <w:pStyle w:val="a6"/>
              <w:ind w:left="0"/>
              <w:jc w:val="center"/>
              <w:rPr>
                <w:sz w:val="28"/>
                <w:szCs w:val="28"/>
                <w:highlight w:val="yellow"/>
              </w:rPr>
            </w:pPr>
            <w:r w:rsidRPr="000E26F3">
              <w:rPr>
                <w:sz w:val="28"/>
                <w:szCs w:val="28"/>
              </w:rPr>
              <w:t>174</w:t>
            </w:r>
          </w:p>
        </w:tc>
      </w:tr>
      <w:tr w:rsidR="00024E0E" w:rsidRPr="0042190A" w:rsidTr="000B6DB3">
        <w:tc>
          <w:tcPr>
            <w:tcW w:w="738" w:type="dxa"/>
          </w:tcPr>
          <w:p w:rsidR="00024E0E" w:rsidRPr="000E26F3" w:rsidRDefault="00024E0E" w:rsidP="000B6DB3">
            <w:pPr>
              <w:pStyle w:val="a6"/>
              <w:ind w:left="0"/>
              <w:jc w:val="center"/>
              <w:rPr>
                <w:sz w:val="28"/>
                <w:szCs w:val="28"/>
              </w:rPr>
            </w:pPr>
            <w:r w:rsidRPr="000E26F3">
              <w:rPr>
                <w:sz w:val="28"/>
                <w:szCs w:val="28"/>
              </w:rPr>
              <w:t>2</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Блузка женская с коротким рукавом</w:t>
            </w:r>
          </w:p>
        </w:tc>
        <w:tc>
          <w:tcPr>
            <w:tcW w:w="1559" w:type="dxa"/>
            <w:vAlign w:val="center"/>
          </w:tcPr>
          <w:p w:rsidR="00024E0E" w:rsidRPr="000E26F3" w:rsidRDefault="00024E0E" w:rsidP="000B6DB3">
            <w:pPr>
              <w:jc w:val="center"/>
              <w:rPr>
                <w:sz w:val="28"/>
                <w:szCs w:val="28"/>
              </w:rPr>
            </w:pPr>
            <w:r w:rsidRPr="000E26F3">
              <w:rPr>
                <w:sz w:val="28"/>
                <w:szCs w:val="28"/>
              </w:rPr>
              <w:t>шт.</w:t>
            </w:r>
          </w:p>
        </w:tc>
        <w:tc>
          <w:tcPr>
            <w:tcW w:w="1843" w:type="dxa"/>
            <w:vAlign w:val="center"/>
          </w:tcPr>
          <w:p w:rsidR="00024E0E" w:rsidRPr="000E26F3" w:rsidRDefault="00024E0E" w:rsidP="000B6DB3">
            <w:pPr>
              <w:pStyle w:val="a6"/>
              <w:ind w:left="0"/>
              <w:jc w:val="center"/>
              <w:rPr>
                <w:sz w:val="28"/>
                <w:szCs w:val="28"/>
                <w:highlight w:val="yellow"/>
              </w:rPr>
            </w:pPr>
            <w:r w:rsidRPr="000E26F3">
              <w:rPr>
                <w:sz w:val="28"/>
                <w:szCs w:val="28"/>
              </w:rPr>
              <w:t>15</w:t>
            </w:r>
          </w:p>
        </w:tc>
      </w:tr>
      <w:tr w:rsidR="00024E0E" w:rsidRPr="0042190A" w:rsidTr="000B6DB3">
        <w:tc>
          <w:tcPr>
            <w:tcW w:w="738" w:type="dxa"/>
          </w:tcPr>
          <w:p w:rsidR="00024E0E" w:rsidRPr="000E26F3" w:rsidRDefault="00024E0E" w:rsidP="000B6DB3">
            <w:pPr>
              <w:pStyle w:val="a6"/>
              <w:ind w:left="0"/>
              <w:jc w:val="center"/>
              <w:rPr>
                <w:sz w:val="28"/>
                <w:szCs w:val="28"/>
              </w:rPr>
            </w:pPr>
            <w:r w:rsidRPr="000E26F3">
              <w:rPr>
                <w:sz w:val="28"/>
                <w:szCs w:val="28"/>
              </w:rPr>
              <w:t>3</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Жилет женский форменный</w:t>
            </w:r>
          </w:p>
        </w:tc>
        <w:tc>
          <w:tcPr>
            <w:tcW w:w="1559" w:type="dxa"/>
            <w:vAlign w:val="center"/>
          </w:tcPr>
          <w:p w:rsidR="00024E0E" w:rsidRPr="000E26F3" w:rsidRDefault="00024E0E" w:rsidP="000B6DB3">
            <w:pPr>
              <w:jc w:val="center"/>
              <w:rPr>
                <w:sz w:val="28"/>
                <w:szCs w:val="28"/>
              </w:rPr>
            </w:pPr>
            <w:r w:rsidRPr="000E26F3">
              <w:rPr>
                <w:sz w:val="28"/>
                <w:szCs w:val="28"/>
              </w:rPr>
              <w:t>шт.</w:t>
            </w:r>
          </w:p>
        </w:tc>
        <w:tc>
          <w:tcPr>
            <w:tcW w:w="1843" w:type="dxa"/>
            <w:vAlign w:val="center"/>
          </w:tcPr>
          <w:p w:rsidR="00024E0E" w:rsidRPr="000E26F3" w:rsidRDefault="00024E0E" w:rsidP="000B6DB3">
            <w:pPr>
              <w:pStyle w:val="a6"/>
              <w:ind w:left="0"/>
              <w:jc w:val="center"/>
              <w:rPr>
                <w:sz w:val="28"/>
                <w:szCs w:val="28"/>
                <w:highlight w:val="yellow"/>
              </w:rPr>
            </w:pPr>
            <w:r w:rsidRPr="000E26F3">
              <w:rPr>
                <w:sz w:val="28"/>
                <w:szCs w:val="28"/>
              </w:rPr>
              <w:t>82</w:t>
            </w:r>
          </w:p>
        </w:tc>
      </w:tr>
      <w:tr w:rsidR="00024E0E" w:rsidRPr="0042190A" w:rsidTr="000B6DB3">
        <w:tc>
          <w:tcPr>
            <w:tcW w:w="738" w:type="dxa"/>
          </w:tcPr>
          <w:p w:rsidR="00024E0E" w:rsidRPr="000E26F3" w:rsidRDefault="00024E0E" w:rsidP="000B6DB3">
            <w:pPr>
              <w:pStyle w:val="a6"/>
              <w:ind w:left="0"/>
              <w:jc w:val="center"/>
              <w:rPr>
                <w:sz w:val="28"/>
                <w:szCs w:val="28"/>
              </w:rPr>
            </w:pPr>
            <w:r w:rsidRPr="000E26F3">
              <w:rPr>
                <w:sz w:val="28"/>
                <w:szCs w:val="28"/>
              </w:rPr>
              <w:t>4</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Жакет женский форменный</w:t>
            </w:r>
          </w:p>
        </w:tc>
        <w:tc>
          <w:tcPr>
            <w:tcW w:w="1559" w:type="dxa"/>
            <w:vAlign w:val="center"/>
          </w:tcPr>
          <w:p w:rsidR="00024E0E" w:rsidRPr="000E26F3" w:rsidRDefault="00024E0E" w:rsidP="000B6DB3">
            <w:pPr>
              <w:jc w:val="center"/>
              <w:rPr>
                <w:sz w:val="28"/>
                <w:szCs w:val="28"/>
              </w:rPr>
            </w:pPr>
            <w:r w:rsidRPr="000E26F3">
              <w:rPr>
                <w:sz w:val="28"/>
                <w:szCs w:val="28"/>
              </w:rPr>
              <w:t>шт.</w:t>
            </w:r>
          </w:p>
        </w:tc>
        <w:tc>
          <w:tcPr>
            <w:tcW w:w="1843" w:type="dxa"/>
            <w:vAlign w:val="center"/>
          </w:tcPr>
          <w:p w:rsidR="00024E0E" w:rsidRPr="000E26F3" w:rsidRDefault="00024E0E" w:rsidP="000B6DB3">
            <w:pPr>
              <w:pStyle w:val="a6"/>
              <w:tabs>
                <w:tab w:val="left" w:pos="3570"/>
              </w:tabs>
              <w:ind w:left="0"/>
              <w:jc w:val="center"/>
              <w:rPr>
                <w:b/>
                <w:sz w:val="28"/>
                <w:szCs w:val="28"/>
                <w:highlight w:val="yellow"/>
              </w:rPr>
            </w:pPr>
            <w:r w:rsidRPr="000E26F3">
              <w:rPr>
                <w:sz w:val="28"/>
                <w:szCs w:val="28"/>
              </w:rPr>
              <w:t>128</w:t>
            </w:r>
          </w:p>
        </w:tc>
      </w:tr>
      <w:tr w:rsidR="00024E0E" w:rsidRPr="0042190A" w:rsidTr="000B6DB3">
        <w:tc>
          <w:tcPr>
            <w:tcW w:w="738" w:type="dxa"/>
          </w:tcPr>
          <w:p w:rsidR="00024E0E" w:rsidRPr="000E26F3" w:rsidRDefault="00024E0E" w:rsidP="000B6DB3">
            <w:pPr>
              <w:pStyle w:val="a6"/>
              <w:ind w:left="0"/>
              <w:jc w:val="center"/>
              <w:rPr>
                <w:sz w:val="28"/>
                <w:szCs w:val="28"/>
              </w:rPr>
            </w:pPr>
            <w:r w:rsidRPr="000E26F3">
              <w:rPr>
                <w:sz w:val="28"/>
                <w:szCs w:val="28"/>
              </w:rPr>
              <w:t>5</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Юбка форменная</w:t>
            </w:r>
          </w:p>
        </w:tc>
        <w:tc>
          <w:tcPr>
            <w:tcW w:w="1559" w:type="dxa"/>
            <w:vAlign w:val="center"/>
          </w:tcPr>
          <w:p w:rsidR="00024E0E" w:rsidRPr="000E26F3" w:rsidRDefault="00024E0E" w:rsidP="000B6DB3">
            <w:pPr>
              <w:jc w:val="center"/>
              <w:rPr>
                <w:sz w:val="28"/>
                <w:szCs w:val="28"/>
              </w:rPr>
            </w:pPr>
            <w:r w:rsidRPr="000E26F3">
              <w:rPr>
                <w:sz w:val="28"/>
                <w:szCs w:val="28"/>
              </w:rPr>
              <w:t>шт.</w:t>
            </w:r>
          </w:p>
        </w:tc>
        <w:tc>
          <w:tcPr>
            <w:tcW w:w="1843" w:type="dxa"/>
            <w:vAlign w:val="center"/>
          </w:tcPr>
          <w:p w:rsidR="00024E0E" w:rsidRPr="000E26F3" w:rsidRDefault="00024E0E" w:rsidP="000B6DB3">
            <w:pPr>
              <w:pStyle w:val="a6"/>
              <w:ind w:left="0"/>
              <w:jc w:val="center"/>
              <w:rPr>
                <w:sz w:val="28"/>
                <w:szCs w:val="28"/>
                <w:highlight w:val="yellow"/>
              </w:rPr>
            </w:pPr>
            <w:r w:rsidRPr="000E26F3">
              <w:rPr>
                <w:sz w:val="28"/>
                <w:szCs w:val="28"/>
              </w:rPr>
              <w:t>82</w:t>
            </w:r>
          </w:p>
        </w:tc>
      </w:tr>
      <w:tr w:rsidR="00024E0E" w:rsidRPr="0042190A" w:rsidTr="000B6DB3">
        <w:tc>
          <w:tcPr>
            <w:tcW w:w="738" w:type="dxa"/>
          </w:tcPr>
          <w:p w:rsidR="00024E0E" w:rsidRPr="000E26F3" w:rsidRDefault="00024E0E" w:rsidP="000B6DB3">
            <w:pPr>
              <w:pStyle w:val="a6"/>
              <w:ind w:left="0"/>
              <w:jc w:val="center"/>
              <w:rPr>
                <w:sz w:val="28"/>
                <w:szCs w:val="28"/>
              </w:rPr>
            </w:pPr>
            <w:r w:rsidRPr="000E26F3">
              <w:rPr>
                <w:sz w:val="28"/>
                <w:szCs w:val="28"/>
              </w:rPr>
              <w:t>6</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Шарф шейный</w:t>
            </w:r>
          </w:p>
        </w:tc>
        <w:tc>
          <w:tcPr>
            <w:tcW w:w="1559" w:type="dxa"/>
            <w:vAlign w:val="center"/>
          </w:tcPr>
          <w:p w:rsidR="00024E0E" w:rsidRPr="000E26F3" w:rsidRDefault="00024E0E" w:rsidP="000B6DB3">
            <w:pPr>
              <w:jc w:val="center"/>
              <w:rPr>
                <w:sz w:val="28"/>
                <w:szCs w:val="28"/>
              </w:rPr>
            </w:pPr>
            <w:r w:rsidRPr="000E26F3">
              <w:rPr>
                <w:sz w:val="28"/>
                <w:szCs w:val="28"/>
              </w:rPr>
              <w:t>шт.</w:t>
            </w:r>
          </w:p>
        </w:tc>
        <w:tc>
          <w:tcPr>
            <w:tcW w:w="1843" w:type="dxa"/>
            <w:vAlign w:val="center"/>
          </w:tcPr>
          <w:p w:rsidR="00024E0E" w:rsidRPr="000E26F3" w:rsidRDefault="00024E0E" w:rsidP="000B6DB3">
            <w:pPr>
              <w:pStyle w:val="a6"/>
              <w:ind w:left="0"/>
              <w:jc w:val="center"/>
              <w:rPr>
                <w:sz w:val="28"/>
                <w:szCs w:val="28"/>
                <w:highlight w:val="yellow"/>
              </w:rPr>
            </w:pPr>
            <w:r w:rsidRPr="000E26F3">
              <w:rPr>
                <w:sz w:val="28"/>
                <w:szCs w:val="28"/>
              </w:rPr>
              <w:t>161</w:t>
            </w:r>
          </w:p>
        </w:tc>
      </w:tr>
      <w:tr w:rsidR="00024E0E" w:rsidRPr="0042190A" w:rsidTr="000B6DB3">
        <w:tc>
          <w:tcPr>
            <w:tcW w:w="738" w:type="dxa"/>
          </w:tcPr>
          <w:p w:rsidR="00024E0E" w:rsidRPr="000E26F3" w:rsidRDefault="00024E0E" w:rsidP="000B6DB3">
            <w:pPr>
              <w:pStyle w:val="a6"/>
              <w:ind w:left="0"/>
              <w:jc w:val="center"/>
              <w:rPr>
                <w:rFonts w:eastAsiaTheme="minorHAnsi"/>
                <w:sz w:val="28"/>
                <w:szCs w:val="28"/>
                <w:lang w:eastAsia="en-US"/>
              </w:rPr>
            </w:pPr>
            <w:r w:rsidRPr="000E26F3">
              <w:rPr>
                <w:rFonts w:eastAsiaTheme="minorHAnsi"/>
                <w:sz w:val="28"/>
                <w:szCs w:val="28"/>
                <w:lang w:eastAsia="en-US"/>
              </w:rPr>
              <w:t>7</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Пальто женское утепленное</w:t>
            </w:r>
          </w:p>
        </w:tc>
        <w:tc>
          <w:tcPr>
            <w:tcW w:w="1559" w:type="dxa"/>
            <w:vAlign w:val="center"/>
          </w:tcPr>
          <w:p w:rsidR="00024E0E" w:rsidRPr="000E26F3" w:rsidRDefault="00024E0E" w:rsidP="000B6DB3">
            <w:pPr>
              <w:jc w:val="center"/>
              <w:rPr>
                <w:sz w:val="28"/>
                <w:szCs w:val="28"/>
              </w:rPr>
            </w:pPr>
            <w:r w:rsidRPr="000E26F3">
              <w:rPr>
                <w:sz w:val="28"/>
                <w:szCs w:val="28"/>
              </w:rPr>
              <w:t>шт.</w:t>
            </w:r>
          </w:p>
        </w:tc>
        <w:tc>
          <w:tcPr>
            <w:tcW w:w="1843" w:type="dxa"/>
            <w:vAlign w:val="center"/>
          </w:tcPr>
          <w:p w:rsidR="00024E0E" w:rsidRPr="000E26F3" w:rsidRDefault="00024E0E" w:rsidP="000B6DB3">
            <w:pPr>
              <w:pStyle w:val="a6"/>
              <w:tabs>
                <w:tab w:val="left" w:pos="3570"/>
              </w:tabs>
              <w:ind w:left="0"/>
              <w:jc w:val="center"/>
              <w:rPr>
                <w:b/>
                <w:sz w:val="28"/>
                <w:szCs w:val="28"/>
                <w:highlight w:val="yellow"/>
              </w:rPr>
            </w:pPr>
            <w:r w:rsidRPr="000E26F3">
              <w:rPr>
                <w:sz w:val="28"/>
                <w:szCs w:val="28"/>
              </w:rPr>
              <w:t>32</w:t>
            </w:r>
          </w:p>
        </w:tc>
      </w:tr>
      <w:tr w:rsidR="00024E0E" w:rsidRPr="0042190A" w:rsidTr="000B6DB3">
        <w:tc>
          <w:tcPr>
            <w:tcW w:w="738" w:type="dxa"/>
          </w:tcPr>
          <w:p w:rsidR="00024E0E" w:rsidRPr="000E26F3" w:rsidRDefault="00024E0E" w:rsidP="000B6DB3">
            <w:pPr>
              <w:pStyle w:val="a6"/>
              <w:ind w:left="0"/>
              <w:jc w:val="center"/>
              <w:rPr>
                <w:sz w:val="28"/>
                <w:szCs w:val="28"/>
              </w:rPr>
            </w:pPr>
            <w:r w:rsidRPr="000E26F3">
              <w:rPr>
                <w:sz w:val="28"/>
                <w:szCs w:val="28"/>
              </w:rPr>
              <w:t>8</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Сорочка мужская с длинным рукавом</w:t>
            </w:r>
          </w:p>
        </w:tc>
        <w:tc>
          <w:tcPr>
            <w:tcW w:w="1559" w:type="dxa"/>
            <w:vAlign w:val="center"/>
          </w:tcPr>
          <w:p w:rsidR="00024E0E" w:rsidRPr="000E26F3" w:rsidRDefault="00024E0E" w:rsidP="000B6DB3">
            <w:pPr>
              <w:jc w:val="center"/>
              <w:rPr>
                <w:sz w:val="28"/>
                <w:szCs w:val="28"/>
              </w:rPr>
            </w:pPr>
            <w:r w:rsidRPr="000E26F3">
              <w:rPr>
                <w:sz w:val="28"/>
                <w:szCs w:val="28"/>
              </w:rPr>
              <w:t>шт.</w:t>
            </w:r>
          </w:p>
        </w:tc>
        <w:tc>
          <w:tcPr>
            <w:tcW w:w="1843" w:type="dxa"/>
            <w:vAlign w:val="center"/>
          </w:tcPr>
          <w:p w:rsidR="00024E0E" w:rsidRPr="000E26F3" w:rsidRDefault="00024E0E" w:rsidP="000B6DB3">
            <w:pPr>
              <w:pStyle w:val="a6"/>
              <w:tabs>
                <w:tab w:val="left" w:pos="3570"/>
              </w:tabs>
              <w:ind w:left="0"/>
              <w:jc w:val="center"/>
              <w:rPr>
                <w:b/>
                <w:sz w:val="28"/>
                <w:szCs w:val="28"/>
                <w:highlight w:val="yellow"/>
              </w:rPr>
            </w:pPr>
            <w:r w:rsidRPr="000E26F3">
              <w:rPr>
                <w:sz w:val="28"/>
                <w:szCs w:val="28"/>
              </w:rPr>
              <w:t>10</w:t>
            </w:r>
          </w:p>
        </w:tc>
      </w:tr>
      <w:tr w:rsidR="00024E0E" w:rsidRPr="0042190A" w:rsidTr="000B6DB3">
        <w:tc>
          <w:tcPr>
            <w:tcW w:w="738" w:type="dxa"/>
          </w:tcPr>
          <w:p w:rsidR="00024E0E" w:rsidRPr="001D582B" w:rsidRDefault="00024E0E" w:rsidP="000B6DB3">
            <w:pPr>
              <w:pStyle w:val="a6"/>
              <w:ind w:left="0"/>
              <w:jc w:val="center"/>
              <w:rPr>
                <w:sz w:val="28"/>
                <w:szCs w:val="28"/>
              </w:rPr>
            </w:pPr>
          </w:p>
        </w:tc>
        <w:tc>
          <w:tcPr>
            <w:tcW w:w="4678" w:type="dxa"/>
            <w:vAlign w:val="center"/>
          </w:tcPr>
          <w:p w:rsidR="00024E0E" w:rsidRPr="000E26F3" w:rsidRDefault="00024E0E" w:rsidP="000B6DB3">
            <w:pPr>
              <w:pStyle w:val="a6"/>
              <w:ind w:left="0"/>
              <w:jc w:val="center"/>
              <w:rPr>
                <w:b/>
                <w:sz w:val="28"/>
                <w:szCs w:val="28"/>
              </w:rPr>
            </w:pPr>
            <w:r>
              <w:rPr>
                <w:b/>
                <w:sz w:val="28"/>
                <w:szCs w:val="28"/>
              </w:rPr>
              <w:t>Всего</w:t>
            </w:r>
            <w:r w:rsidRPr="000E26F3">
              <w:rPr>
                <w:b/>
                <w:sz w:val="28"/>
                <w:szCs w:val="28"/>
              </w:rPr>
              <w:t>:</w:t>
            </w:r>
          </w:p>
        </w:tc>
        <w:tc>
          <w:tcPr>
            <w:tcW w:w="1559" w:type="dxa"/>
            <w:vAlign w:val="center"/>
          </w:tcPr>
          <w:p w:rsidR="00024E0E" w:rsidRPr="000E26F3" w:rsidRDefault="00024E0E" w:rsidP="000B6DB3">
            <w:pPr>
              <w:jc w:val="center"/>
              <w:rPr>
                <w:b/>
                <w:sz w:val="28"/>
                <w:szCs w:val="28"/>
              </w:rPr>
            </w:pPr>
            <w:r w:rsidRPr="000E26F3">
              <w:rPr>
                <w:b/>
                <w:sz w:val="28"/>
                <w:szCs w:val="28"/>
              </w:rPr>
              <w:t>шт.</w:t>
            </w:r>
          </w:p>
        </w:tc>
        <w:tc>
          <w:tcPr>
            <w:tcW w:w="1843" w:type="dxa"/>
            <w:vAlign w:val="center"/>
          </w:tcPr>
          <w:p w:rsidR="00024E0E" w:rsidRPr="000E26F3" w:rsidRDefault="00024E0E" w:rsidP="000B6DB3">
            <w:pPr>
              <w:pStyle w:val="a6"/>
              <w:tabs>
                <w:tab w:val="left" w:pos="3570"/>
              </w:tabs>
              <w:ind w:left="0"/>
              <w:jc w:val="center"/>
              <w:rPr>
                <w:b/>
                <w:sz w:val="28"/>
                <w:szCs w:val="28"/>
                <w:highlight w:val="yellow"/>
              </w:rPr>
            </w:pPr>
            <w:r w:rsidRPr="000E26F3">
              <w:rPr>
                <w:b/>
                <w:sz w:val="28"/>
                <w:szCs w:val="28"/>
              </w:rPr>
              <w:t>684</w:t>
            </w:r>
          </w:p>
        </w:tc>
      </w:tr>
    </w:tbl>
    <w:p w:rsidR="00102613" w:rsidRPr="00C9507B" w:rsidRDefault="00102613" w:rsidP="00102613">
      <w:pPr>
        <w:jc w:val="both"/>
        <w:rPr>
          <w:sz w:val="26"/>
          <w:szCs w:val="26"/>
        </w:rPr>
      </w:pPr>
    </w:p>
    <w:p w:rsidR="00102613" w:rsidRPr="00D80785" w:rsidRDefault="00102613" w:rsidP="00102613">
      <w:pPr>
        <w:jc w:val="both"/>
        <w:rPr>
          <w:i/>
          <w:sz w:val="26"/>
          <w:szCs w:val="26"/>
          <w:u w:val="single"/>
        </w:rPr>
      </w:pPr>
      <w:r w:rsidRPr="00C9507B">
        <w:rPr>
          <w:sz w:val="26"/>
          <w:szCs w:val="26"/>
        </w:rPr>
        <w:t xml:space="preserve">Срок поставки товара: </w:t>
      </w:r>
      <w:r w:rsidRPr="00DF1BEB">
        <w:rPr>
          <w:i/>
          <w:sz w:val="26"/>
          <w:szCs w:val="26"/>
          <w:u w:val="single"/>
        </w:rPr>
        <w:t>по</w:t>
      </w:r>
      <w:r w:rsidRPr="00D80785">
        <w:rPr>
          <w:i/>
          <w:sz w:val="26"/>
          <w:szCs w:val="26"/>
          <w:u w:val="single"/>
        </w:rPr>
        <w:t xml:space="preserve">ставка товара осуществляется не позднее </w:t>
      </w:r>
      <w:r w:rsidR="00B3316F">
        <w:rPr>
          <w:i/>
          <w:sz w:val="26"/>
          <w:szCs w:val="26"/>
          <w:u w:val="single"/>
        </w:rPr>
        <w:t>10 марта 2017</w:t>
      </w:r>
      <w:r w:rsidRPr="00D80785">
        <w:rPr>
          <w:i/>
          <w:sz w:val="26"/>
          <w:szCs w:val="26"/>
          <w:u w:val="single"/>
        </w:rPr>
        <w:t xml:space="preserve"> года.</w:t>
      </w:r>
    </w:p>
    <w:p w:rsidR="00102613" w:rsidRPr="00C9507B" w:rsidRDefault="00102613" w:rsidP="00102613">
      <w:pPr>
        <w:tabs>
          <w:tab w:val="left" w:pos="0"/>
        </w:tabs>
        <w:ind w:left="1276" w:hanging="1276"/>
        <w:jc w:val="both"/>
        <w:rPr>
          <w:i/>
          <w:sz w:val="26"/>
          <w:szCs w:val="26"/>
        </w:rPr>
      </w:pPr>
    </w:p>
    <w:p w:rsidR="00102613" w:rsidRPr="00AA4EDE" w:rsidRDefault="00102613" w:rsidP="00102613">
      <w:pPr>
        <w:tabs>
          <w:tab w:val="left" w:pos="0"/>
        </w:tabs>
        <w:ind w:left="1276" w:hanging="1276"/>
        <w:jc w:val="both"/>
      </w:pPr>
    </w:p>
    <w:tbl>
      <w:tblPr>
        <w:tblW w:w="10324" w:type="dxa"/>
        <w:tblInd w:w="-34" w:type="dxa"/>
        <w:tblLayout w:type="fixed"/>
        <w:tblLook w:val="0000" w:firstRow="0" w:lastRow="0" w:firstColumn="0" w:lastColumn="0" w:noHBand="0" w:noVBand="0"/>
      </w:tblPr>
      <w:tblGrid>
        <w:gridCol w:w="142"/>
        <w:gridCol w:w="4962"/>
        <w:gridCol w:w="5220"/>
      </w:tblGrid>
      <w:tr w:rsidR="00102613" w:rsidRPr="00AA4EDE" w:rsidTr="00102613">
        <w:trPr>
          <w:trHeight w:val="321"/>
        </w:trPr>
        <w:tc>
          <w:tcPr>
            <w:tcW w:w="5103" w:type="dxa"/>
            <w:gridSpan w:val="2"/>
          </w:tcPr>
          <w:p w:rsidR="00102613" w:rsidRPr="00AA4EDE" w:rsidRDefault="00102613" w:rsidP="00102613">
            <w:pPr>
              <w:widowControl w:val="0"/>
              <w:snapToGrid w:val="0"/>
              <w:ind w:left="318"/>
            </w:pPr>
          </w:p>
        </w:tc>
        <w:tc>
          <w:tcPr>
            <w:tcW w:w="5220" w:type="dxa"/>
          </w:tcPr>
          <w:p w:rsidR="00102613" w:rsidRPr="00AA4EDE" w:rsidRDefault="00102613" w:rsidP="00102613"/>
        </w:tc>
      </w:tr>
      <w:tr w:rsidR="00102613" w:rsidRPr="00AA4EDE" w:rsidTr="00102613">
        <w:trPr>
          <w:gridBefore w:val="1"/>
          <w:wBefore w:w="142" w:type="dxa"/>
          <w:trHeight w:val="1116"/>
        </w:trPr>
        <w:tc>
          <w:tcPr>
            <w:tcW w:w="4962" w:type="dxa"/>
          </w:tcPr>
          <w:p w:rsidR="00102613" w:rsidRPr="00DF1BEB" w:rsidRDefault="00102613" w:rsidP="00102613">
            <w:pPr>
              <w:widowControl w:val="0"/>
              <w:snapToGrid w:val="0"/>
              <w:ind w:left="318"/>
              <w:rPr>
                <w:b/>
                <w:sz w:val="26"/>
                <w:szCs w:val="26"/>
              </w:rPr>
            </w:pPr>
            <w:r>
              <w:rPr>
                <w:b/>
                <w:sz w:val="26"/>
                <w:szCs w:val="26"/>
              </w:rPr>
              <w:t>Поставщик:</w:t>
            </w:r>
          </w:p>
          <w:p w:rsidR="00102613" w:rsidRDefault="00102613" w:rsidP="00102613">
            <w:pPr>
              <w:widowControl w:val="0"/>
              <w:snapToGrid w:val="0"/>
              <w:rPr>
                <w:b/>
                <w:sz w:val="26"/>
                <w:szCs w:val="26"/>
              </w:rPr>
            </w:pPr>
          </w:p>
          <w:p w:rsidR="00102613" w:rsidRPr="00A0038E" w:rsidRDefault="00102613" w:rsidP="00102613">
            <w:pPr>
              <w:widowControl w:val="0"/>
              <w:snapToGrid w:val="0"/>
              <w:rPr>
                <w:b/>
                <w:sz w:val="26"/>
                <w:szCs w:val="26"/>
              </w:rPr>
            </w:pPr>
            <w:r w:rsidRPr="00A0038E">
              <w:rPr>
                <w:b/>
                <w:sz w:val="26"/>
                <w:szCs w:val="26"/>
              </w:rPr>
              <w:t xml:space="preserve"> </w:t>
            </w:r>
          </w:p>
        </w:tc>
        <w:tc>
          <w:tcPr>
            <w:tcW w:w="5220" w:type="dxa"/>
          </w:tcPr>
          <w:p w:rsidR="00102613" w:rsidRDefault="00102613" w:rsidP="00102613">
            <w:pPr>
              <w:suppressLineNumbers/>
              <w:shd w:val="clear" w:color="auto" w:fill="FFFFFF"/>
              <w:rPr>
                <w:b/>
                <w:sz w:val="26"/>
                <w:szCs w:val="26"/>
              </w:rPr>
            </w:pPr>
            <w:r>
              <w:rPr>
                <w:b/>
                <w:sz w:val="26"/>
                <w:szCs w:val="26"/>
              </w:rPr>
              <w:t>Покупатель:</w:t>
            </w:r>
          </w:p>
          <w:p w:rsidR="00102613" w:rsidRDefault="00102613" w:rsidP="00102613">
            <w:pPr>
              <w:suppressLineNumbers/>
              <w:shd w:val="clear" w:color="auto" w:fill="FFFFFF"/>
              <w:rPr>
                <w:b/>
                <w:sz w:val="26"/>
                <w:szCs w:val="26"/>
              </w:rPr>
            </w:pPr>
          </w:p>
          <w:p w:rsidR="00102613" w:rsidRPr="00A0038E" w:rsidRDefault="00102613" w:rsidP="00102613">
            <w:pPr>
              <w:suppressLineNumbers/>
              <w:shd w:val="clear" w:color="auto" w:fill="FFFFFF"/>
              <w:rPr>
                <w:b/>
                <w:sz w:val="26"/>
                <w:szCs w:val="26"/>
              </w:rPr>
            </w:pPr>
            <w:r w:rsidRPr="00A0038E">
              <w:rPr>
                <w:b/>
                <w:sz w:val="26"/>
                <w:szCs w:val="26"/>
              </w:rPr>
              <w:t>Генеральный директор</w:t>
            </w:r>
          </w:p>
          <w:p w:rsidR="00102613" w:rsidRPr="00A0038E" w:rsidRDefault="00102613" w:rsidP="00102613">
            <w:pPr>
              <w:suppressLineNumbers/>
              <w:shd w:val="clear" w:color="auto" w:fill="FFFFFF"/>
              <w:rPr>
                <w:b/>
                <w:sz w:val="26"/>
                <w:szCs w:val="26"/>
              </w:rPr>
            </w:pPr>
            <w:r w:rsidRPr="00A0038E">
              <w:rPr>
                <w:b/>
                <w:sz w:val="26"/>
                <w:szCs w:val="26"/>
              </w:rPr>
              <w:t>АО «ППК «Черноземье»</w:t>
            </w:r>
          </w:p>
          <w:p w:rsidR="00102613" w:rsidRPr="00A0038E" w:rsidRDefault="00102613" w:rsidP="00102613">
            <w:pPr>
              <w:suppressLineNumbers/>
              <w:shd w:val="clear" w:color="auto" w:fill="FFFFFF"/>
              <w:rPr>
                <w:b/>
                <w:sz w:val="26"/>
                <w:szCs w:val="26"/>
              </w:rPr>
            </w:pPr>
          </w:p>
          <w:p w:rsidR="00102613" w:rsidRPr="00A0038E" w:rsidRDefault="00102613" w:rsidP="00102613">
            <w:pPr>
              <w:suppressLineNumbers/>
              <w:shd w:val="clear" w:color="auto" w:fill="FFFFFF"/>
              <w:rPr>
                <w:b/>
                <w:sz w:val="26"/>
                <w:szCs w:val="26"/>
              </w:rPr>
            </w:pPr>
            <w:r w:rsidRPr="00A0038E">
              <w:rPr>
                <w:b/>
                <w:sz w:val="26"/>
                <w:szCs w:val="26"/>
              </w:rPr>
              <w:t>________________________В.И. Шульгин</w:t>
            </w:r>
          </w:p>
          <w:p w:rsidR="00102613" w:rsidRPr="00A0038E" w:rsidRDefault="00102613" w:rsidP="00102613">
            <w:pPr>
              <w:widowControl w:val="0"/>
              <w:snapToGrid w:val="0"/>
              <w:ind w:left="34"/>
              <w:rPr>
                <w:b/>
                <w:sz w:val="26"/>
                <w:szCs w:val="26"/>
              </w:rPr>
            </w:pPr>
          </w:p>
        </w:tc>
      </w:tr>
    </w:tbl>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Pr="00AA4EDE" w:rsidRDefault="00102613" w:rsidP="00102613">
      <w:pPr>
        <w:tabs>
          <w:tab w:val="left" w:pos="567"/>
          <w:tab w:val="left" w:pos="5954"/>
          <w:tab w:val="left" w:pos="6946"/>
          <w:tab w:val="left" w:pos="7655"/>
          <w:tab w:val="left" w:pos="8222"/>
          <w:tab w:val="left" w:pos="8789"/>
        </w:tabs>
        <w:ind w:left="6946"/>
        <w:rPr>
          <w:b/>
        </w:rPr>
      </w:pPr>
    </w:p>
    <w:p w:rsidR="00102613" w:rsidRDefault="00102613" w:rsidP="00102613">
      <w:pPr>
        <w:tabs>
          <w:tab w:val="left" w:pos="567"/>
          <w:tab w:val="left" w:pos="5954"/>
          <w:tab w:val="left" w:pos="6946"/>
          <w:tab w:val="left" w:pos="7655"/>
          <w:tab w:val="left" w:pos="8222"/>
          <w:tab w:val="left" w:pos="8789"/>
        </w:tabs>
        <w:ind w:left="6946"/>
        <w:rPr>
          <w:b/>
          <w:sz w:val="22"/>
          <w:szCs w:val="22"/>
        </w:rPr>
      </w:pPr>
    </w:p>
    <w:p w:rsidR="00102613" w:rsidRPr="00C9507B" w:rsidRDefault="00102613" w:rsidP="00102613">
      <w:pPr>
        <w:tabs>
          <w:tab w:val="left" w:pos="567"/>
          <w:tab w:val="left" w:pos="5954"/>
          <w:tab w:val="left" w:pos="6946"/>
          <w:tab w:val="left" w:pos="7655"/>
          <w:tab w:val="left" w:pos="8222"/>
          <w:tab w:val="left" w:pos="8789"/>
        </w:tabs>
        <w:ind w:left="6946"/>
        <w:rPr>
          <w:b/>
          <w:sz w:val="26"/>
          <w:szCs w:val="26"/>
        </w:rPr>
      </w:pPr>
      <w:r w:rsidRPr="00C9507B">
        <w:rPr>
          <w:b/>
          <w:sz w:val="26"/>
          <w:szCs w:val="26"/>
        </w:rPr>
        <w:lastRenderedPageBreak/>
        <w:t>Приложение №2</w:t>
      </w:r>
    </w:p>
    <w:p w:rsidR="00102613" w:rsidRPr="00C9507B" w:rsidRDefault="00102613" w:rsidP="00102613">
      <w:pPr>
        <w:tabs>
          <w:tab w:val="left" w:pos="567"/>
          <w:tab w:val="left" w:pos="6946"/>
        </w:tabs>
        <w:ind w:left="6946"/>
        <w:rPr>
          <w:sz w:val="26"/>
          <w:szCs w:val="26"/>
        </w:rPr>
      </w:pPr>
      <w:r w:rsidRPr="00C9507B">
        <w:rPr>
          <w:sz w:val="26"/>
          <w:szCs w:val="26"/>
        </w:rPr>
        <w:t xml:space="preserve">к Договору №______ </w:t>
      </w:r>
    </w:p>
    <w:p w:rsidR="00102613" w:rsidRPr="00C9507B" w:rsidRDefault="00102613" w:rsidP="00102613">
      <w:pPr>
        <w:tabs>
          <w:tab w:val="left" w:pos="567"/>
          <w:tab w:val="left" w:pos="6946"/>
        </w:tabs>
        <w:ind w:left="6946"/>
        <w:rPr>
          <w:sz w:val="26"/>
          <w:szCs w:val="26"/>
        </w:rPr>
      </w:pPr>
      <w:r w:rsidRPr="00C9507B">
        <w:rPr>
          <w:sz w:val="26"/>
          <w:szCs w:val="26"/>
        </w:rPr>
        <w:t>от __________2016 г.</w:t>
      </w:r>
    </w:p>
    <w:p w:rsidR="00102613" w:rsidRPr="00C45FBF" w:rsidRDefault="00102613" w:rsidP="00102613">
      <w:pPr>
        <w:tabs>
          <w:tab w:val="left" w:pos="0"/>
        </w:tabs>
        <w:ind w:hanging="1276"/>
        <w:jc w:val="right"/>
      </w:pPr>
    </w:p>
    <w:p w:rsidR="00102613" w:rsidRPr="00C45FBF" w:rsidRDefault="00102613" w:rsidP="00102613">
      <w:pPr>
        <w:tabs>
          <w:tab w:val="left" w:pos="0"/>
        </w:tabs>
        <w:jc w:val="center"/>
        <w:rPr>
          <w:b/>
          <w:sz w:val="22"/>
          <w:szCs w:val="22"/>
        </w:rPr>
      </w:pPr>
    </w:p>
    <w:p w:rsidR="00102613" w:rsidRPr="00C45FBF" w:rsidRDefault="00102613" w:rsidP="00102613">
      <w:pPr>
        <w:tabs>
          <w:tab w:val="left" w:pos="0"/>
        </w:tabs>
        <w:jc w:val="center"/>
        <w:rPr>
          <w:b/>
          <w:sz w:val="22"/>
          <w:szCs w:val="22"/>
        </w:rPr>
      </w:pPr>
    </w:p>
    <w:p w:rsidR="00102613" w:rsidRPr="00C9507B" w:rsidRDefault="00102613" w:rsidP="00102613">
      <w:pPr>
        <w:tabs>
          <w:tab w:val="left" w:pos="0"/>
        </w:tabs>
        <w:jc w:val="center"/>
        <w:rPr>
          <w:b/>
          <w:sz w:val="26"/>
          <w:szCs w:val="26"/>
        </w:rPr>
      </w:pPr>
    </w:p>
    <w:p w:rsidR="00102613" w:rsidRPr="00C9507B" w:rsidRDefault="00102613" w:rsidP="00102613">
      <w:pPr>
        <w:tabs>
          <w:tab w:val="left" w:pos="0"/>
        </w:tabs>
        <w:jc w:val="center"/>
        <w:rPr>
          <w:b/>
          <w:sz w:val="26"/>
          <w:szCs w:val="26"/>
        </w:rPr>
      </w:pPr>
      <w:r w:rsidRPr="00C9507B">
        <w:rPr>
          <w:b/>
          <w:sz w:val="26"/>
          <w:szCs w:val="26"/>
        </w:rPr>
        <w:t>Спецификация</w:t>
      </w:r>
    </w:p>
    <w:p w:rsidR="00102613" w:rsidRPr="00C9507B" w:rsidRDefault="00102613" w:rsidP="00102613">
      <w:pPr>
        <w:tabs>
          <w:tab w:val="left" w:pos="0"/>
        </w:tabs>
        <w:jc w:val="center"/>
        <w:rPr>
          <w:sz w:val="26"/>
          <w:szCs w:val="26"/>
        </w:rPr>
      </w:pPr>
      <w:r w:rsidRPr="00C9507B">
        <w:rPr>
          <w:sz w:val="26"/>
          <w:szCs w:val="26"/>
        </w:rPr>
        <w:t>на пошив и поставку форменной одежды для работников АО «ППК «Черноземье»</w:t>
      </w:r>
    </w:p>
    <w:p w:rsidR="00102613" w:rsidRPr="00C9507B" w:rsidRDefault="00102613" w:rsidP="00102613">
      <w:pPr>
        <w:tabs>
          <w:tab w:val="left" w:pos="0"/>
        </w:tabs>
        <w:jc w:val="center"/>
        <w:rPr>
          <w:i/>
          <w:sz w:val="26"/>
          <w:szCs w:val="26"/>
        </w:rPr>
      </w:pPr>
    </w:p>
    <w:p w:rsidR="00102613" w:rsidRPr="00C9507B" w:rsidRDefault="00102613" w:rsidP="00102613">
      <w:pPr>
        <w:tabs>
          <w:tab w:val="left" w:pos="0"/>
          <w:tab w:val="left" w:pos="1560"/>
        </w:tabs>
        <w:jc w:val="both"/>
        <w:rPr>
          <w:i/>
          <w:sz w:val="26"/>
          <w:szCs w:val="26"/>
        </w:rPr>
      </w:pPr>
      <w:r w:rsidRPr="00C9507B">
        <w:rPr>
          <w:i/>
          <w:sz w:val="26"/>
          <w:szCs w:val="26"/>
        </w:rPr>
        <w:t>Покупатель:</w:t>
      </w:r>
      <w:r w:rsidRPr="00C9507B">
        <w:rPr>
          <w:i/>
          <w:sz w:val="26"/>
          <w:szCs w:val="26"/>
        </w:rPr>
        <w:tab/>
      </w:r>
      <w:r w:rsidRPr="00C9507B">
        <w:rPr>
          <w:b/>
          <w:i/>
          <w:sz w:val="26"/>
          <w:szCs w:val="26"/>
        </w:rPr>
        <w:t>АО «ППК «Черноземье»</w:t>
      </w:r>
      <w:r w:rsidRPr="00C9507B">
        <w:rPr>
          <w:i/>
          <w:sz w:val="26"/>
          <w:szCs w:val="26"/>
        </w:rPr>
        <w:t xml:space="preserve">   ( ИНН 3664108409)      </w:t>
      </w:r>
    </w:p>
    <w:p w:rsidR="00102613" w:rsidRPr="00AD408D" w:rsidRDefault="00102613" w:rsidP="00102613">
      <w:pPr>
        <w:tabs>
          <w:tab w:val="left" w:pos="0"/>
          <w:tab w:val="left" w:pos="1560"/>
        </w:tabs>
        <w:rPr>
          <w:sz w:val="26"/>
          <w:szCs w:val="26"/>
        </w:rPr>
      </w:pPr>
      <w:r w:rsidRPr="00C9507B">
        <w:rPr>
          <w:i/>
          <w:sz w:val="26"/>
          <w:szCs w:val="26"/>
        </w:rPr>
        <w:t>Поставщик:</w:t>
      </w:r>
      <w:r w:rsidRPr="00C9507B">
        <w:rPr>
          <w:sz w:val="26"/>
          <w:szCs w:val="26"/>
        </w:rPr>
        <w:tab/>
      </w:r>
      <w:r>
        <w:rPr>
          <w:sz w:val="26"/>
          <w:szCs w:val="26"/>
        </w:rPr>
        <w:t>_______________________________________</w:t>
      </w:r>
    </w:p>
    <w:p w:rsidR="00102613" w:rsidRDefault="00102613" w:rsidP="00102613">
      <w:pPr>
        <w:tabs>
          <w:tab w:val="left" w:pos="0"/>
          <w:tab w:val="left" w:pos="1560"/>
        </w:tabs>
        <w:rPr>
          <w:sz w:val="26"/>
          <w:szCs w:val="26"/>
        </w:rPr>
      </w:pPr>
    </w:p>
    <w:tbl>
      <w:tblPr>
        <w:tblStyle w:val="aff1"/>
        <w:tblW w:w="9952" w:type="dxa"/>
        <w:tblInd w:w="-176" w:type="dxa"/>
        <w:tblLayout w:type="fixed"/>
        <w:tblLook w:val="04A0" w:firstRow="1" w:lastRow="0" w:firstColumn="1" w:lastColumn="0" w:noHBand="0" w:noVBand="1"/>
      </w:tblPr>
      <w:tblGrid>
        <w:gridCol w:w="738"/>
        <w:gridCol w:w="4678"/>
        <w:gridCol w:w="1134"/>
        <w:gridCol w:w="1134"/>
        <w:gridCol w:w="1134"/>
        <w:gridCol w:w="1134"/>
      </w:tblGrid>
      <w:tr w:rsidR="00024E0E" w:rsidRPr="0042190A" w:rsidTr="000B6DB3">
        <w:tc>
          <w:tcPr>
            <w:tcW w:w="738" w:type="dxa"/>
          </w:tcPr>
          <w:p w:rsidR="00024E0E" w:rsidRPr="000E26F3" w:rsidRDefault="00024E0E" w:rsidP="00024E0E">
            <w:pPr>
              <w:pStyle w:val="a6"/>
              <w:tabs>
                <w:tab w:val="left" w:pos="3570"/>
              </w:tabs>
              <w:ind w:left="0"/>
              <w:jc w:val="center"/>
              <w:rPr>
                <w:sz w:val="28"/>
                <w:szCs w:val="28"/>
              </w:rPr>
            </w:pPr>
            <w:r w:rsidRPr="000E26F3">
              <w:rPr>
                <w:sz w:val="28"/>
                <w:szCs w:val="28"/>
              </w:rPr>
              <w:t>№п/п</w:t>
            </w:r>
          </w:p>
        </w:tc>
        <w:tc>
          <w:tcPr>
            <w:tcW w:w="4678" w:type="dxa"/>
          </w:tcPr>
          <w:p w:rsidR="00024E0E" w:rsidRPr="000E26F3" w:rsidRDefault="00024E0E" w:rsidP="00024E0E">
            <w:pPr>
              <w:pStyle w:val="a6"/>
              <w:tabs>
                <w:tab w:val="left" w:pos="3570"/>
              </w:tabs>
              <w:ind w:left="0"/>
              <w:jc w:val="center"/>
              <w:rPr>
                <w:sz w:val="28"/>
                <w:szCs w:val="28"/>
              </w:rPr>
            </w:pPr>
            <w:r w:rsidRPr="000E26F3">
              <w:rPr>
                <w:sz w:val="28"/>
                <w:szCs w:val="28"/>
              </w:rPr>
              <w:t>Наименование товара</w:t>
            </w:r>
          </w:p>
        </w:tc>
        <w:tc>
          <w:tcPr>
            <w:tcW w:w="1134" w:type="dxa"/>
          </w:tcPr>
          <w:p w:rsidR="00024E0E" w:rsidRPr="000E26F3" w:rsidRDefault="00024E0E" w:rsidP="00024E0E">
            <w:pPr>
              <w:pStyle w:val="a6"/>
              <w:tabs>
                <w:tab w:val="left" w:pos="3570"/>
              </w:tabs>
              <w:ind w:left="0"/>
              <w:jc w:val="center"/>
              <w:rPr>
                <w:sz w:val="28"/>
                <w:szCs w:val="28"/>
              </w:rPr>
            </w:pPr>
            <w:r w:rsidRPr="000E26F3">
              <w:rPr>
                <w:sz w:val="28"/>
                <w:szCs w:val="28"/>
              </w:rPr>
              <w:t>Количество</w:t>
            </w:r>
            <w:r>
              <w:rPr>
                <w:sz w:val="28"/>
                <w:szCs w:val="28"/>
              </w:rPr>
              <w:t>, шт.</w:t>
            </w:r>
          </w:p>
        </w:tc>
        <w:tc>
          <w:tcPr>
            <w:tcW w:w="1134" w:type="dxa"/>
          </w:tcPr>
          <w:p w:rsidR="00024E0E" w:rsidRPr="00DF62B8" w:rsidRDefault="00024E0E" w:rsidP="00024E0E">
            <w:pPr>
              <w:pStyle w:val="a6"/>
              <w:tabs>
                <w:tab w:val="left" w:pos="3570"/>
              </w:tabs>
              <w:ind w:left="0"/>
              <w:jc w:val="center"/>
              <w:rPr>
                <w:sz w:val="28"/>
                <w:szCs w:val="28"/>
              </w:rPr>
            </w:pPr>
            <w:r w:rsidRPr="00DF62B8">
              <w:rPr>
                <w:color w:val="000000"/>
                <w:sz w:val="26"/>
                <w:szCs w:val="26"/>
              </w:rPr>
              <w:t xml:space="preserve">Цена за шт. </w:t>
            </w:r>
            <w:r w:rsidRPr="00DF62B8">
              <w:rPr>
                <w:color w:val="000000"/>
                <w:sz w:val="26"/>
                <w:szCs w:val="26"/>
              </w:rPr>
              <w:br/>
              <w:t xml:space="preserve"> без НДС, руб.</w:t>
            </w:r>
          </w:p>
        </w:tc>
        <w:tc>
          <w:tcPr>
            <w:tcW w:w="1134" w:type="dxa"/>
            <w:vAlign w:val="bottom"/>
          </w:tcPr>
          <w:p w:rsidR="00024E0E" w:rsidRPr="00DF62B8" w:rsidRDefault="00024E0E" w:rsidP="00024E0E">
            <w:pPr>
              <w:rPr>
                <w:color w:val="000000"/>
                <w:sz w:val="26"/>
                <w:szCs w:val="26"/>
              </w:rPr>
            </w:pPr>
            <w:r w:rsidRPr="00DF62B8">
              <w:rPr>
                <w:color w:val="000000"/>
                <w:sz w:val="26"/>
                <w:szCs w:val="26"/>
              </w:rPr>
              <w:t>Сумма без НДС, руб.</w:t>
            </w:r>
          </w:p>
        </w:tc>
        <w:tc>
          <w:tcPr>
            <w:tcW w:w="1134" w:type="dxa"/>
            <w:vAlign w:val="bottom"/>
          </w:tcPr>
          <w:p w:rsidR="00024E0E" w:rsidRPr="00DF62B8" w:rsidRDefault="00024E0E" w:rsidP="00024E0E">
            <w:pPr>
              <w:rPr>
                <w:color w:val="000000"/>
                <w:sz w:val="26"/>
                <w:szCs w:val="26"/>
              </w:rPr>
            </w:pPr>
            <w:r w:rsidRPr="00DF62B8">
              <w:rPr>
                <w:color w:val="000000"/>
                <w:sz w:val="26"/>
                <w:szCs w:val="26"/>
              </w:rPr>
              <w:t xml:space="preserve">Сумма </w:t>
            </w:r>
            <w:r w:rsidRPr="00DF62B8">
              <w:rPr>
                <w:color w:val="000000"/>
                <w:sz w:val="26"/>
                <w:szCs w:val="26"/>
              </w:rPr>
              <w:br/>
              <w:t>в т.ч. НДС 18%,  руб.</w:t>
            </w:r>
          </w:p>
        </w:tc>
      </w:tr>
      <w:tr w:rsidR="00024E0E" w:rsidRPr="0042190A" w:rsidTr="00024E0E">
        <w:tc>
          <w:tcPr>
            <w:tcW w:w="738" w:type="dxa"/>
          </w:tcPr>
          <w:p w:rsidR="00024E0E" w:rsidRPr="000E26F3" w:rsidRDefault="00024E0E" w:rsidP="000B6DB3">
            <w:pPr>
              <w:pStyle w:val="a6"/>
              <w:ind w:left="0"/>
              <w:jc w:val="center"/>
              <w:rPr>
                <w:sz w:val="28"/>
                <w:szCs w:val="28"/>
              </w:rPr>
            </w:pPr>
            <w:r w:rsidRPr="000E26F3">
              <w:rPr>
                <w:sz w:val="28"/>
                <w:szCs w:val="28"/>
              </w:rPr>
              <w:t>1</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Блузка женская с длинным рукавом</w:t>
            </w:r>
          </w:p>
        </w:tc>
        <w:tc>
          <w:tcPr>
            <w:tcW w:w="1134" w:type="dxa"/>
            <w:vAlign w:val="center"/>
          </w:tcPr>
          <w:p w:rsidR="00024E0E" w:rsidRPr="000E26F3" w:rsidRDefault="00024E0E" w:rsidP="000B6DB3">
            <w:pPr>
              <w:pStyle w:val="a6"/>
              <w:ind w:left="0"/>
              <w:jc w:val="center"/>
              <w:rPr>
                <w:sz w:val="28"/>
                <w:szCs w:val="28"/>
                <w:highlight w:val="yellow"/>
              </w:rPr>
            </w:pPr>
            <w:r w:rsidRPr="000E26F3">
              <w:rPr>
                <w:sz w:val="28"/>
                <w:szCs w:val="28"/>
              </w:rPr>
              <w:t>174</w:t>
            </w: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r>
      <w:tr w:rsidR="00024E0E" w:rsidRPr="0042190A" w:rsidTr="00024E0E">
        <w:tc>
          <w:tcPr>
            <w:tcW w:w="738" w:type="dxa"/>
          </w:tcPr>
          <w:p w:rsidR="00024E0E" w:rsidRPr="000E26F3" w:rsidRDefault="00024E0E" w:rsidP="000B6DB3">
            <w:pPr>
              <w:pStyle w:val="a6"/>
              <w:ind w:left="0"/>
              <w:jc w:val="center"/>
              <w:rPr>
                <w:sz w:val="28"/>
                <w:szCs w:val="28"/>
              </w:rPr>
            </w:pPr>
            <w:r w:rsidRPr="000E26F3">
              <w:rPr>
                <w:sz w:val="28"/>
                <w:szCs w:val="28"/>
              </w:rPr>
              <w:t>2</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Блузка женская с коротким рукавом</w:t>
            </w:r>
          </w:p>
        </w:tc>
        <w:tc>
          <w:tcPr>
            <w:tcW w:w="1134" w:type="dxa"/>
            <w:vAlign w:val="center"/>
          </w:tcPr>
          <w:p w:rsidR="00024E0E" w:rsidRPr="000E26F3" w:rsidRDefault="00024E0E" w:rsidP="000B6DB3">
            <w:pPr>
              <w:pStyle w:val="a6"/>
              <w:ind w:left="0"/>
              <w:jc w:val="center"/>
              <w:rPr>
                <w:sz w:val="28"/>
                <w:szCs w:val="28"/>
                <w:highlight w:val="yellow"/>
              </w:rPr>
            </w:pPr>
            <w:r w:rsidRPr="000E26F3">
              <w:rPr>
                <w:sz w:val="28"/>
                <w:szCs w:val="28"/>
              </w:rPr>
              <w:t>15</w:t>
            </w: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r>
      <w:tr w:rsidR="00024E0E" w:rsidRPr="0042190A" w:rsidTr="00024E0E">
        <w:tc>
          <w:tcPr>
            <w:tcW w:w="738" w:type="dxa"/>
          </w:tcPr>
          <w:p w:rsidR="00024E0E" w:rsidRPr="000E26F3" w:rsidRDefault="00024E0E" w:rsidP="000B6DB3">
            <w:pPr>
              <w:pStyle w:val="a6"/>
              <w:ind w:left="0"/>
              <w:jc w:val="center"/>
              <w:rPr>
                <w:sz w:val="28"/>
                <w:szCs w:val="28"/>
              </w:rPr>
            </w:pPr>
            <w:r w:rsidRPr="000E26F3">
              <w:rPr>
                <w:sz w:val="28"/>
                <w:szCs w:val="28"/>
              </w:rPr>
              <w:t>3</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Жилет женский форменный</w:t>
            </w:r>
          </w:p>
        </w:tc>
        <w:tc>
          <w:tcPr>
            <w:tcW w:w="1134" w:type="dxa"/>
            <w:vAlign w:val="center"/>
          </w:tcPr>
          <w:p w:rsidR="00024E0E" w:rsidRPr="000E26F3" w:rsidRDefault="00024E0E" w:rsidP="000B6DB3">
            <w:pPr>
              <w:pStyle w:val="a6"/>
              <w:ind w:left="0"/>
              <w:jc w:val="center"/>
              <w:rPr>
                <w:sz w:val="28"/>
                <w:szCs w:val="28"/>
                <w:highlight w:val="yellow"/>
              </w:rPr>
            </w:pPr>
            <w:r w:rsidRPr="000E26F3">
              <w:rPr>
                <w:sz w:val="28"/>
                <w:szCs w:val="28"/>
              </w:rPr>
              <w:t>82</w:t>
            </w: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r>
      <w:tr w:rsidR="00024E0E" w:rsidRPr="0042190A" w:rsidTr="00024E0E">
        <w:tc>
          <w:tcPr>
            <w:tcW w:w="738" w:type="dxa"/>
          </w:tcPr>
          <w:p w:rsidR="00024E0E" w:rsidRPr="000E26F3" w:rsidRDefault="00024E0E" w:rsidP="000B6DB3">
            <w:pPr>
              <w:pStyle w:val="a6"/>
              <w:ind w:left="0"/>
              <w:jc w:val="center"/>
              <w:rPr>
                <w:sz w:val="28"/>
                <w:szCs w:val="28"/>
              </w:rPr>
            </w:pPr>
            <w:r w:rsidRPr="000E26F3">
              <w:rPr>
                <w:sz w:val="28"/>
                <w:szCs w:val="28"/>
              </w:rPr>
              <w:t>4</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Жакет женский форменный</w:t>
            </w:r>
          </w:p>
        </w:tc>
        <w:tc>
          <w:tcPr>
            <w:tcW w:w="1134" w:type="dxa"/>
            <w:vAlign w:val="center"/>
          </w:tcPr>
          <w:p w:rsidR="00024E0E" w:rsidRPr="000E26F3" w:rsidRDefault="00024E0E" w:rsidP="000B6DB3">
            <w:pPr>
              <w:pStyle w:val="a6"/>
              <w:tabs>
                <w:tab w:val="left" w:pos="3570"/>
              </w:tabs>
              <w:ind w:left="0"/>
              <w:jc w:val="center"/>
              <w:rPr>
                <w:b/>
                <w:sz w:val="28"/>
                <w:szCs w:val="28"/>
                <w:highlight w:val="yellow"/>
              </w:rPr>
            </w:pPr>
            <w:r w:rsidRPr="000E26F3">
              <w:rPr>
                <w:sz w:val="28"/>
                <w:szCs w:val="28"/>
              </w:rPr>
              <w:t>128</w:t>
            </w:r>
          </w:p>
        </w:tc>
        <w:tc>
          <w:tcPr>
            <w:tcW w:w="1134" w:type="dxa"/>
          </w:tcPr>
          <w:p w:rsidR="00024E0E" w:rsidRPr="000E26F3" w:rsidRDefault="00024E0E" w:rsidP="000B6DB3">
            <w:pPr>
              <w:pStyle w:val="a6"/>
              <w:tabs>
                <w:tab w:val="left" w:pos="3570"/>
              </w:tabs>
              <w:ind w:left="0"/>
              <w:jc w:val="center"/>
              <w:rPr>
                <w:sz w:val="28"/>
                <w:szCs w:val="28"/>
              </w:rPr>
            </w:pPr>
          </w:p>
        </w:tc>
        <w:tc>
          <w:tcPr>
            <w:tcW w:w="1134" w:type="dxa"/>
          </w:tcPr>
          <w:p w:rsidR="00024E0E" w:rsidRPr="000E26F3" w:rsidRDefault="00024E0E" w:rsidP="000B6DB3">
            <w:pPr>
              <w:pStyle w:val="a6"/>
              <w:tabs>
                <w:tab w:val="left" w:pos="3570"/>
              </w:tabs>
              <w:ind w:left="0"/>
              <w:jc w:val="center"/>
              <w:rPr>
                <w:sz w:val="28"/>
                <w:szCs w:val="28"/>
              </w:rPr>
            </w:pPr>
          </w:p>
        </w:tc>
        <w:tc>
          <w:tcPr>
            <w:tcW w:w="1134" w:type="dxa"/>
          </w:tcPr>
          <w:p w:rsidR="00024E0E" w:rsidRPr="000E26F3" w:rsidRDefault="00024E0E" w:rsidP="000B6DB3">
            <w:pPr>
              <w:pStyle w:val="a6"/>
              <w:tabs>
                <w:tab w:val="left" w:pos="3570"/>
              </w:tabs>
              <w:ind w:left="0"/>
              <w:jc w:val="center"/>
              <w:rPr>
                <w:sz w:val="28"/>
                <w:szCs w:val="28"/>
              </w:rPr>
            </w:pPr>
          </w:p>
        </w:tc>
      </w:tr>
      <w:tr w:rsidR="00024E0E" w:rsidRPr="0042190A" w:rsidTr="00024E0E">
        <w:tc>
          <w:tcPr>
            <w:tcW w:w="738" w:type="dxa"/>
          </w:tcPr>
          <w:p w:rsidR="00024E0E" w:rsidRPr="000E26F3" w:rsidRDefault="00024E0E" w:rsidP="000B6DB3">
            <w:pPr>
              <w:pStyle w:val="a6"/>
              <w:ind w:left="0"/>
              <w:jc w:val="center"/>
              <w:rPr>
                <w:sz w:val="28"/>
                <w:szCs w:val="28"/>
              </w:rPr>
            </w:pPr>
            <w:r w:rsidRPr="000E26F3">
              <w:rPr>
                <w:sz w:val="28"/>
                <w:szCs w:val="28"/>
              </w:rPr>
              <w:t>5</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Юбка форменная</w:t>
            </w:r>
          </w:p>
        </w:tc>
        <w:tc>
          <w:tcPr>
            <w:tcW w:w="1134" w:type="dxa"/>
            <w:vAlign w:val="center"/>
          </w:tcPr>
          <w:p w:rsidR="00024E0E" w:rsidRPr="000E26F3" w:rsidRDefault="00024E0E" w:rsidP="000B6DB3">
            <w:pPr>
              <w:pStyle w:val="a6"/>
              <w:ind w:left="0"/>
              <w:jc w:val="center"/>
              <w:rPr>
                <w:sz w:val="28"/>
                <w:szCs w:val="28"/>
                <w:highlight w:val="yellow"/>
              </w:rPr>
            </w:pPr>
            <w:r w:rsidRPr="000E26F3">
              <w:rPr>
                <w:sz w:val="28"/>
                <w:szCs w:val="28"/>
              </w:rPr>
              <w:t>82</w:t>
            </w: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r>
      <w:tr w:rsidR="00024E0E" w:rsidRPr="0042190A" w:rsidTr="00024E0E">
        <w:tc>
          <w:tcPr>
            <w:tcW w:w="738" w:type="dxa"/>
          </w:tcPr>
          <w:p w:rsidR="00024E0E" w:rsidRPr="000E26F3" w:rsidRDefault="00024E0E" w:rsidP="000B6DB3">
            <w:pPr>
              <w:pStyle w:val="a6"/>
              <w:ind w:left="0"/>
              <w:jc w:val="center"/>
              <w:rPr>
                <w:sz w:val="28"/>
                <w:szCs w:val="28"/>
              </w:rPr>
            </w:pPr>
            <w:r w:rsidRPr="000E26F3">
              <w:rPr>
                <w:sz w:val="28"/>
                <w:szCs w:val="28"/>
              </w:rPr>
              <w:t>6</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Шарф шейный</w:t>
            </w:r>
          </w:p>
        </w:tc>
        <w:tc>
          <w:tcPr>
            <w:tcW w:w="1134" w:type="dxa"/>
            <w:vAlign w:val="center"/>
          </w:tcPr>
          <w:p w:rsidR="00024E0E" w:rsidRPr="000E26F3" w:rsidRDefault="00024E0E" w:rsidP="000B6DB3">
            <w:pPr>
              <w:pStyle w:val="a6"/>
              <w:ind w:left="0"/>
              <w:jc w:val="center"/>
              <w:rPr>
                <w:sz w:val="28"/>
                <w:szCs w:val="28"/>
                <w:highlight w:val="yellow"/>
              </w:rPr>
            </w:pPr>
            <w:r w:rsidRPr="000E26F3">
              <w:rPr>
                <w:sz w:val="28"/>
                <w:szCs w:val="28"/>
              </w:rPr>
              <w:t>161</w:t>
            </w: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c>
          <w:tcPr>
            <w:tcW w:w="1134" w:type="dxa"/>
          </w:tcPr>
          <w:p w:rsidR="00024E0E" w:rsidRPr="000E26F3" w:rsidRDefault="00024E0E" w:rsidP="000B6DB3">
            <w:pPr>
              <w:pStyle w:val="a6"/>
              <w:ind w:left="0"/>
              <w:jc w:val="center"/>
              <w:rPr>
                <w:sz w:val="28"/>
                <w:szCs w:val="28"/>
              </w:rPr>
            </w:pPr>
          </w:p>
        </w:tc>
      </w:tr>
      <w:tr w:rsidR="00024E0E" w:rsidRPr="0042190A" w:rsidTr="00024E0E">
        <w:tc>
          <w:tcPr>
            <w:tcW w:w="738" w:type="dxa"/>
          </w:tcPr>
          <w:p w:rsidR="00024E0E" w:rsidRPr="000E26F3" w:rsidRDefault="00024E0E" w:rsidP="000B6DB3">
            <w:pPr>
              <w:pStyle w:val="a6"/>
              <w:ind w:left="0"/>
              <w:jc w:val="center"/>
              <w:rPr>
                <w:rFonts w:eastAsiaTheme="minorHAnsi"/>
                <w:sz w:val="28"/>
                <w:szCs w:val="28"/>
                <w:lang w:eastAsia="en-US"/>
              </w:rPr>
            </w:pPr>
            <w:r w:rsidRPr="000E26F3">
              <w:rPr>
                <w:rFonts w:eastAsiaTheme="minorHAnsi"/>
                <w:sz w:val="28"/>
                <w:szCs w:val="28"/>
                <w:lang w:eastAsia="en-US"/>
              </w:rPr>
              <w:t>7</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Пальто женское утепленное</w:t>
            </w:r>
          </w:p>
        </w:tc>
        <w:tc>
          <w:tcPr>
            <w:tcW w:w="1134" w:type="dxa"/>
            <w:vAlign w:val="center"/>
          </w:tcPr>
          <w:p w:rsidR="00024E0E" w:rsidRPr="000E26F3" w:rsidRDefault="00024E0E" w:rsidP="000B6DB3">
            <w:pPr>
              <w:pStyle w:val="a6"/>
              <w:tabs>
                <w:tab w:val="left" w:pos="3570"/>
              </w:tabs>
              <w:ind w:left="0"/>
              <w:jc w:val="center"/>
              <w:rPr>
                <w:b/>
                <w:sz w:val="28"/>
                <w:szCs w:val="28"/>
                <w:highlight w:val="yellow"/>
              </w:rPr>
            </w:pPr>
            <w:r w:rsidRPr="000E26F3">
              <w:rPr>
                <w:sz w:val="28"/>
                <w:szCs w:val="28"/>
              </w:rPr>
              <w:t>32</w:t>
            </w:r>
          </w:p>
        </w:tc>
        <w:tc>
          <w:tcPr>
            <w:tcW w:w="1134" w:type="dxa"/>
          </w:tcPr>
          <w:p w:rsidR="00024E0E" w:rsidRPr="000E26F3" w:rsidRDefault="00024E0E" w:rsidP="000B6DB3">
            <w:pPr>
              <w:pStyle w:val="a6"/>
              <w:tabs>
                <w:tab w:val="left" w:pos="3570"/>
              </w:tabs>
              <w:ind w:left="0"/>
              <w:jc w:val="center"/>
              <w:rPr>
                <w:sz w:val="28"/>
                <w:szCs w:val="28"/>
              </w:rPr>
            </w:pPr>
          </w:p>
        </w:tc>
        <w:tc>
          <w:tcPr>
            <w:tcW w:w="1134" w:type="dxa"/>
          </w:tcPr>
          <w:p w:rsidR="00024E0E" w:rsidRPr="000E26F3" w:rsidRDefault="00024E0E" w:rsidP="000B6DB3">
            <w:pPr>
              <w:pStyle w:val="a6"/>
              <w:tabs>
                <w:tab w:val="left" w:pos="3570"/>
              </w:tabs>
              <w:ind w:left="0"/>
              <w:jc w:val="center"/>
              <w:rPr>
                <w:sz w:val="28"/>
                <w:szCs w:val="28"/>
              </w:rPr>
            </w:pPr>
          </w:p>
        </w:tc>
        <w:tc>
          <w:tcPr>
            <w:tcW w:w="1134" w:type="dxa"/>
          </w:tcPr>
          <w:p w:rsidR="00024E0E" w:rsidRPr="000E26F3" w:rsidRDefault="00024E0E" w:rsidP="000B6DB3">
            <w:pPr>
              <w:pStyle w:val="a6"/>
              <w:tabs>
                <w:tab w:val="left" w:pos="3570"/>
              </w:tabs>
              <w:ind w:left="0"/>
              <w:jc w:val="center"/>
              <w:rPr>
                <w:sz w:val="28"/>
                <w:szCs w:val="28"/>
              </w:rPr>
            </w:pPr>
          </w:p>
        </w:tc>
      </w:tr>
      <w:tr w:rsidR="00024E0E" w:rsidRPr="0042190A" w:rsidTr="00024E0E">
        <w:tc>
          <w:tcPr>
            <w:tcW w:w="738" w:type="dxa"/>
          </w:tcPr>
          <w:p w:rsidR="00024E0E" w:rsidRPr="000E26F3" w:rsidRDefault="00024E0E" w:rsidP="000B6DB3">
            <w:pPr>
              <w:pStyle w:val="a6"/>
              <w:ind w:left="0"/>
              <w:jc w:val="center"/>
              <w:rPr>
                <w:sz w:val="28"/>
                <w:szCs w:val="28"/>
              </w:rPr>
            </w:pPr>
            <w:r w:rsidRPr="000E26F3">
              <w:rPr>
                <w:sz w:val="28"/>
                <w:szCs w:val="28"/>
              </w:rPr>
              <w:t>8</w:t>
            </w:r>
          </w:p>
        </w:tc>
        <w:tc>
          <w:tcPr>
            <w:tcW w:w="4678" w:type="dxa"/>
            <w:vAlign w:val="center"/>
          </w:tcPr>
          <w:p w:rsidR="00024E0E" w:rsidRPr="000E26F3" w:rsidRDefault="00024E0E" w:rsidP="000B6DB3">
            <w:pPr>
              <w:pStyle w:val="a6"/>
              <w:ind w:left="0"/>
              <w:jc w:val="center"/>
              <w:rPr>
                <w:sz w:val="28"/>
                <w:szCs w:val="28"/>
              </w:rPr>
            </w:pPr>
            <w:r w:rsidRPr="000E26F3">
              <w:rPr>
                <w:sz w:val="28"/>
                <w:szCs w:val="28"/>
              </w:rPr>
              <w:t>Сорочка мужская с длинным рукавом</w:t>
            </w:r>
          </w:p>
        </w:tc>
        <w:tc>
          <w:tcPr>
            <w:tcW w:w="1134" w:type="dxa"/>
            <w:vAlign w:val="center"/>
          </w:tcPr>
          <w:p w:rsidR="00024E0E" w:rsidRPr="000E26F3" w:rsidRDefault="00024E0E" w:rsidP="000B6DB3">
            <w:pPr>
              <w:pStyle w:val="a6"/>
              <w:tabs>
                <w:tab w:val="left" w:pos="3570"/>
              </w:tabs>
              <w:ind w:left="0"/>
              <w:jc w:val="center"/>
              <w:rPr>
                <w:b/>
                <w:sz w:val="28"/>
                <w:szCs w:val="28"/>
                <w:highlight w:val="yellow"/>
              </w:rPr>
            </w:pPr>
            <w:r w:rsidRPr="000E26F3">
              <w:rPr>
                <w:sz w:val="28"/>
                <w:szCs w:val="28"/>
              </w:rPr>
              <w:t>10</w:t>
            </w:r>
          </w:p>
        </w:tc>
        <w:tc>
          <w:tcPr>
            <w:tcW w:w="1134" w:type="dxa"/>
          </w:tcPr>
          <w:p w:rsidR="00024E0E" w:rsidRPr="000E26F3" w:rsidRDefault="00024E0E" w:rsidP="000B6DB3">
            <w:pPr>
              <w:pStyle w:val="a6"/>
              <w:tabs>
                <w:tab w:val="left" w:pos="3570"/>
              </w:tabs>
              <w:ind w:left="0"/>
              <w:jc w:val="center"/>
              <w:rPr>
                <w:sz w:val="28"/>
                <w:szCs w:val="28"/>
              </w:rPr>
            </w:pPr>
          </w:p>
        </w:tc>
        <w:tc>
          <w:tcPr>
            <w:tcW w:w="1134" w:type="dxa"/>
          </w:tcPr>
          <w:p w:rsidR="00024E0E" w:rsidRPr="000E26F3" w:rsidRDefault="00024E0E" w:rsidP="000B6DB3">
            <w:pPr>
              <w:pStyle w:val="a6"/>
              <w:tabs>
                <w:tab w:val="left" w:pos="3570"/>
              </w:tabs>
              <w:ind w:left="0"/>
              <w:jc w:val="center"/>
              <w:rPr>
                <w:sz w:val="28"/>
                <w:szCs w:val="28"/>
              </w:rPr>
            </w:pPr>
          </w:p>
        </w:tc>
        <w:tc>
          <w:tcPr>
            <w:tcW w:w="1134" w:type="dxa"/>
          </w:tcPr>
          <w:p w:rsidR="00024E0E" w:rsidRPr="000E26F3" w:rsidRDefault="00024E0E" w:rsidP="000B6DB3">
            <w:pPr>
              <w:pStyle w:val="a6"/>
              <w:tabs>
                <w:tab w:val="left" w:pos="3570"/>
              </w:tabs>
              <w:ind w:left="0"/>
              <w:jc w:val="center"/>
              <w:rPr>
                <w:sz w:val="28"/>
                <w:szCs w:val="28"/>
              </w:rPr>
            </w:pPr>
          </w:p>
        </w:tc>
      </w:tr>
      <w:tr w:rsidR="00024E0E" w:rsidRPr="0042190A" w:rsidTr="00024E0E">
        <w:tc>
          <w:tcPr>
            <w:tcW w:w="738" w:type="dxa"/>
          </w:tcPr>
          <w:p w:rsidR="00024E0E" w:rsidRPr="001D582B" w:rsidRDefault="00024E0E" w:rsidP="000B6DB3">
            <w:pPr>
              <w:pStyle w:val="a6"/>
              <w:ind w:left="0"/>
              <w:jc w:val="center"/>
              <w:rPr>
                <w:sz w:val="28"/>
                <w:szCs w:val="28"/>
              </w:rPr>
            </w:pPr>
          </w:p>
        </w:tc>
        <w:tc>
          <w:tcPr>
            <w:tcW w:w="4678" w:type="dxa"/>
            <w:vAlign w:val="center"/>
          </w:tcPr>
          <w:p w:rsidR="00024E0E" w:rsidRPr="000E26F3" w:rsidRDefault="00024E0E" w:rsidP="000B6DB3">
            <w:pPr>
              <w:pStyle w:val="a6"/>
              <w:ind w:left="0"/>
              <w:jc w:val="center"/>
              <w:rPr>
                <w:b/>
                <w:sz w:val="28"/>
                <w:szCs w:val="28"/>
              </w:rPr>
            </w:pPr>
            <w:r>
              <w:rPr>
                <w:b/>
                <w:sz w:val="28"/>
                <w:szCs w:val="28"/>
              </w:rPr>
              <w:t>Всего</w:t>
            </w:r>
            <w:r w:rsidRPr="000E26F3">
              <w:rPr>
                <w:b/>
                <w:sz w:val="28"/>
                <w:szCs w:val="28"/>
              </w:rPr>
              <w:t>:</w:t>
            </w:r>
          </w:p>
        </w:tc>
        <w:tc>
          <w:tcPr>
            <w:tcW w:w="1134" w:type="dxa"/>
            <w:vAlign w:val="center"/>
          </w:tcPr>
          <w:p w:rsidR="00024E0E" w:rsidRPr="000E26F3" w:rsidRDefault="00024E0E" w:rsidP="000B6DB3">
            <w:pPr>
              <w:pStyle w:val="a6"/>
              <w:tabs>
                <w:tab w:val="left" w:pos="3570"/>
              </w:tabs>
              <w:ind w:left="0"/>
              <w:jc w:val="center"/>
              <w:rPr>
                <w:b/>
                <w:sz w:val="28"/>
                <w:szCs w:val="28"/>
                <w:highlight w:val="yellow"/>
              </w:rPr>
            </w:pPr>
            <w:r w:rsidRPr="000E26F3">
              <w:rPr>
                <w:b/>
                <w:sz w:val="28"/>
                <w:szCs w:val="28"/>
              </w:rPr>
              <w:t>684</w:t>
            </w:r>
          </w:p>
        </w:tc>
        <w:tc>
          <w:tcPr>
            <w:tcW w:w="1134" w:type="dxa"/>
          </w:tcPr>
          <w:p w:rsidR="00024E0E" w:rsidRPr="000E26F3" w:rsidRDefault="00024E0E" w:rsidP="000B6DB3">
            <w:pPr>
              <w:pStyle w:val="a6"/>
              <w:tabs>
                <w:tab w:val="left" w:pos="3570"/>
              </w:tabs>
              <w:ind w:left="0"/>
              <w:jc w:val="center"/>
              <w:rPr>
                <w:b/>
                <w:sz w:val="28"/>
                <w:szCs w:val="28"/>
              </w:rPr>
            </w:pPr>
          </w:p>
        </w:tc>
        <w:tc>
          <w:tcPr>
            <w:tcW w:w="1134" w:type="dxa"/>
          </w:tcPr>
          <w:p w:rsidR="00024E0E" w:rsidRPr="000E26F3" w:rsidRDefault="00024E0E" w:rsidP="000B6DB3">
            <w:pPr>
              <w:pStyle w:val="a6"/>
              <w:tabs>
                <w:tab w:val="left" w:pos="3570"/>
              </w:tabs>
              <w:ind w:left="0"/>
              <w:jc w:val="center"/>
              <w:rPr>
                <w:b/>
                <w:sz w:val="28"/>
                <w:szCs w:val="28"/>
              </w:rPr>
            </w:pPr>
          </w:p>
        </w:tc>
        <w:tc>
          <w:tcPr>
            <w:tcW w:w="1134" w:type="dxa"/>
          </w:tcPr>
          <w:p w:rsidR="00024E0E" w:rsidRPr="000E26F3" w:rsidRDefault="00024E0E" w:rsidP="000B6DB3">
            <w:pPr>
              <w:pStyle w:val="a6"/>
              <w:tabs>
                <w:tab w:val="left" w:pos="3570"/>
              </w:tabs>
              <w:ind w:left="0"/>
              <w:jc w:val="center"/>
              <w:rPr>
                <w:b/>
                <w:sz w:val="28"/>
                <w:szCs w:val="28"/>
              </w:rPr>
            </w:pPr>
          </w:p>
        </w:tc>
      </w:tr>
    </w:tbl>
    <w:p w:rsidR="00024E0E" w:rsidRDefault="00024E0E" w:rsidP="00102613">
      <w:pPr>
        <w:tabs>
          <w:tab w:val="left" w:pos="0"/>
          <w:tab w:val="left" w:pos="1560"/>
        </w:tabs>
        <w:rPr>
          <w:sz w:val="26"/>
          <w:szCs w:val="26"/>
        </w:rPr>
      </w:pPr>
    </w:p>
    <w:p w:rsidR="00024E0E" w:rsidRPr="00C9507B" w:rsidRDefault="00024E0E" w:rsidP="00102613">
      <w:pPr>
        <w:tabs>
          <w:tab w:val="left" w:pos="0"/>
          <w:tab w:val="left" w:pos="1560"/>
        </w:tabs>
        <w:rPr>
          <w:sz w:val="26"/>
          <w:szCs w:val="26"/>
        </w:rPr>
      </w:pPr>
    </w:p>
    <w:p w:rsidR="00102613" w:rsidRPr="00C9507B" w:rsidRDefault="00102613" w:rsidP="00102613">
      <w:pPr>
        <w:ind w:left="1985" w:hanging="1985"/>
        <w:jc w:val="both"/>
        <w:rPr>
          <w:b/>
          <w:i/>
          <w:sz w:val="26"/>
          <w:szCs w:val="26"/>
        </w:rPr>
      </w:pPr>
    </w:p>
    <w:p w:rsidR="00024E0E" w:rsidRPr="00024E0E" w:rsidRDefault="00102613" w:rsidP="00024E0E">
      <w:pPr>
        <w:ind w:left="1701" w:hanging="1701"/>
        <w:jc w:val="both"/>
        <w:rPr>
          <w:sz w:val="26"/>
          <w:szCs w:val="26"/>
        </w:rPr>
      </w:pPr>
      <w:r w:rsidRPr="00C9507B">
        <w:rPr>
          <w:i/>
          <w:sz w:val="26"/>
          <w:szCs w:val="26"/>
        </w:rPr>
        <w:t>Сумма прописью</w:t>
      </w:r>
      <w:r w:rsidR="00024E0E">
        <w:rPr>
          <w:i/>
          <w:sz w:val="26"/>
          <w:szCs w:val="26"/>
          <w:u w:val="single"/>
        </w:rPr>
        <w:t>:</w:t>
      </w:r>
      <w:r w:rsidR="00024E0E" w:rsidRPr="00024E0E">
        <w:rPr>
          <w:i/>
          <w:sz w:val="26"/>
          <w:szCs w:val="26"/>
        </w:rPr>
        <w:t>____________</w:t>
      </w:r>
      <w:r w:rsidR="00024E0E">
        <w:rPr>
          <w:i/>
          <w:sz w:val="26"/>
          <w:szCs w:val="26"/>
        </w:rPr>
        <w:t>_</w:t>
      </w:r>
      <w:r w:rsidR="00024E0E" w:rsidRPr="00024E0E">
        <w:rPr>
          <w:i/>
          <w:sz w:val="26"/>
          <w:szCs w:val="26"/>
        </w:rPr>
        <w:t>_________рублей________копеек</w:t>
      </w:r>
      <w:r w:rsidR="00024E0E">
        <w:rPr>
          <w:i/>
          <w:sz w:val="26"/>
          <w:szCs w:val="26"/>
        </w:rPr>
        <w:t xml:space="preserve"> без учета  НДС </w:t>
      </w:r>
      <w:r w:rsidR="00024E0E" w:rsidRPr="00024E0E">
        <w:rPr>
          <w:i/>
          <w:sz w:val="26"/>
          <w:szCs w:val="26"/>
        </w:rPr>
        <w:t>____________</w:t>
      </w:r>
      <w:r w:rsidR="005F5527">
        <w:rPr>
          <w:i/>
          <w:sz w:val="26"/>
          <w:szCs w:val="26"/>
        </w:rPr>
        <w:t>____________</w:t>
      </w:r>
      <w:r w:rsidR="00024E0E" w:rsidRPr="00024E0E">
        <w:rPr>
          <w:i/>
          <w:sz w:val="26"/>
          <w:szCs w:val="26"/>
        </w:rPr>
        <w:t>рублей________копеек, в т.ч. НДС 18%.</w:t>
      </w:r>
    </w:p>
    <w:p w:rsidR="00102613" w:rsidRPr="00024E0E" w:rsidRDefault="00102613" w:rsidP="00102613">
      <w:pPr>
        <w:ind w:left="1701" w:hanging="1701"/>
        <w:jc w:val="both"/>
        <w:rPr>
          <w:sz w:val="26"/>
          <w:szCs w:val="26"/>
        </w:rPr>
      </w:pPr>
    </w:p>
    <w:p w:rsidR="00102613" w:rsidRPr="00024E0E" w:rsidRDefault="00102613" w:rsidP="00102613">
      <w:pPr>
        <w:tabs>
          <w:tab w:val="left" w:pos="0"/>
        </w:tabs>
        <w:ind w:left="1276" w:hanging="1276"/>
        <w:jc w:val="both"/>
        <w:rPr>
          <w:sz w:val="26"/>
          <w:szCs w:val="26"/>
        </w:rPr>
      </w:pPr>
    </w:p>
    <w:p w:rsidR="00102613" w:rsidRPr="00C9507B" w:rsidRDefault="00102613" w:rsidP="00102613">
      <w:pPr>
        <w:tabs>
          <w:tab w:val="left" w:pos="0"/>
        </w:tabs>
        <w:ind w:left="1276" w:hanging="1276"/>
        <w:jc w:val="both"/>
        <w:rPr>
          <w:sz w:val="26"/>
          <w:szCs w:val="26"/>
        </w:rPr>
      </w:pPr>
    </w:p>
    <w:tbl>
      <w:tblPr>
        <w:tblW w:w="10240" w:type="dxa"/>
        <w:tblInd w:w="-34" w:type="dxa"/>
        <w:tblLayout w:type="fixed"/>
        <w:tblLook w:val="0000" w:firstRow="0" w:lastRow="0" w:firstColumn="0" w:lastColumn="0" w:noHBand="0" w:noVBand="0"/>
      </w:tblPr>
      <w:tblGrid>
        <w:gridCol w:w="142"/>
        <w:gridCol w:w="4962"/>
        <w:gridCol w:w="5136"/>
      </w:tblGrid>
      <w:tr w:rsidR="00102613" w:rsidRPr="00C9507B" w:rsidTr="00102613">
        <w:trPr>
          <w:trHeight w:val="321"/>
        </w:trPr>
        <w:tc>
          <w:tcPr>
            <w:tcW w:w="5104" w:type="dxa"/>
            <w:gridSpan w:val="2"/>
          </w:tcPr>
          <w:p w:rsidR="00102613" w:rsidRPr="00C9507B" w:rsidRDefault="00102613" w:rsidP="00102613">
            <w:pPr>
              <w:rPr>
                <w:sz w:val="26"/>
                <w:szCs w:val="26"/>
              </w:rPr>
            </w:pPr>
          </w:p>
        </w:tc>
        <w:tc>
          <w:tcPr>
            <w:tcW w:w="5136" w:type="dxa"/>
          </w:tcPr>
          <w:p w:rsidR="00102613" w:rsidRPr="00C9507B" w:rsidRDefault="00102613" w:rsidP="00102613">
            <w:pPr>
              <w:rPr>
                <w:sz w:val="26"/>
                <w:szCs w:val="26"/>
              </w:rPr>
            </w:pPr>
          </w:p>
        </w:tc>
      </w:tr>
      <w:tr w:rsidR="00102613" w:rsidRPr="00C9507B" w:rsidTr="00102613">
        <w:trPr>
          <w:gridBefore w:val="1"/>
          <w:wBefore w:w="142" w:type="dxa"/>
          <w:trHeight w:val="1116"/>
        </w:trPr>
        <w:tc>
          <w:tcPr>
            <w:tcW w:w="4962" w:type="dxa"/>
          </w:tcPr>
          <w:p w:rsidR="00102613" w:rsidRPr="00DF1BEB" w:rsidRDefault="00102613" w:rsidP="00102613">
            <w:pPr>
              <w:widowControl w:val="0"/>
              <w:snapToGrid w:val="0"/>
              <w:rPr>
                <w:b/>
                <w:sz w:val="26"/>
                <w:szCs w:val="26"/>
              </w:rPr>
            </w:pPr>
            <w:r>
              <w:rPr>
                <w:b/>
                <w:sz w:val="26"/>
                <w:szCs w:val="26"/>
              </w:rPr>
              <w:t>Поставщик:</w:t>
            </w:r>
          </w:p>
          <w:p w:rsidR="00102613" w:rsidRDefault="00102613" w:rsidP="00102613">
            <w:pPr>
              <w:widowControl w:val="0"/>
              <w:snapToGrid w:val="0"/>
              <w:rPr>
                <w:b/>
                <w:sz w:val="26"/>
                <w:szCs w:val="26"/>
              </w:rPr>
            </w:pPr>
          </w:p>
          <w:p w:rsidR="00102613" w:rsidRPr="00C9507B" w:rsidRDefault="00102613" w:rsidP="00102613">
            <w:pPr>
              <w:widowControl w:val="0"/>
              <w:snapToGrid w:val="0"/>
              <w:rPr>
                <w:b/>
                <w:sz w:val="26"/>
                <w:szCs w:val="26"/>
              </w:rPr>
            </w:pPr>
            <w:r w:rsidRPr="00C9507B">
              <w:rPr>
                <w:b/>
                <w:sz w:val="26"/>
                <w:szCs w:val="26"/>
              </w:rPr>
              <w:t xml:space="preserve"> </w:t>
            </w:r>
          </w:p>
        </w:tc>
        <w:tc>
          <w:tcPr>
            <w:tcW w:w="5136" w:type="dxa"/>
          </w:tcPr>
          <w:p w:rsidR="00102613" w:rsidRDefault="00102613" w:rsidP="00102613">
            <w:pPr>
              <w:suppressLineNumbers/>
              <w:shd w:val="clear" w:color="auto" w:fill="FFFFFF"/>
              <w:rPr>
                <w:b/>
                <w:sz w:val="26"/>
                <w:szCs w:val="26"/>
              </w:rPr>
            </w:pPr>
            <w:r>
              <w:rPr>
                <w:b/>
                <w:sz w:val="26"/>
                <w:szCs w:val="26"/>
              </w:rPr>
              <w:t>Покупатель:</w:t>
            </w:r>
          </w:p>
          <w:p w:rsidR="00102613" w:rsidRDefault="00102613" w:rsidP="00102613">
            <w:pPr>
              <w:suppressLineNumbers/>
              <w:shd w:val="clear" w:color="auto" w:fill="FFFFFF"/>
              <w:rPr>
                <w:b/>
                <w:sz w:val="26"/>
                <w:szCs w:val="26"/>
              </w:rPr>
            </w:pPr>
          </w:p>
          <w:p w:rsidR="00102613" w:rsidRPr="00C9507B" w:rsidRDefault="00102613" w:rsidP="00102613">
            <w:pPr>
              <w:suppressLineNumbers/>
              <w:shd w:val="clear" w:color="auto" w:fill="FFFFFF"/>
              <w:rPr>
                <w:b/>
                <w:sz w:val="26"/>
                <w:szCs w:val="26"/>
              </w:rPr>
            </w:pPr>
            <w:r w:rsidRPr="00C9507B">
              <w:rPr>
                <w:b/>
                <w:sz w:val="26"/>
                <w:szCs w:val="26"/>
              </w:rPr>
              <w:t>Генеральный директор</w:t>
            </w:r>
          </w:p>
          <w:p w:rsidR="00102613" w:rsidRPr="00C9507B" w:rsidRDefault="00102613" w:rsidP="00102613">
            <w:pPr>
              <w:suppressLineNumbers/>
              <w:shd w:val="clear" w:color="auto" w:fill="FFFFFF"/>
              <w:rPr>
                <w:b/>
                <w:sz w:val="26"/>
                <w:szCs w:val="26"/>
              </w:rPr>
            </w:pPr>
            <w:r w:rsidRPr="00C9507B">
              <w:rPr>
                <w:b/>
                <w:sz w:val="26"/>
                <w:szCs w:val="26"/>
              </w:rPr>
              <w:t>АО «ППК «Черноземье»</w:t>
            </w:r>
          </w:p>
          <w:p w:rsidR="00102613" w:rsidRPr="00C9507B" w:rsidRDefault="00102613" w:rsidP="00102613">
            <w:pPr>
              <w:suppressLineNumbers/>
              <w:shd w:val="clear" w:color="auto" w:fill="FFFFFF"/>
              <w:rPr>
                <w:b/>
                <w:sz w:val="26"/>
                <w:szCs w:val="26"/>
              </w:rPr>
            </w:pPr>
          </w:p>
          <w:p w:rsidR="00102613" w:rsidRPr="00C9507B" w:rsidRDefault="00102613" w:rsidP="00102613">
            <w:pPr>
              <w:suppressLineNumbers/>
              <w:shd w:val="clear" w:color="auto" w:fill="FFFFFF"/>
              <w:rPr>
                <w:b/>
                <w:sz w:val="26"/>
                <w:szCs w:val="26"/>
              </w:rPr>
            </w:pPr>
            <w:r w:rsidRPr="00C9507B">
              <w:rPr>
                <w:b/>
                <w:sz w:val="26"/>
                <w:szCs w:val="26"/>
              </w:rPr>
              <w:t>________________________В.И. Шульгин</w:t>
            </w:r>
          </w:p>
          <w:p w:rsidR="00102613" w:rsidRPr="00C9507B" w:rsidRDefault="00102613" w:rsidP="00102613">
            <w:pPr>
              <w:widowControl w:val="0"/>
              <w:snapToGrid w:val="0"/>
              <w:ind w:left="34"/>
              <w:rPr>
                <w:b/>
                <w:sz w:val="26"/>
                <w:szCs w:val="26"/>
              </w:rPr>
            </w:pPr>
          </w:p>
        </w:tc>
      </w:tr>
    </w:tbl>
    <w:p w:rsidR="00102613" w:rsidRDefault="00102613" w:rsidP="00102613">
      <w:pPr>
        <w:tabs>
          <w:tab w:val="left" w:pos="567"/>
          <w:tab w:val="left" w:pos="5954"/>
          <w:tab w:val="left" w:pos="7088"/>
          <w:tab w:val="left" w:pos="7655"/>
          <w:tab w:val="left" w:pos="8222"/>
          <w:tab w:val="left" w:pos="8789"/>
        </w:tabs>
        <w:rPr>
          <w:sz w:val="10"/>
          <w:szCs w:val="10"/>
        </w:rPr>
      </w:pPr>
    </w:p>
    <w:p w:rsidR="00102613" w:rsidRDefault="00102613" w:rsidP="00102613">
      <w:pPr>
        <w:tabs>
          <w:tab w:val="left" w:pos="567"/>
          <w:tab w:val="left" w:pos="5954"/>
          <w:tab w:val="left" w:pos="7088"/>
          <w:tab w:val="left" w:pos="7655"/>
          <w:tab w:val="left" w:pos="8222"/>
          <w:tab w:val="left" w:pos="8789"/>
        </w:tabs>
        <w:rPr>
          <w:sz w:val="10"/>
          <w:szCs w:val="10"/>
        </w:rPr>
      </w:pPr>
    </w:p>
    <w:p w:rsidR="00102613" w:rsidRDefault="00102613" w:rsidP="00102613">
      <w:pPr>
        <w:tabs>
          <w:tab w:val="left" w:pos="567"/>
          <w:tab w:val="left" w:pos="5954"/>
          <w:tab w:val="left" w:pos="7088"/>
          <w:tab w:val="left" w:pos="7655"/>
          <w:tab w:val="left" w:pos="8222"/>
          <w:tab w:val="left" w:pos="8789"/>
        </w:tabs>
        <w:rPr>
          <w:sz w:val="10"/>
          <w:szCs w:val="10"/>
        </w:rPr>
      </w:pPr>
    </w:p>
    <w:p w:rsidR="00102613" w:rsidRDefault="00102613" w:rsidP="00102613">
      <w:pPr>
        <w:tabs>
          <w:tab w:val="left" w:pos="567"/>
          <w:tab w:val="left" w:pos="5954"/>
          <w:tab w:val="left" w:pos="7088"/>
          <w:tab w:val="left" w:pos="7655"/>
          <w:tab w:val="left" w:pos="8222"/>
          <w:tab w:val="left" w:pos="8789"/>
        </w:tabs>
        <w:rPr>
          <w:sz w:val="10"/>
          <w:szCs w:val="10"/>
        </w:rPr>
      </w:pPr>
    </w:p>
    <w:p w:rsidR="00102613" w:rsidRDefault="00102613" w:rsidP="00102613">
      <w:pPr>
        <w:tabs>
          <w:tab w:val="left" w:pos="567"/>
          <w:tab w:val="left" w:pos="5954"/>
          <w:tab w:val="left" w:pos="7088"/>
          <w:tab w:val="left" w:pos="7655"/>
          <w:tab w:val="left" w:pos="8222"/>
          <w:tab w:val="left" w:pos="8789"/>
        </w:tabs>
        <w:rPr>
          <w:sz w:val="10"/>
          <w:szCs w:val="10"/>
        </w:rPr>
      </w:pPr>
    </w:p>
    <w:p w:rsidR="00102613" w:rsidRDefault="00102613" w:rsidP="00102613">
      <w:pPr>
        <w:tabs>
          <w:tab w:val="left" w:pos="567"/>
          <w:tab w:val="left" w:pos="5954"/>
          <w:tab w:val="left" w:pos="7088"/>
          <w:tab w:val="left" w:pos="7655"/>
          <w:tab w:val="left" w:pos="8222"/>
          <w:tab w:val="left" w:pos="8789"/>
        </w:tabs>
        <w:rPr>
          <w:sz w:val="10"/>
          <w:szCs w:val="10"/>
        </w:rPr>
      </w:pPr>
    </w:p>
    <w:p w:rsidR="00102613" w:rsidRDefault="00102613" w:rsidP="00102613">
      <w:pPr>
        <w:tabs>
          <w:tab w:val="left" w:pos="567"/>
          <w:tab w:val="left" w:pos="5954"/>
          <w:tab w:val="left" w:pos="7088"/>
          <w:tab w:val="left" w:pos="7655"/>
          <w:tab w:val="left" w:pos="8222"/>
          <w:tab w:val="left" w:pos="8789"/>
        </w:tabs>
        <w:rPr>
          <w:sz w:val="10"/>
          <w:szCs w:val="10"/>
        </w:rPr>
      </w:pPr>
    </w:p>
    <w:p w:rsidR="00102613" w:rsidRDefault="00102613" w:rsidP="00102613">
      <w:pPr>
        <w:tabs>
          <w:tab w:val="left" w:pos="567"/>
          <w:tab w:val="left" w:pos="5954"/>
          <w:tab w:val="left" w:pos="6946"/>
          <w:tab w:val="left" w:pos="7655"/>
          <w:tab w:val="left" w:pos="8222"/>
          <w:tab w:val="left" w:pos="8789"/>
        </w:tabs>
        <w:ind w:left="6946"/>
        <w:rPr>
          <w:b/>
          <w:sz w:val="22"/>
          <w:szCs w:val="22"/>
        </w:rPr>
      </w:pPr>
    </w:p>
    <w:p w:rsidR="00102613" w:rsidRPr="00C9507B" w:rsidRDefault="00102613" w:rsidP="00102613">
      <w:pPr>
        <w:tabs>
          <w:tab w:val="left" w:pos="567"/>
          <w:tab w:val="left" w:pos="5954"/>
          <w:tab w:val="left" w:pos="6946"/>
          <w:tab w:val="left" w:pos="7655"/>
          <w:tab w:val="left" w:pos="8222"/>
          <w:tab w:val="left" w:pos="8789"/>
        </w:tabs>
        <w:ind w:left="6946"/>
        <w:rPr>
          <w:b/>
          <w:sz w:val="26"/>
          <w:szCs w:val="26"/>
        </w:rPr>
      </w:pPr>
      <w:r w:rsidRPr="00C9507B">
        <w:rPr>
          <w:b/>
          <w:sz w:val="26"/>
          <w:szCs w:val="26"/>
        </w:rPr>
        <w:lastRenderedPageBreak/>
        <w:t>Приложение №3</w:t>
      </w:r>
    </w:p>
    <w:p w:rsidR="00102613" w:rsidRPr="00C9507B" w:rsidRDefault="00102613" w:rsidP="00102613">
      <w:pPr>
        <w:tabs>
          <w:tab w:val="left" w:pos="567"/>
          <w:tab w:val="left" w:pos="6946"/>
        </w:tabs>
        <w:ind w:left="6946"/>
        <w:rPr>
          <w:sz w:val="26"/>
          <w:szCs w:val="26"/>
        </w:rPr>
      </w:pPr>
      <w:r w:rsidRPr="00C9507B">
        <w:rPr>
          <w:sz w:val="26"/>
          <w:szCs w:val="26"/>
        </w:rPr>
        <w:t xml:space="preserve">к Договору №_____ </w:t>
      </w:r>
    </w:p>
    <w:p w:rsidR="00102613" w:rsidRPr="00C9507B" w:rsidRDefault="00102613" w:rsidP="00102613">
      <w:pPr>
        <w:tabs>
          <w:tab w:val="left" w:pos="567"/>
          <w:tab w:val="left" w:pos="6946"/>
        </w:tabs>
        <w:ind w:left="6946"/>
        <w:rPr>
          <w:sz w:val="26"/>
          <w:szCs w:val="26"/>
        </w:rPr>
      </w:pPr>
      <w:r w:rsidRPr="00C9507B">
        <w:rPr>
          <w:sz w:val="26"/>
          <w:szCs w:val="26"/>
        </w:rPr>
        <w:t>от __________2016 г.</w:t>
      </w:r>
    </w:p>
    <w:p w:rsidR="00102613" w:rsidRPr="009D662D" w:rsidRDefault="00102613" w:rsidP="00102613">
      <w:pPr>
        <w:tabs>
          <w:tab w:val="left" w:pos="567"/>
          <w:tab w:val="left" w:pos="6946"/>
        </w:tabs>
        <w:ind w:right="2068"/>
        <w:jc w:val="center"/>
        <w:rPr>
          <w:b/>
          <w:sz w:val="26"/>
          <w:szCs w:val="26"/>
        </w:rPr>
      </w:pPr>
      <w:r w:rsidRPr="009D662D">
        <w:rPr>
          <w:b/>
          <w:sz w:val="26"/>
          <w:szCs w:val="26"/>
        </w:rPr>
        <w:t>Размерный ряд</w:t>
      </w:r>
    </w:p>
    <w:p w:rsidR="00102613" w:rsidRPr="009D662D" w:rsidRDefault="00102613" w:rsidP="00102613">
      <w:pPr>
        <w:tabs>
          <w:tab w:val="left" w:pos="567"/>
          <w:tab w:val="left" w:pos="6946"/>
        </w:tabs>
        <w:ind w:right="2068"/>
        <w:jc w:val="center"/>
        <w:rPr>
          <w:sz w:val="26"/>
          <w:szCs w:val="26"/>
        </w:rPr>
      </w:pPr>
      <w:r w:rsidRPr="009D662D">
        <w:rPr>
          <w:sz w:val="26"/>
          <w:szCs w:val="26"/>
        </w:rPr>
        <w:t>форменной одежды для работников АО «ППК «Черноземье»</w:t>
      </w:r>
    </w:p>
    <w:p w:rsidR="00102613" w:rsidRPr="009D662D" w:rsidRDefault="00102613" w:rsidP="00102613">
      <w:pPr>
        <w:tabs>
          <w:tab w:val="left" w:pos="567"/>
          <w:tab w:val="left" w:pos="6946"/>
        </w:tabs>
        <w:ind w:right="2068"/>
        <w:jc w:val="center"/>
        <w:rPr>
          <w:sz w:val="26"/>
          <w:szCs w:val="26"/>
        </w:rPr>
      </w:pPr>
    </w:p>
    <w:p w:rsidR="00102613" w:rsidRPr="00195146" w:rsidRDefault="005F5527" w:rsidP="00195146">
      <w:pPr>
        <w:pStyle w:val="a6"/>
        <w:numPr>
          <w:ilvl w:val="0"/>
          <w:numId w:val="43"/>
        </w:numPr>
        <w:tabs>
          <w:tab w:val="left" w:pos="567"/>
          <w:tab w:val="left" w:pos="6946"/>
        </w:tabs>
        <w:ind w:left="720" w:right="2125" w:hanging="207"/>
        <w:jc w:val="both"/>
        <w:rPr>
          <w:sz w:val="26"/>
          <w:szCs w:val="26"/>
        </w:rPr>
      </w:pPr>
      <w:r w:rsidRPr="00195146">
        <w:rPr>
          <w:color w:val="000000"/>
          <w:sz w:val="26"/>
          <w:szCs w:val="26"/>
        </w:rPr>
        <w:t xml:space="preserve">Размерный ряд — блузка женская форменная с коротким рукавом   </w:t>
      </w:r>
    </w:p>
    <w:p w:rsidR="00102613" w:rsidRPr="009D662D" w:rsidRDefault="00102613" w:rsidP="00102613">
      <w:pPr>
        <w:tabs>
          <w:tab w:val="left" w:pos="567"/>
          <w:tab w:val="left" w:pos="5954"/>
          <w:tab w:val="left" w:pos="7088"/>
          <w:tab w:val="left" w:pos="7655"/>
          <w:tab w:val="left" w:pos="8222"/>
          <w:tab w:val="left" w:pos="8789"/>
        </w:tabs>
      </w:pPr>
    </w:p>
    <w:tbl>
      <w:tblPr>
        <w:tblW w:w="8545"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F5527" w:rsidRPr="000B46EA" w:rsidTr="000B6DB3">
        <w:trPr>
          <w:trHeight w:val="675"/>
          <w:tblCellSpacing w:w="0" w:type="dxa"/>
        </w:trPr>
        <w:tc>
          <w:tcPr>
            <w:tcW w:w="1242" w:type="dxa"/>
            <w:hideMark/>
          </w:tcPr>
          <w:p w:rsidR="005F5527" w:rsidRPr="000B46EA" w:rsidRDefault="005F5527" w:rsidP="000B6DB3">
            <w:pPr>
              <w:rPr>
                <w:color w:val="000000"/>
              </w:rPr>
            </w:pPr>
            <w:r w:rsidRPr="000B46EA">
              <w:rPr>
                <w:color w:val="000000"/>
              </w:rPr>
              <w:t xml:space="preserve">          Рост</w:t>
            </w:r>
            <w:r w:rsidRPr="000B46EA">
              <w:rPr>
                <w:color w:val="000000"/>
              </w:rPr>
              <w:br/>
              <w:t>Размер</w:t>
            </w:r>
          </w:p>
        </w:tc>
        <w:tc>
          <w:tcPr>
            <w:tcW w:w="1010" w:type="dxa"/>
            <w:vAlign w:val="center"/>
            <w:hideMark/>
          </w:tcPr>
          <w:p w:rsidR="005F5527" w:rsidRPr="000B46EA" w:rsidRDefault="005F5527" w:rsidP="000B6DB3">
            <w:pPr>
              <w:jc w:val="center"/>
              <w:rPr>
                <w:color w:val="000000"/>
              </w:rPr>
            </w:pPr>
            <w:r w:rsidRPr="000B46EA">
              <w:rPr>
                <w:color w:val="000000"/>
              </w:rPr>
              <w:t>152</w:t>
            </w:r>
          </w:p>
        </w:tc>
        <w:tc>
          <w:tcPr>
            <w:tcW w:w="1200" w:type="dxa"/>
            <w:vAlign w:val="center"/>
            <w:hideMark/>
          </w:tcPr>
          <w:p w:rsidR="005F5527" w:rsidRPr="000B46EA" w:rsidRDefault="005F5527" w:rsidP="000B6DB3">
            <w:pPr>
              <w:jc w:val="center"/>
              <w:rPr>
                <w:color w:val="000000"/>
              </w:rPr>
            </w:pPr>
            <w:r w:rsidRPr="000B46EA">
              <w:rPr>
                <w:color w:val="000000"/>
              </w:rPr>
              <w:t>158</w:t>
            </w:r>
          </w:p>
        </w:tc>
        <w:tc>
          <w:tcPr>
            <w:tcW w:w="1061" w:type="dxa"/>
            <w:vAlign w:val="center"/>
            <w:hideMark/>
          </w:tcPr>
          <w:p w:rsidR="005F5527" w:rsidRPr="000B46EA" w:rsidRDefault="005F5527" w:rsidP="000B6DB3">
            <w:pPr>
              <w:jc w:val="center"/>
              <w:rPr>
                <w:color w:val="000000"/>
              </w:rPr>
            </w:pPr>
            <w:r w:rsidRPr="000B46EA">
              <w:rPr>
                <w:color w:val="000000"/>
              </w:rPr>
              <w:t>164</w:t>
            </w:r>
          </w:p>
        </w:tc>
        <w:tc>
          <w:tcPr>
            <w:tcW w:w="1054" w:type="dxa"/>
            <w:vAlign w:val="center"/>
            <w:hideMark/>
          </w:tcPr>
          <w:p w:rsidR="005F5527" w:rsidRPr="000B46EA" w:rsidRDefault="005F5527" w:rsidP="000B6DB3">
            <w:pPr>
              <w:jc w:val="center"/>
              <w:rPr>
                <w:color w:val="000000"/>
              </w:rPr>
            </w:pPr>
            <w:r w:rsidRPr="000B46EA">
              <w:rPr>
                <w:color w:val="000000"/>
              </w:rPr>
              <w:t>170</w:t>
            </w:r>
          </w:p>
        </w:tc>
        <w:tc>
          <w:tcPr>
            <w:tcW w:w="1023" w:type="dxa"/>
            <w:vAlign w:val="center"/>
            <w:hideMark/>
          </w:tcPr>
          <w:p w:rsidR="005F5527" w:rsidRPr="000B46EA" w:rsidRDefault="005F5527" w:rsidP="000B6DB3">
            <w:pPr>
              <w:jc w:val="center"/>
              <w:rPr>
                <w:color w:val="000000"/>
              </w:rPr>
            </w:pPr>
            <w:r w:rsidRPr="000B46EA">
              <w:rPr>
                <w:color w:val="000000"/>
              </w:rPr>
              <w:t>176</w:t>
            </w:r>
          </w:p>
        </w:tc>
        <w:tc>
          <w:tcPr>
            <w:tcW w:w="990" w:type="dxa"/>
            <w:vAlign w:val="center"/>
            <w:hideMark/>
          </w:tcPr>
          <w:p w:rsidR="005F5527" w:rsidRPr="000B46EA" w:rsidRDefault="005F5527" w:rsidP="000B6DB3">
            <w:pPr>
              <w:jc w:val="center"/>
              <w:rPr>
                <w:color w:val="000000"/>
              </w:rPr>
            </w:pPr>
            <w:r w:rsidRPr="000B46EA">
              <w:rPr>
                <w:color w:val="000000"/>
              </w:rPr>
              <w:t>182</w:t>
            </w:r>
          </w:p>
        </w:tc>
        <w:tc>
          <w:tcPr>
            <w:tcW w:w="965" w:type="dxa"/>
            <w:vAlign w:val="center"/>
            <w:hideMark/>
          </w:tcPr>
          <w:p w:rsidR="005F5527" w:rsidRPr="000B46EA" w:rsidRDefault="005F5527" w:rsidP="000B6DB3">
            <w:pPr>
              <w:jc w:val="center"/>
              <w:rPr>
                <w:color w:val="000000"/>
              </w:rPr>
            </w:pPr>
            <w:r w:rsidRPr="000B46EA">
              <w:rPr>
                <w:color w:val="000000"/>
              </w:rPr>
              <w:t>итого единиц</w:t>
            </w: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80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84</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88</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92</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96</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100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104</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108</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112</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116</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120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124</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128</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132</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136</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140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5F5527">
        <w:trPr>
          <w:trHeight w:val="765"/>
          <w:tblCellSpacing w:w="0" w:type="dxa"/>
        </w:trPr>
        <w:tc>
          <w:tcPr>
            <w:tcW w:w="1242" w:type="dxa"/>
            <w:vAlign w:val="center"/>
            <w:hideMark/>
          </w:tcPr>
          <w:p w:rsidR="005F5527" w:rsidRPr="000B46EA" w:rsidRDefault="005F5527" w:rsidP="000B6DB3">
            <w:pPr>
              <w:jc w:val="center"/>
              <w:rPr>
                <w:color w:val="000000"/>
              </w:rPr>
            </w:pPr>
            <w:r w:rsidRPr="000B46EA">
              <w:rPr>
                <w:color w:val="000000"/>
              </w:rPr>
              <w:t>Итого единиц</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bl>
    <w:p w:rsidR="00102613" w:rsidRDefault="00102613" w:rsidP="00102613">
      <w:pPr>
        <w:tabs>
          <w:tab w:val="left" w:pos="567"/>
          <w:tab w:val="left" w:pos="5954"/>
          <w:tab w:val="left" w:pos="7088"/>
          <w:tab w:val="left" w:pos="7655"/>
          <w:tab w:val="left" w:pos="8222"/>
          <w:tab w:val="left" w:pos="8789"/>
        </w:tabs>
      </w:pPr>
    </w:p>
    <w:p w:rsidR="005F5527" w:rsidRPr="005F5527" w:rsidRDefault="005F5527" w:rsidP="000B6DB3">
      <w:pPr>
        <w:pStyle w:val="a6"/>
        <w:numPr>
          <w:ilvl w:val="0"/>
          <w:numId w:val="43"/>
        </w:numPr>
        <w:tabs>
          <w:tab w:val="left" w:pos="567"/>
          <w:tab w:val="left" w:pos="6946"/>
        </w:tabs>
        <w:ind w:left="720" w:right="2068"/>
        <w:rPr>
          <w:sz w:val="26"/>
          <w:szCs w:val="26"/>
        </w:rPr>
      </w:pPr>
      <w:r w:rsidRPr="005F5527">
        <w:rPr>
          <w:color w:val="000000"/>
          <w:sz w:val="26"/>
          <w:szCs w:val="26"/>
        </w:rPr>
        <w:t xml:space="preserve">Размерный ряд — юбка женская форменная </w:t>
      </w:r>
    </w:p>
    <w:p w:rsidR="005F5527" w:rsidRPr="009D662D" w:rsidRDefault="005F5527" w:rsidP="005F5527">
      <w:pPr>
        <w:tabs>
          <w:tab w:val="left" w:pos="567"/>
          <w:tab w:val="left" w:pos="5954"/>
          <w:tab w:val="left" w:pos="7088"/>
          <w:tab w:val="left" w:pos="7655"/>
          <w:tab w:val="left" w:pos="8222"/>
          <w:tab w:val="left" w:pos="8789"/>
        </w:tabs>
      </w:pPr>
    </w:p>
    <w:tbl>
      <w:tblPr>
        <w:tblW w:w="8545"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F5527" w:rsidRPr="000B46EA" w:rsidTr="000B6DB3">
        <w:trPr>
          <w:trHeight w:val="675"/>
          <w:tblCellSpacing w:w="0" w:type="dxa"/>
        </w:trPr>
        <w:tc>
          <w:tcPr>
            <w:tcW w:w="1242" w:type="dxa"/>
            <w:hideMark/>
          </w:tcPr>
          <w:p w:rsidR="005F5527" w:rsidRPr="000B46EA" w:rsidRDefault="005F5527" w:rsidP="000B6DB3">
            <w:pPr>
              <w:rPr>
                <w:color w:val="000000"/>
              </w:rPr>
            </w:pPr>
            <w:r w:rsidRPr="000B46EA">
              <w:rPr>
                <w:color w:val="000000"/>
              </w:rPr>
              <w:lastRenderedPageBreak/>
              <w:t xml:space="preserve">          Рост</w:t>
            </w:r>
            <w:r w:rsidRPr="000B46EA">
              <w:rPr>
                <w:color w:val="000000"/>
              </w:rPr>
              <w:br/>
              <w:t>Размер</w:t>
            </w:r>
          </w:p>
        </w:tc>
        <w:tc>
          <w:tcPr>
            <w:tcW w:w="1010" w:type="dxa"/>
            <w:vAlign w:val="center"/>
            <w:hideMark/>
          </w:tcPr>
          <w:p w:rsidR="005F5527" w:rsidRPr="000B46EA" w:rsidRDefault="005F5527" w:rsidP="000B6DB3">
            <w:pPr>
              <w:jc w:val="center"/>
              <w:rPr>
                <w:color w:val="000000"/>
              </w:rPr>
            </w:pPr>
            <w:r w:rsidRPr="000B46EA">
              <w:rPr>
                <w:color w:val="000000"/>
              </w:rPr>
              <w:t>152</w:t>
            </w:r>
          </w:p>
        </w:tc>
        <w:tc>
          <w:tcPr>
            <w:tcW w:w="1200" w:type="dxa"/>
            <w:vAlign w:val="center"/>
            <w:hideMark/>
          </w:tcPr>
          <w:p w:rsidR="005F5527" w:rsidRPr="000B46EA" w:rsidRDefault="005F5527" w:rsidP="000B6DB3">
            <w:pPr>
              <w:jc w:val="center"/>
              <w:rPr>
                <w:color w:val="000000"/>
              </w:rPr>
            </w:pPr>
            <w:r w:rsidRPr="000B46EA">
              <w:rPr>
                <w:color w:val="000000"/>
              </w:rPr>
              <w:t>158</w:t>
            </w:r>
          </w:p>
        </w:tc>
        <w:tc>
          <w:tcPr>
            <w:tcW w:w="1061" w:type="dxa"/>
            <w:vAlign w:val="center"/>
            <w:hideMark/>
          </w:tcPr>
          <w:p w:rsidR="005F5527" w:rsidRPr="000B46EA" w:rsidRDefault="005F5527" w:rsidP="000B6DB3">
            <w:pPr>
              <w:jc w:val="center"/>
              <w:rPr>
                <w:color w:val="000000"/>
              </w:rPr>
            </w:pPr>
            <w:r w:rsidRPr="000B46EA">
              <w:rPr>
                <w:color w:val="000000"/>
              </w:rPr>
              <w:t>164</w:t>
            </w:r>
          </w:p>
        </w:tc>
        <w:tc>
          <w:tcPr>
            <w:tcW w:w="1054" w:type="dxa"/>
            <w:vAlign w:val="center"/>
            <w:hideMark/>
          </w:tcPr>
          <w:p w:rsidR="005F5527" w:rsidRPr="000B46EA" w:rsidRDefault="005F5527" w:rsidP="000B6DB3">
            <w:pPr>
              <w:jc w:val="center"/>
              <w:rPr>
                <w:color w:val="000000"/>
              </w:rPr>
            </w:pPr>
            <w:r w:rsidRPr="000B46EA">
              <w:rPr>
                <w:color w:val="000000"/>
              </w:rPr>
              <w:t>170</w:t>
            </w:r>
          </w:p>
        </w:tc>
        <w:tc>
          <w:tcPr>
            <w:tcW w:w="1023" w:type="dxa"/>
            <w:vAlign w:val="center"/>
            <w:hideMark/>
          </w:tcPr>
          <w:p w:rsidR="005F5527" w:rsidRPr="000B46EA" w:rsidRDefault="005F5527" w:rsidP="000B6DB3">
            <w:pPr>
              <w:jc w:val="center"/>
              <w:rPr>
                <w:color w:val="000000"/>
              </w:rPr>
            </w:pPr>
            <w:r w:rsidRPr="000B46EA">
              <w:rPr>
                <w:color w:val="000000"/>
              </w:rPr>
              <w:t>176</w:t>
            </w:r>
          </w:p>
        </w:tc>
        <w:tc>
          <w:tcPr>
            <w:tcW w:w="990" w:type="dxa"/>
            <w:vAlign w:val="center"/>
            <w:hideMark/>
          </w:tcPr>
          <w:p w:rsidR="005F5527" w:rsidRPr="000B46EA" w:rsidRDefault="005F5527" w:rsidP="000B6DB3">
            <w:pPr>
              <w:jc w:val="center"/>
              <w:rPr>
                <w:color w:val="000000"/>
              </w:rPr>
            </w:pPr>
            <w:r w:rsidRPr="000B46EA">
              <w:rPr>
                <w:color w:val="000000"/>
              </w:rPr>
              <w:t>182</w:t>
            </w:r>
          </w:p>
        </w:tc>
        <w:tc>
          <w:tcPr>
            <w:tcW w:w="965" w:type="dxa"/>
            <w:vAlign w:val="center"/>
            <w:hideMark/>
          </w:tcPr>
          <w:p w:rsidR="005F5527" w:rsidRPr="000B46EA" w:rsidRDefault="005F5527" w:rsidP="000B6DB3">
            <w:pPr>
              <w:jc w:val="center"/>
              <w:rPr>
                <w:color w:val="000000"/>
              </w:rPr>
            </w:pPr>
            <w:r w:rsidRPr="000B46EA">
              <w:rPr>
                <w:color w:val="000000"/>
              </w:rPr>
              <w:t>итого единиц</w:t>
            </w: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80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84</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88</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92</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96</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100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104</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108</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112</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116</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120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124</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128</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132</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136</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510"/>
          <w:tblCellSpacing w:w="0" w:type="dxa"/>
        </w:trPr>
        <w:tc>
          <w:tcPr>
            <w:tcW w:w="1242" w:type="dxa"/>
            <w:vAlign w:val="center"/>
            <w:hideMark/>
          </w:tcPr>
          <w:p w:rsidR="005F5527" w:rsidRPr="000B46EA" w:rsidRDefault="005F5527" w:rsidP="000B6DB3">
            <w:pPr>
              <w:jc w:val="center"/>
              <w:rPr>
                <w:color w:val="000000"/>
              </w:rPr>
            </w:pPr>
            <w:r w:rsidRPr="000B46EA">
              <w:rPr>
                <w:color w:val="000000"/>
              </w:rPr>
              <w:t>140</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r w:rsidR="005F5527" w:rsidRPr="000B46EA" w:rsidTr="000B6DB3">
        <w:trPr>
          <w:trHeight w:val="765"/>
          <w:tblCellSpacing w:w="0" w:type="dxa"/>
        </w:trPr>
        <w:tc>
          <w:tcPr>
            <w:tcW w:w="1242" w:type="dxa"/>
            <w:vAlign w:val="center"/>
            <w:hideMark/>
          </w:tcPr>
          <w:p w:rsidR="005F5527" w:rsidRPr="000B46EA" w:rsidRDefault="005F5527" w:rsidP="000B6DB3">
            <w:pPr>
              <w:jc w:val="center"/>
              <w:rPr>
                <w:color w:val="000000"/>
              </w:rPr>
            </w:pPr>
            <w:r w:rsidRPr="000B46EA">
              <w:rPr>
                <w:color w:val="000000"/>
              </w:rPr>
              <w:t>Итого единиц</w:t>
            </w:r>
          </w:p>
        </w:tc>
        <w:tc>
          <w:tcPr>
            <w:tcW w:w="1010" w:type="dxa"/>
            <w:vAlign w:val="center"/>
          </w:tcPr>
          <w:p w:rsidR="005F5527" w:rsidRPr="000B46EA" w:rsidRDefault="005F5527" w:rsidP="000B6DB3">
            <w:pPr>
              <w:jc w:val="center"/>
              <w:rPr>
                <w:color w:val="000000"/>
              </w:rPr>
            </w:pPr>
          </w:p>
        </w:tc>
        <w:tc>
          <w:tcPr>
            <w:tcW w:w="1200" w:type="dxa"/>
            <w:vAlign w:val="center"/>
          </w:tcPr>
          <w:p w:rsidR="005F5527" w:rsidRPr="000B46EA" w:rsidRDefault="005F5527" w:rsidP="000B6DB3">
            <w:pPr>
              <w:jc w:val="center"/>
              <w:rPr>
                <w:color w:val="000000"/>
              </w:rPr>
            </w:pPr>
          </w:p>
        </w:tc>
        <w:tc>
          <w:tcPr>
            <w:tcW w:w="1061" w:type="dxa"/>
            <w:vAlign w:val="center"/>
          </w:tcPr>
          <w:p w:rsidR="005F5527" w:rsidRPr="000B46EA" w:rsidRDefault="005F5527" w:rsidP="000B6DB3">
            <w:pPr>
              <w:jc w:val="center"/>
              <w:rPr>
                <w:color w:val="000000"/>
              </w:rPr>
            </w:pPr>
          </w:p>
        </w:tc>
        <w:tc>
          <w:tcPr>
            <w:tcW w:w="1054" w:type="dxa"/>
            <w:vAlign w:val="center"/>
          </w:tcPr>
          <w:p w:rsidR="005F5527" w:rsidRPr="000B46EA" w:rsidRDefault="005F5527" w:rsidP="000B6DB3">
            <w:pPr>
              <w:jc w:val="center"/>
              <w:rPr>
                <w:color w:val="000000"/>
              </w:rPr>
            </w:pPr>
          </w:p>
        </w:tc>
        <w:tc>
          <w:tcPr>
            <w:tcW w:w="1023" w:type="dxa"/>
            <w:vAlign w:val="center"/>
          </w:tcPr>
          <w:p w:rsidR="005F5527" w:rsidRPr="000B46EA" w:rsidRDefault="005F5527" w:rsidP="000B6DB3">
            <w:pPr>
              <w:jc w:val="center"/>
              <w:rPr>
                <w:color w:val="000000"/>
              </w:rPr>
            </w:pPr>
          </w:p>
        </w:tc>
        <w:tc>
          <w:tcPr>
            <w:tcW w:w="990" w:type="dxa"/>
            <w:vAlign w:val="center"/>
          </w:tcPr>
          <w:p w:rsidR="005F5527" w:rsidRPr="000B46EA" w:rsidRDefault="005F5527" w:rsidP="000B6DB3">
            <w:pPr>
              <w:jc w:val="center"/>
              <w:rPr>
                <w:color w:val="000000"/>
              </w:rPr>
            </w:pPr>
          </w:p>
        </w:tc>
        <w:tc>
          <w:tcPr>
            <w:tcW w:w="965" w:type="dxa"/>
            <w:vAlign w:val="center"/>
          </w:tcPr>
          <w:p w:rsidR="005F5527" w:rsidRPr="000B46EA" w:rsidRDefault="005F5527" w:rsidP="000B6DB3">
            <w:pPr>
              <w:jc w:val="center"/>
              <w:rPr>
                <w:color w:val="000000"/>
              </w:rPr>
            </w:pPr>
          </w:p>
        </w:tc>
      </w:tr>
    </w:tbl>
    <w:p w:rsidR="00102613" w:rsidRDefault="00102613" w:rsidP="00102613">
      <w:pPr>
        <w:tabs>
          <w:tab w:val="left" w:pos="567"/>
          <w:tab w:val="left" w:pos="5954"/>
          <w:tab w:val="left" w:pos="7088"/>
          <w:tab w:val="left" w:pos="7655"/>
          <w:tab w:val="left" w:pos="8222"/>
          <w:tab w:val="left" w:pos="8789"/>
        </w:tabs>
      </w:pPr>
    </w:p>
    <w:p w:rsidR="00102613" w:rsidRPr="009D662D" w:rsidRDefault="00102613" w:rsidP="00102613">
      <w:pPr>
        <w:tabs>
          <w:tab w:val="left" w:pos="567"/>
          <w:tab w:val="left" w:pos="5954"/>
          <w:tab w:val="left" w:pos="7088"/>
          <w:tab w:val="left" w:pos="7655"/>
          <w:tab w:val="left" w:pos="8222"/>
          <w:tab w:val="left" w:pos="8789"/>
        </w:tabs>
      </w:pPr>
    </w:p>
    <w:p w:rsidR="00102613" w:rsidRDefault="00102613" w:rsidP="005F5527">
      <w:pPr>
        <w:pStyle w:val="a6"/>
        <w:numPr>
          <w:ilvl w:val="0"/>
          <w:numId w:val="43"/>
        </w:numPr>
        <w:tabs>
          <w:tab w:val="left" w:pos="567"/>
          <w:tab w:val="left" w:pos="5954"/>
          <w:tab w:val="left" w:pos="7088"/>
          <w:tab w:val="left" w:pos="7655"/>
          <w:tab w:val="left" w:pos="8222"/>
          <w:tab w:val="left" w:pos="8789"/>
        </w:tabs>
        <w:ind w:left="567" w:hanging="207"/>
        <w:rPr>
          <w:color w:val="000000"/>
          <w:sz w:val="26"/>
          <w:szCs w:val="26"/>
        </w:rPr>
      </w:pPr>
      <w:r w:rsidRPr="009D662D">
        <w:rPr>
          <w:color w:val="000000"/>
          <w:sz w:val="26"/>
          <w:szCs w:val="26"/>
        </w:rPr>
        <w:t xml:space="preserve">Размерный ряд — </w:t>
      </w:r>
      <w:r>
        <w:rPr>
          <w:color w:val="000000"/>
          <w:sz w:val="26"/>
          <w:szCs w:val="26"/>
        </w:rPr>
        <w:t>с</w:t>
      </w:r>
      <w:r w:rsidRPr="009D662D">
        <w:rPr>
          <w:color w:val="000000"/>
          <w:sz w:val="26"/>
          <w:szCs w:val="26"/>
        </w:rPr>
        <w:t>орочка мужская форменная с коротким рукавом  голубого цвета с шевроном «РЖД» на левом рукаве</w:t>
      </w:r>
    </w:p>
    <w:p w:rsidR="00102613" w:rsidRPr="009D662D" w:rsidRDefault="00102613" w:rsidP="00102613">
      <w:pPr>
        <w:pStyle w:val="a6"/>
        <w:tabs>
          <w:tab w:val="left" w:pos="567"/>
          <w:tab w:val="left" w:pos="5954"/>
          <w:tab w:val="left" w:pos="7088"/>
          <w:tab w:val="left" w:pos="7655"/>
          <w:tab w:val="left" w:pos="8222"/>
          <w:tab w:val="left" w:pos="8789"/>
        </w:tabs>
        <w:ind w:left="720"/>
        <w:rPr>
          <w:color w:val="000000"/>
          <w:sz w:val="26"/>
          <w:szCs w:val="26"/>
        </w:rPr>
      </w:pP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709"/>
        <w:gridCol w:w="850"/>
        <w:gridCol w:w="709"/>
        <w:gridCol w:w="851"/>
        <w:gridCol w:w="850"/>
        <w:gridCol w:w="851"/>
        <w:gridCol w:w="850"/>
        <w:gridCol w:w="992"/>
      </w:tblGrid>
      <w:tr w:rsidR="005F5527" w:rsidRPr="000B46EA" w:rsidTr="000B6DB3">
        <w:trPr>
          <w:trHeight w:val="675"/>
          <w:tblCellSpacing w:w="0" w:type="dxa"/>
        </w:trPr>
        <w:tc>
          <w:tcPr>
            <w:tcW w:w="1276" w:type="dxa"/>
            <w:hideMark/>
          </w:tcPr>
          <w:p w:rsidR="005F5527" w:rsidRPr="000B46EA" w:rsidRDefault="005F5527" w:rsidP="000B6DB3">
            <w:pPr>
              <w:rPr>
                <w:color w:val="000000"/>
              </w:rPr>
            </w:pPr>
            <w:r w:rsidRPr="000B46EA">
              <w:rPr>
                <w:color w:val="000000"/>
              </w:rPr>
              <w:t xml:space="preserve">       </w:t>
            </w:r>
            <w:r>
              <w:rPr>
                <w:color w:val="000000"/>
              </w:rPr>
              <w:t xml:space="preserve">    </w:t>
            </w:r>
            <w:r w:rsidRPr="000B46EA">
              <w:rPr>
                <w:color w:val="000000"/>
              </w:rPr>
              <w:t>Рост</w:t>
            </w:r>
            <w:r w:rsidRPr="000B46EA">
              <w:rPr>
                <w:color w:val="000000"/>
              </w:rPr>
              <w:br/>
              <w:t>Размер</w:t>
            </w:r>
          </w:p>
        </w:tc>
        <w:tc>
          <w:tcPr>
            <w:tcW w:w="709" w:type="dxa"/>
            <w:vAlign w:val="center"/>
            <w:hideMark/>
          </w:tcPr>
          <w:p w:rsidR="005F5527" w:rsidRPr="000B46EA" w:rsidRDefault="005F5527" w:rsidP="000B6DB3">
            <w:pPr>
              <w:jc w:val="center"/>
              <w:rPr>
                <w:color w:val="000000"/>
              </w:rPr>
            </w:pPr>
            <w:r w:rsidRPr="000B46EA">
              <w:rPr>
                <w:color w:val="000000"/>
              </w:rPr>
              <w:t>158</w:t>
            </w:r>
          </w:p>
        </w:tc>
        <w:tc>
          <w:tcPr>
            <w:tcW w:w="850" w:type="dxa"/>
            <w:vAlign w:val="center"/>
            <w:hideMark/>
          </w:tcPr>
          <w:p w:rsidR="005F5527" w:rsidRPr="000B46EA" w:rsidRDefault="005F5527" w:rsidP="000B6DB3">
            <w:pPr>
              <w:jc w:val="center"/>
              <w:rPr>
                <w:color w:val="000000"/>
              </w:rPr>
            </w:pPr>
            <w:r w:rsidRPr="000B46EA">
              <w:rPr>
                <w:color w:val="000000"/>
              </w:rPr>
              <w:t>164</w:t>
            </w:r>
          </w:p>
        </w:tc>
        <w:tc>
          <w:tcPr>
            <w:tcW w:w="709" w:type="dxa"/>
            <w:vAlign w:val="center"/>
            <w:hideMark/>
          </w:tcPr>
          <w:p w:rsidR="005F5527" w:rsidRPr="000B46EA" w:rsidRDefault="005F5527" w:rsidP="000B6DB3">
            <w:pPr>
              <w:jc w:val="center"/>
              <w:rPr>
                <w:color w:val="000000"/>
              </w:rPr>
            </w:pPr>
            <w:r w:rsidRPr="000B46EA">
              <w:rPr>
                <w:color w:val="000000"/>
              </w:rPr>
              <w:t>170</w:t>
            </w:r>
          </w:p>
        </w:tc>
        <w:tc>
          <w:tcPr>
            <w:tcW w:w="851" w:type="dxa"/>
            <w:vAlign w:val="center"/>
            <w:hideMark/>
          </w:tcPr>
          <w:p w:rsidR="005F5527" w:rsidRPr="000B46EA" w:rsidRDefault="005F5527" w:rsidP="000B6DB3">
            <w:pPr>
              <w:jc w:val="center"/>
              <w:rPr>
                <w:color w:val="000000"/>
              </w:rPr>
            </w:pPr>
            <w:r w:rsidRPr="000B46EA">
              <w:rPr>
                <w:color w:val="000000"/>
              </w:rPr>
              <w:t>176</w:t>
            </w:r>
          </w:p>
        </w:tc>
        <w:tc>
          <w:tcPr>
            <w:tcW w:w="850" w:type="dxa"/>
            <w:vAlign w:val="center"/>
            <w:hideMark/>
          </w:tcPr>
          <w:p w:rsidR="005F5527" w:rsidRPr="000B46EA" w:rsidRDefault="005F5527" w:rsidP="000B6DB3">
            <w:pPr>
              <w:jc w:val="center"/>
              <w:rPr>
                <w:color w:val="000000"/>
              </w:rPr>
            </w:pPr>
            <w:r w:rsidRPr="000B46EA">
              <w:rPr>
                <w:color w:val="000000"/>
              </w:rPr>
              <w:t>182</w:t>
            </w:r>
          </w:p>
        </w:tc>
        <w:tc>
          <w:tcPr>
            <w:tcW w:w="851" w:type="dxa"/>
            <w:vAlign w:val="center"/>
            <w:hideMark/>
          </w:tcPr>
          <w:p w:rsidR="005F5527" w:rsidRPr="000B46EA" w:rsidRDefault="005F5527" w:rsidP="000B6DB3">
            <w:pPr>
              <w:jc w:val="center"/>
              <w:rPr>
                <w:color w:val="000000"/>
              </w:rPr>
            </w:pPr>
            <w:r w:rsidRPr="000B46EA">
              <w:rPr>
                <w:color w:val="000000"/>
              </w:rPr>
              <w:t>188</w:t>
            </w:r>
          </w:p>
        </w:tc>
        <w:tc>
          <w:tcPr>
            <w:tcW w:w="850" w:type="dxa"/>
            <w:vAlign w:val="center"/>
            <w:hideMark/>
          </w:tcPr>
          <w:p w:rsidR="005F5527" w:rsidRPr="000B46EA" w:rsidRDefault="005F5527" w:rsidP="000B6DB3">
            <w:pPr>
              <w:jc w:val="center"/>
              <w:rPr>
                <w:color w:val="000000"/>
              </w:rPr>
            </w:pPr>
            <w:r w:rsidRPr="000B46EA">
              <w:rPr>
                <w:color w:val="000000"/>
              </w:rPr>
              <w:t>194</w:t>
            </w:r>
          </w:p>
        </w:tc>
        <w:tc>
          <w:tcPr>
            <w:tcW w:w="992" w:type="dxa"/>
            <w:vAlign w:val="center"/>
            <w:hideMark/>
          </w:tcPr>
          <w:p w:rsidR="005F5527" w:rsidRPr="000B46EA" w:rsidRDefault="005F5527" w:rsidP="000B6DB3">
            <w:pPr>
              <w:jc w:val="center"/>
              <w:rPr>
                <w:color w:val="000000"/>
              </w:rPr>
            </w:pPr>
            <w:r w:rsidRPr="000B46EA">
              <w:rPr>
                <w:color w:val="000000"/>
              </w:rPr>
              <w:t>итого единиц</w:t>
            </w: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92</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96</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100</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lastRenderedPageBreak/>
              <w:t>104</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108</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112</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116</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120</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124</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128</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510"/>
          <w:tblCellSpacing w:w="0" w:type="dxa"/>
        </w:trPr>
        <w:tc>
          <w:tcPr>
            <w:tcW w:w="1276" w:type="dxa"/>
            <w:vAlign w:val="center"/>
            <w:hideMark/>
          </w:tcPr>
          <w:p w:rsidR="005F5527" w:rsidRPr="000B46EA" w:rsidRDefault="005F5527" w:rsidP="000B6DB3">
            <w:pPr>
              <w:jc w:val="center"/>
              <w:rPr>
                <w:color w:val="000000"/>
              </w:rPr>
            </w:pPr>
            <w:r w:rsidRPr="000B46EA">
              <w:rPr>
                <w:color w:val="000000"/>
              </w:rPr>
              <w:t>132</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r w:rsidR="005F5527" w:rsidRPr="000B46EA" w:rsidTr="005F5527">
        <w:trPr>
          <w:trHeight w:val="765"/>
          <w:tblCellSpacing w:w="0" w:type="dxa"/>
        </w:trPr>
        <w:tc>
          <w:tcPr>
            <w:tcW w:w="1276" w:type="dxa"/>
            <w:vAlign w:val="center"/>
            <w:hideMark/>
          </w:tcPr>
          <w:p w:rsidR="005F5527" w:rsidRPr="000B46EA" w:rsidRDefault="005F5527" w:rsidP="000B6DB3">
            <w:pPr>
              <w:jc w:val="center"/>
              <w:rPr>
                <w:color w:val="000000"/>
              </w:rPr>
            </w:pPr>
            <w:r w:rsidRPr="000B46EA">
              <w:rPr>
                <w:color w:val="000000"/>
              </w:rPr>
              <w:t>Итого единиц</w:t>
            </w:r>
          </w:p>
        </w:tc>
        <w:tc>
          <w:tcPr>
            <w:tcW w:w="709"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709"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851" w:type="dxa"/>
            <w:vAlign w:val="center"/>
          </w:tcPr>
          <w:p w:rsidR="005F5527" w:rsidRPr="000B46EA" w:rsidRDefault="005F5527" w:rsidP="000B6DB3">
            <w:pPr>
              <w:jc w:val="center"/>
              <w:rPr>
                <w:color w:val="000000"/>
              </w:rPr>
            </w:pPr>
          </w:p>
        </w:tc>
        <w:tc>
          <w:tcPr>
            <w:tcW w:w="850" w:type="dxa"/>
            <w:vAlign w:val="center"/>
          </w:tcPr>
          <w:p w:rsidR="005F5527" w:rsidRPr="000B46EA" w:rsidRDefault="005F5527" w:rsidP="000B6DB3">
            <w:pPr>
              <w:jc w:val="center"/>
              <w:rPr>
                <w:color w:val="000000"/>
              </w:rPr>
            </w:pPr>
          </w:p>
        </w:tc>
        <w:tc>
          <w:tcPr>
            <w:tcW w:w="992" w:type="dxa"/>
            <w:vAlign w:val="center"/>
          </w:tcPr>
          <w:p w:rsidR="005F5527" w:rsidRPr="000B46EA" w:rsidRDefault="005F5527" w:rsidP="000B6DB3">
            <w:pPr>
              <w:jc w:val="center"/>
              <w:rPr>
                <w:color w:val="000000"/>
              </w:rPr>
            </w:pPr>
          </w:p>
        </w:tc>
      </w:tr>
    </w:tbl>
    <w:p w:rsidR="00102613" w:rsidRDefault="00F81854" w:rsidP="00F81854">
      <w:pPr>
        <w:tabs>
          <w:tab w:val="left" w:pos="1039"/>
        </w:tabs>
      </w:pPr>
      <w:r>
        <w:tab/>
      </w:r>
    </w:p>
    <w:p w:rsidR="00F81854" w:rsidRPr="006D42AF" w:rsidRDefault="00F81854" w:rsidP="00F81854">
      <w:pPr>
        <w:tabs>
          <w:tab w:val="left" w:pos="1039"/>
        </w:tabs>
        <w:ind w:firstLine="708"/>
        <w:rPr>
          <w:sz w:val="26"/>
          <w:szCs w:val="26"/>
        </w:rPr>
      </w:pPr>
      <w:r w:rsidRPr="006D42AF">
        <w:rPr>
          <w:sz w:val="26"/>
          <w:szCs w:val="26"/>
        </w:rPr>
        <w:t>4. Размерный ряд - пальто женское утепленное</w:t>
      </w:r>
    </w:p>
    <w:p w:rsidR="00F81854" w:rsidRDefault="00F81854" w:rsidP="00195146">
      <w:pPr>
        <w:tabs>
          <w:tab w:val="left" w:pos="1039"/>
        </w:tabs>
        <w:ind w:firstLine="708"/>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195146" w:rsidRPr="000B46EA" w:rsidTr="00195146">
        <w:trPr>
          <w:trHeight w:val="675"/>
          <w:tblCellSpacing w:w="0" w:type="dxa"/>
        </w:trPr>
        <w:tc>
          <w:tcPr>
            <w:tcW w:w="1242" w:type="dxa"/>
            <w:hideMark/>
          </w:tcPr>
          <w:p w:rsidR="00195146" w:rsidRPr="000B46EA" w:rsidRDefault="00195146" w:rsidP="00AD4F37">
            <w:pPr>
              <w:rPr>
                <w:color w:val="000000"/>
              </w:rPr>
            </w:pPr>
            <w:r w:rsidRPr="000B46EA">
              <w:rPr>
                <w:color w:val="000000"/>
              </w:rPr>
              <w:t xml:space="preserve">          Рост</w:t>
            </w:r>
            <w:r w:rsidRPr="000B46EA">
              <w:rPr>
                <w:color w:val="000000"/>
              </w:rPr>
              <w:br/>
              <w:t>Размер</w:t>
            </w:r>
          </w:p>
        </w:tc>
        <w:tc>
          <w:tcPr>
            <w:tcW w:w="1010" w:type="dxa"/>
            <w:vAlign w:val="center"/>
            <w:hideMark/>
          </w:tcPr>
          <w:p w:rsidR="00195146" w:rsidRPr="000B46EA" w:rsidRDefault="00195146" w:rsidP="00AD4F37">
            <w:pPr>
              <w:jc w:val="center"/>
              <w:rPr>
                <w:color w:val="000000"/>
              </w:rPr>
            </w:pPr>
            <w:r w:rsidRPr="000B46EA">
              <w:rPr>
                <w:color w:val="000000"/>
              </w:rPr>
              <w:t>152</w:t>
            </w:r>
          </w:p>
        </w:tc>
        <w:tc>
          <w:tcPr>
            <w:tcW w:w="1200" w:type="dxa"/>
            <w:vAlign w:val="center"/>
            <w:hideMark/>
          </w:tcPr>
          <w:p w:rsidR="00195146" w:rsidRPr="000B46EA" w:rsidRDefault="00195146" w:rsidP="00AD4F37">
            <w:pPr>
              <w:jc w:val="center"/>
              <w:rPr>
                <w:color w:val="000000"/>
              </w:rPr>
            </w:pPr>
            <w:r w:rsidRPr="000B46EA">
              <w:rPr>
                <w:color w:val="000000"/>
              </w:rPr>
              <w:t>158</w:t>
            </w:r>
          </w:p>
        </w:tc>
        <w:tc>
          <w:tcPr>
            <w:tcW w:w="1061" w:type="dxa"/>
            <w:vAlign w:val="center"/>
            <w:hideMark/>
          </w:tcPr>
          <w:p w:rsidR="00195146" w:rsidRPr="000B46EA" w:rsidRDefault="00195146" w:rsidP="00AD4F37">
            <w:pPr>
              <w:jc w:val="center"/>
              <w:rPr>
                <w:color w:val="000000"/>
              </w:rPr>
            </w:pPr>
            <w:r w:rsidRPr="000B46EA">
              <w:rPr>
                <w:color w:val="000000"/>
              </w:rPr>
              <w:t>164</w:t>
            </w:r>
          </w:p>
        </w:tc>
        <w:tc>
          <w:tcPr>
            <w:tcW w:w="1054" w:type="dxa"/>
            <w:vAlign w:val="center"/>
            <w:hideMark/>
          </w:tcPr>
          <w:p w:rsidR="00195146" w:rsidRPr="000B46EA" w:rsidRDefault="00195146" w:rsidP="00AD4F37">
            <w:pPr>
              <w:jc w:val="center"/>
              <w:rPr>
                <w:color w:val="000000"/>
              </w:rPr>
            </w:pPr>
            <w:r w:rsidRPr="000B46EA">
              <w:rPr>
                <w:color w:val="000000"/>
              </w:rPr>
              <w:t>170</w:t>
            </w:r>
          </w:p>
        </w:tc>
        <w:tc>
          <w:tcPr>
            <w:tcW w:w="1023" w:type="dxa"/>
            <w:vAlign w:val="center"/>
            <w:hideMark/>
          </w:tcPr>
          <w:p w:rsidR="00195146" w:rsidRPr="000B46EA" w:rsidRDefault="00195146" w:rsidP="00AD4F37">
            <w:pPr>
              <w:jc w:val="center"/>
              <w:rPr>
                <w:color w:val="000000"/>
              </w:rPr>
            </w:pPr>
            <w:r w:rsidRPr="000B46EA">
              <w:rPr>
                <w:color w:val="000000"/>
              </w:rPr>
              <w:t>176</w:t>
            </w:r>
          </w:p>
        </w:tc>
        <w:tc>
          <w:tcPr>
            <w:tcW w:w="990" w:type="dxa"/>
            <w:vAlign w:val="center"/>
            <w:hideMark/>
          </w:tcPr>
          <w:p w:rsidR="00195146" w:rsidRPr="000B46EA" w:rsidRDefault="00195146" w:rsidP="00AD4F37">
            <w:pPr>
              <w:jc w:val="center"/>
              <w:rPr>
                <w:color w:val="000000"/>
              </w:rPr>
            </w:pPr>
            <w:r w:rsidRPr="000B46EA">
              <w:rPr>
                <w:color w:val="000000"/>
              </w:rPr>
              <w:t>182</w:t>
            </w:r>
          </w:p>
        </w:tc>
        <w:tc>
          <w:tcPr>
            <w:tcW w:w="965" w:type="dxa"/>
            <w:vAlign w:val="center"/>
            <w:hideMark/>
          </w:tcPr>
          <w:p w:rsidR="00195146" w:rsidRPr="000B46EA" w:rsidRDefault="00195146" w:rsidP="00AD4F37">
            <w:pPr>
              <w:jc w:val="center"/>
              <w:rPr>
                <w:color w:val="000000"/>
              </w:rPr>
            </w:pPr>
            <w:r w:rsidRPr="000B46EA">
              <w:rPr>
                <w:color w:val="000000"/>
              </w:rPr>
              <w:t>итого единиц</w:t>
            </w: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lastRenderedPageBreak/>
              <w:t>132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136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140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195146">
        <w:trPr>
          <w:trHeight w:val="765"/>
          <w:tblCellSpacing w:w="0" w:type="dxa"/>
        </w:trPr>
        <w:tc>
          <w:tcPr>
            <w:tcW w:w="1242" w:type="dxa"/>
            <w:vAlign w:val="center"/>
            <w:hideMark/>
          </w:tcPr>
          <w:p w:rsidR="00195146" w:rsidRPr="000B46EA" w:rsidRDefault="00195146" w:rsidP="00AD4F37">
            <w:pPr>
              <w:jc w:val="center"/>
              <w:rPr>
                <w:color w:val="000000"/>
              </w:rPr>
            </w:pPr>
            <w:r w:rsidRPr="000B46EA">
              <w:rPr>
                <w:color w:val="000000"/>
              </w:rPr>
              <w:t>Итого единиц</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bl>
    <w:p w:rsidR="00195146" w:rsidRDefault="00195146" w:rsidP="00195146">
      <w:pPr>
        <w:tabs>
          <w:tab w:val="left" w:pos="1039"/>
        </w:tabs>
        <w:ind w:firstLine="708"/>
      </w:pPr>
    </w:p>
    <w:p w:rsidR="00F81854" w:rsidRPr="00F81854" w:rsidRDefault="00F81854" w:rsidP="00F81854">
      <w:pPr>
        <w:tabs>
          <w:tab w:val="left" w:pos="1039"/>
        </w:tabs>
        <w:rPr>
          <w:sz w:val="26"/>
          <w:szCs w:val="26"/>
        </w:rPr>
      </w:pPr>
      <w:r w:rsidRPr="00F81854">
        <w:rPr>
          <w:sz w:val="26"/>
          <w:szCs w:val="26"/>
        </w:rPr>
        <w:t xml:space="preserve">          5. Размерный ряд – пиджак женский</w:t>
      </w:r>
    </w:p>
    <w:p w:rsidR="00F81854" w:rsidRDefault="00F81854" w:rsidP="00F81854">
      <w:pPr>
        <w:tabs>
          <w:tab w:val="left" w:pos="1039"/>
        </w:tabs>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195146" w:rsidRPr="000B46EA" w:rsidTr="00AD4F37">
        <w:trPr>
          <w:trHeight w:val="675"/>
          <w:tblCellSpacing w:w="0" w:type="dxa"/>
        </w:trPr>
        <w:tc>
          <w:tcPr>
            <w:tcW w:w="1242" w:type="dxa"/>
            <w:hideMark/>
          </w:tcPr>
          <w:p w:rsidR="00195146" w:rsidRPr="000B46EA" w:rsidRDefault="00195146" w:rsidP="00AD4F37">
            <w:pPr>
              <w:rPr>
                <w:color w:val="000000"/>
              </w:rPr>
            </w:pPr>
            <w:r w:rsidRPr="000B46EA">
              <w:rPr>
                <w:color w:val="000000"/>
              </w:rPr>
              <w:t xml:space="preserve">          Рост</w:t>
            </w:r>
            <w:r w:rsidRPr="000B46EA">
              <w:rPr>
                <w:color w:val="000000"/>
              </w:rPr>
              <w:br/>
              <w:t>Размер</w:t>
            </w:r>
          </w:p>
        </w:tc>
        <w:tc>
          <w:tcPr>
            <w:tcW w:w="1010" w:type="dxa"/>
            <w:vAlign w:val="center"/>
            <w:hideMark/>
          </w:tcPr>
          <w:p w:rsidR="00195146" w:rsidRPr="000B46EA" w:rsidRDefault="00195146" w:rsidP="00AD4F37">
            <w:pPr>
              <w:jc w:val="center"/>
              <w:rPr>
                <w:color w:val="000000"/>
              </w:rPr>
            </w:pPr>
            <w:r w:rsidRPr="000B46EA">
              <w:rPr>
                <w:color w:val="000000"/>
              </w:rPr>
              <w:t>152</w:t>
            </w:r>
          </w:p>
        </w:tc>
        <w:tc>
          <w:tcPr>
            <w:tcW w:w="1200" w:type="dxa"/>
            <w:vAlign w:val="center"/>
            <w:hideMark/>
          </w:tcPr>
          <w:p w:rsidR="00195146" w:rsidRPr="000B46EA" w:rsidRDefault="00195146" w:rsidP="00AD4F37">
            <w:pPr>
              <w:jc w:val="center"/>
              <w:rPr>
                <w:color w:val="000000"/>
              </w:rPr>
            </w:pPr>
            <w:r w:rsidRPr="000B46EA">
              <w:rPr>
                <w:color w:val="000000"/>
              </w:rPr>
              <w:t>158</w:t>
            </w:r>
          </w:p>
        </w:tc>
        <w:tc>
          <w:tcPr>
            <w:tcW w:w="1061" w:type="dxa"/>
            <w:vAlign w:val="center"/>
            <w:hideMark/>
          </w:tcPr>
          <w:p w:rsidR="00195146" w:rsidRPr="000B46EA" w:rsidRDefault="00195146" w:rsidP="00AD4F37">
            <w:pPr>
              <w:jc w:val="center"/>
              <w:rPr>
                <w:color w:val="000000"/>
              </w:rPr>
            </w:pPr>
            <w:r w:rsidRPr="000B46EA">
              <w:rPr>
                <w:color w:val="000000"/>
              </w:rPr>
              <w:t>164</w:t>
            </w:r>
          </w:p>
        </w:tc>
        <w:tc>
          <w:tcPr>
            <w:tcW w:w="1054" w:type="dxa"/>
            <w:vAlign w:val="center"/>
            <w:hideMark/>
          </w:tcPr>
          <w:p w:rsidR="00195146" w:rsidRPr="000B46EA" w:rsidRDefault="00195146" w:rsidP="00AD4F37">
            <w:pPr>
              <w:jc w:val="center"/>
              <w:rPr>
                <w:color w:val="000000"/>
              </w:rPr>
            </w:pPr>
            <w:r w:rsidRPr="000B46EA">
              <w:rPr>
                <w:color w:val="000000"/>
              </w:rPr>
              <w:t>170</w:t>
            </w:r>
          </w:p>
        </w:tc>
        <w:tc>
          <w:tcPr>
            <w:tcW w:w="1023" w:type="dxa"/>
            <w:vAlign w:val="center"/>
            <w:hideMark/>
          </w:tcPr>
          <w:p w:rsidR="00195146" w:rsidRPr="000B46EA" w:rsidRDefault="00195146" w:rsidP="00AD4F37">
            <w:pPr>
              <w:jc w:val="center"/>
              <w:rPr>
                <w:color w:val="000000"/>
              </w:rPr>
            </w:pPr>
            <w:r w:rsidRPr="000B46EA">
              <w:rPr>
                <w:color w:val="000000"/>
              </w:rPr>
              <w:t>176</w:t>
            </w:r>
          </w:p>
        </w:tc>
        <w:tc>
          <w:tcPr>
            <w:tcW w:w="990" w:type="dxa"/>
            <w:vAlign w:val="center"/>
            <w:hideMark/>
          </w:tcPr>
          <w:p w:rsidR="00195146" w:rsidRPr="000B46EA" w:rsidRDefault="00195146" w:rsidP="00AD4F37">
            <w:pPr>
              <w:jc w:val="center"/>
              <w:rPr>
                <w:color w:val="000000"/>
              </w:rPr>
            </w:pPr>
            <w:r w:rsidRPr="000B46EA">
              <w:rPr>
                <w:color w:val="000000"/>
              </w:rPr>
              <w:t>182</w:t>
            </w:r>
          </w:p>
        </w:tc>
        <w:tc>
          <w:tcPr>
            <w:tcW w:w="965" w:type="dxa"/>
            <w:vAlign w:val="center"/>
            <w:hideMark/>
          </w:tcPr>
          <w:p w:rsidR="00195146" w:rsidRPr="000B46EA" w:rsidRDefault="00195146" w:rsidP="00AD4F37">
            <w:pPr>
              <w:jc w:val="center"/>
              <w:rPr>
                <w:color w:val="000000"/>
              </w:rPr>
            </w:pPr>
            <w:r w:rsidRPr="000B46EA">
              <w:rPr>
                <w:color w:val="000000"/>
              </w:rPr>
              <w:t>итого единиц</w:t>
            </w: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132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136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140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765"/>
          <w:tblCellSpacing w:w="0" w:type="dxa"/>
        </w:trPr>
        <w:tc>
          <w:tcPr>
            <w:tcW w:w="1242" w:type="dxa"/>
            <w:vAlign w:val="center"/>
            <w:hideMark/>
          </w:tcPr>
          <w:p w:rsidR="00195146" w:rsidRPr="000B46EA" w:rsidRDefault="00195146" w:rsidP="00AD4F37">
            <w:pPr>
              <w:jc w:val="center"/>
              <w:rPr>
                <w:color w:val="000000"/>
              </w:rPr>
            </w:pPr>
            <w:r w:rsidRPr="000B46EA">
              <w:rPr>
                <w:color w:val="000000"/>
              </w:rPr>
              <w:t>Итого единиц</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bl>
    <w:p w:rsidR="00F81854" w:rsidRDefault="00F81854" w:rsidP="00195146">
      <w:pPr>
        <w:tabs>
          <w:tab w:val="left" w:pos="1039"/>
        </w:tabs>
        <w:ind w:firstLine="708"/>
      </w:pPr>
    </w:p>
    <w:p w:rsidR="00F81854" w:rsidRDefault="00F81854" w:rsidP="00F81854">
      <w:pPr>
        <w:tabs>
          <w:tab w:val="left" w:pos="1039"/>
        </w:tabs>
      </w:pPr>
    </w:p>
    <w:p w:rsidR="00F81854" w:rsidRPr="00F81854" w:rsidRDefault="00F81854" w:rsidP="00F81854">
      <w:pPr>
        <w:tabs>
          <w:tab w:val="left" w:pos="1039"/>
        </w:tabs>
        <w:ind w:firstLine="708"/>
        <w:rPr>
          <w:sz w:val="26"/>
          <w:szCs w:val="26"/>
        </w:rPr>
      </w:pPr>
      <w:r w:rsidRPr="00F81854">
        <w:rPr>
          <w:sz w:val="26"/>
          <w:szCs w:val="26"/>
        </w:rPr>
        <w:lastRenderedPageBreak/>
        <w:t>6. Размерный ряд - жилет женский</w:t>
      </w:r>
    </w:p>
    <w:p w:rsidR="00F81854" w:rsidRDefault="00F81854" w:rsidP="00F81854">
      <w:pPr>
        <w:tabs>
          <w:tab w:val="left" w:pos="1039"/>
        </w:tabs>
        <w:ind w:firstLine="708"/>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195146" w:rsidRPr="000B46EA" w:rsidTr="00AD4F37">
        <w:trPr>
          <w:trHeight w:val="675"/>
          <w:tblCellSpacing w:w="0" w:type="dxa"/>
        </w:trPr>
        <w:tc>
          <w:tcPr>
            <w:tcW w:w="1242" w:type="dxa"/>
            <w:hideMark/>
          </w:tcPr>
          <w:p w:rsidR="00195146" w:rsidRPr="000B46EA" w:rsidRDefault="00195146" w:rsidP="00AD4F37">
            <w:pPr>
              <w:rPr>
                <w:color w:val="000000"/>
              </w:rPr>
            </w:pPr>
            <w:r w:rsidRPr="000B46EA">
              <w:rPr>
                <w:color w:val="000000"/>
              </w:rPr>
              <w:t xml:space="preserve">          Рост</w:t>
            </w:r>
            <w:r w:rsidRPr="000B46EA">
              <w:rPr>
                <w:color w:val="000000"/>
              </w:rPr>
              <w:br/>
              <w:t>Размер</w:t>
            </w:r>
          </w:p>
        </w:tc>
        <w:tc>
          <w:tcPr>
            <w:tcW w:w="1010" w:type="dxa"/>
            <w:vAlign w:val="center"/>
            <w:hideMark/>
          </w:tcPr>
          <w:p w:rsidR="00195146" w:rsidRPr="000B46EA" w:rsidRDefault="00195146" w:rsidP="00AD4F37">
            <w:pPr>
              <w:jc w:val="center"/>
              <w:rPr>
                <w:color w:val="000000"/>
              </w:rPr>
            </w:pPr>
            <w:r w:rsidRPr="000B46EA">
              <w:rPr>
                <w:color w:val="000000"/>
              </w:rPr>
              <w:t>152</w:t>
            </w:r>
          </w:p>
        </w:tc>
        <w:tc>
          <w:tcPr>
            <w:tcW w:w="1200" w:type="dxa"/>
            <w:vAlign w:val="center"/>
            <w:hideMark/>
          </w:tcPr>
          <w:p w:rsidR="00195146" w:rsidRPr="000B46EA" w:rsidRDefault="00195146" w:rsidP="00AD4F37">
            <w:pPr>
              <w:jc w:val="center"/>
              <w:rPr>
                <w:color w:val="000000"/>
              </w:rPr>
            </w:pPr>
            <w:r w:rsidRPr="000B46EA">
              <w:rPr>
                <w:color w:val="000000"/>
              </w:rPr>
              <w:t>158</w:t>
            </w:r>
          </w:p>
        </w:tc>
        <w:tc>
          <w:tcPr>
            <w:tcW w:w="1061" w:type="dxa"/>
            <w:vAlign w:val="center"/>
            <w:hideMark/>
          </w:tcPr>
          <w:p w:rsidR="00195146" w:rsidRPr="000B46EA" w:rsidRDefault="00195146" w:rsidP="00AD4F37">
            <w:pPr>
              <w:jc w:val="center"/>
              <w:rPr>
                <w:color w:val="000000"/>
              </w:rPr>
            </w:pPr>
            <w:r w:rsidRPr="000B46EA">
              <w:rPr>
                <w:color w:val="000000"/>
              </w:rPr>
              <w:t>164</w:t>
            </w:r>
          </w:p>
        </w:tc>
        <w:tc>
          <w:tcPr>
            <w:tcW w:w="1054" w:type="dxa"/>
            <w:vAlign w:val="center"/>
            <w:hideMark/>
          </w:tcPr>
          <w:p w:rsidR="00195146" w:rsidRPr="000B46EA" w:rsidRDefault="00195146" w:rsidP="00AD4F37">
            <w:pPr>
              <w:jc w:val="center"/>
              <w:rPr>
                <w:color w:val="000000"/>
              </w:rPr>
            </w:pPr>
            <w:r w:rsidRPr="000B46EA">
              <w:rPr>
                <w:color w:val="000000"/>
              </w:rPr>
              <w:t>170</w:t>
            </w:r>
          </w:p>
        </w:tc>
        <w:tc>
          <w:tcPr>
            <w:tcW w:w="1023" w:type="dxa"/>
            <w:vAlign w:val="center"/>
            <w:hideMark/>
          </w:tcPr>
          <w:p w:rsidR="00195146" w:rsidRPr="000B46EA" w:rsidRDefault="00195146" w:rsidP="00AD4F37">
            <w:pPr>
              <w:jc w:val="center"/>
              <w:rPr>
                <w:color w:val="000000"/>
              </w:rPr>
            </w:pPr>
            <w:r w:rsidRPr="000B46EA">
              <w:rPr>
                <w:color w:val="000000"/>
              </w:rPr>
              <w:t>176</w:t>
            </w:r>
          </w:p>
        </w:tc>
        <w:tc>
          <w:tcPr>
            <w:tcW w:w="990" w:type="dxa"/>
            <w:vAlign w:val="center"/>
            <w:hideMark/>
          </w:tcPr>
          <w:p w:rsidR="00195146" w:rsidRPr="000B46EA" w:rsidRDefault="00195146" w:rsidP="00AD4F37">
            <w:pPr>
              <w:jc w:val="center"/>
              <w:rPr>
                <w:color w:val="000000"/>
              </w:rPr>
            </w:pPr>
            <w:r w:rsidRPr="000B46EA">
              <w:rPr>
                <w:color w:val="000000"/>
              </w:rPr>
              <w:t>182</w:t>
            </w:r>
          </w:p>
        </w:tc>
        <w:tc>
          <w:tcPr>
            <w:tcW w:w="965" w:type="dxa"/>
            <w:vAlign w:val="center"/>
            <w:hideMark/>
          </w:tcPr>
          <w:p w:rsidR="00195146" w:rsidRPr="000B46EA" w:rsidRDefault="00195146" w:rsidP="00AD4F37">
            <w:pPr>
              <w:jc w:val="center"/>
              <w:rPr>
                <w:color w:val="000000"/>
              </w:rPr>
            </w:pPr>
            <w:r w:rsidRPr="000B46EA">
              <w:rPr>
                <w:color w:val="000000"/>
              </w:rPr>
              <w:t>итого единиц</w:t>
            </w: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132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136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140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765"/>
          <w:tblCellSpacing w:w="0" w:type="dxa"/>
        </w:trPr>
        <w:tc>
          <w:tcPr>
            <w:tcW w:w="1242" w:type="dxa"/>
            <w:vAlign w:val="center"/>
            <w:hideMark/>
          </w:tcPr>
          <w:p w:rsidR="00195146" w:rsidRPr="000B46EA" w:rsidRDefault="00195146" w:rsidP="00AD4F37">
            <w:pPr>
              <w:jc w:val="center"/>
              <w:rPr>
                <w:color w:val="000000"/>
              </w:rPr>
            </w:pPr>
            <w:r w:rsidRPr="000B46EA">
              <w:rPr>
                <w:color w:val="000000"/>
              </w:rPr>
              <w:t>Итого единиц</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bl>
    <w:p w:rsidR="00195146" w:rsidRDefault="00195146" w:rsidP="00F81854">
      <w:pPr>
        <w:tabs>
          <w:tab w:val="left" w:pos="1039"/>
        </w:tabs>
        <w:ind w:firstLine="708"/>
      </w:pPr>
    </w:p>
    <w:p w:rsidR="00F81854" w:rsidRDefault="00F81854" w:rsidP="00F81854">
      <w:pPr>
        <w:tabs>
          <w:tab w:val="left" w:pos="1039"/>
        </w:tabs>
        <w:ind w:firstLine="708"/>
      </w:pPr>
    </w:p>
    <w:p w:rsidR="00F81854" w:rsidRPr="00F81854" w:rsidRDefault="00F81854" w:rsidP="00F81854">
      <w:pPr>
        <w:tabs>
          <w:tab w:val="left" w:pos="1039"/>
        </w:tabs>
        <w:rPr>
          <w:sz w:val="26"/>
          <w:szCs w:val="26"/>
        </w:rPr>
      </w:pPr>
      <w:r>
        <w:t xml:space="preserve">         </w:t>
      </w:r>
      <w:r w:rsidRPr="00F81854">
        <w:rPr>
          <w:sz w:val="26"/>
          <w:szCs w:val="26"/>
        </w:rPr>
        <w:t>7. Размерный ряд - блузка форменная голубого цвета с длинным рукавом</w:t>
      </w:r>
    </w:p>
    <w:p w:rsidR="00F81854" w:rsidRDefault="00F81854" w:rsidP="00F81854">
      <w:pPr>
        <w:tabs>
          <w:tab w:val="left" w:pos="1039"/>
        </w:tabs>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195146" w:rsidRPr="000B46EA" w:rsidTr="00AD4F37">
        <w:trPr>
          <w:trHeight w:val="675"/>
          <w:tblCellSpacing w:w="0" w:type="dxa"/>
        </w:trPr>
        <w:tc>
          <w:tcPr>
            <w:tcW w:w="1242" w:type="dxa"/>
            <w:hideMark/>
          </w:tcPr>
          <w:p w:rsidR="00195146" w:rsidRPr="000B46EA" w:rsidRDefault="00195146" w:rsidP="00AD4F37">
            <w:pPr>
              <w:rPr>
                <w:color w:val="000000"/>
              </w:rPr>
            </w:pPr>
            <w:r w:rsidRPr="000B46EA">
              <w:rPr>
                <w:color w:val="000000"/>
              </w:rPr>
              <w:t xml:space="preserve">          Рост</w:t>
            </w:r>
            <w:r w:rsidRPr="000B46EA">
              <w:rPr>
                <w:color w:val="000000"/>
              </w:rPr>
              <w:br/>
              <w:t>Размер</w:t>
            </w:r>
          </w:p>
        </w:tc>
        <w:tc>
          <w:tcPr>
            <w:tcW w:w="1010" w:type="dxa"/>
            <w:vAlign w:val="center"/>
            <w:hideMark/>
          </w:tcPr>
          <w:p w:rsidR="00195146" w:rsidRPr="000B46EA" w:rsidRDefault="00195146" w:rsidP="00AD4F37">
            <w:pPr>
              <w:jc w:val="center"/>
              <w:rPr>
                <w:color w:val="000000"/>
              </w:rPr>
            </w:pPr>
            <w:r w:rsidRPr="000B46EA">
              <w:rPr>
                <w:color w:val="000000"/>
              </w:rPr>
              <w:t>152</w:t>
            </w:r>
          </w:p>
        </w:tc>
        <w:tc>
          <w:tcPr>
            <w:tcW w:w="1200" w:type="dxa"/>
            <w:vAlign w:val="center"/>
            <w:hideMark/>
          </w:tcPr>
          <w:p w:rsidR="00195146" w:rsidRPr="000B46EA" w:rsidRDefault="00195146" w:rsidP="00AD4F37">
            <w:pPr>
              <w:jc w:val="center"/>
              <w:rPr>
                <w:color w:val="000000"/>
              </w:rPr>
            </w:pPr>
            <w:r w:rsidRPr="000B46EA">
              <w:rPr>
                <w:color w:val="000000"/>
              </w:rPr>
              <w:t>158</w:t>
            </w:r>
          </w:p>
        </w:tc>
        <w:tc>
          <w:tcPr>
            <w:tcW w:w="1061" w:type="dxa"/>
            <w:vAlign w:val="center"/>
            <w:hideMark/>
          </w:tcPr>
          <w:p w:rsidR="00195146" w:rsidRPr="000B46EA" w:rsidRDefault="00195146" w:rsidP="00AD4F37">
            <w:pPr>
              <w:jc w:val="center"/>
              <w:rPr>
                <w:color w:val="000000"/>
              </w:rPr>
            </w:pPr>
            <w:r w:rsidRPr="000B46EA">
              <w:rPr>
                <w:color w:val="000000"/>
              </w:rPr>
              <w:t>164</w:t>
            </w:r>
          </w:p>
        </w:tc>
        <w:tc>
          <w:tcPr>
            <w:tcW w:w="1054" w:type="dxa"/>
            <w:vAlign w:val="center"/>
            <w:hideMark/>
          </w:tcPr>
          <w:p w:rsidR="00195146" w:rsidRPr="000B46EA" w:rsidRDefault="00195146" w:rsidP="00AD4F37">
            <w:pPr>
              <w:jc w:val="center"/>
              <w:rPr>
                <w:color w:val="000000"/>
              </w:rPr>
            </w:pPr>
            <w:r w:rsidRPr="000B46EA">
              <w:rPr>
                <w:color w:val="000000"/>
              </w:rPr>
              <w:t>170</w:t>
            </w:r>
          </w:p>
        </w:tc>
        <w:tc>
          <w:tcPr>
            <w:tcW w:w="1023" w:type="dxa"/>
            <w:vAlign w:val="center"/>
            <w:hideMark/>
          </w:tcPr>
          <w:p w:rsidR="00195146" w:rsidRPr="000B46EA" w:rsidRDefault="00195146" w:rsidP="00AD4F37">
            <w:pPr>
              <w:jc w:val="center"/>
              <w:rPr>
                <w:color w:val="000000"/>
              </w:rPr>
            </w:pPr>
            <w:r w:rsidRPr="000B46EA">
              <w:rPr>
                <w:color w:val="000000"/>
              </w:rPr>
              <w:t>176</w:t>
            </w:r>
          </w:p>
        </w:tc>
        <w:tc>
          <w:tcPr>
            <w:tcW w:w="990" w:type="dxa"/>
            <w:vAlign w:val="center"/>
            <w:hideMark/>
          </w:tcPr>
          <w:p w:rsidR="00195146" w:rsidRPr="000B46EA" w:rsidRDefault="00195146" w:rsidP="00AD4F37">
            <w:pPr>
              <w:jc w:val="center"/>
              <w:rPr>
                <w:color w:val="000000"/>
              </w:rPr>
            </w:pPr>
            <w:r w:rsidRPr="000B46EA">
              <w:rPr>
                <w:color w:val="000000"/>
              </w:rPr>
              <w:t>182</w:t>
            </w:r>
          </w:p>
        </w:tc>
        <w:tc>
          <w:tcPr>
            <w:tcW w:w="965" w:type="dxa"/>
            <w:vAlign w:val="center"/>
            <w:hideMark/>
          </w:tcPr>
          <w:p w:rsidR="00195146" w:rsidRPr="000B46EA" w:rsidRDefault="00195146" w:rsidP="00AD4F37">
            <w:pPr>
              <w:jc w:val="center"/>
              <w:rPr>
                <w:color w:val="000000"/>
              </w:rPr>
            </w:pPr>
            <w:r w:rsidRPr="000B46EA">
              <w:rPr>
                <w:color w:val="000000"/>
              </w:rPr>
              <w:t>итого единиц</w:t>
            </w: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84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lastRenderedPageBreak/>
              <w:t>88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96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108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116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124</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128</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132</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136</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510"/>
          <w:tblCellSpacing w:w="0" w:type="dxa"/>
        </w:trPr>
        <w:tc>
          <w:tcPr>
            <w:tcW w:w="1242" w:type="dxa"/>
            <w:vAlign w:val="center"/>
            <w:hideMark/>
          </w:tcPr>
          <w:p w:rsidR="00195146" w:rsidRPr="000B46EA" w:rsidRDefault="00195146" w:rsidP="00AD4F37">
            <w:pPr>
              <w:jc w:val="center"/>
              <w:rPr>
                <w:color w:val="000000"/>
              </w:rPr>
            </w:pPr>
            <w:r w:rsidRPr="000B46EA">
              <w:rPr>
                <w:color w:val="000000"/>
              </w:rPr>
              <w:t>140</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r w:rsidR="00195146" w:rsidRPr="000B46EA" w:rsidTr="00AD4F37">
        <w:trPr>
          <w:trHeight w:val="765"/>
          <w:tblCellSpacing w:w="0" w:type="dxa"/>
        </w:trPr>
        <w:tc>
          <w:tcPr>
            <w:tcW w:w="1242" w:type="dxa"/>
            <w:vAlign w:val="center"/>
            <w:hideMark/>
          </w:tcPr>
          <w:p w:rsidR="00195146" w:rsidRPr="000B46EA" w:rsidRDefault="00195146" w:rsidP="00AD4F37">
            <w:pPr>
              <w:jc w:val="center"/>
              <w:rPr>
                <w:color w:val="000000"/>
              </w:rPr>
            </w:pPr>
            <w:r w:rsidRPr="000B46EA">
              <w:rPr>
                <w:color w:val="000000"/>
              </w:rPr>
              <w:t>Итого единиц</w:t>
            </w:r>
          </w:p>
        </w:tc>
        <w:tc>
          <w:tcPr>
            <w:tcW w:w="1010" w:type="dxa"/>
            <w:vAlign w:val="center"/>
          </w:tcPr>
          <w:p w:rsidR="00195146" w:rsidRPr="000B46EA" w:rsidRDefault="00195146" w:rsidP="00AD4F37">
            <w:pPr>
              <w:jc w:val="center"/>
              <w:rPr>
                <w:color w:val="000000"/>
              </w:rPr>
            </w:pPr>
          </w:p>
        </w:tc>
        <w:tc>
          <w:tcPr>
            <w:tcW w:w="1200" w:type="dxa"/>
            <w:vAlign w:val="center"/>
          </w:tcPr>
          <w:p w:rsidR="00195146" w:rsidRPr="000B46EA" w:rsidRDefault="00195146" w:rsidP="00AD4F37">
            <w:pPr>
              <w:jc w:val="center"/>
              <w:rPr>
                <w:color w:val="000000"/>
              </w:rPr>
            </w:pPr>
          </w:p>
        </w:tc>
        <w:tc>
          <w:tcPr>
            <w:tcW w:w="1061" w:type="dxa"/>
            <w:vAlign w:val="center"/>
          </w:tcPr>
          <w:p w:rsidR="00195146" w:rsidRPr="000B46EA" w:rsidRDefault="00195146" w:rsidP="00AD4F37">
            <w:pPr>
              <w:jc w:val="center"/>
              <w:rPr>
                <w:color w:val="000000"/>
              </w:rPr>
            </w:pPr>
          </w:p>
        </w:tc>
        <w:tc>
          <w:tcPr>
            <w:tcW w:w="1054" w:type="dxa"/>
            <w:vAlign w:val="center"/>
          </w:tcPr>
          <w:p w:rsidR="00195146" w:rsidRPr="000B46EA" w:rsidRDefault="00195146" w:rsidP="00AD4F37">
            <w:pPr>
              <w:jc w:val="center"/>
              <w:rPr>
                <w:color w:val="000000"/>
              </w:rPr>
            </w:pPr>
          </w:p>
        </w:tc>
        <w:tc>
          <w:tcPr>
            <w:tcW w:w="1023" w:type="dxa"/>
            <w:vAlign w:val="center"/>
          </w:tcPr>
          <w:p w:rsidR="00195146" w:rsidRPr="000B46EA" w:rsidRDefault="00195146" w:rsidP="00AD4F37">
            <w:pPr>
              <w:jc w:val="center"/>
              <w:rPr>
                <w:color w:val="000000"/>
              </w:rPr>
            </w:pPr>
          </w:p>
        </w:tc>
        <w:tc>
          <w:tcPr>
            <w:tcW w:w="990" w:type="dxa"/>
            <w:vAlign w:val="center"/>
          </w:tcPr>
          <w:p w:rsidR="00195146" w:rsidRPr="000B46EA" w:rsidRDefault="00195146" w:rsidP="00AD4F37">
            <w:pPr>
              <w:jc w:val="center"/>
              <w:rPr>
                <w:color w:val="000000"/>
              </w:rPr>
            </w:pPr>
          </w:p>
        </w:tc>
        <w:tc>
          <w:tcPr>
            <w:tcW w:w="965" w:type="dxa"/>
            <w:vAlign w:val="center"/>
          </w:tcPr>
          <w:p w:rsidR="00195146" w:rsidRPr="000B46EA" w:rsidRDefault="00195146" w:rsidP="00AD4F37">
            <w:pPr>
              <w:jc w:val="center"/>
              <w:rPr>
                <w:color w:val="000000"/>
              </w:rPr>
            </w:pPr>
          </w:p>
        </w:tc>
      </w:tr>
    </w:tbl>
    <w:p w:rsidR="00F81854" w:rsidRDefault="00F81854" w:rsidP="00F81854">
      <w:pPr>
        <w:tabs>
          <w:tab w:val="left" w:pos="1039"/>
        </w:tabs>
      </w:pPr>
    </w:p>
    <w:p w:rsidR="00F81854" w:rsidRDefault="00F81854" w:rsidP="00F81854">
      <w:pPr>
        <w:tabs>
          <w:tab w:val="left" w:pos="1039"/>
        </w:tabs>
      </w:pPr>
    </w:p>
    <w:p w:rsidR="00F81854" w:rsidRDefault="00F81854" w:rsidP="00F81854">
      <w:pPr>
        <w:tabs>
          <w:tab w:val="left" w:pos="1039"/>
        </w:tabs>
      </w:pPr>
    </w:p>
    <w:tbl>
      <w:tblPr>
        <w:tblW w:w="10240" w:type="dxa"/>
        <w:tblInd w:w="567" w:type="dxa"/>
        <w:tblLayout w:type="fixed"/>
        <w:tblLook w:val="0000" w:firstRow="0" w:lastRow="0" w:firstColumn="0" w:lastColumn="0" w:noHBand="0" w:noVBand="0"/>
      </w:tblPr>
      <w:tblGrid>
        <w:gridCol w:w="5032"/>
        <w:gridCol w:w="5208"/>
      </w:tblGrid>
      <w:tr w:rsidR="00102613" w:rsidRPr="00C9507B" w:rsidTr="00102613">
        <w:trPr>
          <w:trHeight w:val="1116"/>
        </w:trPr>
        <w:tc>
          <w:tcPr>
            <w:tcW w:w="5032" w:type="dxa"/>
          </w:tcPr>
          <w:p w:rsidR="00102613" w:rsidRDefault="00102613" w:rsidP="00102613">
            <w:pPr>
              <w:widowControl w:val="0"/>
              <w:snapToGrid w:val="0"/>
              <w:ind w:left="34"/>
              <w:rPr>
                <w:b/>
                <w:sz w:val="26"/>
                <w:szCs w:val="26"/>
              </w:rPr>
            </w:pPr>
          </w:p>
          <w:p w:rsidR="00102613" w:rsidRPr="00DF1BEB" w:rsidRDefault="00102613" w:rsidP="00102613">
            <w:pPr>
              <w:widowControl w:val="0"/>
              <w:snapToGrid w:val="0"/>
              <w:ind w:left="34"/>
              <w:rPr>
                <w:b/>
                <w:sz w:val="26"/>
                <w:szCs w:val="26"/>
              </w:rPr>
            </w:pPr>
            <w:r>
              <w:rPr>
                <w:b/>
                <w:sz w:val="26"/>
                <w:szCs w:val="26"/>
              </w:rPr>
              <w:t>Поставщик:</w:t>
            </w:r>
          </w:p>
          <w:p w:rsidR="00102613" w:rsidRDefault="00102613" w:rsidP="00102613">
            <w:pPr>
              <w:widowControl w:val="0"/>
              <w:snapToGrid w:val="0"/>
              <w:rPr>
                <w:b/>
                <w:sz w:val="26"/>
                <w:szCs w:val="26"/>
              </w:rPr>
            </w:pPr>
          </w:p>
          <w:p w:rsidR="00102613" w:rsidRPr="00C9507B" w:rsidRDefault="00102613" w:rsidP="00102613">
            <w:pPr>
              <w:widowControl w:val="0"/>
              <w:snapToGrid w:val="0"/>
              <w:rPr>
                <w:b/>
                <w:sz w:val="26"/>
                <w:szCs w:val="26"/>
              </w:rPr>
            </w:pPr>
            <w:r w:rsidRPr="00C9507B">
              <w:rPr>
                <w:b/>
                <w:sz w:val="26"/>
                <w:szCs w:val="26"/>
              </w:rPr>
              <w:t xml:space="preserve"> </w:t>
            </w:r>
          </w:p>
        </w:tc>
        <w:tc>
          <w:tcPr>
            <w:tcW w:w="5208" w:type="dxa"/>
          </w:tcPr>
          <w:p w:rsidR="00102613" w:rsidRDefault="00102613" w:rsidP="00102613">
            <w:pPr>
              <w:suppressLineNumbers/>
              <w:shd w:val="clear" w:color="auto" w:fill="FFFFFF"/>
              <w:rPr>
                <w:b/>
                <w:sz w:val="26"/>
                <w:szCs w:val="26"/>
              </w:rPr>
            </w:pPr>
          </w:p>
          <w:p w:rsidR="00102613" w:rsidRDefault="00102613" w:rsidP="00102613">
            <w:pPr>
              <w:suppressLineNumbers/>
              <w:shd w:val="clear" w:color="auto" w:fill="FFFFFF"/>
              <w:rPr>
                <w:b/>
                <w:sz w:val="26"/>
                <w:szCs w:val="26"/>
              </w:rPr>
            </w:pPr>
            <w:r>
              <w:rPr>
                <w:b/>
                <w:sz w:val="26"/>
                <w:szCs w:val="26"/>
              </w:rPr>
              <w:t>Покупатель:</w:t>
            </w:r>
          </w:p>
          <w:p w:rsidR="00102613" w:rsidRDefault="00102613" w:rsidP="00102613">
            <w:pPr>
              <w:suppressLineNumbers/>
              <w:shd w:val="clear" w:color="auto" w:fill="FFFFFF"/>
              <w:rPr>
                <w:b/>
                <w:sz w:val="26"/>
                <w:szCs w:val="26"/>
              </w:rPr>
            </w:pPr>
          </w:p>
          <w:p w:rsidR="00102613" w:rsidRPr="00C9507B" w:rsidRDefault="00102613" w:rsidP="00102613">
            <w:pPr>
              <w:suppressLineNumbers/>
              <w:shd w:val="clear" w:color="auto" w:fill="FFFFFF"/>
              <w:rPr>
                <w:b/>
                <w:sz w:val="26"/>
                <w:szCs w:val="26"/>
              </w:rPr>
            </w:pPr>
            <w:r w:rsidRPr="00C9507B">
              <w:rPr>
                <w:b/>
                <w:sz w:val="26"/>
                <w:szCs w:val="26"/>
              </w:rPr>
              <w:t>Генеральный директор</w:t>
            </w:r>
          </w:p>
          <w:p w:rsidR="00102613" w:rsidRPr="00C9507B" w:rsidRDefault="00102613" w:rsidP="00102613">
            <w:pPr>
              <w:suppressLineNumbers/>
              <w:shd w:val="clear" w:color="auto" w:fill="FFFFFF"/>
              <w:rPr>
                <w:b/>
                <w:sz w:val="26"/>
                <w:szCs w:val="26"/>
              </w:rPr>
            </w:pPr>
            <w:r w:rsidRPr="00C9507B">
              <w:rPr>
                <w:b/>
                <w:sz w:val="26"/>
                <w:szCs w:val="26"/>
              </w:rPr>
              <w:t>АО «ППК «Черноземье»</w:t>
            </w:r>
          </w:p>
          <w:p w:rsidR="00102613" w:rsidRPr="00C9507B" w:rsidRDefault="00102613" w:rsidP="00102613">
            <w:pPr>
              <w:suppressLineNumbers/>
              <w:shd w:val="clear" w:color="auto" w:fill="FFFFFF"/>
              <w:rPr>
                <w:b/>
                <w:sz w:val="26"/>
                <w:szCs w:val="26"/>
              </w:rPr>
            </w:pPr>
          </w:p>
          <w:p w:rsidR="00102613" w:rsidRPr="00C9507B" w:rsidRDefault="00102613" w:rsidP="00102613">
            <w:pPr>
              <w:suppressLineNumbers/>
              <w:shd w:val="clear" w:color="auto" w:fill="FFFFFF"/>
              <w:rPr>
                <w:b/>
                <w:sz w:val="26"/>
                <w:szCs w:val="26"/>
              </w:rPr>
            </w:pPr>
            <w:r>
              <w:rPr>
                <w:b/>
                <w:sz w:val="26"/>
                <w:szCs w:val="26"/>
              </w:rPr>
              <w:t>___________________</w:t>
            </w:r>
            <w:r w:rsidRPr="00C9507B">
              <w:rPr>
                <w:b/>
                <w:sz w:val="26"/>
                <w:szCs w:val="26"/>
              </w:rPr>
              <w:t>В.И. Шульгин</w:t>
            </w:r>
          </w:p>
        </w:tc>
      </w:tr>
    </w:tbl>
    <w:p w:rsidR="00102613" w:rsidRPr="009D662D" w:rsidRDefault="00102613" w:rsidP="00102613">
      <w:pPr>
        <w:tabs>
          <w:tab w:val="left" w:pos="567"/>
          <w:tab w:val="left" w:pos="5954"/>
          <w:tab w:val="left" w:pos="7088"/>
          <w:tab w:val="left" w:pos="7655"/>
          <w:tab w:val="left" w:pos="8222"/>
          <w:tab w:val="left" w:pos="8789"/>
        </w:tabs>
      </w:pPr>
    </w:p>
    <w:p w:rsidR="003F71B6" w:rsidRPr="006F21A1" w:rsidRDefault="003F71B6" w:rsidP="003F71B6">
      <w:pPr>
        <w:pStyle w:val="a9"/>
        <w:suppressAutoHyphens/>
        <w:ind w:right="306" w:firstLine="0"/>
        <w:jc w:val="center"/>
        <w:rPr>
          <w:color w:val="000000"/>
          <w:sz w:val="28"/>
          <w:szCs w:val="28"/>
        </w:rPr>
      </w:pPr>
    </w:p>
    <w:p w:rsidR="003F71B6" w:rsidRPr="006F21A1" w:rsidRDefault="003F71B6" w:rsidP="003F71B6">
      <w:pPr>
        <w:pStyle w:val="a6"/>
        <w:ind w:left="0"/>
        <w:jc w:val="center"/>
        <w:rPr>
          <w:color w:val="000000"/>
          <w:sz w:val="28"/>
          <w:szCs w:val="28"/>
        </w:rPr>
      </w:pPr>
    </w:p>
    <w:p w:rsidR="003F71B6" w:rsidRPr="006F21A1" w:rsidRDefault="003F71B6" w:rsidP="00C07992">
      <w:pPr>
        <w:ind w:firstLine="709"/>
        <w:jc w:val="both"/>
        <w:rPr>
          <w:i/>
          <w:sz w:val="28"/>
          <w:szCs w:val="28"/>
        </w:rPr>
        <w:sectPr w:rsidR="003F71B6" w:rsidRPr="006F21A1" w:rsidSect="007625D5">
          <w:pgSz w:w="11906" w:h="16838"/>
          <w:pgMar w:top="1134" w:right="850" w:bottom="1134" w:left="1701" w:header="708" w:footer="708" w:gutter="0"/>
          <w:cols w:space="708"/>
          <w:docGrid w:linePitch="360"/>
        </w:sectPr>
      </w:pPr>
    </w:p>
    <w:p w:rsidR="00173287" w:rsidRPr="006F21A1" w:rsidRDefault="00173287" w:rsidP="00173287">
      <w:pPr>
        <w:ind w:left="10632"/>
        <w:rPr>
          <w:color w:val="000000"/>
          <w:sz w:val="28"/>
          <w:szCs w:val="28"/>
        </w:rPr>
      </w:pPr>
      <w:r w:rsidRPr="006F21A1">
        <w:rPr>
          <w:color w:val="000000"/>
          <w:sz w:val="28"/>
          <w:szCs w:val="28"/>
        </w:rPr>
        <w:lastRenderedPageBreak/>
        <w:t>Приложение № 9</w:t>
      </w:r>
    </w:p>
    <w:p w:rsidR="00173287" w:rsidRPr="006F21A1" w:rsidRDefault="00173287" w:rsidP="00173287">
      <w:pPr>
        <w:ind w:left="10632"/>
        <w:rPr>
          <w:color w:val="000000"/>
        </w:rPr>
      </w:pPr>
      <w:r w:rsidRPr="006F21A1">
        <w:rPr>
          <w:color w:val="000000"/>
          <w:sz w:val="28"/>
          <w:szCs w:val="28"/>
        </w:rPr>
        <w:t>к аукционной документации</w:t>
      </w:r>
    </w:p>
    <w:p w:rsidR="003D1806" w:rsidRPr="003D1806" w:rsidRDefault="003D1806" w:rsidP="003D1806">
      <w:pPr>
        <w:pStyle w:val="a6"/>
        <w:ind w:left="10632"/>
        <w:jc w:val="both"/>
        <w:rPr>
          <w:color w:val="000000"/>
          <w:sz w:val="28"/>
          <w:szCs w:val="28"/>
        </w:rPr>
      </w:pPr>
      <w:r w:rsidRPr="003D1806">
        <w:rPr>
          <w:bCs/>
          <w:sz w:val="28"/>
          <w:szCs w:val="28"/>
        </w:rPr>
        <w:t>№ 22019/ОАЭ - АО «ППК «Черноземье»/2016/ВРЖ</w:t>
      </w:r>
    </w:p>
    <w:p w:rsidR="00173287" w:rsidRPr="006F21A1" w:rsidRDefault="00173287" w:rsidP="003D1806">
      <w:pPr>
        <w:pStyle w:val="a9"/>
        <w:suppressAutoHyphens/>
        <w:ind w:right="306"/>
        <w:jc w:val="right"/>
        <w:rPr>
          <w:b/>
          <w:i/>
          <w:color w:val="000000"/>
          <w:sz w:val="28"/>
          <w:szCs w:val="28"/>
        </w:rPr>
      </w:pPr>
    </w:p>
    <w:p w:rsidR="00173287" w:rsidRPr="006F21A1" w:rsidRDefault="00173287" w:rsidP="00173287">
      <w:pPr>
        <w:pStyle w:val="a9"/>
        <w:suppressAutoHyphens/>
        <w:ind w:right="306"/>
        <w:jc w:val="center"/>
        <w:rPr>
          <w:color w:val="000000"/>
          <w:sz w:val="28"/>
          <w:szCs w:val="28"/>
        </w:rPr>
      </w:pPr>
      <w:r w:rsidRPr="006F21A1">
        <w:rPr>
          <w:color w:val="000000"/>
          <w:sz w:val="28"/>
          <w:szCs w:val="28"/>
        </w:rPr>
        <w:t>Сведения об опыте поставки товаров</w:t>
      </w:r>
    </w:p>
    <w:p w:rsidR="00173287" w:rsidRPr="006F21A1" w:rsidRDefault="00173287" w:rsidP="00173287">
      <w:pPr>
        <w:pStyle w:val="a9"/>
        <w:suppressAutoHyphens/>
        <w:ind w:right="306"/>
        <w:jc w:val="center"/>
        <w:rPr>
          <w:i/>
          <w:color w:val="000000"/>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173287" w:rsidRPr="006F21A1" w:rsidTr="00002D97">
        <w:trPr>
          <w:trHeight w:val="1023"/>
        </w:trPr>
        <w:tc>
          <w:tcPr>
            <w:tcW w:w="534" w:type="dxa"/>
            <w:tcBorders>
              <w:bottom w:val="single" w:sz="4" w:space="0" w:color="auto"/>
            </w:tcBorders>
            <w:vAlign w:val="center"/>
          </w:tcPr>
          <w:p w:rsidR="00173287" w:rsidRPr="006F21A1" w:rsidRDefault="00173287" w:rsidP="00002D97">
            <w:pPr>
              <w:pStyle w:val="a9"/>
              <w:suppressAutoHyphens/>
              <w:ind w:right="306" w:firstLine="0"/>
              <w:jc w:val="center"/>
              <w:rPr>
                <w:color w:val="000000"/>
                <w:sz w:val="24"/>
              </w:rPr>
            </w:pPr>
            <w:r w:rsidRPr="006F21A1">
              <w:rPr>
                <w:color w:val="000000"/>
                <w:sz w:val="24"/>
              </w:rPr>
              <w:t>год</w:t>
            </w:r>
          </w:p>
        </w:tc>
        <w:tc>
          <w:tcPr>
            <w:tcW w:w="1701" w:type="dxa"/>
            <w:tcBorders>
              <w:bottom w:val="single" w:sz="4" w:space="0" w:color="auto"/>
            </w:tcBorders>
            <w:vAlign w:val="center"/>
          </w:tcPr>
          <w:p w:rsidR="00173287" w:rsidRPr="006F21A1" w:rsidRDefault="00173287" w:rsidP="00002D97">
            <w:pPr>
              <w:pStyle w:val="a9"/>
              <w:suppressAutoHyphens/>
              <w:ind w:firstLine="0"/>
              <w:jc w:val="center"/>
              <w:rPr>
                <w:color w:val="000000"/>
                <w:sz w:val="24"/>
              </w:rPr>
            </w:pPr>
            <w:r w:rsidRPr="006F21A1">
              <w:rPr>
                <w:color w:val="000000"/>
                <w:sz w:val="24"/>
              </w:rPr>
              <w:t>Реквизиты договора</w:t>
            </w:r>
          </w:p>
        </w:tc>
        <w:tc>
          <w:tcPr>
            <w:tcW w:w="2835" w:type="dxa"/>
            <w:tcBorders>
              <w:bottom w:val="single" w:sz="4" w:space="0" w:color="auto"/>
            </w:tcBorders>
            <w:vAlign w:val="center"/>
          </w:tcPr>
          <w:p w:rsidR="00173287" w:rsidRPr="006F21A1" w:rsidRDefault="00173287" w:rsidP="00002D97">
            <w:pPr>
              <w:pStyle w:val="a9"/>
              <w:suppressAutoHyphens/>
              <w:ind w:right="306" w:firstLine="0"/>
              <w:jc w:val="center"/>
              <w:rPr>
                <w:color w:val="000000"/>
                <w:sz w:val="24"/>
              </w:rPr>
            </w:pPr>
            <w:r w:rsidRPr="006F21A1">
              <w:rPr>
                <w:color w:val="000000"/>
                <w:sz w:val="24"/>
              </w:rPr>
              <w:t>Контрагент</w:t>
            </w:r>
          </w:p>
          <w:p w:rsidR="00173287" w:rsidRPr="006F21A1" w:rsidRDefault="00173287" w:rsidP="00002D97">
            <w:pPr>
              <w:pStyle w:val="a9"/>
              <w:suppressAutoHyphens/>
              <w:ind w:right="34" w:firstLine="0"/>
              <w:jc w:val="center"/>
              <w:rPr>
                <w:color w:val="000000"/>
                <w:sz w:val="24"/>
              </w:rPr>
            </w:pPr>
            <w:r w:rsidRPr="006F21A1">
              <w:rPr>
                <w:color w:val="000000"/>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173287" w:rsidRPr="006F21A1" w:rsidRDefault="00173287" w:rsidP="00002D97">
            <w:pPr>
              <w:pStyle w:val="a9"/>
              <w:suppressAutoHyphens/>
              <w:ind w:firstLine="0"/>
              <w:jc w:val="center"/>
              <w:rPr>
                <w:color w:val="000000"/>
                <w:sz w:val="24"/>
              </w:rPr>
            </w:pPr>
            <w:r w:rsidRPr="006F21A1">
              <w:rPr>
                <w:color w:val="000000"/>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173287" w:rsidRPr="006F21A1" w:rsidRDefault="00173287" w:rsidP="00002D97">
            <w:pPr>
              <w:pStyle w:val="a9"/>
              <w:suppressAutoHyphens/>
              <w:ind w:firstLine="0"/>
              <w:jc w:val="center"/>
              <w:rPr>
                <w:color w:val="000000"/>
                <w:sz w:val="24"/>
              </w:rPr>
            </w:pPr>
            <w:r w:rsidRPr="006F21A1">
              <w:rPr>
                <w:color w:val="000000"/>
                <w:sz w:val="24"/>
              </w:rPr>
              <w:t xml:space="preserve">Сумма договора (в руб. </w:t>
            </w:r>
            <w:r w:rsidRPr="006F21A1">
              <w:rPr>
                <w:rFonts w:eastAsia="Times New Roman"/>
                <w:color w:val="000000"/>
                <w:sz w:val="24"/>
              </w:rPr>
              <w:t>без учета НДС и с учетом  НДС</w:t>
            </w:r>
            <w:r w:rsidRPr="006F21A1">
              <w:rPr>
                <w:color w:val="000000"/>
                <w:sz w:val="24"/>
              </w:rPr>
              <w:t>, с указанием стоимости в год либо иной отчетный период)</w:t>
            </w:r>
          </w:p>
        </w:tc>
        <w:tc>
          <w:tcPr>
            <w:tcW w:w="1985" w:type="dxa"/>
            <w:tcBorders>
              <w:bottom w:val="single" w:sz="4" w:space="0" w:color="auto"/>
            </w:tcBorders>
            <w:vAlign w:val="center"/>
          </w:tcPr>
          <w:p w:rsidR="00173287" w:rsidRPr="006F21A1" w:rsidRDefault="00173287" w:rsidP="00002D97">
            <w:pPr>
              <w:pStyle w:val="a9"/>
              <w:suppressAutoHyphens/>
              <w:ind w:firstLine="0"/>
              <w:jc w:val="center"/>
              <w:rPr>
                <w:color w:val="000000"/>
                <w:sz w:val="24"/>
              </w:rPr>
            </w:pPr>
            <w:r w:rsidRPr="006F21A1">
              <w:rPr>
                <w:color w:val="000000"/>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173287" w:rsidRPr="006F21A1" w:rsidRDefault="00173287" w:rsidP="00002D97">
            <w:pPr>
              <w:pStyle w:val="a9"/>
              <w:suppressAutoHyphens/>
              <w:ind w:right="-115" w:firstLine="0"/>
              <w:jc w:val="center"/>
              <w:rPr>
                <w:color w:val="000000"/>
                <w:sz w:val="24"/>
              </w:rPr>
            </w:pPr>
            <w:r w:rsidRPr="006F21A1">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173287" w:rsidRPr="006F21A1" w:rsidRDefault="00173287" w:rsidP="00002D97">
            <w:pPr>
              <w:pStyle w:val="a9"/>
              <w:suppressAutoHyphens/>
              <w:ind w:right="-30" w:firstLine="0"/>
              <w:jc w:val="center"/>
              <w:rPr>
                <w:color w:val="000000"/>
                <w:sz w:val="24"/>
              </w:rPr>
            </w:pPr>
            <w:r w:rsidRPr="006F21A1">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73287" w:rsidRPr="006F21A1" w:rsidTr="001D2824">
        <w:trPr>
          <w:trHeight w:val="84"/>
        </w:trPr>
        <w:tc>
          <w:tcPr>
            <w:tcW w:w="534"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c>
          <w:tcPr>
            <w:tcW w:w="1701"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c>
          <w:tcPr>
            <w:tcW w:w="2835"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c>
          <w:tcPr>
            <w:tcW w:w="2409"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c>
          <w:tcPr>
            <w:tcW w:w="1843"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c>
          <w:tcPr>
            <w:tcW w:w="1985"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c>
          <w:tcPr>
            <w:tcW w:w="1835"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c>
          <w:tcPr>
            <w:tcW w:w="1786" w:type="dxa"/>
            <w:tcBorders>
              <w:bottom w:val="single" w:sz="4" w:space="0" w:color="auto"/>
            </w:tcBorders>
          </w:tcPr>
          <w:p w:rsidR="00173287" w:rsidRPr="006F21A1" w:rsidRDefault="00173287" w:rsidP="001D2824">
            <w:pPr>
              <w:pStyle w:val="a9"/>
              <w:suppressAutoHyphens/>
              <w:ind w:right="306" w:firstLine="0"/>
              <w:jc w:val="left"/>
              <w:rPr>
                <w:color w:val="000000"/>
                <w:sz w:val="24"/>
              </w:rPr>
            </w:pPr>
          </w:p>
        </w:tc>
      </w:tr>
      <w:tr w:rsidR="00173287" w:rsidRPr="006F21A1" w:rsidTr="001D2824">
        <w:trPr>
          <w:trHeight w:val="84"/>
        </w:trPr>
        <w:tc>
          <w:tcPr>
            <w:tcW w:w="14928" w:type="dxa"/>
            <w:gridSpan w:val="8"/>
            <w:tcBorders>
              <w:top w:val="single" w:sz="4" w:space="0" w:color="auto"/>
              <w:left w:val="nil"/>
              <w:bottom w:val="nil"/>
              <w:right w:val="nil"/>
            </w:tcBorders>
          </w:tcPr>
          <w:p w:rsidR="000A77F6" w:rsidRDefault="000A77F6" w:rsidP="001D2824">
            <w:pPr>
              <w:pStyle w:val="a9"/>
              <w:suppressAutoHyphens/>
              <w:ind w:right="306"/>
              <w:jc w:val="left"/>
              <w:rPr>
                <w:color w:val="000000"/>
                <w:sz w:val="28"/>
                <w:szCs w:val="28"/>
              </w:rPr>
            </w:pPr>
          </w:p>
          <w:p w:rsidR="000A77F6" w:rsidRDefault="000A77F6" w:rsidP="000A77F6">
            <w:pPr>
              <w:pStyle w:val="a9"/>
              <w:suppressAutoHyphens/>
              <w:ind w:right="306"/>
              <w:jc w:val="left"/>
              <w:rPr>
                <w:sz w:val="28"/>
                <w:szCs w:val="28"/>
              </w:rPr>
            </w:pPr>
            <w:r w:rsidRPr="00647A86">
              <w:rPr>
                <w:sz w:val="28"/>
                <w:szCs w:val="28"/>
              </w:rPr>
              <w:t>Итого: ____________ (сумма прописью) с учетом НДС, _______________ (сумма прописью) без учета НДС.</w:t>
            </w:r>
          </w:p>
          <w:p w:rsidR="000A77F6" w:rsidRDefault="000A77F6" w:rsidP="001D2824">
            <w:pPr>
              <w:pStyle w:val="a9"/>
              <w:suppressAutoHyphens/>
              <w:ind w:right="306"/>
              <w:jc w:val="left"/>
              <w:rPr>
                <w:color w:val="000000"/>
                <w:sz w:val="28"/>
                <w:szCs w:val="28"/>
              </w:rPr>
            </w:pPr>
          </w:p>
          <w:p w:rsidR="00173287" w:rsidRPr="006F21A1" w:rsidRDefault="00173287" w:rsidP="001D2824">
            <w:pPr>
              <w:pStyle w:val="a9"/>
              <w:suppressAutoHyphens/>
              <w:ind w:right="306"/>
              <w:jc w:val="left"/>
              <w:rPr>
                <w:color w:val="000000"/>
                <w:sz w:val="28"/>
                <w:szCs w:val="28"/>
              </w:rPr>
            </w:pPr>
            <w:r w:rsidRPr="006F21A1">
              <w:rPr>
                <w:color w:val="000000"/>
                <w:sz w:val="28"/>
                <w:szCs w:val="28"/>
              </w:rPr>
              <w:t>Имеющий полномочия действовать от имени участника _________________________________________________</w:t>
            </w:r>
          </w:p>
          <w:p w:rsidR="00173287" w:rsidRPr="006F21A1" w:rsidRDefault="00173287" w:rsidP="001D2824">
            <w:pPr>
              <w:pStyle w:val="a9"/>
              <w:suppressAutoHyphens/>
              <w:ind w:right="306"/>
              <w:jc w:val="left"/>
              <w:rPr>
                <w:color w:val="000000"/>
                <w:sz w:val="28"/>
                <w:szCs w:val="28"/>
              </w:rPr>
            </w:pPr>
            <w:r w:rsidRPr="006F21A1">
              <w:rPr>
                <w:color w:val="000000"/>
                <w:sz w:val="28"/>
                <w:szCs w:val="28"/>
              </w:rPr>
              <w:t>(Полное наименование участника)</w:t>
            </w:r>
          </w:p>
          <w:p w:rsidR="00173287" w:rsidRPr="006F21A1" w:rsidRDefault="00173287" w:rsidP="001D2824">
            <w:pPr>
              <w:pStyle w:val="a9"/>
              <w:suppressAutoHyphens/>
              <w:ind w:right="306" w:firstLine="0"/>
              <w:rPr>
                <w:color w:val="000000"/>
                <w:sz w:val="28"/>
                <w:szCs w:val="28"/>
              </w:rPr>
            </w:pPr>
            <w:r w:rsidRPr="006F21A1">
              <w:rPr>
                <w:color w:val="000000"/>
                <w:sz w:val="28"/>
                <w:szCs w:val="28"/>
              </w:rPr>
              <w:t>___________________________________________________</w:t>
            </w:r>
          </w:p>
          <w:p w:rsidR="00173287" w:rsidRPr="006F21A1" w:rsidRDefault="00173287" w:rsidP="001D2824">
            <w:pPr>
              <w:pStyle w:val="a9"/>
              <w:suppressAutoHyphens/>
              <w:ind w:left="1440" w:right="306" w:firstLine="0"/>
              <w:jc w:val="left"/>
              <w:rPr>
                <w:color w:val="000000"/>
                <w:sz w:val="28"/>
                <w:szCs w:val="28"/>
              </w:rPr>
            </w:pPr>
            <w:r w:rsidRPr="006F21A1">
              <w:rPr>
                <w:color w:val="000000"/>
                <w:sz w:val="28"/>
                <w:szCs w:val="28"/>
              </w:rPr>
              <w:t>(Должность, подпись, ФИО)                                                Печать (при наличии)</w:t>
            </w:r>
          </w:p>
        </w:tc>
      </w:tr>
    </w:tbl>
    <w:p w:rsidR="00173287" w:rsidRPr="006F21A1" w:rsidRDefault="00173287" w:rsidP="00173287">
      <w:pPr>
        <w:pStyle w:val="a9"/>
        <w:suppressAutoHyphens/>
        <w:ind w:right="306"/>
        <w:jc w:val="left"/>
        <w:rPr>
          <w:b/>
          <w:i/>
          <w:color w:val="000000"/>
          <w:sz w:val="28"/>
          <w:szCs w:val="28"/>
        </w:rPr>
        <w:sectPr w:rsidR="00173287" w:rsidRPr="006F21A1" w:rsidSect="001D2824">
          <w:pgSz w:w="16838" w:h="11906" w:orient="landscape" w:code="9"/>
          <w:pgMar w:top="924" w:right="992" w:bottom="1134" w:left="1134" w:header="794" w:footer="794" w:gutter="0"/>
          <w:cols w:space="708"/>
          <w:titlePg/>
          <w:docGrid w:linePitch="360"/>
        </w:sectPr>
      </w:pPr>
    </w:p>
    <w:p w:rsidR="00173287" w:rsidRPr="006F21A1" w:rsidRDefault="00173287" w:rsidP="00173287">
      <w:pPr>
        <w:pStyle w:val="a9"/>
        <w:suppressAutoHyphens/>
        <w:ind w:left="5954" w:right="306" w:firstLine="0"/>
        <w:jc w:val="left"/>
        <w:rPr>
          <w:color w:val="000000"/>
          <w:sz w:val="28"/>
          <w:szCs w:val="28"/>
        </w:rPr>
      </w:pPr>
    </w:p>
    <w:p w:rsidR="00173287" w:rsidRPr="006F21A1" w:rsidRDefault="00173287" w:rsidP="00173287">
      <w:pPr>
        <w:pStyle w:val="a9"/>
        <w:suppressAutoHyphens/>
        <w:ind w:left="10206" w:right="306" w:firstLine="0"/>
        <w:jc w:val="left"/>
        <w:rPr>
          <w:color w:val="000000"/>
          <w:sz w:val="28"/>
          <w:szCs w:val="28"/>
        </w:rPr>
      </w:pPr>
      <w:r w:rsidRPr="006F21A1">
        <w:rPr>
          <w:color w:val="000000"/>
          <w:sz w:val="28"/>
          <w:szCs w:val="28"/>
        </w:rPr>
        <w:t>Приложение № 10</w:t>
      </w:r>
    </w:p>
    <w:p w:rsidR="00173287" w:rsidRPr="006F21A1" w:rsidRDefault="00173287" w:rsidP="00173287">
      <w:pPr>
        <w:pStyle w:val="a9"/>
        <w:suppressAutoHyphens/>
        <w:ind w:left="10206" w:right="306" w:firstLine="0"/>
        <w:jc w:val="left"/>
        <w:rPr>
          <w:color w:val="000000"/>
          <w:sz w:val="28"/>
          <w:szCs w:val="28"/>
        </w:rPr>
      </w:pPr>
      <w:r w:rsidRPr="006F21A1">
        <w:rPr>
          <w:color w:val="000000"/>
          <w:sz w:val="28"/>
          <w:szCs w:val="28"/>
        </w:rPr>
        <w:t>к аукционной документации</w:t>
      </w:r>
    </w:p>
    <w:p w:rsidR="003D1806" w:rsidRPr="003D1806" w:rsidRDefault="003D1806" w:rsidP="003D1806">
      <w:pPr>
        <w:pStyle w:val="a6"/>
        <w:ind w:left="10206"/>
        <w:jc w:val="both"/>
        <w:rPr>
          <w:color w:val="000000"/>
          <w:sz w:val="28"/>
          <w:szCs w:val="28"/>
        </w:rPr>
      </w:pPr>
      <w:r w:rsidRPr="003D1806">
        <w:rPr>
          <w:bCs/>
          <w:sz w:val="28"/>
          <w:szCs w:val="28"/>
        </w:rPr>
        <w:t>№ 22019/ОАЭ - АО «ППК «Черноземье»/2016/ВРЖ</w:t>
      </w:r>
    </w:p>
    <w:p w:rsidR="00173287" w:rsidRPr="006F21A1" w:rsidRDefault="00173287" w:rsidP="003D1806">
      <w:pPr>
        <w:pStyle w:val="a9"/>
        <w:suppressAutoHyphens/>
        <w:ind w:right="306"/>
        <w:jc w:val="right"/>
        <w:rPr>
          <w:b/>
          <w:i/>
          <w:color w:val="000000"/>
          <w:sz w:val="28"/>
          <w:szCs w:val="28"/>
        </w:rPr>
      </w:pPr>
    </w:p>
    <w:p w:rsidR="00173287" w:rsidRPr="006F21A1" w:rsidRDefault="00173287" w:rsidP="00173287">
      <w:pPr>
        <w:pStyle w:val="a9"/>
        <w:suppressAutoHyphens/>
        <w:ind w:right="306"/>
        <w:jc w:val="left"/>
        <w:rPr>
          <w:color w:val="000000"/>
          <w:sz w:val="28"/>
          <w:szCs w:val="28"/>
        </w:rPr>
      </w:pPr>
    </w:p>
    <w:p w:rsidR="00173287" w:rsidRPr="006F21A1" w:rsidRDefault="00173287" w:rsidP="00173287">
      <w:pPr>
        <w:pStyle w:val="a9"/>
        <w:suppressAutoHyphens/>
        <w:ind w:right="306"/>
        <w:jc w:val="center"/>
        <w:rPr>
          <w:color w:val="000000"/>
          <w:sz w:val="28"/>
          <w:szCs w:val="28"/>
        </w:rPr>
      </w:pPr>
      <w:r w:rsidRPr="006F21A1">
        <w:rPr>
          <w:color w:val="000000"/>
          <w:sz w:val="28"/>
          <w:szCs w:val="28"/>
        </w:rPr>
        <w:t>Сведения о квалифицированном персонале участника</w:t>
      </w:r>
    </w:p>
    <w:p w:rsidR="00173287" w:rsidRPr="006F21A1" w:rsidRDefault="00173287" w:rsidP="00173287">
      <w:pPr>
        <w:pStyle w:val="a9"/>
        <w:suppressAutoHyphens/>
        <w:ind w:right="306" w:firstLine="0"/>
        <w:jc w:val="center"/>
        <w:rPr>
          <w:i/>
          <w:color w:val="000000"/>
          <w:sz w:val="28"/>
          <w:szCs w:val="28"/>
        </w:rPr>
      </w:pPr>
      <w:r w:rsidRPr="006F21A1">
        <w:rPr>
          <w:i/>
          <w:color w:val="000000"/>
          <w:sz w:val="28"/>
          <w:szCs w:val="28"/>
        </w:rPr>
        <w:t>ФОРМА</w:t>
      </w:r>
    </w:p>
    <w:p w:rsidR="00173287" w:rsidRPr="006F21A1"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6F21A1" w:rsidTr="00002D97">
        <w:trPr>
          <w:trHeight w:val="1023"/>
        </w:trPr>
        <w:tc>
          <w:tcPr>
            <w:tcW w:w="534" w:type="dxa"/>
            <w:vAlign w:val="center"/>
          </w:tcPr>
          <w:p w:rsidR="00173287" w:rsidRPr="006F21A1" w:rsidRDefault="00173287" w:rsidP="00002D97">
            <w:pPr>
              <w:pStyle w:val="a9"/>
              <w:suppressAutoHyphens/>
              <w:ind w:right="306" w:firstLine="0"/>
              <w:jc w:val="center"/>
              <w:rPr>
                <w:color w:val="000000"/>
                <w:sz w:val="24"/>
              </w:rPr>
            </w:pPr>
            <w:r w:rsidRPr="006F21A1">
              <w:rPr>
                <w:color w:val="000000"/>
                <w:sz w:val="24"/>
              </w:rPr>
              <w:t>№</w:t>
            </w:r>
          </w:p>
        </w:tc>
        <w:tc>
          <w:tcPr>
            <w:tcW w:w="2835"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Количество специалистов по требуемой специальности</w:t>
            </w:r>
          </w:p>
        </w:tc>
        <w:tc>
          <w:tcPr>
            <w:tcW w:w="3260" w:type="dxa"/>
            <w:vAlign w:val="center"/>
          </w:tcPr>
          <w:p w:rsidR="00173287" w:rsidRPr="006F21A1" w:rsidRDefault="00173287" w:rsidP="00002D97">
            <w:pPr>
              <w:pStyle w:val="a9"/>
              <w:suppressAutoHyphens/>
              <w:ind w:right="34" w:firstLine="0"/>
              <w:jc w:val="center"/>
              <w:rPr>
                <w:color w:val="000000"/>
                <w:sz w:val="24"/>
              </w:rPr>
            </w:pPr>
            <w:r w:rsidRPr="006F21A1">
              <w:rPr>
                <w:color w:val="000000"/>
                <w:sz w:val="24"/>
              </w:rPr>
              <w:t>Из них состоят в штате</w:t>
            </w:r>
          </w:p>
        </w:tc>
        <w:tc>
          <w:tcPr>
            <w:tcW w:w="2835"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Иные требования необходимые для подтверждения квалификации</w:t>
            </w:r>
          </w:p>
        </w:tc>
      </w:tr>
      <w:tr w:rsidR="00173287" w:rsidRPr="006F21A1" w:rsidTr="001D2824">
        <w:trPr>
          <w:trHeight w:val="971"/>
        </w:trPr>
        <w:tc>
          <w:tcPr>
            <w:tcW w:w="534" w:type="dxa"/>
          </w:tcPr>
          <w:p w:rsidR="00173287" w:rsidRPr="006F21A1" w:rsidRDefault="00173287" w:rsidP="001D2824">
            <w:pPr>
              <w:pStyle w:val="a9"/>
              <w:suppressAutoHyphens/>
              <w:ind w:right="306" w:firstLine="0"/>
              <w:jc w:val="left"/>
              <w:rPr>
                <w:color w:val="000000"/>
                <w:sz w:val="28"/>
                <w:szCs w:val="28"/>
              </w:rPr>
            </w:pPr>
          </w:p>
        </w:tc>
        <w:tc>
          <w:tcPr>
            <w:tcW w:w="2835" w:type="dxa"/>
          </w:tcPr>
          <w:p w:rsidR="00173287" w:rsidRPr="006F21A1" w:rsidRDefault="00173287" w:rsidP="001D2824">
            <w:pPr>
              <w:pStyle w:val="a9"/>
              <w:suppressAutoHyphens/>
              <w:ind w:right="306" w:firstLine="0"/>
              <w:jc w:val="left"/>
              <w:rPr>
                <w:color w:val="000000"/>
                <w:sz w:val="28"/>
                <w:szCs w:val="28"/>
              </w:rPr>
            </w:pPr>
          </w:p>
        </w:tc>
        <w:tc>
          <w:tcPr>
            <w:tcW w:w="3260" w:type="dxa"/>
          </w:tcPr>
          <w:p w:rsidR="00173287" w:rsidRPr="006F21A1" w:rsidRDefault="00173287" w:rsidP="001D2824">
            <w:pPr>
              <w:pStyle w:val="a9"/>
              <w:suppressAutoHyphens/>
              <w:ind w:right="306" w:firstLine="0"/>
              <w:jc w:val="left"/>
              <w:rPr>
                <w:color w:val="000000"/>
                <w:sz w:val="28"/>
                <w:szCs w:val="28"/>
              </w:rPr>
            </w:pPr>
          </w:p>
        </w:tc>
        <w:tc>
          <w:tcPr>
            <w:tcW w:w="2835" w:type="dxa"/>
          </w:tcPr>
          <w:p w:rsidR="00173287" w:rsidRPr="006F21A1" w:rsidRDefault="00173287" w:rsidP="001D2824">
            <w:pPr>
              <w:pStyle w:val="a9"/>
              <w:suppressAutoHyphens/>
              <w:ind w:right="306" w:firstLine="0"/>
              <w:jc w:val="left"/>
              <w:rPr>
                <w:color w:val="000000"/>
                <w:sz w:val="28"/>
                <w:szCs w:val="28"/>
              </w:rPr>
            </w:pPr>
          </w:p>
        </w:tc>
      </w:tr>
    </w:tbl>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left="1440" w:right="306"/>
        <w:rPr>
          <w:color w:val="000000"/>
          <w:sz w:val="28"/>
          <w:szCs w:val="28"/>
        </w:rPr>
      </w:pPr>
      <w:r w:rsidRPr="006F21A1">
        <w:rPr>
          <w:color w:val="000000"/>
          <w:sz w:val="28"/>
          <w:szCs w:val="28"/>
        </w:rPr>
        <w:t>Имеющий полномочия действовать от имени участника _________________________________________________</w:t>
      </w:r>
    </w:p>
    <w:p w:rsidR="00173287" w:rsidRPr="006F21A1" w:rsidRDefault="00173287" w:rsidP="00173287">
      <w:pPr>
        <w:pStyle w:val="a9"/>
        <w:suppressAutoHyphens/>
        <w:ind w:left="1440" w:right="306"/>
        <w:rPr>
          <w:color w:val="000000"/>
          <w:sz w:val="28"/>
          <w:szCs w:val="28"/>
        </w:rPr>
      </w:pPr>
      <w:r w:rsidRPr="006F21A1">
        <w:rPr>
          <w:color w:val="000000"/>
          <w:sz w:val="28"/>
          <w:szCs w:val="28"/>
        </w:rPr>
        <w:t>(Полное наименование участника)</w:t>
      </w:r>
    </w:p>
    <w:p w:rsidR="00173287" w:rsidRPr="006F21A1" w:rsidRDefault="00173287" w:rsidP="00173287">
      <w:pPr>
        <w:pStyle w:val="a9"/>
        <w:suppressAutoHyphens/>
        <w:ind w:left="1440" w:right="306"/>
        <w:rPr>
          <w:color w:val="000000"/>
          <w:sz w:val="28"/>
          <w:szCs w:val="28"/>
        </w:rPr>
      </w:pPr>
      <w:r w:rsidRPr="006F21A1">
        <w:rPr>
          <w:color w:val="000000"/>
          <w:sz w:val="28"/>
          <w:szCs w:val="28"/>
        </w:rPr>
        <w:t>___________________________________________________</w:t>
      </w:r>
    </w:p>
    <w:p w:rsidR="00173287" w:rsidRPr="006F21A1" w:rsidRDefault="00173287" w:rsidP="00173287">
      <w:pPr>
        <w:pStyle w:val="a9"/>
        <w:suppressAutoHyphens/>
        <w:ind w:left="1440" w:right="306" w:firstLine="0"/>
        <w:jc w:val="left"/>
        <w:rPr>
          <w:color w:val="000000"/>
          <w:sz w:val="28"/>
          <w:szCs w:val="28"/>
        </w:rPr>
      </w:pPr>
      <w:r w:rsidRPr="006F21A1">
        <w:rPr>
          <w:color w:val="000000"/>
          <w:sz w:val="28"/>
          <w:szCs w:val="28"/>
        </w:rPr>
        <w:t>(Должность, подпись, ФИО)                                                Печать (при наличии)</w:t>
      </w:r>
    </w:p>
    <w:p w:rsidR="00173287" w:rsidRPr="006F21A1" w:rsidRDefault="00173287" w:rsidP="00173287">
      <w:pPr>
        <w:pStyle w:val="a9"/>
        <w:suppressAutoHyphens/>
        <w:ind w:left="10206" w:right="306" w:firstLine="0"/>
        <w:jc w:val="left"/>
        <w:rPr>
          <w:color w:val="000000"/>
          <w:sz w:val="28"/>
          <w:szCs w:val="28"/>
        </w:rPr>
      </w:pPr>
      <w:r w:rsidRPr="006F21A1">
        <w:rPr>
          <w:b/>
          <w:i/>
          <w:color w:val="000000"/>
          <w:sz w:val="28"/>
          <w:szCs w:val="28"/>
        </w:rPr>
        <w:br w:type="page"/>
      </w:r>
      <w:r w:rsidRPr="006F21A1">
        <w:rPr>
          <w:color w:val="000000"/>
          <w:sz w:val="28"/>
          <w:szCs w:val="28"/>
        </w:rPr>
        <w:lastRenderedPageBreak/>
        <w:t>Приложение № 11</w:t>
      </w:r>
    </w:p>
    <w:p w:rsidR="00173287" w:rsidRPr="006F21A1" w:rsidRDefault="00173287" w:rsidP="00173287">
      <w:pPr>
        <w:pStyle w:val="a9"/>
        <w:suppressAutoHyphens/>
        <w:ind w:left="10206" w:right="306" w:firstLine="0"/>
        <w:jc w:val="left"/>
        <w:rPr>
          <w:color w:val="000000"/>
          <w:sz w:val="28"/>
          <w:szCs w:val="28"/>
        </w:rPr>
      </w:pPr>
      <w:r w:rsidRPr="006F21A1">
        <w:rPr>
          <w:color w:val="000000"/>
          <w:sz w:val="28"/>
          <w:szCs w:val="28"/>
        </w:rPr>
        <w:t>к аукционной документации</w:t>
      </w:r>
    </w:p>
    <w:p w:rsidR="003D1806" w:rsidRPr="003D1806" w:rsidRDefault="003D1806" w:rsidP="003D1806">
      <w:pPr>
        <w:pStyle w:val="a6"/>
        <w:ind w:left="10206"/>
        <w:jc w:val="both"/>
        <w:rPr>
          <w:color w:val="000000"/>
          <w:sz w:val="28"/>
          <w:szCs w:val="28"/>
        </w:rPr>
      </w:pPr>
      <w:r w:rsidRPr="003D1806">
        <w:rPr>
          <w:bCs/>
          <w:sz w:val="28"/>
          <w:szCs w:val="28"/>
        </w:rPr>
        <w:t>№ 22019/ОАЭ - АО «ППК «Черноземье»/2016/ВРЖ</w:t>
      </w:r>
    </w:p>
    <w:p w:rsidR="00173287" w:rsidRPr="006F21A1" w:rsidRDefault="00173287" w:rsidP="003D1806">
      <w:pPr>
        <w:pStyle w:val="a9"/>
        <w:suppressAutoHyphens/>
        <w:ind w:right="306"/>
        <w:jc w:val="right"/>
        <w:rPr>
          <w:b/>
          <w:i/>
          <w:color w:val="000000"/>
          <w:sz w:val="28"/>
          <w:szCs w:val="28"/>
        </w:rPr>
      </w:pPr>
    </w:p>
    <w:p w:rsidR="00173287" w:rsidRPr="006F21A1" w:rsidRDefault="00173287" w:rsidP="00173287">
      <w:pPr>
        <w:pStyle w:val="a9"/>
        <w:suppressAutoHyphens/>
        <w:ind w:right="306"/>
        <w:jc w:val="left"/>
        <w:rPr>
          <w:b/>
          <w:i/>
          <w:color w:val="000000"/>
          <w:sz w:val="28"/>
          <w:szCs w:val="28"/>
        </w:rPr>
      </w:pPr>
    </w:p>
    <w:p w:rsidR="00173287" w:rsidRPr="006F21A1" w:rsidRDefault="00173287" w:rsidP="00173287">
      <w:pPr>
        <w:pStyle w:val="a9"/>
        <w:suppressAutoHyphens/>
        <w:ind w:right="306"/>
        <w:jc w:val="center"/>
        <w:rPr>
          <w:color w:val="000000"/>
          <w:sz w:val="28"/>
          <w:szCs w:val="28"/>
        </w:rPr>
      </w:pPr>
      <w:r w:rsidRPr="006F21A1">
        <w:rPr>
          <w:color w:val="000000"/>
          <w:sz w:val="28"/>
          <w:szCs w:val="28"/>
        </w:rPr>
        <w:t>Сведения о наличии производственных мощностей, ресурсов</w:t>
      </w:r>
    </w:p>
    <w:p w:rsidR="00173287" w:rsidRPr="006F21A1" w:rsidRDefault="00173287" w:rsidP="00173287">
      <w:pPr>
        <w:pStyle w:val="a9"/>
        <w:suppressAutoHyphens/>
        <w:ind w:right="306" w:firstLine="0"/>
        <w:jc w:val="center"/>
        <w:rPr>
          <w:i/>
          <w:color w:val="000000"/>
          <w:sz w:val="28"/>
          <w:szCs w:val="28"/>
        </w:rPr>
      </w:pPr>
      <w:r w:rsidRPr="006F21A1">
        <w:rPr>
          <w:i/>
          <w:color w:val="000000"/>
          <w:sz w:val="28"/>
          <w:szCs w:val="28"/>
        </w:rPr>
        <w:t>ФОРМА</w:t>
      </w:r>
    </w:p>
    <w:p w:rsidR="00173287" w:rsidRPr="006F21A1" w:rsidRDefault="00173287" w:rsidP="00173287">
      <w:pPr>
        <w:pStyle w:val="a9"/>
        <w:suppressAutoHyphens/>
        <w:ind w:right="306"/>
        <w:jc w:val="center"/>
        <w:rPr>
          <w:color w:val="000000"/>
          <w:sz w:val="24"/>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6F21A1" w:rsidTr="00002D97">
        <w:trPr>
          <w:trHeight w:val="1023"/>
        </w:trPr>
        <w:tc>
          <w:tcPr>
            <w:tcW w:w="534" w:type="dxa"/>
            <w:vAlign w:val="center"/>
          </w:tcPr>
          <w:p w:rsidR="00173287" w:rsidRPr="006F21A1" w:rsidRDefault="00173287" w:rsidP="00002D97">
            <w:pPr>
              <w:pStyle w:val="a9"/>
              <w:suppressAutoHyphens/>
              <w:ind w:right="306" w:firstLine="0"/>
              <w:jc w:val="center"/>
              <w:rPr>
                <w:color w:val="000000"/>
                <w:sz w:val="24"/>
              </w:rPr>
            </w:pPr>
            <w:r w:rsidRPr="006F21A1">
              <w:rPr>
                <w:color w:val="000000"/>
                <w:sz w:val="24"/>
              </w:rPr>
              <w:t>№</w:t>
            </w:r>
          </w:p>
        </w:tc>
        <w:tc>
          <w:tcPr>
            <w:tcW w:w="2835"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Наименование</w:t>
            </w:r>
          </w:p>
        </w:tc>
        <w:tc>
          <w:tcPr>
            <w:tcW w:w="3260" w:type="dxa"/>
            <w:vAlign w:val="center"/>
          </w:tcPr>
          <w:p w:rsidR="00173287" w:rsidRPr="006F21A1" w:rsidRDefault="00173287" w:rsidP="00002D97">
            <w:pPr>
              <w:pStyle w:val="a9"/>
              <w:suppressAutoHyphens/>
              <w:ind w:right="34" w:firstLine="0"/>
              <w:jc w:val="center"/>
              <w:rPr>
                <w:color w:val="000000"/>
                <w:sz w:val="24"/>
              </w:rPr>
            </w:pPr>
            <w:r w:rsidRPr="006F21A1">
              <w:rPr>
                <w:color w:val="000000"/>
                <w:sz w:val="24"/>
              </w:rPr>
              <w:t>Основания для использования (договор аренды, право собственности и др.)</w:t>
            </w:r>
          </w:p>
        </w:tc>
        <w:tc>
          <w:tcPr>
            <w:tcW w:w="2835"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Иные требования необходимые для подтверждения квалификации</w:t>
            </w:r>
          </w:p>
        </w:tc>
      </w:tr>
      <w:tr w:rsidR="00173287" w:rsidRPr="006F21A1" w:rsidTr="001D2824">
        <w:trPr>
          <w:trHeight w:val="971"/>
        </w:trPr>
        <w:tc>
          <w:tcPr>
            <w:tcW w:w="534" w:type="dxa"/>
          </w:tcPr>
          <w:p w:rsidR="00173287" w:rsidRPr="006F21A1" w:rsidRDefault="00173287" w:rsidP="001D2824">
            <w:pPr>
              <w:pStyle w:val="a9"/>
              <w:suppressAutoHyphens/>
              <w:ind w:right="306" w:firstLine="0"/>
              <w:jc w:val="left"/>
              <w:rPr>
                <w:color w:val="000000"/>
                <w:sz w:val="24"/>
              </w:rPr>
            </w:pPr>
          </w:p>
        </w:tc>
        <w:tc>
          <w:tcPr>
            <w:tcW w:w="2835" w:type="dxa"/>
          </w:tcPr>
          <w:p w:rsidR="00173287" w:rsidRPr="006F21A1" w:rsidRDefault="00173287" w:rsidP="001D2824">
            <w:pPr>
              <w:pStyle w:val="a9"/>
              <w:suppressAutoHyphens/>
              <w:ind w:right="306" w:firstLine="0"/>
              <w:jc w:val="left"/>
              <w:rPr>
                <w:color w:val="000000"/>
                <w:sz w:val="24"/>
              </w:rPr>
            </w:pPr>
          </w:p>
        </w:tc>
        <w:tc>
          <w:tcPr>
            <w:tcW w:w="3260" w:type="dxa"/>
          </w:tcPr>
          <w:p w:rsidR="00173287" w:rsidRPr="006F21A1" w:rsidRDefault="00173287" w:rsidP="001D2824">
            <w:pPr>
              <w:pStyle w:val="a9"/>
              <w:suppressAutoHyphens/>
              <w:ind w:right="306" w:firstLine="0"/>
              <w:jc w:val="left"/>
              <w:rPr>
                <w:color w:val="000000"/>
                <w:sz w:val="24"/>
              </w:rPr>
            </w:pPr>
          </w:p>
        </w:tc>
        <w:tc>
          <w:tcPr>
            <w:tcW w:w="2835" w:type="dxa"/>
          </w:tcPr>
          <w:p w:rsidR="00173287" w:rsidRPr="006F21A1" w:rsidRDefault="00173287" w:rsidP="001D2824">
            <w:pPr>
              <w:pStyle w:val="a9"/>
              <w:suppressAutoHyphens/>
              <w:ind w:right="306" w:firstLine="0"/>
              <w:jc w:val="left"/>
              <w:rPr>
                <w:color w:val="000000"/>
                <w:sz w:val="24"/>
              </w:rPr>
            </w:pPr>
          </w:p>
        </w:tc>
      </w:tr>
    </w:tbl>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right="306"/>
        <w:jc w:val="center"/>
        <w:rPr>
          <w:color w:val="000000"/>
          <w:sz w:val="28"/>
          <w:szCs w:val="28"/>
        </w:rPr>
      </w:pPr>
    </w:p>
    <w:p w:rsidR="00173287" w:rsidRPr="006F21A1" w:rsidRDefault="00173287" w:rsidP="00173287">
      <w:pPr>
        <w:pStyle w:val="a9"/>
        <w:suppressAutoHyphens/>
        <w:ind w:left="1440" w:right="306" w:firstLine="0"/>
        <w:jc w:val="left"/>
        <w:rPr>
          <w:color w:val="000000"/>
          <w:sz w:val="28"/>
          <w:szCs w:val="28"/>
        </w:rPr>
      </w:pPr>
    </w:p>
    <w:p w:rsidR="00173287" w:rsidRPr="006F21A1" w:rsidRDefault="00173287" w:rsidP="00173287">
      <w:pPr>
        <w:pStyle w:val="a9"/>
        <w:suppressAutoHyphens/>
        <w:ind w:left="709" w:right="306" w:firstLine="0"/>
        <w:jc w:val="left"/>
        <w:rPr>
          <w:color w:val="000000"/>
          <w:sz w:val="28"/>
          <w:szCs w:val="28"/>
        </w:rPr>
      </w:pPr>
      <w:r w:rsidRPr="006F21A1">
        <w:rPr>
          <w:color w:val="000000"/>
          <w:sz w:val="28"/>
          <w:szCs w:val="28"/>
        </w:rPr>
        <w:t>Имеющий полномочия действовать от имени участника_________________________________________________</w:t>
      </w:r>
    </w:p>
    <w:p w:rsidR="00173287" w:rsidRPr="006F21A1" w:rsidRDefault="00173287" w:rsidP="00173287">
      <w:pPr>
        <w:pStyle w:val="a9"/>
        <w:suppressAutoHyphens/>
        <w:ind w:left="709" w:right="306" w:firstLine="0"/>
        <w:jc w:val="left"/>
        <w:rPr>
          <w:color w:val="000000"/>
          <w:sz w:val="28"/>
          <w:szCs w:val="28"/>
        </w:rPr>
      </w:pPr>
      <w:r w:rsidRPr="006F21A1">
        <w:rPr>
          <w:color w:val="000000"/>
          <w:sz w:val="28"/>
          <w:szCs w:val="28"/>
        </w:rPr>
        <w:t>(Полное наименование участника)</w:t>
      </w:r>
    </w:p>
    <w:p w:rsidR="00173287" w:rsidRPr="006F21A1" w:rsidRDefault="00173287" w:rsidP="00173287">
      <w:pPr>
        <w:pStyle w:val="a9"/>
        <w:suppressAutoHyphens/>
        <w:ind w:left="709" w:right="306" w:firstLine="0"/>
        <w:jc w:val="left"/>
        <w:rPr>
          <w:color w:val="000000"/>
          <w:sz w:val="28"/>
          <w:szCs w:val="28"/>
        </w:rPr>
      </w:pPr>
      <w:r w:rsidRPr="006F21A1">
        <w:rPr>
          <w:color w:val="000000"/>
          <w:sz w:val="28"/>
          <w:szCs w:val="28"/>
        </w:rPr>
        <w:t>___________________________________________________</w:t>
      </w:r>
    </w:p>
    <w:p w:rsidR="00173287" w:rsidRPr="006F21A1" w:rsidRDefault="00173287" w:rsidP="00173287">
      <w:pPr>
        <w:pStyle w:val="a9"/>
        <w:suppressAutoHyphens/>
        <w:ind w:left="709" w:right="306" w:firstLine="0"/>
        <w:jc w:val="left"/>
        <w:rPr>
          <w:color w:val="000000"/>
          <w:sz w:val="28"/>
          <w:szCs w:val="28"/>
        </w:rPr>
      </w:pPr>
      <w:r w:rsidRPr="006F21A1">
        <w:rPr>
          <w:color w:val="000000"/>
          <w:sz w:val="28"/>
          <w:szCs w:val="28"/>
        </w:rPr>
        <w:t>(Должность, подпись, ФИО)                                                Печать ( при наличии)</w:t>
      </w:r>
    </w:p>
    <w:p w:rsidR="00173287" w:rsidRPr="006F21A1" w:rsidRDefault="00173287" w:rsidP="00173287">
      <w:pPr>
        <w:pStyle w:val="a9"/>
        <w:suppressAutoHyphens/>
        <w:ind w:left="10206" w:right="306" w:firstLine="0"/>
        <w:jc w:val="left"/>
        <w:rPr>
          <w:color w:val="000000"/>
          <w:sz w:val="28"/>
          <w:szCs w:val="28"/>
        </w:rPr>
      </w:pPr>
      <w:r w:rsidRPr="006F21A1">
        <w:rPr>
          <w:color w:val="000000"/>
          <w:sz w:val="28"/>
          <w:szCs w:val="28"/>
        </w:rPr>
        <w:br w:type="page"/>
      </w:r>
      <w:r w:rsidRPr="006F21A1">
        <w:rPr>
          <w:color w:val="000000"/>
          <w:sz w:val="28"/>
          <w:szCs w:val="28"/>
        </w:rPr>
        <w:lastRenderedPageBreak/>
        <w:t>Приложение № 12</w:t>
      </w:r>
    </w:p>
    <w:p w:rsidR="00173287" w:rsidRPr="006F21A1" w:rsidRDefault="00173287" w:rsidP="00173287">
      <w:pPr>
        <w:pStyle w:val="a9"/>
        <w:suppressAutoHyphens/>
        <w:ind w:left="10206" w:right="306" w:firstLine="0"/>
        <w:jc w:val="left"/>
        <w:rPr>
          <w:color w:val="000000"/>
          <w:sz w:val="28"/>
          <w:szCs w:val="28"/>
        </w:rPr>
      </w:pPr>
      <w:r w:rsidRPr="006F21A1">
        <w:rPr>
          <w:color w:val="000000"/>
          <w:sz w:val="28"/>
          <w:szCs w:val="28"/>
        </w:rPr>
        <w:t>к аукционной документации</w:t>
      </w:r>
    </w:p>
    <w:p w:rsidR="003D1806" w:rsidRPr="003D1806" w:rsidRDefault="003D1806" w:rsidP="003D1806">
      <w:pPr>
        <w:pStyle w:val="a6"/>
        <w:ind w:left="10206"/>
        <w:jc w:val="both"/>
        <w:rPr>
          <w:color w:val="000000"/>
          <w:sz w:val="28"/>
          <w:szCs w:val="28"/>
        </w:rPr>
      </w:pPr>
      <w:r w:rsidRPr="003D1806">
        <w:rPr>
          <w:bCs/>
          <w:sz w:val="28"/>
          <w:szCs w:val="28"/>
        </w:rPr>
        <w:t>№ 22019/ОАЭ - АО «ППК «Черноземье»/2016/ВРЖ</w:t>
      </w:r>
    </w:p>
    <w:p w:rsidR="00173287" w:rsidRPr="006F21A1" w:rsidRDefault="00173287" w:rsidP="003D1806">
      <w:pPr>
        <w:pStyle w:val="a9"/>
        <w:suppressAutoHyphens/>
        <w:ind w:right="306"/>
        <w:jc w:val="right"/>
        <w:rPr>
          <w:b/>
          <w:i/>
          <w:color w:val="000000"/>
          <w:sz w:val="28"/>
          <w:szCs w:val="28"/>
        </w:rPr>
      </w:pPr>
    </w:p>
    <w:p w:rsidR="00173287" w:rsidRPr="006F21A1" w:rsidRDefault="00173287" w:rsidP="00173287">
      <w:pPr>
        <w:pStyle w:val="a9"/>
        <w:suppressAutoHyphens/>
        <w:ind w:right="306"/>
        <w:jc w:val="left"/>
        <w:rPr>
          <w:b/>
          <w:i/>
          <w:color w:val="000000"/>
          <w:sz w:val="28"/>
          <w:szCs w:val="28"/>
        </w:rPr>
      </w:pPr>
    </w:p>
    <w:p w:rsidR="00173287" w:rsidRPr="006F21A1" w:rsidRDefault="00173287" w:rsidP="00173287">
      <w:pPr>
        <w:pStyle w:val="a9"/>
        <w:suppressAutoHyphens/>
        <w:ind w:right="306"/>
        <w:jc w:val="center"/>
        <w:rPr>
          <w:color w:val="000000"/>
          <w:sz w:val="28"/>
          <w:szCs w:val="28"/>
        </w:rPr>
      </w:pPr>
      <w:r w:rsidRPr="006F21A1">
        <w:rPr>
          <w:color w:val="000000"/>
          <w:sz w:val="28"/>
          <w:szCs w:val="28"/>
        </w:rPr>
        <w:t>Сведения о наличии технических, сервисных служб</w:t>
      </w:r>
    </w:p>
    <w:p w:rsidR="00173287" w:rsidRPr="006F21A1" w:rsidRDefault="00173287" w:rsidP="00173287">
      <w:pPr>
        <w:pStyle w:val="a9"/>
        <w:suppressAutoHyphens/>
        <w:ind w:right="306" w:firstLine="0"/>
        <w:jc w:val="center"/>
        <w:rPr>
          <w:i/>
          <w:color w:val="000000"/>
          <w:sz w:val="28"/>
          <w:szCs w:val="28"/>
        </w:rPr>
      </w:pPr>
      <w:r w:rsidRPr="006F21A1">
        <w:rPr>
          <w:i/>
          <w:color w:val="000000"/>
          <w:sz w:val="28"/>
          <w:szCs w:val="28"/>
        </w:rPr>
        <w:t>ФОРМА</w:t>
      </w:r>
    </w:p>
    <w:p w:rsidR="00173287" w:rsidRPr="006F21A1"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173287" w:rsidRPr="006F21A1" w:rsidTr="00002D97">
        <w:trPr>
          <w:trHeight w:val="1023"/>
        </w:trPr>
        <w:tc>
          <w:tcPr>
            <w:tcW w:w="534" w:type="dxa"/>
            <w:vAlign w:val="center"/>
          </w:tcPr>
          <w:p w:rsidR="00173287" w:rsidRPr="006F21A1" w:rsidRDefault="00173287" w:rsidP="00002D97">
            <w:pPr>
              <w:pStyle w:val="a9"/>
              <w:suppressAutoHyphens/>
              <w:ind w:right="306" w:firstLine="0"/>
              <w:jc w:val="center"/>
              <w:rPr>
                <w:color w:val="000000"/>
                <w:sz w:val="24"/>
              </w:rPr>
            </w:pPr>
            <w:r w:rsidRPr="006F21A1">
              <w:rPr>
                <w:color w:val="000000"/>
                <w:sz w:val="24"/>
              </w:rPr>
              <w:t>№</w:t>
            </w:r>
          </w:p>
        </w:tc>
        <w:tc>
          <w:tcPr>
            <w:tcW w:w="2409"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Адрес местонахождения сервисного центра, сервисной службы</w:t>
            </w:r>
          </w:p>
        </w:tc>
        <w:tc>
          <w:tcPr>
            <w:tcW w:w="2977" w:type="dxa"/>
            <w:vAlign w:val="center"/>
          </w:tcPr>
          <w:p w:rsidR="00173287" w:rsidRPr="006F21A1" w:rsidRDefault="00173287" w:rsidP="00002D97">
            <w:pPr>
              <w:pStyle w:val="a9"/>
              <w:suppressAutoHyphens/>
              <w:ind w:right="34" w:firstLine="0"/>
              <w:jc w:val="center"/>
              <w:rPr>
                <w:color w:val="000000"/>
                <w:sz w:val="24"/>
              </w:rPr>
            </w:pPr>
            <w:r w:rsidRPr="006F21A1">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173287" w:rsidRPr="006F21A1" w:rsidRDefault="00173287" w:rsidP="00002D97">
            <w:pPr>
              <w:pStyle w:val="a9"/>
              <w:suppressAutoHyphens/>
              <w:ind w:firstLine="0"/>
              <w:jc w:val="center"/>
              <w:rPr>
                <w:color w:val="000000"/>
                <w:sz w:val="24"/>
              </w:rPr>
            </w:pPr>
            <w:r w:rsidRPr="006F21A1">
              <w:rPr>
                <w:color w:val="000000"/>
                <w:sz w:val="24"/>
              </w:rPr>
              <w:t>Иные требования необходимые для подтверждения квалификации, в том числе наличие сертификатов</w:t>
            </w:r>
          </w:p>
        </w:tc>
      </w:tr>
      <w:tr w:rsidR="00173287" w:rsidRPr="006F21A1" w:rsidTr="001D2824">
        <w:trPr>
          <w:trHeight w:val="514"/>
        </w:trPr>
        <w:tc>
          <w:tcPr>
            <w:tcW w:w="534" w:type="dxa"/>
          </w:tcPr>
          <w:p w:rsidR="00173287" w:rsidRPr="006F21A1" w:rsidRDefault="00173287" w:rsidP="001D2824">
            <w:pPr>
              <w:pStyle w:val="a9"/>
              <w:suppressAutoHyphens/>
              <w:ind w:right="306" w:firstLine="0"/>
              <w:jc w:val="left"/>
              <w:rPr>
                <w:sz w:val="28"/>
                <w:szCs w:val="28"/>
              </w:rPr>
            </w:pPr>
          </w:p>
        </w:tc>
        <w:tc>
          <w:tcPr>
            <w:tcW w:w="2409" w:type="dxa"/>
          </w:tcPr>
          <w:p w:rsidR="00173287" w:rsidRPr="006F21A1" w:rsidRDefault="00173287" w:rsidP="001D2824">
            <w:pPr>
              <w:pStyle w:val="a9"/>
              <w:suppressAutoHyphens/>
              <w:ind w:right="306" w:firstLine="0"/>
              <w:jc w:val="left"/>
              <w:rPr>
                <w:sz w:val="28"/>
                <w:szCs w:val="28"/>
              </w:rPr>
            </w:pPr>
          </w:p>
        </w:tc>
        <w:tc>
          <w:tcPr>
            <w:tcW w:w="2977" w:type="dxa"/>
          </w:tcPr>
          <w:p w:rsidR="00173287" w:rsidRPr="006F21A1" w:rsidRDefault="00173287" w:rsidP="001D2824">
            <w:pPr>
              <w:pStyle w:val="a9"/>
              <w:suppressAutoHyphens/>
              <w:ind w:right="306" w:firstLine="0"/>
              <w:jc w:val="left"/>
              <w:rPr>
                <w:sz w:val="28"/>
                <w:szCs w:val="28"/>
              </w:rPr>
            </w:pPr>
          </w:p>
        </w:tc>
        <w:tc>
          <w:tcPr>
            <w:tcW w:w="2215" w:type="dxa"/>
          </w:tcPr>
          <w:p w:rsidR="00173287" w:rsidRPr="006F21A1" w:rsidRDefault="00173287" w:rsidP="001D2824">
            <w:pPr>
              <w:pStyle w:val="a9"/>
              <w:suppressAutoHyphens/>
              <w:ind w:right="306" w:firstLine="0"/>
              <w:jc w:val="left"/>
              <w:rPr>
                <w:sz w:val="28"/>
                <w:szCs w:val="28"/>
              </w:rPr>
            </w:pPr>
          </w:p>
        </w:tc>
        <w:tc>
          <w:tcPr>
            <w:tcW w:w="2179" w:type="dxa"/>
          </w:tcPr>
          <w:p w:rsidR="00173287" w:rsidRPr="006F21A1" w:rsidRDefault="00173287" w:rsidP="001D2824">
            <w:pPr>
              <w:pStyle w:val="a9"/>
              <w:suppressAutoHyphens/>
              <w:ind w:right="306" w:firstLine="0"/>
              <w:jc w:val="left"/>
              <w:rPr>
                <w:sz w:val="28"/>
                <w:szCs w:val="28"/>
              </w:rPr>
            </w:pPr>
          </w:p>
        </w:tc>
        <w:tc>
          <w:tcPr>
            <w:tcW w:w="2337" w:type="dxa"/>
          </w:tcPr>
          <w:p w:rsidR="00173287" w:rsidRPr="006F21A1" w:rsidRDefault="00173287" w:rsidP="001D2824">
            <w:pPr>
              <w:pStyle w:val="a9"/>
              <w:suppressAutoHyphens/>
              <w:ind w:right="306" w:firstLine="0"/>
              <w:jc w:val="left"/>
              <w:rPr>
                <w:sz w:val="28"/>
                <w:szCs w:val="28"/>
              </w:rPr>
            </w:pPr>
          </w:p>
        </w:tc>
      </w:tr>
    </w:tbl>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jc w:val="center"/>
        <w:rPr>
          <w:sz w:val="28"/>
          <w:szCs w:val="28"/>
        </w:rPr>
      </w:pPr>
    </w:p>
    <w:p w:rsidR="00173287" w:rsidRPr="006F21A1" w:rsidRDefault="00173287" w:rsidP="00173287">
      <w:pPr>
        <w:pStyle w:val="a9"/>
        <w:suppressAutoHyphens/>
        <w:ind w:right="306" w:firstLine="0"/>
        <w:rPr>
          <w:sz w:val="28"/>
          <w:szCs w:val="28"/>
        </w:rPr>
      </w:pPr>
      <w:r w:rsidRPr="006F21A1">
        <w:rPr>
          <w:sz w:val="28"/>
          <w:szCs w:val="28"/>
        </w:rPr>
        <w:t>Имеющий полномочия действовать от имени участника _________________________________________________</w:t>
      </w:r>
    </w:p>
    <w:p w:rsidR="00173287" w:rsidRPr="006F21A1" w:rsidRDefault="00173287" w:rsidP="00173287">
      <w:pPr>
        <w:pStyle w:val="a9"/>
        <w:suppressAutoHyphens/>
        <w:ind w:right="306" w:firstLine="0"/>
        <w:rPr>
          <w:sz w:val="28"/>
          <w:szCs w:val="28"/>
        </w:rPr>
      </w:pPr>
      <w:r w:rsidRPr="006F21A1">
        <w:rPr>
          <w:sz w:val="28"/>
          <w:szCs w:val="28"/>
        </w:rPr>
        <w:t>(Полное наименование участника)</w:t>
      </w:r>
    </w:p>
    <w:p w:rsidR="00173287" w:rsidRPr="006F21A1" w:rsidRDefault="00173287" w:rsidP="00173287">
      <w:pPr>
        <w:pStyle w:val="a9"/>
        <w:suppressAutoHyphens/>
        <w:ind w:right="306" w:firstLine="0"/>
        <w:rPr>
          <w:sz w:val="28"/>
          <w:szCs w:val="28"/>
        </w:rPr>
      </w:pPr>
      <w:r w:rsidRPr="006F21A1">
        <w:rPr>
          <w:sz w:val="28"/>
          <w:szCs w:val="28"/>
        </w:rPr>
        <w:t>___________________________________________________</w:t>
      </w:r>
    </w:p>
    <w:p w:rsidR="001D2824" w:rsidRDefault="00173287" w:rsidP="003D1806">
      <w:pPr>
        <w:pStyle w:val="a9"/>
        <w:suppressAutoHyphens/>
        <w:ind w:right="306" w:firstLine="0"/>
        <w:jc w:val="left"/>
      </w:pPr>
      <w:r w:rsidRPr="006F21A1">
        <w:rPr>
          <w:sz w:val="28"/>
          <w:szCs w:val="28"/>
        </w:rPr>
        <w:t>(Должность, подпись, ФИО)                                                Печать (при наличии)</w:t>
      </w:r>
    </w:p>
    <w:sectPr w:rsidR="001D2824" w:rsidSect="001732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95" w:rsidRDefault="00B95195" w:rsidP="00822DF7">
      <w:r>
        <w:separator/>
      </w:r>
    </w:p>
  </w:endnote>
  <w:endnote w:type="continuationSeparator" w:id="0">
    <w:p w:rsidR="00B95195" w:rsidRDefault="00B95195"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95" w:rsidRDefault="00B95195" w:rsidP="00822DF7">
      <w:r>
        <w:separator/>
      </w:r>
    </w:p>
  </w:footnote>
  <w:footnote w:type="continuationSeparator" w:id="0">
    <w:p w:rsidR="00B95195" w:rsidRDefault="00B95195" w:rsidP="00822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310A51"/>
    <w:multiLevelType w:val="hybridMultilevel"/>
    <w:tmpl w:val="B810D9C0"/>
    <w:lvl w:ilvl="0" w:tplc="44F843C2">
      <w:start w:val="10"/>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3BC7"/>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3E0C98"/>
    <w:multiLevelType w:val="multilevel"/>
    <w:tmpl w:val="A39AEB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E91C08"/>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DF95811"/>
    <w:multiLevelType w:val="multilevel"/>
    <w:tmpl w:val="BAF601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995D6D"/>
    <w:multiLevelType w:val="hybridMultilevel"/>
    <w:tmpl w:val="C29092E2"/>
    <w:lvl w:ilvl="0" w:tplc="5FDACC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15:restartNumberingAfterBreak="0">
    <w:nsid w:val="72A57C8E"/>
    <w:multiLevelType w:val="multilevel"/>
    <w:tmpl w:val="64DEED1C"/>
    <w:lvl w:ilvl="0">
      <w:start w:val="1"/>
      <w:numFmt w:val="decimal"/>
      <w:lvlText w:val="%1."/>
      <w:lvlJc w:val="left"/>
      <w:pPr>
        <w:tabs>
          <w:tab w:val="num" w:pos="510"/>
        </w:tabs>
        <w:ind w:left="510" w:hanging="510"/>
      </w:pPr>
    </w:lvl>
    <w:lvl w:ilvl="1">
      <w:start w:val="1"/>
      <w:numFmt w:val="decimal"/>
      <w:lvlText w:val="%1.%2."/>
      <w:lvlJc w:val="left"/>
      <w:pPr>
        <w:tabs>
          <w:tab w:val="num" w:pos="2070"/>
        </w:tabs>
        <w:ind w:left="2070" w:hanging="510"/>
      </w:pPr>
      <w:rPr>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6"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39" w15:restartNumberingAfterBreak="0">
    <w:nsid w:val="7ACE07A1"/>
    <w:multiLevelType w:val="multilevel"/>
    <w:tmpl w:val="160E7274"/>
    <w:lvl w:ilvl="0">
      <w:start w:val="3"/>
      <w:numFmt w:val="decimal"/>
      <w:lvlText w:val="%1."/>
      <w:lvlJc w:val="left"/>
      <w:pPr>
        <w:ind w:left="720" w:hanging="360"/>
      </w:pPr>
      <w:rPr>
        <w:rFonts w:ascii="Times New Roman" w:hAnsi="Times New Roman" w:cs="Times New Roman" w:hint="default"/>
        <w:b/>
        <w:i w:val="0"/>
      </w:rPr>
    </w:lvl>
    <w:lvl w:ilvl="1">
      <w:start w:val="1"/>
      <w:numFmt w:val="decimal"/>
      <w:isLgl/>
      <w:lvlText w:val="%1.%2."/>
      <w:lvlJc w:val="left"/>
      <w:pPr>
        <w:ind w:left="1320" w:hanging="960"/>
      </w:pPr>
      <w:rPr>
        <w:rFonts w:hint="default"/>
      </w:rPr>
    </w:lvl>
    <w:lvl w:ilvl="2">
      <w:start w:val="2"/>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num>
  <w:num w:numId="4">
    <w:abstractNumId w:val="19"/>
  </w:num>
  <w:num w:numId="5">
    <w:abstractNumId w:val="37"/>
  </w:num>
  <w:num w:numId="6">
    <w:abstractNumId w:val="2"/>
  </w:num>
  <w:num w:numId="7">
    <w:abstractNumId w:val="40"/>
  </w:num>
  <w:num w:numId="8">
    <w:abstractNumId w:val="20"/>
  </w:num>
  <w:num w:numId="9">
    <w:abstractNumId w:val="3"/>
  </w:num>
  <w:num w:numId="10">
    <w:abstractNumId w:val="15"/>
  </w:num>
  <w:num w:numId="11">
    <w:abstractNumId w:val="10"/>
  </w:num>
  <w:num w:numId="12">
    <w:abstractNumId w:val="16"/>
  </w:num>
  <w:num w:numId="13">
    <w:abstractNumId w:val="18"/>
  </w:num>
  <w:num w:numId="14">
    <w:abstractNumId w:val="36"/>
  </w:num>
  <w:num w:numId="15">
    <w:abstractNumId w:val="0"/>
  </w:num>
  <w:num w:numId="16">
    <w:abstractNumId w:val="1"/>
  </w:num>
  <w:num w:numId="17">
    <w:abstractNumId w:val="8"/>
  </w:num>
  <w:num w:numId="18">
    <w:abstractNumId w:val="22"/>
  </w:num>
  <w:num w:numId="19">
    <w:abstractNumId w:val="34"/>
  </w:num>
  <w:num w:numId="20">
    <w:abstractNumId w:val="25"/>
  </w:num>
  <w:num w:numId="21">
    <w:abstractNumId w:val="11"/>
  </w:num>
  <w:num w:numId="22">
    <w:abstractNumId w:val="5"/>
  </w:num>
  <w:num w:numId="23">
    <w:abstractNumId w:val="17"/>
  </w:num>
  <w:num w:numId="24">
    <w:abstractNumId w:val="30"/>
  </w:num>
  <w:num w:numId="25">
    <w:abstractNumId w:val="14"/>
  </w:num>
  <w:num w:numId="26">
    <w:abstractNumId w:val="26"/>
  </w:num>
  <w:num w:numId="27">
    <w:abstractNumId w:val="33"/>
  </w:num>
  <w:num w:numId="28">
    <w:abstractNumId w:val="41"/>
  </w:num>
  <w:num w:numId="29">
    <w:abstractNumId w:val="21"/>
  </w:num>
  <w:num w:numId="30">
    <w:abstractNumId w:val="29"/>
  </w:num>
  <w:num w:numId="31">
    <w:abstractNumId w:val="31"/>
  </w:num>
  <w:num w:numId="32">
    <w:abstractNumId w:val="7"/>
  </w:num>
  <w:num w:numId="33">
    <w:abstractNumId w:val="24"/>
  </w:num>
  <w:num w:numId="34">
    <w:abstractNumId w:val="23"/>
  </w:num>
  <w:num w:numId="35">
    <w:abstractNumId w:val="3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2"/>
  </w:num>
  <w:num w:numId="40">
    <w:abstractNumId w:val="27"/>
  </w:num>
  <w:num w:numId="41">
    <w:abstractNumId w:val="38"/>
  </w:num>
  <w:num w:numId="42">
    <w:abstractNumId w:val="6"/>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F7"/>
    <w:rsid w:val="00000D57"/>
    <w:rsid w:val="00002D97"/>
    <w:rsid w:val="000033B3"/>
    <w:rsid w:val="00003FFC"/>
    <w:rsid w:val="00006732"/>
    <w:rsid w:val="000117E0"/>
    <w:rsid w:val="000136E6"/>
    <w:rsid w:val="00023857"/>
    <w:rsid w:val="00023EB2"/>
    <w:rsid w:val="00024E0E"/>
    <w:rsid w:val="00027A9D"/>
    <w:rsid w:val="00051B55"/>
    <w:rsid w:val="00051FF0"/>
    <w:rsid w:val="000555D0"/>
    <w:rsid w:val="000844FC"/>
    <w:rsid w:val="000A77F6"/>
    <w:rsid w:val="000B0B6B"/>
    <w:rsid w:val="000B6DB3"/>
    <w:rsid w:val="000C01CB"/>
    <w:rsid w:val="000C5838"/>
    <w:rsid w:val="000D34E6"/>
    <w:rsid w:val="000E1EB3"/>
    <w:rsid w:val="000E26F3"/>
    <w:rsid w:val="000E6B97"/>
    <w:rsid w:val="000F02D3"/>
    <w:rsid w:val="00102613"/>
    <w:rsid w:val="001115B8"/>
    <w:rsid w:val="00132768"/>
    <w:rsid w:val="00143335"/>
    <w:rsid w:val="00146E2E"/>
    <w:rsid w:val="00150BFC"/>
    <w:rsid w:val="00154923"/>
    <w:rsid w:val="0016032D"/>
    <w:rsid w:val="00164B68"/>
    <w:rsid w:val="00173287"/>
    <w:rsid w:val="00173E0B"/>
    <w:rsid w:val="00177F24"/>
    <w:rsid w:val="0018666E"/>
    <w:rsid w:val="00195146"/>
    <w:rsid w:val="00197501"/>
    <w:rsid w:val="001A1826"/>
    <w:rsid w:val="001A4F5E"/>
    <w:rsid w:val="001A607F"/>
    <w:rsid w:val="001B71CE"/>
    <w:rsid w:val="001C4141"/>
    <w:rsid w:val="001D2554"/>
    <w:rsid w:val="001D2824"/>
    <w:rsid w:val="001D582B"/>
    <w:rsid w:val="001E6645"/>
    <w:rsid w:val="002073D1"/>
    <w:rsid w:val="00215A96"/>
    <w:rsid w:val="002162C4"/>
    <w:rsid w:val="00222DDC"/>
    <w:rsid w:val="00230876"/>
    <w:rsid w:val="00243A45"/>
    <w:rsid w:val="00244670"/>
    <w:rsid w:val="002557E8"/>
    <w:rsid w:val="00257C6D"/>
    <w:rsid w:val="002747C6"/>
    <w:rsid w:val="00291844"/>
    <w:rsid w:val="00297D6C"/>
    <w:rsid w:val="002B1F0E"/>
    <w:rsid w:val="002C6D21"/>
    <w:rsid w:val="002C7112"/>
    <w:rsid w:val="002C7C5C"/>
    <w:rsid w:val="00302E29"/>
    <w:rsid w:val="0032042F"/>
    <w:rsid w:val="00321E07"/>
    <w:rsid w:val="003333F9"/>
    <w:rsid w:val="003376AF"/>
    <w:rsid w:val="00342609"/>
    <w:rsid w:val="00353DBD"/>
    <w:rsid w:val="00383A27"/>
    <w:rsid w:val="0039559A"/>
    <w:rsid w:val="003A06B3"/>
    <w:rsid w:val="003B247C"/>
    <w:rsid w:val="003B3311"/>
    <w:rsid w:val="003B6CB6"/>
    <w:rsid w:val="003C5326"/>
    <w:rsid w:val="003D0C44"/>
    <w:rsid w:val="003D1806"/>
    <w:rsid w:val="003D3CD4"/>
    <w:rsid w:val="003E2FFC"/>
    <w:rsid w:val="003F091D"/>
    <w:rsid w:val="003F71B6"/>
    <w:rsid w:val="003F7334"/>
    <w:rsid w:val="00406235"/>
    <w:rsid w:val="00406736"/>
    <w:rsid w:val="0042190A"/>
    <w:rsid w:val="00431AF9"/>
    <w:rsid w:val="0043376F"/>
    <w:rsid w:val="00475EEA"/>
    <w:rsid w:val="0048677D"/>
    <w:rsid w:val="004A00AB"/>
    <w:rsid w:val="004E0311"/>
    <w:rsid w:val="004E5397"/>
    <w:rsid w:val="004F6619"/>
    <w:rsid w:val="005215D5"/>
    <w:rsid w:val="00523CF5"/>
    <w:rsid w:val="00543F35"/>
    <w:rsid w:val="005516AC"/>
    <w:rsid w:val="005579F9"/>
    <w:rsid w:val="0056310E"/>
    <w:rsid w:val="00565943"/>
    <w:rsid w:val="00571164"/>
    <w:rsid w:val="005A4B9F"/>
    <w:rsid w:val="005A5FE4"/>
    <w:rsid w:val="005A686C"/>
    <w:rsid w:val="005C0D99"/>
    <w:rsid w:val="005C207B"/>
    <w:rsid w:val="005C720F"/>
    <w:rsid w:val="005E0372"/>
    <w:rsid w:val="005E51BB"/>
    <w:rsid w:val="005F4386"/>
    <w:rsid w:val="005F5527"/>
    <w:rsid w:val="00625B56"/>
    <w:rsid w:val="00635E16"/>
    <w:rsid w:val="00643089"/>
    <w:rsid w:val="00646857"/>
    <w:rsid w:val="006525EC"/>
    <w:rsid w:val="006553C6"/>
    <w:rsid w:val="00655919"/>
    <w:rsid w:val="006642D5"/>
    <w:rsid w:val="00672BEB"/>
    <w:rsid w:val="00674F75"/>
    <w:rsid w:val="006A328F"/>
    <w:rsid w:val="006B1C03"/>
    <w:rsid w:val="006B33DE"/>
    <w:rsid w:val="006B3F11"/>
    <w:rsid w:val="006B4158"/>
    <w:rsid w:val="006C0A77"/>
    <w:rsid w:val="006D42AF"/>
    <w:rsid w:val="006F21A1"/>
    <w:rsid w:val="006F595B"/>
    <w:rsid w:val="00705F23"/>
    <w:rsid w:val="00711B38"/>
    <w:rsid w:val="00722387"/>
    <w:rsid w:val="00736F50"/>
    <w:rsid w:val="00761143"/>
    <w:rsid w:val="007625D5"/>
    <w:rsid w:val="00767298"/>
    <w:rsid w:val="007905E2"/>
    <w:rsid w:val="007A338B"/>
    <w:rsid w:val="007B640F"/>
    <w:rsid w:val="007C4FE3"/>
    <w:rsid w:val="007D5BB2"/>
    <w:rsid w:val="007F6950"/>
    <w:rsid w:val="00801A07"/>
    <w:rsid w:val="00822DF7"/>
    <w:rsid w:val="00842300"/>
    <w:rsid w:val="00867FF6"/>
    <w:rsid w:val="00873420"/>
    <w:rsid w:val="008834F2"/>
    <w:rsid w:val="008915C8"/>
    <w:rsid w:val="008A5087"/>
    <w:rsid w:val="008B5FB3"/>
    <w:rsid w:val="008D2058"/>
    <w:rsid w:val="008E457A"/>
    <w:rsid w:val="008F4D79"/>
    <w:rsid w:val="00920400"/>
    <w:rsid w:val="009208BB"/>
    <w:rsid w:val="009319C5"/>
    <w:rsid w:val="00934759"/>
    <w:rsid w:val="00935BB4"/>
    <w:rsid w:val="00944E0F"/>
    <w:rsid w:val="00946233"/>
    <w:rsid w:val="009469B0"/>
    <w:rsid w:val="00947AE1"/>
    <w:rsid w:val="00947B50"/>
    <w:rsid w:val="00954E25"/>
    <w:rsid w:val="00997811"/>
    <w:rsid w:val="009A27C6"/>
    <w:rsid w:val="009A6879"/>
    <w:rsid w:val="009B22E3"/>
    <w:rsid w:val="009B2E63"/>
    <w:rsid w:val="009B5547"/>
    <w:rsid w:val="009C380B"/>
    <w:rsid w:val="009C6411"/>
    <w:rsid w:val="009F3A2B"/>
    <w:rsid w:val="009F4426"/>
    <w:rsid w:val="00A01FE6"/>
    <w:rsid w:val="00A22C27"/>
    <w:rsid w:val="00A248ED"/>
    <w:rsid w:val="00A328F8"/>
    <w:rsid w:val="00A444BE"/>
    <w:rsid w:val="00A52C6C"/>
    <w:rsid w:val="00A76F58"/>
    <w:rsid w:val="00A7712E"/>
    <w:rsid w:val="00A801D2"/>
    <w:rsid w:val="00A8454F"/>
    <w:rsid w:val="00AA530A"/>
    <w:rsid w:val="00AB694A"/>
    <w:rsid w:val="00AD2B4C"/>
    <w:rsid w:val="00B31E39"/>
    <w:rsid w:val="00B3316F"/>
    <w:rsid w:val="00B40F65"/>
    <w:rsid w:val="00B413A0"/>
    <w:rsid w:val="00B473C0"/>
    <w:rsid w:val="00B52CFF"/>
    <w:rsid w:val="00B915FA"/>
    <w:rsid w:val="00B92641"/>
    <w:rsid w:val="00B95195"/>
    <w:rsid w:val="00BA01A5"/>
    <w:rsid w:val="00BA3DAE"/>
    <w:rsid w:val="00BA552C"/>
    <w:rsid w:val="00BB3822"/>
    <w:rsid w:val="00BE21CF"/>
    <w:rsid w:val="00BF2E83"/>
    <w:rsid w:val="00C07442"/>
    <w:rsid w:val="00C07992"/>
    <w:rsid w:val="00C13216"/>
    <w:rsid w:val="00C2666F"/>
    <w:rsid w:val="00C35497"/>
    <w:rsid w:val="00C45840"/>
    <w:rsid w:val="00C54B3A"/>
    <w:rsid w:val="00C64F6C"/>
    <w:rsid w:val="00C709F2"/>
    <w:rsid w:val="00C7292A"/>
    <w:rsid w:val="00C771BC"/>
    <w:rsid w:val="00CB3071"/>
    <w:rsid w:val="00CB574E"/>
    <w:rsid w:val="00CB5947"/>
    <w:rsid w:val="00CE43E5"/>
    <w:rsid w:val="00CF00D1"/>
    <w:rsid w:val="00CF028D"/>
    <w:rsid w:val="00CF13A2"/>
    <w:rsid w:val="00D12777"/>
    <w:rsid w:val="00D22C3A"/>
    <w:rsid w:val="00D26C4F"/>
    <w:rsid w:val="00D45C71"/>
    <w:rsid w:val="00D5014C"/>
    <w:rsid w:val="00D50C5B"/>
    <w:rsid w:val="00D609F5"/>
    <w:rsid w:val="00D63907"/>
    <w:rsid w:val="00D76586"/>
    <w:rsid w:val="00D769EF"/>
    <w:rsid w:val="00D8040E"/>
    <w:rsid w:val="00DA4E9F"/>
    <w:rsid w:val="00DC0943"/>
    <w:rsid w:val="00DC4A40"/>
    <w:rsid w:val="00DD048A"/>
    <w:rsid w:val="00DE2734"/>
    <w:rsid w:val="00DF2ADB"/>
    <w:rsid w:val="00DF4E27"/>
    <w:rsid w:val="00DF51FD"/>
    <w:rsid w:val="00DF62B8"/>
    <w:rsid w:val="00E0758A"/>
    <w:rsid w:val="00E14357"/>
    <w:rsid w:val="00E226EB"/>
    <w:rsid w:val="00E24BC9"/>
    <w:rsid w:val="00E267C1"/>
    <w:rsid w:val="00E31080"/>
    <w:rsid w:val="00E3741D"/>
    <w:rsid w:val="00E61881"/>
    <w:rsid w:val="00E660B8"/>
    <w:rsid w:val="00E70EC0"/>
    <w:rsid w:val="00E804E9"/>
    <w:rsid w:val="00E85374"/>
    <w:rsid w:val="00E917AB"/>
    <w:rsid w:val="00EA08BB"/>
    <w:rsid w:val="00EA3399"/>
    <w:rsid w:val="00EA350E"/>
    <w:rsid w:val="00ED2299"/>
    <w:rsid w:val="00ED5BA9"/>
    <w:rsid w:val="00EE009C"/>
    <w:rsid w:val="00EE0D55"/>
    <w:rsid w:val="00F03806"/>
    <w:rsid w:val="00F30865"/>
    <w:rsid w:val="00F33C77"/>
    <w:rsid w:val="00F4055B"/>
    <w:rsid w:val="00F5246B"/>
    <w:rsid w:val="00F56012"/>
    <w:rsid w:val="00F74DFF"/>
    <w:rsid w:val="00F77A4C"/>
    <w:rsid w:val="00F77C56"/>
    <w:rsid w:val="00F80B36"/>
    <w:rsid w:val="00F81854"/>
    <w:rsid w:val="00F97192"/>
    <w:rsid w:val="00FA4D20"/>
    <w:rsid w:val="00FA4DEF"/>
    <w:rsid w:val="00FC0D0D"/>
    <w:rsid w:val="00FC42BA"/>
    <w:rsid w:val="00FD2F29"/>
    <w:rsid w:val="00FD6D13"/>
    <w:rsid w:val="00FE28B0"/>
    <w:rsid w:val="00FE5624"/>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D9D287-61A6-4844-A5AD-66238839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aliases w:val="Знак,Знак Знак1"/>
    <w:basedOn w:val="a"/>
    <w:link w:val="a4"/>
    <w:qFormat/>
    <w:rsid w:val="00822DF7"/>
    <w:pPr>
      <w:jc w:val="center"/>
    </w:pPr>
    <w:rPr>
      <w:b/>
      <w:bCs/>
      <w:sz w:val="28"/>
      <w:szCs w:val="28"/>
      <w:lang w:val="en-US"/>
    </w:rPr>
  </w:style>
  <w:style w:type="character" w:customStyle="1" w:styleId="a4">
    <w:name w:val="Название Знак"/>
    <w:aliases w:val="Знак Знак,Знак Знак1 Знак"/>
    <w:basedOn w:val="a0"/>
    <w:link w:val="a3"/>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semiHidden/>
    <w:rsid w:val="00822DF7"/>
    <w:pPr>
      <w:widowControl w:val="0"/>
      <w:autoSpaceDE w:val="0"/>
      <w:autoSpaceDN w:val="0"/>
    </w:pPr>
    <w:rPr>
      <w:sz w:val="20"/>
      <w:szCs w:val="20"/>
    </w:rPr>
  </w:style>
  <w:style w:type="character" w:customStyle="1" w:styleId="af">
    <w:name w:val="Текст сноски Знак"/>
    <w:basedOn w:val="a0"/>
    <w:link w:val="ae"/>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rsid w:val="00822DF7"/>
    <w:rPr>
      <w:rFonts w:ascii="Times New Roman" w:eastAsia="Times New Roman" w:hAnsi="Times New Roman" w:cs="Times New Roman"/>
      <w:sz w:val="24"/>
      <w:szCs w:val="24"/>
      <w:lang w:eastAsia="ru-RU"/>
    </w:rPr>
  </w:style>
  <w:style w:type="paragraph" w:styleId="af3">
    <w:name w:val="footer"/>
    <w:basedOn w:val="a"/>
    <w:link w:val="af4"/>
    <w:unhideWhenUsed/>
    <w:rsid w:val="00822DF7"/>
    <w:pPr>
      <w:tabs>
        <w:tab w:val="center" w:pos="4677"/>
        <w:tab w:val="right" w:pos="9355"/>
      </w:tabs>
    </w:pPr>
  </w:style>
  <w:style w:type="character" w:customStyle="1" w:styleId="af4">
    <w:name w:val="Нижний колонтитул Знак"/>
    <w:basedOn w:val="a0"/>
    <w:link w:val="af3"/>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nhideWhenUsed/>
    <w:rsid w:val="00822DF7"/>
    <w:rPr>
      <w:sz w:val="20"/>
      <w:szCs w:val="20"/>
    </w:rPr>
  </w:style>
  <w:style w:type="character" w:customStyle="1" w:styleId="afb">
    <w:name w:val="Текст примечания Знак"/>
    <w:basedOn w:val="a0"/>
    <w:link w:val="afa"/>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semiHidden/>
    <w:unhideWhenUsed/>
    <w:rsid w:val="00822DF7"/>
    <w:rPr>
      <w:rFonts w:ascii="Tahoma" w:hAnsi="Tahoma" w:cs="Tahoma"/>
      <w:sz w:val="16"/>
      <w:szCs w:val="16"/>
    </w:rPr>
  </w:style>
  <w:style w:type="character" w:customStyle="1" w:styleId="aff">
    <w:name w:val="Текст выноски Знак"/>
    <w:basedOn w:val="a0"/>
    <w:link w:val="afe"/>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61">
    <w:name w:val="Обычный6"/>
    <w:uiPriority w:val="99"/>
    <w:rsid w:val="00761143"/>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Indent 2"/>
    <w:basedOn w:val="a"/>
    <w:link w:val="24"/>
    <w:rsid w:val="006525EC"/>
    <w:pPr>
      <w:spacing w:after="120" w:line="480" w:lineRule="auto"/>
      <w:ind w:left="283"/>
    </w:pPr>
  </w:style>
  <w:style w:type="character" w:customStyle="1" w:styleId="24">
    <w:name w:val="Основной текст с отступом 2 Знак"/>
    <w:basedOn w:val="a0"/>
    <w:link w:val="23"/>
    <w:rsid w:val="006525EC"/>
    <w:rPr>
      <w:rFonts w:ascii="Times New Roman" w:eastAsia="Times New Roman" w:hAnsi="Times New Roman" w:cs="Times New Roman"/>
      <w:sz w:val="24"/>
      <w:szCs w:val="24"/>
      <w:lang w:eastAsia="ru-RU"/>
    </w:rPr>
  </w:style>
  <w:style w:type="paragraph" w:customStyle="1" w:styleId="ConsNormal">
    <w:name w:val="ConsNormal"/>
    <w:rsid w:val="00102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026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шрифт абзаца1"/>
    <w:rsid w:val="00102613"/>
  </w:style>
  <w:style w:type="paragraph" w:customStyle="1" w:styleId="ConsCell">
    <w:name w:val="ConsCell"/>
    <w:rsid w:val="001026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2">
    <w:name w:val="Emphasis"/>
    <w:basedOn w:val="a0"/>
    <w:uiPriority w:val="20"/>
    <w:qFormat/>
    <w:rsid w:val="00102613"/>
    <w:rPr>
      <w:i/>
      <w:iCs/>
    </w:rPr>
  </w:style>
  <w:style w:type="paragraph" w:styleId="aff3">
    <w:name w:val="Document Map"/>
    <w:basedOn w:val="a"/>
    <w:link w:val="aff4"/>
    <w:semiHidden/>
    <w:rsid w:val="00102613"/>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102613"/>
    <w:rPr>
      <w:rFonts w:ascii="Tahoma" w:eastAsia="Times New Roman" w:hAnsi="Tahoma" w:cs="Tahoma"/>
      <w:sz w:val="20"/>
      <w:szCs w:val="20"/>
      <w:shd w:val="clear" w:color="auto" w:fill="000080"/>
      <w:lang w:eastAsia="ru-RU"/>
    </w:rPr>
  </w:style>
  <w:style w:type="paragraph" w:styleId="25">
    <w:name w:val="Body Text 2"/>
    <w:basedOn w:val="a"/>
    <w:link w:val="26"/>
    <w:rsid w:val="00102613"/>
    <w:pPr>
      <w:spacing w:after="120" w:line="480" w:lineRule="auto"/>
    </w:pPr>
  </w:style>
  <w:style w:type="character" w:customStyle="1" w:styleId="26">
    <w:name w:val="Основной текст 2 Знак"/>
    <w:basedOn w:val="a0"/>
    <w:link w:val="25"/>
    <w:rsid w:val="00102613"/>
    <w:rPr>
      <w:rFonts w:ascii="Times New Roman" w:eastAsia="Times New Roman" w:hAnsi="Times New Roman" w:cs="Times New Roman"/>
      <w:sz w:val="24"/>
      <w:szCs w:val="24"/>
      <w:lang w:eastAsia="ru-RU"/>
    </w:rPr>
  </w:style>
  <w:style w:type="paragraph" w:styleId="aff5">
    <w:name w:val="No Spacing"/>
    <w:uiPriority w:val="1"/>
    <w:qFormat/>
    <w:rsid w:val="00102613"/>
    <w:pPr>
      <w:spacing w:after="0" w:line="240" w:lineRule="auto"/>
    </w:pPr>
  </w:style>
  <w:style w:type="paragraph" w:styleId="27">
    <w:name w:val="List 2"/>
    <w:basedOn w:val="a"/>
    <w:unhideWhenUsed/>
    <w:rsid w:val="00102613"/>
    <w:pPr>
      <w:ind w:left="566" w:hanging="283"/>
      <w:contextualSpacing/>
    </w:pPr>
    <w:rPr>
      <w:color w:val="000000"/>
      <w:szCs w:val="20"/>
    </w:rPr>
  </w:style>
  <w:style w:type="character" w:customStyle="1" w:styleId="FontStyle44">
    <w:name w:val="Font Style44"/>
    <w:rsid w:val="00102613"/>
    <w:rPr>
      <w:rFonts w:ascii="Times New Roman" w:hAnsi="Times New Roman" w:cs="Times New Roman" w:hint="default"/>
      <w:sz w:val="28"/>
      <w:szCs w:val="28"/>
    </w:rPr>
  </w:style>
  <w:style w:type="character" w:customStyle="1" w:styleId="a7">
    <w:name w:val="Абзац списка Знак"/>
    <w:link w:val="a6"/>
    <w:uiPriority w:val="34"/>
    <w:locked/>
    <w:rsid w:val="001026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rzd.ru"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F33FC-3D33-406C-BAA3-2D94CE06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7345</Words>
  <Characters>41872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20</cp:revision>
  <cp:lastPrinted>2016-12-23T11:35:00Z</cp:lastPrinted>
  <dcterms:created xsi:type="dcterms:W3CDTF">2016-12-22T09:24:00Z</dcterms:created>
  <dcterms:modified xsi:type="dcterms:W3CDTF">2016-12-30T11:17:00Z</dcterms:modified>
</cp:coreProperties>
</file>