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07A1" w:rsidRPr="00CB15B9" w:rsidRDefault="002E07A1" w:rsidP="002E07A1">
      <w:pPr>
        <w:jc w:val="center"/>
        <w:rPr>
          <w:bCs/>
          <w:sz w:val="28"/>
          <w:szCs w:val="28"/>
        </w:rPr>
      </w:pPr>
    </w:p>
    <w:p w:rsidR="006765AC" w:rsidRPr="00B371D8" w:rsidRDefault="002E07A1" w:rsidP="006765AC">
      <w:pPr>
        <w:jc w:val="center"/>
        <w:rPr>
          <w:bCs/>
          <w:sz w:val="28"/>
          <w:szCs w:val="28"/>
        </w:rPr>
      </w:pPr>
      <w:r w:rsidRPr="00B371D8">
        <w:rPr>
          <w:bCs/>
          <w:sz w:val="28"/>
          <w:szCs w:val="28"/>
        </w:rPr>
        <w:t xml:space="preserve">Приложения к извещению о проведении </w:t>
      </w:r>
      <w:r w:rsidRPr="00B371D8">
        <w:rPr>
          <w:bCs/>
          <w:i/>
          <w:sz w:val="28"/>
          <w:szCs w:val="28"/>
        </w:rPr>
        <w:t xml:space="preserve">запроса котировок </w:t>
      </w:r>
      <w:r w:rsidR="006765AC" w:rsidRPr="00B371D8">
        <w:rPr>
          <w:bCs/>
          <w:i/>
          <w:sz w:val="28"/>
          <w:szCs w:val="28"/>
        </w:rPr>
        <w:t xml:space="preserve">№ </w:t>
      </w:r>
      <w:r w:rsidR="00070A3D" w:rsidRPr="00070A3D">
        <w:rPr>
          <w:bCs/>
          <w:i/>
          <w:sz w:val="28"/>
          <w:szCs w:val="28"/>
        </w:rPr>
        <w:t>30069/ЗКТЭ-АО «ППК «Черноземье»/2021/ВРЖ</w:t>
      </w:r>
    </w:p>
    <w:p w:rsidR="002E07A1" w:rsidRPr="00B371D8" w:rsidRDefault="006765AC" w:rsidP="006765AC">
      <w:pPr>
        <w:jc w:val="center"/>
        <w:rPr>
          <w:bCs/>
          <w:sz w:val="28"/>
          <w:szCs w:val="28"/>
        </w:rPr>
      </w:pPr>
      <w:r w:rsidRPr="00B371D8">
        <w:rPr>
          <w:bCs/>
          <w:iCs/>
          <w:sz w:val="28"/>
          <w:szCs w:val="28"/>
        </w:rPr>
        <w:t>на оказание услуг по перевозке сотрудников компании автомобильным транспортом к месту работы и обратно</w:t>
      </w:r>
    </w:p>
    <w:p w:rsidR="002E07A1" w:rsidRPr="00B371D8" w:rsidRDefault="002E07A1" w:rsidP="002E07A1">
      <w:pPr>
        <w:jc w:val="both"/>
        <w:rPr>
          <w:bCs/>
          <w:sz w:val="28"/>
          <w:szCs w:val="28"/>
        </w:rPr>
      </w:pPr>
    </w:p>
    <w:p w:rsidR="002E07A1" w:rsidRPr="00B371D8" w:rsidRDefault="002E07A1" w:rsidP="002E07A1">
      <w:pPr>
        <w:jc w:val="both"/>
        <w:rPr>
          <w:bCs/>
          <w:sz w:val="28"/>
          <w:szCs w:val="28"/>
        </w:rPr>
      </w:pPr>
      <w:r w:rsidRPr="00B371D8">
        <w:rPr>
          <w:bCs/>
          <w:sz w:val="28"/>
          <w:szCs w:val="28"/>
        </w:rPr>
        <w:t>Содержание:</w:t>
      </w:r>
    </w:p>
    <w:p w:rsidR="002E07A1" w:rsidRPr="00B371D8" w:rsidRDefault="002E07A1" w:rsidP="002E07A1">
      <w:pPr>
        <w:jc w:val="both"/>
        <w:rPr>
          <w:b/>
          <w:bCs/>
          <w:sz w:val="28"/>
          <w:szCs w:val="28"/>
        </w:rPr>
      </w:pPr>
      <w:r w:rsidRPr="00B371D8">
        <w:rPr>
          <w:b/>
          <w:bCs/>
          <w:sz w:val="28"/>
          <w:szCs w:val="28"/>
        </w:rPr>
        <w:t xml:space="preserve">Приложение № 1. к извещению о проведении запроса котировок </w:t>
      </w:r>
    </w:p>
    <w:p w:rsidR="002E07A1" w:rsidRPr="00B371D8" w:rsidRDefault="002E07A1" w:rsidP="002E07A1">
      <w:pPr>
        <w:jc w:val="both"/>
        <w:rPr>
          <w:bCs/>
          <w:sz w:val="28"/>
          <w:szCs w:val="28"/>
        </w:rPr>
      </w:pPr>
      <w:r w:rsidRPr="00B371D8">
        <w:rPr>
          <w:b/>
          <w:bCs/>
          <w:sz w:val="28"/>
          <w:szCs w:val="28"/>
        </w:rPr>
        <w:t xml:space="preserve">Часть 1: </w:t>
      </w:r>
      <w:r w:rsidRPr="00B371D8">
        <w:rPr>
          <w:bCs/>
          <w:sz w:val="28"/>
          <w:szCs w:val="28"/>
        </w:rPr>
        <w:t>Условия проведения запроса котировок</w:t>
      </w:r>
    </w:p>
    <w:p w:rsidR="002E07A1" w:rsidRPr="00B371D8" w:rsidRDefault="002E07A1" w:rsidP="002E07A1">
      <w:pPr>
        <w:jc w:val="both"/>
        <w:rPr>
          <w:bCs/>
          <w:sz w:val="28"/>
          <w:szCs w:val="28"/>
        </w:rPr>
      </w:pPr>
      <w:r w:rsidRPr="00B371D8">
        <w:rPr>
          <w:bCs/>
          <w:sz w:val="28"/>
          <w:szCs w:val="28"/>
        </w:rPr>
        <w:t>Приложение № 1.1 Техническое задание;</w:t>
      </w:r>
    </w:p>
    <w:p w:rsidR="002E07A1" w:rsidRPr="00B371D8" w:rsidRDefault="002E07A1" w:rsidP="002E07A1">
      <w:pPr>
        <w:jc w:val="both"/>
        <w:rPr>
          <w:bCs/>
          <w:sz w:val="28"/>
          <w:szCs w:val="28"/>
        </w:rPr>
      </w:pPr>
      <w:r w:rsidRPr="00B371D8">
        <w:rPr>
          <w:bCs/>
          <w:sz w:val="28"/>
          <w:szCs w:val="28"/>
        </w:rPr>
        <w:t>Приложение № 1.2 проект договора</w:t>
      </w:r>
    </w:p>
    <w:p w:rsidR="002E07A1" w:rsidRPr="00B371D8" w:rsidRDefault="002E07A1" w:rsidP="002E07A1">
      <w:pPr>
        <w:jc w:val="both"/>
        <w:rPr>
          <w:bCs/>
          <w:sz w:val="28"/>
          <w:szCs w:val="28"/>
        </w:rPr>
      </w:pPr>
      <w:r w:rsidRPr="00B371D8">
        <w:rPr>
          <w:bCs/>
          <w:sz w:val="28"/>
          <w:szCs w:val="28"/>
        </w:rPr>
        <w:t>Приложение № 1.3 формы документов, предоставляемых в составе заявки участника:</w:t>
      </w:r>
    </w:p>
    <w:p w:rsidR="002E07A1" w:rsidRPr="00B371D8" w:rsidRDefault="002E07A1" w:rsidP="002E07A1">
      <w:pPr>
        <w:jc w:val="both"/>
        <w:rPr>
          <w:bCs/>
          <w:sz w:val="28"/>
          <w:szCs w:val="28"/>
        </w:rPr>
      </w:pPr>
      <w:r w:rsidRPr="00B371D8">
        <w:rPr>
          <w:bCs/>
          <w:sz w:val="28"/>
          <w:szCs w:val="28"/>
        </w:rPr>
        <w:t xml:space="preserve">Форма заявки участника; </w:t>
      </w:r>
    </w:p>
    <w:p w:rsidR="002E07A1" w:rsidRPr="00B371D8" w:rsidRDefault="002E07A1" w:rsidP="002E07A1">
      <w:pPr>
        <w:jc w:val="both"/>
        <w:rPr>
          <w:bCs/>
          <w:sz w:val="28"/>
          <w:szCs w:val="28"/>
        </w:rPr>
      </w:pPr>
      <w:r w:rsidRPr="00B371D8">
        <w:rPr>
          <w:bCs/>
          <w:sz w:val="28"/>
          <w:szCs w:val="28"/>
        </w:rPr>
        <w:t xml:space="preserve">Форма технического предложения участника; </w:t>
      </w:r>
    </w:p>
    <w:p w:rsidR="002E07A1" w:rsidRPr="00B371D8" w:rsidRDefault="002E07A1" w:rsidP="002E07A1">
      <w:pPr>
        <w:jc w:val="both"/>
        <w:rPr>
          <w:bCs/>
          <w:sz w:val="28"/>
          <w:szCs w:val="28"/>
        </w:rPr>
      </w:pPr>
      <w:r w:rsidRPr="00B371D8">
        <w:rPr>
          <w:bCs/>
          <w:sz w:val="28"/>
          <w:szCs w:val="28"/>
        </w:rPr>
        <w:t>Форма декларации о соответствии участника закупки критериям отнесения к субъектам малого и среднего предпринимательства;</w:t>
      </w:r>
    </w:p>
    <w:p w:rsidR="002E07A1" w:rsidRPr="00B371D8" w:rsidRDefault="002E07A1" w:rsidP="002E07A1">
      <w:pPr>
        <w:jc w:val="both"/>
        <w:rPr>
          <w:bCs/>
          <w:sz w:val="28"/>
          <w:szCs w:val="28"/>
        </w:rPr>
      </w:pPr>
      <w:r w:rsidRPr="00B371D8">
        <w:rPr>
          <w:bCs/>
          <w:sz w:val="28"/>
          <w:szCs w:val="28"/>
        </w:rPr>
        <w:t>Часть 2: Сроки проведения запроса котировок, контактные данные</w:t>
      </w:r>
    </w:p>
    <w:p w:rsidR="002E07A1" w:rsidRPr="00B371D8" w:rsidRDefault="002E07A1" w:rsidP="002E07A1">
      <w:pPr>
        <w:jc w:val="both"/>
        <w:rPr>
          <w:b/>
          <w:bCs/>
          <w:sz w:val="28"/>
          <w:szCs w:val="28"/>
        </w:rPr>
      </w:pPr>
      <w:r w:rsidRPr="00B371D8">
        <w:rPr>
          <w:b/>
          <w:bCs/>
          <w:sz w:val="28"/>
          <w:szCs w:val="28"/>
        </w:rPr>
        <w:t xml:space="preserve">Приложение № 2. к извещению о проведении запроса котировок </w:t>
      </w:r>
    </w:p>
    <w:p w:rsidR="002E07A1" w:rsidRPr="00B371D8" w:rsidRDefault="002E07A1" w:rsidP="002E07A1">
      <w:pPr>
        <w:jc w:val="both"/>
        <w:rPr>
          <w:bCs/>
          <w:sz w:val="28"/>
          <w:szCs w:val="28"/>
        </w:rPr>
      </w:pPr>
      <w:r w:rsidRPr="00B371D8">
        <w:rPr>
          <w:bCs/>
          <w:sz w:val="28"/>
          <w:szCs w:val="28"/>
        </w:rPr>
        <w:t>Часть 3: Порядок проведения запроса котировок</w:t>
      </w:r>
    </w:p>
    <w:p w:rsidR="002E07A1" w:rsidRPr="00B371D8" w:rsidRDefault="002E07A1" w:rsidP="002E07A1">
      <w:pPr>
        <w:ind w:right="-142"/>
        <w:rPr>
          <w:color w:val="000000"/>
          <w:sz w:val="28"/>
          <w:szCs w:val="28"/>
        </w:rPr>
      </w:pPr>
      <w:r w:rsidRPr="00B371D8">
        <w:rPr>
          <w:color w:val="000000"/>
          <w:sz w:val="28"/>
        </w:rPr>
        <w:t>Приложение № 3.</w:t>
      </w:r>
      <w:r w:rsidRPr="00B371D8">
        <w:rPr>
          <w:color w:val="000000"/>
          <w:sz w:val="28"/>
          <w:szCs w:val="28"/>
        </w:rPr>
        <w:t>1: Рекомендуемая форма банковской</w:t>
      </w:r>
      <w:r w:rsidRPr="00B371D8">
        <w:rPr>
          <w:color w:val="000000"/>
          <w:sz w:val="28"/>
        </w:rPr>
        <w:t xml:space="preserve"> гарантии</w:t>
      </w:r>
      <w:r w:rsidRPr="00B371D8">
        <w:rPr>
          <w:color w:val="000000"/>
          <w:sz w:val="28"/>
          <w:szCs w:val="28"/>
        </w:rPr>
        <w:t>, предоставляемой в качестве</w:t>
      </w:r>
      <w:r w:rsidRPr="00B371D8">
        <w:rPr>
          <w:color w:val="000000"/>
          <w:sz w:val="28"/>
        </w:rPr>
        <w:t xml:space="preserve"> обеспечения заявки;</w:t>
      </w:r>
    </w:p>
    <w:p w:rsidR="004E7E6C" w:rsidRPr="00B371D8" w:rsidRDefault="002E07A1" w:rsidP="002E07A1">
      <w:pPr>
        <w:ind w:right="-142"/>
        <w:rPr>
          <w:color w:val="000000"/>
          <w:sz w:val="28"/>
        </w:rPr>
      </w:pPr>
      <w:r w:rsidRPr="00B371D8">
        <w:rPr>
          <w:color w:val="000000"/>
          <w:sz w:val="28"/>
        </w:rPr>
        <w:t xml:space="preserve">Приложение № </w:t>
      </w:r>
      <w:r w:rsidRPr="00B371D8">
        <w:rPr>
          <w:color w:val="000000"/>
          <w:sz w:val="28"/>
          <w:szCs w:val="28"/>
        </w:rPr>
        <w:t>3.2: Рекомендуемая форма банковской</w:t>
      </w:r>
      <w:r w:rsidRPr="00B371D8">
        <w:rPr>
          <w:color w:val="000000"/>
          <w:sz w:val="28"/>
        </w:rPr>
        <w:t xml:space="preserve"> гарантии</w:t>
      </w:r>
      <w:r w:rsidRPr="00B371D8">
        <w:rPr>
          <w:color w:val="000000"/>
          <w:sz w:val="28"/>
          <w:szCs w:val="28"/>
        </w:rPr>
        <w:t>, предоставляемой в качестве</w:t>
      </w:r>
      <w:r w:rsidRPr="00B371D8">
        <w:rPr>
          <w:color w:val="000000"/>
          <w:sz w:val="28"/>
        </w:rPr>
        <w:t xml:space="preserve"> обеспечения исполнения договора.</w:t>
      </w:r>
    </w:p>
    <w:p w:rsidR="004E2F01" w:rsidRPr="00B371D8" w:rsidRDefault="004E2F01">
      <w:pPr>
        <w:spacing w:after="160" w:line="360" w:lineRule="exact"/>
        <w:ind w:firstLine="709"/>
        <w:jc w:val="center"/>
        <w:rPr>
          <w:color w:val="000000"/>
          <w:sz w:val="28"/>
        </w:rPr>
      </w:pPr>
      <w:r w:rsidRPr="00B371D8">
        <w:rPr>
          <w:color w:val="000000"/>
          <w:sz w:val="28"/>
        </w:rPr>
        <w:br w:type="page"/>
      </w:r>
    </w:p>
    <w:p w:rsidR="004E2F01" w:rsidRPr="00B371D8" w:rsidRDefault="004E2F01" w:rsidP="002E07A1">
      <w:pPr>
        <w:ind w:right="-142"/>
        <w:rPr>
          <w:color w:val="000000"/>
          <w:sz w:val="28"/>
          <w:szCs w:val="28"/>
        </w:rPr>
      </w:pPr>
    </w:p>
    <w:p w:rsidR="004E7E6C" w:rsidRPr="00B371D8" w:rsidRDefault="00B21962">
      <w:pPr>
        <w:ind w:left="7938"/>
        <w:rPr>
          <w:sz w:val="28"/>
          <w:szCs w:val="28"/>
        </w:rPr>
      </w:pPr>
      <w:r w:rsidRPr="00B371D8">
        <w:rPr>
          <w:sz w:val="28"/>
          <w:szCs w:val="28"/>
        </w:rPr>
        <w:t>Приложение № 1</w:t>
      </w:r>
    </w:p>
    <w:p w:rsidR="004E7E6C" w:rsidRPr="00B371D8" w:rsidRDefault="00B21962">
      <w:pPr>
        <w:ind w:left="7938"/>
        <w:rPr>
          <w:sz w:val="28"/>
          <w:szCs w:val="28"/>
        </w:rPr>
      </w:pPr>
      <w:r w:rsidRPr="00B371D8">
        <w:rPr>
          <w:sz w:val="28"/>
          <w:szCs w:val="28"/>
        </w:rPr>
        <w:t>извещения о проведении запроса котировок</w:t>
      </w:r>
      <w:r w:rsidR="004C5B9C" w:rsidRPr="00B371D8">
        <w:rPr>
          <w:sz w:val="28"/>
          <w:szCs w:val="28"/>
        </w:rPr>
        <w:t xml:space="preserve"> </w:t>
      </w:r>
    </w:p>
    <w:p w:rsidR="004E7E6C" w:rsidRPr="00B371D8" w:rsidRDefault="004E7E6C">
      <w:pPr>
        <w:ind w:left="7938"/>
        <w:rPr>
          <w:sz w:val="28"/>
          <w:szCs w:val="28"/>
        </w:rPr>
      </w:pPr>
    </w:p>
    <w:p w:rsidR="0044663F" w:rsidRPr="00B371D8" w:rsidRDefault="0044663F">
      <w:pPr>
        <w:ind w:left="7938"/>
        <w:rPr>
          <w:sz w:val="28"/>
          <w:szCs w:val="28"/>
        </w:rPr>
      </w:pPr>
    </w:p>
    <w:p w:rsidR="00D63907" w:rsidRPr="00B371D8" w:rsidRDefault="0026103A" w:rsidP="0026103A">
      <w:pPr>
        <w:pStyle w:val="10"/>
        <w:spacing w:before="0" w:after="0"/>
        <w:ind w:left="709"/>
        <w:jc w:val="center"/>
        <w:rPr>
          <w:rFonts w:ascii="Times New Roman" w:hAnsi="Times New Roman" w:cs="Times New Roman"/>
          <w:sz w:val="28"/>
          <w:szCs w:val="28"/>
        </w:rPr>
      </w:pPr>
      <w:bookmarkStart w:id="0" w:name="_Toc517167430"/>
      <w:r w:rsidRPr="00B371D8">
        <w:rPr>
          <w:rFonts w:ascii="Times New Roman" w:hAnsi="Times New Roman" w:cs="Times New Roman"/>
          <w:sz w:val="28"/>
          <w:szCs w:val="28"/>
        </w:rPr>
        <w:t xml:space="preserve">Часть 1. </w:t>
      </w:r>
      <w:r w:rsidR="00B21962" w:rsidRPr="00B371D8">
        <w:rPr>
          <w:rFonts w:ascii="Times New Roman" w:hAnsi="Times New Roman" w:cs="Times New Roman"/>
          <w:sz w:val="28"/>
          <w:szCs w:val="28"/>
        </w:rPr>
        <w:t xml:space="preserve">Условия проведения </w:t>
      </w:r>
      <w:bookmarkEnd w:id="0"/>
      <w:r w:rsidR="00B21962" w:rsidRPr="00B371D8">
        <w:rPr>
          <w:rFonts w:ascii="Times New Roman" w:hAnsi="Times New Roman" w:cs="Times New Roman"/>
          <w:sz w:val="28"/>
          <w:szCs w:val="28"/>
        </w:rPr>
        <w:t>запроса котировок</w:t>
      </w:r>
    </w:p>
    <w:p w:rsidR="00D63907" w:rsidRPr="00B371D8" w:rsidRDefault="00D63907" w:rsidP="00D6390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4102"/>
        <w:gridCol w:w="9840"/>
      </w:tblGrid>
      <w:tr w:rsidR="00D63907" w:rsidRPr="00B371D8" w:rsidTr="0026103A">
        <w:tc>
          <w:tcPr>
            <w:tcW w:w="0" w:type="auto"/>
          </w:tcPr>
          <w:p w:rsidR="00D63907" w:rsidRPr="00B371D8" w:rsidRDefault="00B21962" w:rsidP="00624683">
            <w:pPr>
              <w:spacing w:line="360" w:lineRule="exact"/>
              <w:rPr>
                <w:b/>
                <w:sz w:val="28"/>
                <w:szCs w:val="28"/>
              </w:rPr>
            </w:pPr>
            <w:bookmarkStart w:id="1" w:name="_Toc517167431"/>
            <w:r w:rsidRPr="00B371D8">
              <w:rPr>
                <w:b/>
                <w:sz w:val="28"/>
                <w:szCs w:val="28"/>
              </w:rPr>
              <w:t>№ п/п</w:t>
            </w:r>
          </w:p>
        </w:tc>
        <w:tc>
          <w:tcPr>
            <w:tcW w:w="4102" w:type="dxa"/>
          </w:tcPr>
          <w:p w:rsidR="00D63907" w:rsidRPr="00B371D8" w:rsidRDefault="00B21962" w:rsidP="00624683">
            <w:pPr>
              <w:spacing w:line="360" w:lineRule="exact"/>
              <w:rPr>
                <w:b/>
                <w:sz w:val="28"/>
                <w:szCs w:val="28"/>
              </w:rPr>
            </w:pPr>
            <w:r w:rsidRPr="00B371D8">
              <w:rPr>
                <w:b/>
                <w:sz w:val="28"/>
                <w:szCs w:val="28"/>
              </w:rPr>
              <w:t>Параметры запроса котировок</w:t>
            </w:r>
          </w:p>
        </w:tc>
        <w:tc>
          <w:tcPr>
            <w:tcW w:w="9840" w:type="dxa"/>
          </w:tcPr>
          <w:p w:rsidR="00D63907" w:rsidRPr="00B371D8" w:rsidRDefault="00B21962" w:rsidP="00624683">
            <w:pPr>
              <w:spacing w:line="360" w:lineRule="exact"/>
              <w:rPr>
                <w:b/>
                <w:sz w:val="28"/>
                <w:szCs w:val="28"/>
              </w:rPr>
            </w:pPr>
            <w:r w:rsidRPr="00B371D8">
              <w:rPr>
                <w:b/>
                <w:sz w:val="28"/>
                <w:szCs w:val="28"/>
              </w:rPr>
              <w:t>Условия запроса котировок</w:t>
            </w:r>
          </w:p>
        </w:tc>
      </w:tr>
      <w:tr w:rsidR="00D63907" w:rsidRPr="00B371D8" w:rsidTr="0026103A">
        <w:tc>
          <w:tcPr>
            <w:tcW w:w="0" w:type="auto"/>
          </w:tcPr>
          <w:p w:rsidR="00D63907" w:rsidRPr="00B371D8" w:rsidRDefault="00B21962" w:rsidP="00624683">
            <w:pPr>
              <w:spacing w:line="360" w:lineRule="exact"/>
              <w:rPr>
                <w:sz w:val="28"/>
                <w:szCs w:val="28"/>
              </w:rPr>
            </w:pPr>
            <w:r w:rsidRPr="00B371D8">
              <w:rPr>
                <w:sz w:val="28"/>
                <w:szCs w:val="28"/>
              </w:rPr>
              <w:t>1.1</w:t>
            </w:r>
          </w:p>
        </w:tc>
        <w:tc>
          <w:tcPr>
            <w:tcW w:w="4102" w:type="dxa"/>
          </w:tcPr>
          <w:p w:rsidR="00D63907" w:rsidRPr="00B371D8" w:rsidRDefault="00B21962" w:rsidP="00624683">
            <w:pPr>
              <w:spacing w:line="360" w:lineRule="exact"/>
              <w:rPr>
                <w:sz w:val="28"/>
                <w:szCs w:val="28"/>
              </w:rPr>
            </w:pPr>
            <w:r w:rsidRPr="00B371D8">
              <w:rPr>
                <w:sz w:val="28"/>
                <w:szCs w:val="28"/>
              </w:rPr>
              <w:t>Способ проведения запроса котировок</w:t>
            </w:r>
          </w:p>
        </w:tc>
        <w:tc>
          <w:tcPr>
            <w:tcW w:w="9840" w:type="dxa"/>
          </w:tcPr>
          <w:p w:rsidR="00D63907" w:rsidRPr="00B371D8" w:rsidRDefault="0026103A" w:rsidP="00070A3D">
            <w:pPr>
              <w:spacing w:line="360" w:lineRule="exact"/>
              <w:rPr>
                <w:iCs/>
                <w:sz w:val="28"/>
                <w:szCs w:val="28"/>
              </w:rPr>
            </w:pPr>
            <w:r w:rsidRPr="00B371D8">
              <w:rPr>
                <w:iCs/>
                <w:sz w:val="28"/>
                <w:szCs w:val="28"/>
              </w:rPr>
              <w:t>З</w:t>
            </w:r>
            <w:r w:rsidR="00B21962" w:rsidRPr="00B371D8">
              <w:rPr>
                <w:iCs/>
                <w:sz w:val="28"/>
                <w:szCs w:val="28"/>
              </w:rPr>
              <w:t xml:space="preserve">апрос котировок в электронной форме, </w:t>
            </w:r>
            <w:r w:rsidR="00CA3771" w:rsidRPr="00B371D8">
              <w:rPr>
                <w:bCs/>
                <w:iCs/>
                <w:sz w:val="28"/>
                <w:szCs w:val="28"/>
              </w:rPr>
              <w:t xml:space="preserve">№ </w:t>
            </w:r>
            <w:r w:rsidR="006765AC" w:rsidRPr="00B371D8">
              <w:rPr>
                <w:bCs/>
                <w:iCs/>
                <w:sz w:val="28"/>
                <w:szCs w:val="28"/>
              </w:rPr>
              <w:t xml:space="preserve"> </w:t>
            </w:r>
            <w:r w:rsidR="00070A3D" w:rsidRPr="00070A3D">
              <w:rPr>
                <w:bCs/>
                <w:iCs/>
                <w:sz w:val="28"/>
                <w:szCs w:val="28"/>
              </w:rPr>
              <w:t>30069/ЗКТЭ-АО «ППК «Черноземье»/2021/ВРЖ</w:t>
            </w:r>
          </w:p>
        </w:tc>
      </w:tr>
      <w:tr w:rsidR="00D63907" w:rsidRPr="00B371D8" w:rsidTr="0026103A">
        <w:tc>
          <w:tcPr>
            <w:tcW w:w="0" w:type="auto"/>
          </w:tcPr>
          <w:p w:rsidR="00D63907" w:rsidRPr="00B371D8" w:rsidRDefault="00B21962" w:rsidP="00624683">
            <w:pPr>
              <w:spacing w:line="360" w:lineRule="exact"/>
              <w:rPr>
                <w:sz w:val="28"/>
                <w:szCs w:val="28"/>
              </w:rPr>
            </w:pPr>
            <w:r w:rsidRPr="00B371D8">
              <w:rPr>
                <w:sz w:val="28"/>
                <w:szCs w:val="28"/>
              </w:rPr>
              <w:t>1.2</w:t>
            </w:r>
          </w:p>
        </w:tc>
        <w:tc>
          <w:tcPr>
            <w:tcW w:w="4102" w:type="dxa"/>
          </w:tcPr>
          <w:p w:rsidR="00D63907" w:rsidRPr="00B371D8" w:rsidRDefault="00B21962" w:rsidP="00624683">
            <w:pPr>
              <w:spacing w:line="360" w:lineRule="exact"/>
              <w:rPr>
                <w:sz w:val="28"/>
                <w:szCs w:val="28"/>
              </w:rPr>
            </w:pPr>
            <w:r w:rsidRPr="00B371D8">
              <w:rPr>
                <w:sz w:val="28"/>
                <w:szCs w:val="28"/>
              </w:rPr>
              <w:t>Предмет запроса котировок</w:t>
            </w:r>
          </w:p>
        </w:tc>
        <w:tc>
          <w:tcPr>
            <w:tcW w:w="9840" w:type="dxa"/>
          </w:tcPr>
          <w:p w:rsidR="00D63907" w:rsidRPr="00B371D8" w:rsidRDefault="006765AC" w:rsidP="00624683">
            <w:pPr>
              <w:spacing w:line="360" w:lineRule="exact"/>
              <w:rPr>
                <w:i/>
                <w:sz w:val="28"/>
                <w:szCs w:val="28"/>
              </w:rPr>
            </w:pPr>
            <w:r w:rsidRPr="00B371D8">
              <w:rPr>
                <w:bCs/>
                <w:iCs/>
                <w:sz w:val="28"/>
                <w:szCs w:val="28"/>
              </w:rPr>
              <w:t>Лот №1: оказание услуг по перевозке сотрудников компании автомобильным транспортом к месту работы и обратно</w:t>
            </w:r>
            <w:r w:rsidR="0026103A" w:rsidRPr="00B371D8">
              <w:rPr>
                <w:i/>
                <w:sz w:val="28"/>
                <w:szCs w:val="28"/>
              </w:rPr>
              <w:t>.</w:t>
            </w:r>
          </w:p>
          <w:p w:rsidR="006765AC" w:rsidRPr="00B371D8" w:rsidRDefault="006765AC" w:rsidP="006765AC">
            <w:pPr>
              <w:spacing w:line="360" w:lineRule="exact"/>
              <w:rPr>
                <w:i/>
                <w:sz w:val="28"/>
                <w:szCs w:val="28"/>
              </w:rPr>
            </w:pPr>
            <w:r w:rsidRPr="00B371D8">
              <w:rPr>
                <w:bCs/>
                <w:iCs/>
                <w:sz w:val="28"/>
                <w:szCs w:val="28"/>
              </w:rPr>
              <w:t>Лот №2: оказание услуг по перевозке сотрудников компании автомобильным транспортом к месту работы и обратно</w:t>
            </w:r>
            <w:r w:rsidRPr="00B371D8">
              <w:rPr>
                <w:i/>
                <w:sz w:val="28"/>
                <w:szCs w:val="28"/>
              </w:rPr>
              <w:t>.</w:t>
            </w:r>
          </w:p>
          <w:p w:rsidR="006765AC" w:rsidRPr="00B371D8" w:rsidRDefault="006765AC" w:rsidP="006765AC">
            <w:pPr>
              <w:spacing w:line="360" w:lineRule="exact"/>
              <w:rPr>
                <w:i/>
                <w:sz w:val="28"/>
                <w:szCs w:val="28"/>
              </w:rPr>
            </w:pPr>
            <w:r w:rsidRPr="00B371D8">
              <w:rPr>
                <w:bCs/>
                <w:iCs/>
                <w:sz w:val="28"/>
                <w:szCs w:val="28"/>
              </w:rPr>
              <w:t>Лот №3: оказание услуг по перевозке сотрудников компании автомобильным транспортом к месту работы и обратно</w:t>
            </w:r>
            <w:r w:rsidRPr="00B371D8">
              <w:rPr>
                <w:i/>
                <w:sz w:val="28"/>
                <w:szCs w:val="28"/>
              </w:rPr>
              <w:t>.</w:t>
            </w:r>
          </w:p>
          <w:p w:rsidR="006765AC" w:rsidRPr="00B371D8" w:rsidRDefault="006765AC" w:rsidP="006765AC">
            <w:pPr>
              <w:spacing w:line="360" w:lineRule="exact"/>
              <w:rPr>
                <w:i/>
                <w:sz w:val="28"/>
                <w:szCs w:val="28"/>
              </w:rPr>
            </w:pPr>
            <w:r w:rsidRPr="00B371D8">
              <w:rPr>
                <w:bCs/>
                <w:iCs/>
                <w:sz w:val="28"/>
                <w:szCs w:val="28"/>
              </w:rPr>
              <w:t>Лот №4: оказание услуг по перевозке сотрудников компании автомобильным транспортом к месту работы и обратно</w:t>
            </w:r>
            <w:r w:rsidRPr="00B371D8">
              <w:rPr>
                <w:i/>
                <w:sz w:val="28"/>
                <w:szCs w:val="28"/>
              </w:rPr>
              <w:t>.</w:t>
            </w:r>
          </w:p>
          <w:p w:rsidR="006765AC" w:rsidRPr="00B371D8" w:rsidRDefault="006765AC" w:rsidP="006765AC">
            <w:pPr>
              <w:spacing w:line="360" w:lineRule="exact"/>
              <w:rPr>
                <w:i/>
                <w:sz w:val="28"/>
                <w:szCs w:val="28"/>
              </w:rPr>
            </w:pPr>
            <w:r w:rsidRPr="00B371D8">
              <w:rPr>
                <w:bCs/>
                <w:iCs/>
                <w:sz w:val="28"/>
                <w:szCs w:val="28"/>
              </w:rPr>
              <w:t>Лот №5: оказание услуг по перевозке сотрудников компании автомобильным транспортом к месту работы и обратно</w:t>
            </w:r>
            <w:r w:rsidRPr="00B371D8">
              <w:rPr>
                <w:i/>
                <w:sz w:val="28"/>
                <w:szCs w:val="28"/>
              </w:rPr>
              <w:t>.</w:t>
            </w:r>
          </w:p>
          <w:p w:rsidR="006765AC" w:rsidRPr="00B371D8" w:rsidRDefault="006765AC" w:rsidP="006765AC">
            <w:pPr>
              <w:spacing w:line="360" w:lineRule="exact"/>
              <w:rPr>
                <w:i/>
                <w:sz w:val="28"/>
                <w:szCs w:val="28"/>
              </w:rPr>
            </w:pPr>
            <w:r w:rsidRPr="00B371D8">
              <w:rPr>
                <w:bCs/>
                <w:iCs/>
                <w:sz w:val="28"/>
                <w:szCs w:val="28"/>
              </w:rPr>
              <w:t>Лот №6: оказание услуг по перевозке сотрудников компании автомобильным транспортом к месту работы и обратно</w:t>
            </w:r>
            <w:r w:rsidRPr="00B371D8">
              <w:rPr>
                <w:i/>
                <w:sz w:val="28"/>
                <w:szCs w:val="28"/>
              </w:rPr>
              <w:t>.</w:t>
            </w:r>
          </w:p>
          <w:p w:rsidR="006765AC" w:rsidRPr="00B371D8" w:rsidRDefault="006765AC" w:rsidP="006765AC">
            <w:pPr>
              <w:spacing w:line="360" w:lineRule="exact"/>
              <w:rPr>
                <w:i/>
                <w:sz w:val="28"/>
                <w:szCs w:val="28"/>
              </w:rPr>
            </w:pPr>
            <w:r w:rsidRPr="00B371D8">
              <w:rPr>
                <w:bCs/>
                <w:iCs/>
                <w:sz w:val="28"/>
                <w:szCs w:val="28"/>
              </w:rPr>
              <w:t>Лот №7: оказание услуг по перевозке сотрудников компании автомобильным транспортом к месту работы и обратно</w:t>
            </w:r>
            <w:r w:rsidRPr="00B371D8">
              <w:rPr>
                <w:i/>
                <w:sz w:val="28"/>
                <w:szCs w:val="28"/>
              </w:rPr>
              <w:t>.</w:t>
            </w:r>
          </w:p>
          <w:p w:rsidR="006765AC" w:rsidRPr="00B371D8" w:rsidRDefault="006765AC" w:rsidP="00624683">
            <w:pPr>
              <w:spacing w:line="360" w:lineRule="exact"/>
              <w:rPr>
                <w:i/>
                <w:sz w:val="28"/>
                <w:szCs w:val="28"/>
              </w:rPr>
            </w:pPr>
          </w:p>
          <w:p w:rsidR="0026103A" w:rsidRPr="00B371D8" w:rsidRDefault="0026103A" w:rsidP="0026103A">
            <w:pPr>
              <w:spacing w:line="360" w:lineRule="exact"/>
              <w:rPr>
                <w:bCs/>
                <w:sz w:val="28"/>
                <w:szCs w:val="28"/>
              </w:rPr>
            </w:pPr>
            <w:r w:rsidRPr="00B371D8">
              <w:rPr>
                <w:sz w:val="28"/>
                <w:szCs w:val="28"/>
              </w:rPr>
              <w:lastRenderedPageBreak/>
              <w:t>Сведения о наименовании закупаемых услуг, их количестве (объеме), ценах за единицу услуги</w:t>
            </w:r>
            <w:r w:rsidR="006765AC" w:rsidRPr="00B371D8">
              <w:rPr>
                <w:sz w:val="28"/>
                <w:szCs w:val="28"/>
              </w:rPr>
              <w:t xml:space="preserve"> </w:t>
            </w:r>
            <w:r w:rsidRPr="00B371D8">
              <w:rPr>
                <w:sz w:val="28"/>
                <w:szCs w:val="28"/>
              </w:rPr>
              <w:t xml:space="preserve">(при необходимости), начальной (максимальной) цене договора, расходах участника, нормативных документах, согласно которым установлены требования, </w:t>
            </w:r>
            <w:r w:rsidRPr="00B371D8">
              <w:rPr>
                <w:bCs/>
                <w:sz w:val="28"/>
                <w:szCs w:val="28"/>
              </w:rPr>
              <w:t>технических и функциональных характеристиках услуги, требования к их безопасности, качеству,  к результатам,</w:t>
            </w:r>
            <w:r w:rsidRPr="00B371D8">
              <w:rPr>
                <w:bCs/>
                <w:i/>
                <w:sz w:val="28"/>
                <w:szCs w:val="28"/>
              </w:rPr>
              <w:t xml:space="preserve"> </w:t>
            </w:r>
            <w:r w:rsidRPr="00B371D8">
              <w:rPr>
                <w:bCs/>
                <w:sz w:val="28"/>
                <w:szCs w:val="28"/>
              </w:rPr>
              <w:t>иные требования, связанные с определением соответствия оказываемой услуги потребностям заказчика, место, условия и сроки оказания услуг</w:t>
            </w:r>
            <w:r w:rsidR="006765AC" w:rsidRPr="00B371D8">
              <w:rPr>
                <w:bCs/>
                <w:sz w:val="28"/>
                <w:szCs w:val="28"/>
              </w:rPr>
              <w:t>,</w:t>
            </w:r>
            <w:r w:rsidRPr="00B371D8">
              <w:rPr>
                <w:bCs/>
                <w:sz w:val="28"/>
                <w:szCs w:val="28"/>
              </w:rPr>
              <w:t xml:space="preserve"> форма, сроки и порядок оплаты указываются в техническом задании, являющемся приложением № 1.1 к извещению</w:t>
            </w:r>
            <w:r w:rsidR="00130081" w:rsidRPr="00B371D8">
              <w:rPr>
                <w:bCs/>
                <w:sz w:val="28"/>
                <w:szCs w:val="28"/>
              </w:rPr>
              <w:t xml:space="preserve"> </w:t>
            </w:r>
            <w:r w:rsidR="00130081" w:rsidRPr="00B371D8">
              <w:rPr>
                <w:sz w:val="28"/>
                <w:szCs w:val="28"/>
              </w:rPr>
              <w:t>о проведении запроса котировок (далее </w:t>
            </w:r>
            <w:r w:rsidR="00130081" w:rsidRPr="00B371D8">
              <w:rPr>
                <w:sz w:val="28"/>
                <w:szCs w:val="28"/>
              </w:rPr>
              <w:noBreakHyphen/>
              <w:t> извещение)</w:t>
            </w:r>
            <w:r w:rsidRPr="00B371D8">
              <w:rPr>
                <w:bCs/>
                <w:sz w:val="28"/>
                <w:szCs w:val="28"/>
              </w:rPr>
              <w:t>.</w:t>
            </w:r>
          </w:p>
          <w:p w:rsidR="0044663F" w:rsidRPr="00B371D8" w:rsidRDefault="0044663F" w:rsidP="0026103A">
            <w:pPr>
              <w:spacing w:line="360" w:lineRule="exact"/>
              <w:rPr>
                <w:i/>
                <w:sz w:val="28"/>
                <w:szCs w:val="28"/>
              </w:rPr>
            </w:pPr>
          </w:p>
        </w:tc>
      </w:tr>
      <w:tr w:rsidR="00D63907" w:rsidRPr="00B371D8" w:rsidTr="0026103A">
        <w:tc>
          <w:tcPr>
            <w:tcW w:w="0" w:type="auto"/>
          </w:tcPr>
          <w:p w:rsidR="00D63907" w:rsidRPr="00B371D8" w:rsidRDefault="00B21962" w:rsidP="00624683">
            <w:pPr>
              <w:spacing w:line="360" w:lineRule="exact"/>
              <w:rPr>
                <w:sz w:val="28"/>
                <w:szCs w:val="28"/>
              </w:rPr>
            </w:pPr>
            <w:r w:rsidRPr="00B371D8">
              <w:rPr>
                <w:sz w:val="28"/>
                <w:szCs w:val="28"/>
              </w:rPr>
              <w:lastRenderedPageBreak/>
              <w:t>1.3</w:t>
            </w:r>
          </w:p>
        </w:tc>
        <w:tc>
          <w:tcPr>
            <w:tcW w:w="4102" w:type="dxa"/>
          </w:tcPr>
          <w:p w:rsidR="00D63907" w:rsidRPr="00B371D8" w:rsidRDefault="00B21962" w:rsidP="00624683">
            <w:pPr>
              <w:spacing w:line="360" w:lineRule="exact"/>
              <w:rPr>
                <w:sz w:val="28"/>
                <w:szCs w:val="28"/>
              </w:rPr>
            </w:pPr>
            <w:r w:rsidRPr="00B371D8">
              <w:rPr>
                <w:sz w:val="28"/>
                <w:szCs w:val="28"/>
              </w:rPr>
              <w:t>Особенности участия в закупке</w:t>
            </w:r>
          </w:p>
        </w:tc>
        <w:tc>
          <w:tcPr>
            <w:tcW w:w="9840" w:type="dxa"/>
          </w:tcPr>
          <w:p w:rsidR="00D63907" w:rsidRPr="00B371D8" w:rsidRDefault="00B21962" w:rsidP="00624683">
            <w:pPr>
              <w:jc w:val="both"/>
              <w:rPr>
                <w:bCs/>
                <w:i/>
                <w:sz w:val="28"/>
                <w:szCs w:val="28"/>
              </w:rPr>
            </w:pPr>
            <w:r w:rsidRPr="00B371D8">
              <w:rPr>
                <w:bCs/>
                <w:sz w:val="28"/>
                <w:szCs w:val="28"/>
              </w:rPr>
              <w:t>Особенности участия не предусмотрены</w:t>
            </w:r>
            <w:r w:rsidR="006765AC" w:rsidRPr="00B371D8">
              <w:rPr>
                <w:bCs/>
                <w:sz w:val="28"/>
                <w:szCs w:val="28"/>
              </w:rPr>
              <w:t>.</w:t>
            </w:r>
          </w:p>
          <w:p w:rsidR="00D63907" w:rsidRPr="00B371D8" w:rsidRDefault="00D63907" w:rsidP="006765AC">
            <w:pPr>
              <w:pStyle w:val="a3"/>
              <w:ind w:left="709"/>
              <w:jc w:val="both"/>
              <w:rPr>
                <w:bCs/>
                <w:sz w:val="28"/>
                <w:szCs w:val="28"/>
              </w:rPr>
            </w:pPr>
          </w:p>
        </w:tc>
      </w:tr>
      <w:tr w:rsidR="00D63907" w:rsidRPr="00B371D8" w:rsidTr="0026103A">
        <w:tc>
          <w:tcPr>
            <w:tcW w:w="0" w:type="auto"/>
          </w:tcPr>
          <w:p w:rsidR="00D63907" w:rsidRPr="00B371D8" w:rsidRDefault="00D4715C" w:rsidP="00624683">
            <w:pPr>
              <w:spacing w:line="360" w:lineRule="exact"/>
              <w:rPr>
                <w:sz w:val="28"/>
                <w:szCs w:val="28"/>
              </w:rPr>
            </w:pPr>
            <w:r w:rsidRPr="00B371D8">
              <w:rPr>
                <w:sz w:val="28"/>
                <w:szCs w:val="28"/>
              </w:rPr>
              <w:t>1.4</w:t>
            </w:r>
          </w:p>
        </w:tc>
        <w:tc>
          <w:tcPr>
            <w:tcW w:w="4102" w:type="dxa"/>
          </w:tcPr>
          <w:p w:rsidR="00D63907" w:rsidRPr="00B371D8" w:rsidRDefault="00D4715C" w:rsidP="00624683">
            <w:pPr>
              <w:spacing w:line="360" w:lineRule="exact"/>
              <w:rPr>
                <w:sz w:val="28"/>
                <w:szCs w:val="28"/>
              </w:rPr>
            </w:pPr>
            <w:r w:rsidRPr="00B371D8">
              <w:rPr>
                <w:sz w:val="28"/>
                <w:szCs w:val="28"/>
              </w:rPr>
              <w:t>Антидемпинговые меры</w:t>
            </w:r>
          </w:p>
        </w:tc>
        <w:tc>
          <w:tcPr>
            <w:tcW w:w="9840" w:type="dxa"/>
          </w:tcPr>
          <w:p w:rsidR="00D63907" w:rsidRPr="00B371D8" w:rsidRDefault="00D4715C" w:rsidP="00624683">
            <w:pPr>
              <w:jc w:val="both"/>
              <w:rPr>
                <w:bCs/>
                <w:i/>
                <w:sz w:val="28"/>
                <w:szCs w:val="28"/>
              </w:rPr>
            </w:pPr>
            <w:r w:rsidRPr="00B371D8">
              <w:rPr>
                <w:bCs/>
                <w:sz w:val="28"/>
                <w:szCs w:val="28"/>
              </w:rPr>
              <w:t>Антидемпинговые меры не предусмотрены.</w:t>
            </w:r>
          </w:p>
          <w:p w:rsidR="00D63907" w:rsidRPr="00B371D8" w:rsidRDefault="00D63907" w:rsidP="00624683">
            <w:pPr>
              <w:jc w:val="both"/>
              <w:rPr>
                <w:sz w:val="28"/>
                <w:szCs w:val="28"/>
              </w:rPr>
            </w:pPr>
          </w:p>
        </w:tc>
      </w:tr>
      <w:tr w:rsidR="00D63907" w:rsidRPr="00B371D8" w:rsidTr="0026103A">
        <w:tc>
          <w:tcPr>
            <w:tcW w:w="0" w:type="auto"/>
          </w:tcPr>
          <w:p w:rsidR="00D63907" w:rsidRPr="00B371D8" w:rsidRDefault="00D4715C" w:rsidP="00624683">
            <w:pPr>
              <w:spacing w:line="360" w:lineRule="exact"/>
              <w:rPr>
                <w:sz w:val="28"/>
                <w:szCs w:val="28"/>
              </w:rPr>
            </w:pPr>
            <w:r w:rsidRPr="00B371D8">
              <w:rPr>
                <w:sz w:val="28"/>
                <w:szCs w:val="28"/>
              </w:rPr>
              <w:t>1.5</w:t>
            </w:r>
          </w:p>
        </w:tc>
        <w:tc>
          <w:tcPr>
            <w:tcW w:w="4102" w:type="dxa"/>
          </w:tcPr>
          <w:p w:rsidR="00D63907" w:rsidRPr="00B371D8" w:rsidRDefault="00D4715C" w:rsidP="00624683">
            <w:pPr>
              <w:spacing w:line="360" w:lineRule="exact"/>
              <w:rPr>
                <w:sz w:val="28"/>
                <w:szCs w:val="28"/>
              </w:rPr>
            </w:pPr>
            <w:r w:rsidRPr="00B371D8">
              <w:rPr>
                <w:sz w:val="28"/>
                <w:szCs w:val="28"/>
              </w:rPr>
              <w:t>Обеспечение заявок</w:t>
            </w:r>
          </w:p>
        </w:tc>
        <w:tc>
          <w:tcPr>
            <w:tcW w:w="9840" w:type="dxa"/>
          </w:tcPr>
          <w:p w:rsidR="00D63907" w:rsidRPr="00B371D8" w:rsidRDefault="00D4715C" w:rsidP="00624683">
            <w:pPr>
              <w:jc w:val="both"/>
              <w:rPr>
                <w:bCs/>
                <w:sz w:val="28"/>
                <w:szCs w:val="28"/>
              </w:rPr>
            </w:pPr>
            <w:r w:rsidRPr="00B371D8">
              <w:rPr>
                <w:bCs/>
                <w:sz w:val="28"/>
                <w:szCs w:val="28"/>
              </w:rPr>
              <w:t>Обеспечение заявок не предусмотрено.</w:t>
            </w:r>
          </w:p>
          <w:p w:rsidR="00D63907" w:rsidRPr="00B371D8" w:rsidRDefault="00D63907" w:rsidP="00624683">
            <w:pPr>
              <w:ind w:firstLine="708"/>
              <w:jc w:val="both"/>
              <w:rPr>
                <w:bCs/>
                <w:sz w:val="28"/>
                <w:szCs w:val="28"/>
              </w:rPr>
            </w:pPr>
          </w:p>
        </w:tc>
      </w:tr>
      <w:tr w:rsidR="00D63907" w:rsidRPr="00B371D8" w:rsidTr="0026103A">
        <w:tc>
          <w:tcPr>
            <w:tcW w:w="0" w:type="auto"/>
          </w:tcPr>
          <w:p w:rsidR="00D63907" w:rsidRPr="00B371D8" w:rsidRDefault="00D4715C" w:rsidP="00624683">
            <w:pPr>
              <w:spacing w:line="360" w:lineRule="exact"/>
              <w:rPr>
                <w:sz w:val="28"/>
                <w:szCs w:val="28"/>
              </w:rPr>
            </w:pPr>
            <w:r w:rsidRPr="00B371D8">
              <w:rPr>
                <w:sz w:val="28"/>
                <w:szCs w:val="28"/>
              </w:rPr>
              <w:t>1.6</w:t>
            </w:r>
          </w:p>
        </w:tc>
        <w:tc>
          <w:tcPr>
            <w:tcW w:w="4102" w:type="dxa"/>
          </w:tcPr>
          <w:p w:rsidR="00D63907" w:rsidRPr="00B371D8" w:rsidRDefault="00D4715C" w:rsidP="00624683">
            <w:pPr>
              <w:spacing w:line="360" w:lineRule="exact"/>
              <w:rPr>
                <w:sz w:val="28"/>
                <w:szCs w:val="28"/>
              </w:rPr>
            </w:pPr>
            <w:r w:rsidRPr="00B371D8">
              <w:rPr>
                <w:sz w:val="28"/>
                <w:szCs w:val="28"/>
              </w:rPr>
              <w:t>Обеспечение исполнения договора</w:t>
            </w:r>
          </w:p>
        </w:tc>
        <w:tc>
          <w:tcPr>
            <w:tcW w:w="9840" w:type="dxa"/>
          </w:tcPr>
          <w:p w:rsidR="00D63907" w:rsidRPr="00B371D8" w:rsidRDefault="00D4715C" w:rsidP="00624683">
            <w:pPr>
              <w:jc w:val="both"/>
              <w:rPr>
                <w:bCs/>
                <w:sz w:val="28"/>
                <w:szCs w:val="28"/>
              </w:rPr>
            </w:pPr>
            <w:r w:rsidRPr="00B371D8">
              <w:rPr>
                <w:bCs/>
                <w:sz w:val="28"/>
                <w:szCs w:val="28"/>
              </w:rPr>
              <w:t>Обеспечение исполнения договора не предусмотрено.</w:t>
            </w:r>
          </w:p>
          <w:p w:rsidR="00207236" w:rsidRPr="00B371D8" w:rsidRDefault="00207236" w:rsidP="0048697E">
            <w:pPr>
              <w:jc w:val="both"/>
              <w:rPr>
                <w:bCs/>
                <w:sz w:val="28"/>
                <w:szCs w:val="28"/>
              </w:rPr>
            </w:pPr>
          </w:p>
        </w:tc>
      </w:tr>
      <w:tr w:rsidR="00D63907" w:rsidRPr="00B371D8" w:rsidTr="0026103A">
        <w:tc>
          <w:tcPr>
            <w:tcW w:w="0" w:type="auto"/>
          </w:tcPr>
          <w:p w:rsidR="00D63907" w:rsidRPr="00B371D8" w:rsidRDefault="00D4715C" w:rsidP="00624683">
            <w:pPr>
              <w:spacing w:line="360" w:lineRule="exact"/>
              <w:rPr>
                <w:sz w:val="28"/>
                <w:szCs w:val="28"/>
              </w:rPr>
            </w:pPr>
            <w:r w:rsidRPr="00B371D8">
              <w:rPr>
                <w:sz w:val="28"/>
                <w:szCs w:val="28"/>
              </w:rPr>
              <w:t>1.7</w:t>
            </w:r>
          </w:p>
        </w:tc>
        <w:tc>
          <w:tcPr>
            <w:tcW w:w="4102" w:type="dxa"/>
          </w:tcPr>
          <w:p w:rsidR="00D63907" w:rsidRPr="00B371D8" w:rsidRDefault="00D4715C" w:rsidP="00624683">
            <w:pPr>
              <w:spacing w:line="360" w:lineRule="exact"/>
              <w:rPr>
                <w:sz w:val="28"/>
                <w:szCs w:val="28"/>
              </w:rPr>
            </w:pPr>
            <w:r w:rsidRPr="00B371D8">
              <w:rPr>
                <w:sz w:val="28"/>
                <w:szCs w:val="28"/>
              </w:rPr>
              <w:t>Подача альтернативных предложений</w:t>
            </w:r>
          </w:p>
        </w:tc>
        <w:tc>
          <w:tcPr>
            <w:tcW w:w="9840" w:type="dxa"/>
          </w:tcPr>
          <w:p w:rsidR="00D63907" w:rsidRPr="00B371D8" w:rsidRDefault="00D4715C" w:rsidP="00624683">
            <w:pPr>
              <w:jc w:val="both"/>
              <w:rPr>
                <w:bCs/>
                <w:sz w:val="28"/>
                <w:szCs w:val="28"/>
              </w:rPr>
            </w:pPr>
            <w:r w:rsidRPr="00B371D8">
              <w:rPr>
                <w:bCs/>
                <w:sz w:val="28"/>
                <w:szCs w:val="28"/>
              </w:rPr>
              <w:t>не предусмотрена.</w:t>
            </w:r>
          </w:p>
          <w:p w:rsidR="00743963" w:rsidRPr="00B371D8" w:rsidRDefault="00743963" w:rsidP="00F8707F">
            <w:pPr>
              <w:spacing w:line="360" w:lineRule="exact"/>
              <w:jc w:val="both"/>
              <w:rPr>
                <w:i/>
                <w:sz w:val="28"/>
                <w:szCs w:val="28"/>
              </w:rPr>
            </w:pPr>
          </w:p>
        </w:tc>
      </w:tr>
      <w:tr w:rsidR="00D63907" w:rsidRPr="00B371D8" w:rsidTr="0026103A">
        <w:tc>
          <w:tcPr>
            <w:tcW w:w="0" w:type="auto"/>
          </w:tcPr>
          <w:p w:rsidR="00D63907" w:rsidRPr="00B371D8" w:rsidRDefault="00D4715C" w:rsidP="00624683">
            <w:pPr>
              <w:spacing w:line="360" w:lineRule="exact"/>
              <w:rPr>
                <w:sz w:val="28"/>
                <w:szCs w:val="28"/>
              </w:rPr>
            </w:pPr>
            <w:r w:rsidRPr="00B371D8">
              <w:rPr>
                <w:sz w:val="28"/>
                <w:szCs w:val="28"/>
              </w:rPr>
              <w:t>1.8</w:t>
            </w:r>
          </w:p>
        </w:tc>
        <w:tc>
          <w:tcPr>
            <w:tcW w:w="4102" w:type="dxa"/>
          </w:tcPr>
          <w:p w:rsidR="00D63907" w:rsidRPr="00B371D8" w:rsidRDefault="00D4715C" w:rsidP="00624683">
            <w:pPr>
              <w:spacing w:line="360" w:lineRule="exact"/>
              <w:rPr>
                <w:sz w:val="28"/>
                <w:szCs w:val="28"/>
              </w:rPr>
            </w:pPr>
            <w:r w:rsidRPr="00B371D8">
              <w:rPr>
                <w:sz w:val="28"/>
                <w:szCs w:val="28"/>
              </w:rPr>
              <w:t xml:space="preserve">Приоритет товаров российского происхождения, работ, услуг, выполняемых, оказываемых российскими лицами, по отношению к товарам, </w:t>
            </w:r>
            <w:r w:rsidRPr="00B371D8">
              <w:rPr>
                <w:sz w:val="28"/>
                <w:szCs w:val="28"/>
              </w:rPr>
              <w:lastRenderedPageBreak/>
              <w:t>происходящим из иностранного государства, работам, услугам, выполняемым, оказываемым иностранными лицами</w:t>
            </w:r>
          </w:p>
        </w:tc>
        <w:tc>
          <w:tcPr>
            <w:tcW w:w="9840" w:type="dxa"/>
          </w:tcPr>
          <w:p w:rsidR="00D63907" w:rsidRPr="00B371D8" w:rsidRDefault="00D4715C" w:rsidP="00624683">
            <w:pPr>
              <w:spacing w:line="360" w:lineRule="exact"/>
              <w:rPr>
                <w:sz w:val="28"/>
                <w:szCs w:val="28"/>
              </w:rPr>
            </w:pPr>
            <w:r w:rsidRPr="00B371D8">
              <w:rPr>
                <w:sz w:val="28"/>
                <w:szCs w:val="28"/>
              </w:rPr>
              <w:lastRenderedPageBreak/>
              <w:t>Приоритет не установлен.</w:t>
            </w:r>
          </w:p>
          <w:p w:rsidR="00D63907" w:rsidRPr="00B371D8" w:rsidRDefault="00D63907" w:rsidP="006765AC">
            <w:pPr>
              <w:jc w:val="both"/>
              <w:rPr>
                <w:i/>
                <w:sz w:val="28"/>
                <w:szCs w:val="28"/>
              </w:rPr>
            </w:pPr>
          </w:p>
        </w:tc>
      </w:tr>
      <w:tr w:rsidR="00D63907" w:rsidRPr="00B371D8" w:rsidTr="0026103A">
        <w:tc>
          <w:tcPr>
            <w:tcW w:w="0" w:type="auto"/>
          </w:tcPr>
          <w:p w:rsidR="00D63907" w:rsidRPr="00B371D8" w:rsidRDefault="00D4715C" w:rsidP="00624683">
            <w:pPr>
              <w:spacing w:line="360" w:lineRule="exact"/>
              <w:rPr>
                <w:sz w:val="28"/>
                <w:szCs w:val="28"/>
              </w:rPr>
            </w:pPr>
            <w:r w:rsidRPr="00B371D8">
              <w:rPr>
                <w:sz w:val="28"/>
                <w:szCs w:val="28"/>
              </w:rPr>
              <w:t>1.9</w:t>
            </w:r>
          </w:p>
        </w:tc>
        <w:tc>
          <w:tcPr>
            <w:tcW w:w="4102" w:type="dxa"/>
          </w:tcPr>
          <w:p w:rsidR="00D63907" w:rsidRPr="00B371D8" w:rsidRDefault="00D4715C" w:rsidP="00624683">
            <w:pPr>
              <w:spacing w:line="360" w:lineRule="exact"/>
              <w:rPr>
                <w:sz w:val="28"/>
                <w:szCs w:val="28"/>
              </w:rPr>
            </w:pPr>
            <w:r w:rsidRPr="00B371D8">
              <w:rPr>
                <w:sz w:val="28"/>
                <w:szCs w:val="28"/>
              </w:rPr>
              <w:t>Квалификационные требования к участникам запроса котировок</w:t>
            </w:r>
          </w:p>
        </w:tc>
        <w:tc>
          <w:tcPr>
            <w:tcW w:w="9840" w:type="dxa"/>
          </w:tcPr>
          <w:p w:rsidR="00D63907" w:rsidRPr="00B371D8" w:rsidRDefault="00D4715C" w:rsidP="00624683">
            <w:pPr>
              <w:pStyle w:val="a5"/>
              <w:tabs>
                <w:tab w:val="left" w:pos="1080"/>
              </w:tabs>
              <w:rPr>
                <w:sz w:val="28"/>
                <w:szCs w:val="28"/>
              </w:rPr>
            </w:pPr>
            <w:r w:rsidRPr="00B371D8">
              <w:rPr>
                <w:sz w:val="28"/>
                <w:szCs w:val="28"/>
              </w:rPr>
              <w:t>1.9.1. Участник должен иметь разрешительные документы на право осуществления деятельности, предусмотренной извещением</w:t>
            </w:r>
            <w:r w:rsidRPr="00B371D8">
              <w:rPr>
                <w:i/>
                <w:sz w:val="28"/>
                <w:szCs w:val="28"/>
              </w:rPr>
              <w:t>.</w:t>
            </w:r>
            <w:r w:rsidRPr="00B371D8">
              <w:rPr>
                <w:sz w:val="28"/>
                <w:szCs w:val="28"/>
              </w:rPr>
              <w:t xml:space="preserve"> Если участие в закупке принимает несколько лиц на стороне одного участника, разрешительные документы предоставляются на лиц, которые в соответствии с договором простого товарищества осуществляют деятельность, право осуществления которой подтверждается разрешительными документами.</w:t>
            </w:r>
          </w:p>
          <w:p w:rsidR="00743963" w:rsidRPr="00B371D8" w:rsidRDefault="00743963" w:rsidP="00743963">
            <w:pPr>
              <w:pStyle w:val="12"/>
              <w:ind w:firstLine="709"/>
              <w:rPr>
                <w:szCs w:val="28"/>
              </w:rPr>
            </w:pPr>
            <w:r w:rsidRPr="00B371D8">
              <w:rPr>
                <w:szCs w:val="28"/>
                <w:lang w:eastAsia="en-US"/>
              </w:rPr>
              <w:t>При распределении в договоре простого товарищества (договоре о совместной деятельности) обязанностей и вкладов товарищей таким образом, что исполнителями работ (услуг), которые могут выполняться при наличии указанных разрешительных документов, выступают несколько лиц, участник должен представить указанные разрешительные документы на таких лиц. В случае отсутствия распределения обязанностей, вкладов и указания на исполнителей работ (услуг) в договоре простого товарищества (договоре о совместной деятельности), участник должен представить указанные разрешительные документы на всех лиц, выступающих на стороне одного участника.</w:t>
            </w:r>
          </w:p>
          <w:p w:rsidR="00D63907" w:rsidRPr="00B371D8" w:rsidRDefault="00D4715C" w:rsidP="00624683">
            <w:pPr>
              <w:pStyle w:val="a5"/>
              <w:tabs>
                <w:tab w:val="left" w:pos="1080"/>
              </w:tabs>
              <w:rPr>
                <w:b/>
                <w:sz w:val="28"/>
                <w:szCs w:val="28"/>
              </w:rPr>
            </w:pPr>
            <w:r w:rsidRPr="00B371D8">
              <w:rPr>
                <w:sz w:val="28"/>
                <w:szCs w:val="28"/>
              </w:rPr>
              <w:t>В подтверждение наличия разрешительных документов участник в составе заявки представляет:</w:t>
            </w:r>
          </w:p>
          <w:p w:rsidR="002D6C07" w:rsidRPr="00B371D8" w:rsidRDefault="00D4715C" w:rsidP="006765AC">
            <w:pPr>
              <w:pStyle w:val="a5"/>
              <w:tabs>
                <w:tab w:val="left" w:pos="1080"/>
              </w:tabs>
              <w:rPr>
                <w:sz w:val="28"/>
                <w:szCs w:val="28"/>
              </w:rPr>
            </w:pPr>
            <w:r w:rsidRPr="00B371D8">
              <w:rPr>
                <w:sz w:val="28"/>
                <w:szCs w:val="28"/>
              </w:rPr>
              <w:t xml:space="preserve">- </w:t>
            </w:r>
            <w:r w:rsidR="006765AC" w:rsidRPr="00B371D8">
              <w:rPr>
                <w:sz w:val="28"/>
                <w:szCs w:val="28"/>
              </w:rPr>
              <w:t>действующее на момент подачи заявки разрешение на право осуществления деятельности</w:t>
            </w:r>
            <w:r w:rsidR="006765AC" w:rsidRPr="00B371D8">
              <w:rPr>
                <w:i/>
                <w:sz w:val="28"/>
                <w:szCs w:val="28"/>
              </w:rPr>
              <w:t xml:space="preserve"> </w:t>
            </w:r>
            <w:r w:rsidR="006765AC" w:rsidRPr="00B371D8">
              <w:rPr>
                <w:sz w:val="28"/>
                <w:szCs w:val="28"/>
              </w:rPr>
              <w:t xml:space="preserve">по перевозке пассажиров и багажа легковым такси по территории </w:t>
            </w:r>
            <w:r w:rsidR="002D6C07" w:rsidRPr="00B371D8">
              <w:rPr>
                <w:sz w:val="28"/>
                <w:szCs w:val="28"/>
              </w:rPr>
              <w:t xml:space="preserve">соответствующей </w:t>
            </w:r>
            <w:r w:rsidR="002D6C07" w:rsidRPr="00B371D8">
              <w:rPr>
                <w:i/>
                <w:sz w:val="28"/>
                <w:szCs w:val="28"/>
              </w:rPr>
              <w:t>(в зависимости от лота</w:t>
            </w:r>
            <w:r w:rsidR="002D6C07" w:rsidRPr="00B371D8">
              <w:rPr>
                <w:sz w:val="28"/>
                <w:szCs w:val="28"/>
              </w:rPr>
              <w:t>) области:</w:t>
            </w:r>
          </w:p>
          <w:p w:rsidR="002D6C07" w:rsidRPr="00B371D8" w:rsidRDefault="002D6C07" w:rsidP="002D6C07">
            <w:pPr>
              <w:numPr>
                <w:ilvl w:val="0"/>
                <w:numId w:val="9"/>
              </w:numPr>
              <w:suppressAutoHyphens/>
              <w:ind w:left="1094"/>
              <w:jc w:val="both"/>
              <w:rPr>
                <w:rFonts w:eastAsia="MS Mincho"/>
                <w:sz w:val="28"/>
                <w:szCs w:val="28"/>
              </w:rPr>
            </w:pPr>
            <w:r w:rsidRPr="00B371D8">
              <w:rPr>
                <w:rFonts w:eastAsia="MS Mincho"/>
                <w:sz w:val="28"/>
                <w:szCs w:val="28"/>
              </w:rPr>
              <w:t>для Лота №</w:t>
            </w:r>
            <w:r w:rsidR="00815CD4" w:rsidRPr="00B371D8">
              <w:rPr>
                <w:rFonts w:eastAsia="MS Mincho"/>
                <w:sz w:val="28"/>
                <w:szCs w:val="28"/>
              </w:rPr>
              <w:t>1</w:t>
            </w:r>
            <w:r w:rsidRPr="00B371D8">
              <w:rPr>
                <w:rFonts w:eastAsia="MS Mincho"/>
                <w:sz w:val="28"/>
                <w:szCs w:val="28"/>
              </w:rPr>
              <w:t xml:space="preserve"> -  по территории Белгородской области;</w:t>
            </w:r>
          </w:p>
          <w:p w:rsidR="002D6C07" w:rsidRPr="005310D9" w:rsidRDefault="002D6C07" w:rsidP="002D6C07">
            <w:pPr>
              <w:numPr>
                <w:ilvl w:val="0"/>
                <w:numId w:val="9"/>
              </w:numPr>
              <w:suppressAutoHyphens/>
              <w:ind w:left="1094"/>
              <w:jc w:val="both"/>
              <w:rPr>
                <w:rFonts w:eastAsia="MS Mincho"/>
                <w:sz w:val="28"/>
                <w:szCs w:val="28"/>
              </w:rPr>
            </w:pPr>
            <w:r w:rsidRPr="00B371D8">
              <w:rPr>
                <w:sz w:val="28"/>
                <w:szCs w:val="28"/>
              </w:rPr>
              <w:t>для Лотов №2, №3 – по территории Тамбовской области</w:t>
            </w:r>
            <w:r w:rsidR="0044663F" w:rsidRPr="00B371D8">
              <w:rPr>
                <w:sz w:val="28"/>
                <w:szCs w:val="28"/>
              </w:rPr>
              <w:t>;</w:t>
            </w:r>
          </w:p>
          <w:p w:rsidR="005310D9" w:rsidRPr="00B371D8" w:rsidRDefault="005310D9" w:rsidP="002D6C07">
            <w:pPr>
              <w:numPr>
                <w:ilvl w:val="0"/>
                <w:numId w:val="9"/>
              </w:numPr>
              <w:suppressAutoHyphens/>
              <w:ind w:left="1094"/>
              <w:jc w:val="both"/>
              <w:rPr>
                <w:rFonts w:eastAsia="MS Mincho"/>
                <w:sz w:val="28"/>
                <w:szCs w:val="28"/>
              </w:rPr>
            </w:pPr>
            <w:r>
              <w:rPr>
                <w:sz w:val="28"/>
                <w:szCs w:val="28"/>
              </w:rPr>
              <w:t>для Лота №5 – по территории Липецкой области</w:t>
            </w:r>
          </w:p>
          <w:p w:rsidR="0044663F" w:rsidRPr="00B371D8" w:rsidRDefault="0044663F" w:rsidP="0044663F">
            <w:pPr>
              <w:numPr>
                <w:ilvl w:val="0"/>
                <w:numId w:val="9"/>
              </w:numPr>
              <w:suppressAutoHyphens/>
              <w:ind w:left="1094"/>
              <w:jc w:val="both"/>
              <w:rPr>
                <w:rFonts w:eastAsia="MS Mincho"/>
                <w:sz w:val="28"/>
                <w:szCs w:val="28"/>
              </w:rPr>
            </w:pPr>
            <w:r w:rsidRPr="00B371D8">
              <w:rPr>
                <w:rFonts w:eastAsia="MS Mincho"/>
                <w:sz w:val="28"/>
                <w:szCs w:val="28"/>
              </w:rPr>
              <w:lastRenderedPageBreak/>
              <w:t>для Лотов  №4,  №6, №7 - по территории Воронежской области.</w:t>
            </w:r>
          </w:p>
          <w:p w:rsidR="0044663F" w:rsidRPr="00B371D8" w:rsidRDefault="0044663F" w:rsidP="0044663F">
            <w:pPr>
              <w:suppressAutoHyphens/>
              <w:ind w:left="1094"/>
              <w:jc w:val="both"/>
              <w:rPr>
                <w:rFonts w:eastAsia="MS Mincho"/>
                <w:sz w:val="28"/>
                <w:szCs w:val="28"/>
              </w:rPr>
            </w:pPr>
          </w:p>
          <w:p w:rsidR="00D63907" w:rsidRPr="00B371D8" w:rsidRDefault="00743963" w:rsidP="00624683">
            <w:pPr>
              <w:pStyle w:val="a5"/>
              <w:tabs>
                <w:tab w:val="left" w:pos="0"/>
              </w:tabs>
              <w:rPr>
                <w:rFonts w:eastAsia="Times New Roman"/>
                <w:sz w:val="28"/>
                <w:szCs w:val="28"/>
              </w:rPr>
            </w:pPr>
            <w:r w:rsidRPr="00B371D8">
              <w:rPr>
                <w:sz w:val="28"/>
                <w:szCs w:val="28"/>
              </w:rPr>
              <w:t>Д</w:t>
            </w:r>
            <w:r w:rsidR="00D4715C" w:rsidRPr="00B371D8">
              <w:rPr>
                <w:sz w:val="28"/>
                <w:szCs w:val="28"/>
              </w:rPr>
              <w:t>окументы должны быть сканированы с оригинала</w:t>
            </w:r>
            <w:r w:rsidR="00D4715C" w:rsidRPr="00B371D8">
              <w:rPr>
                <w:rFonts w:eastAsia="Times New Roman"/>
                <w:i/>
                <w:sz w:val="28"/>
                <w:szCs w:val="28"/>
              </w:rPr>
              <w:t xml:space="preserve"> </w:t>
            </w:r>
            <w:r w:rsidR="00D4715C" w:rsidRPr="00B371D8">
              <w:rPr>
                <w:sz w:val="28"/>
                <w:szCs w:val="28"/>
              </w:rPr>
              <w:t>либо нотариально заверенной копии.</w:t>
            </w:r>
            <w:r w:rsidR="00D4715C" w:rsidRPr="00B371D8">
              <w:rPr>
                <w:rFonts w:eastAsia="Times New Roman"/>
                <w:sz w:val="28"/>
                <w:szCs w:val="28"/>
              </w:rPr>
              <w:t xml:space="preserve"> </w:t>
            </w:r>
          </w:p>
          <w:p w:rsidR="00D63907" w:rsidRPr="00B371D8" w:rsidRDefault="00D4715C" w:rsidP="00624683">
            <w:pPr>
              <w:pStyle w:val="a5"/>
              <w:tabs>
                <w:tab w:val="left" w:pos="0"/>
              </w:tabs>
              <w:rPr>
                <w:rFonts w:eastAsia="Times New Roman"/>
                <w:sz w:val="28"/>
                <w:szCs w:val="28"/>
              </w:rPr>
            </w:pPr>
            <w:r w:rsidRPr="00B371D8">
              <w:rPr>
                <w:rFonts w:eastAsia="Times New Roman"/>
                <w:sz w:val="28"/>
                <w:szCs w:val="28"/>
              </w:rPr>
              <w:t>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предоставить действующий разрешительный документ с проектом договора, подписанным победителем. В случае непредставления указанного документа победитель (участник, с которым заключается договор) признается уклонившимся от заключения договора.</w:t>
            </w:r>
          </w:p>
          <w:p w:rsidR="00D63907" w:rsidRPr="00B371D8" w:rsidRDefault="00D63907" w:rsidP="00011516">
            <w:pPr>
              <w:pStyle w:val="a5"/>
              <w:suppressAutoHyphens/>
              <w:rPr>
                <w:sz w:val="28"/>
                <w:szCs w:val="28"/>
              </w:rPr>
            </w:pPr>
          </w:p>
        </w:tc>
      </w:tr>
      <w:tr w:rsidR="00D63907" w:rsidRPr="00B371D8" w:rsidTr="0026103A">
        <w:tc>
          <w:tcPr>
            <w:tcW w:w="0" w:type="auto"/>
          </w:tcPr>
          <w:p w:rsidR="00D63907" w:rsidRPr="00B371D8" w:rsidRDefault="00D4715C" w:rsidP="00624683">
            <w:pPr>
              <w:spacing w:line="360" w:lineRule="exact"/>
              <w:rPr>
                <w:sz w:val="28"/>
                <w:szCs w:val="28"/>
              </w:rPr>
            </w:pPr>
            <w:r w:rsidRPr="00B371D8">
              <w:rPr>
                <w:sz w:val="28"/>
                <w:szCs w:val="28"/>
              </w:rPr>
              <w:lastRenderedPageBreak/>
              <w:t>1.1</w:t>
            </w:r>
            <w:r w:rsidR="00C077BB" w:rsidRPr="00B371D8">
              <w:rPr>
                <w:sz w:val="28"/>
                <w:szCs w:val="28"/>
              </w:rPr>
              <w:t>0</w:t>
            </w:r>
          </w:p>
        </w:tc>
        <w:tc>
          <w:tcPr>
            <w:tcW w:w="4102" w:type="dxa"/>
          </w:tcPr>
          <w:p w:rsidR="00D63907" w:rsidRPr="00B371D8" w:rsidRDefault="00D4715C" w:rsidP="00624683">
            <w:pPr>
              <w:spacing w:line="360" w:lineRule="exact"/>
              <w:rPr>
                <w:sz w:val="28"/>
                <w:szCs w:val="28"/>
              </w:rPr>
            </w:pPr>
            <w:r w:rsidRPr="00B371D8">
              <w:rPr>
                <w:sz w:val="28"/>
                <w:szCs w:val="28"/>
              </w:rPr>
              <w:t>Изменение количества предусмотренных договором объема услуг при изменении  потребности</w:t>
            </w:r>
          </w:p>
          <w:p w:rsidR="0044663F" w:rsidRPr="00B371D8" w:rsidRDefault="0044663F" w:rsidP="00624683">
            <w:pPr>
              <w:spacing w:line="360" w:lineRule="exact"/>
              <w:rPr>
                <w:sz w:val="28"/>
                <w:szCs w:val="28"/>
              </w:rPr>
            </w:pPr>
          </w:p>
        </w:tc>
        <w:tc>
          <w:tcPr>
            <w:tcW w:w="9840" w:type="dxa"/>
          </w:tcPr>
          <w:p w:rsidR="00D63907" w:rsidRPr="00B371D8" w:rsidRDefault="00D4715C" w:rsidP="00624683">
            <w:pPr>
              <w:pStyle w:val="a3"/>
              <w:ind w:left="0"/>
              <w:jc w:val="both"/>
              <w:rPr>
                <w:bCs/>
                <w:i/>
                <w:iCs/>
                <w:sz w:val="28"/>
                <w:szCs w:val="28"/>
              </w:rPr>
            </w:pPr>
            <w:r w:rsidRPr="00B371D8">
              <w:rPr>
                <w:bCs/>
                <w:i/>
                <w:iCs/>
                <w:sz w:val="28"/>
                <w:szCs w:val="28"/>
              </w:rPr>
              <w:t xml:space="preserve">Изменение количества предусмотренных договором объема услуг при изменении потребности в услугах на оказание которых заключен договор, допускается в пределах </w:t>
            </w:r>
            <w:r w:rsidR="00011516" w:rsidRPr="00B371D8">
              <w:rPr>
                <w:bCs/>
                <w:i/>
                <w:iCs/>
                <w:sz w:val="28"/>
                <w:szCs w:val="28"/>
              </w:rPr>
              <w:t xml:space="preserve">30% </w:t>
            </w:r>
            <w:r w:rsidRPr="00B371D8">
              <w:rPr>
                <w:bCs/>
                <w:i/>
                <w:iCs/>
                <w:sz w:val="28"/>
                <w:szCs w:val="28"/>
              </w:rPr>
              <w:t>от начальной (максимальной)</w:t>
            </w:r>
            <w:r w:rsidR="00011516" w:rsidRPr="00B371D8">
              <w:rPr>
                <w:bCs/>
                <w:i/>
                <w:iCs/>
                <w:sz w:val="28"/>
                <w:szCs w:val="28"/>
              </w:rPr>
              <w:t>цены договора (</w:t>
            </w:r>
            <w:r w:rsidRPr="00B371D8">
              <w:rPr>
                <w:bCs/>
                <w:i/>
                <w:iCs/>
                <w:sz w:val="28"/>
                <w:szCs w:val="28"/>
              </w:rPr>
              <w:t xml:space="preserve"> цены лота</w:t>
            </w:r>
            <w:r w:rsidR="00011516" w:rsidRPr="00B371D8">
              <w:rPr>
                <w:bCs/>
                <w:i/>
                <w:iCs/>
                <w:sz w:val="28"/>
                <w:szCs w:val="28"/>
              </w:rPr>
              <w:t>)</w:t>
            </w:r>
            <w:r w:rsidRPr="00B371D8">
              <w:rPr>
                <w:bCs/>
                <w:i/>
                <w:iCs/>
                <w:sz w:val="28"/>
                <w:szCs w:val="28"/>
              </w:rPr>
              <w:t xml:space="preserve"> без учета НДС</w:t>
            </w:r>
            <w:r w:rsidR="00011516" w:rsidRPr="00B371D8">
              <w:rPr>
                <w:bCs/>
                <w:i/>
                <w:iCs/>
                <w:sz w:val="28"/>
                <w:szCs w:val="28"/>
              </w:rPr>
              <w:t>.</w:t>
            </w:r>
            <w:r w:rsidRPr="00B371D8">
              <w:rPr>
                <w:bCs/>
                <w:i/>
                <w:iCs/>
                <w:sz w:val="28"/>
                <w:szCs w:val="28"/>
              </w:rPr>
              <w:t xml:space="preserve"> </w:t>
            </w:r>
          </w:p>
        </w:tc>
      </w:tr>
      <w:tr w:rsidR="00D63907" w:rsidRPr="00B371D8" w:rsidTr="0026103A">
        <w:tc>
          <w:tcPr>
            <w:tcW w:w="0" w:type="auto"/>
          </w:tcPr>
          <w:p w:rsidR="00D63907" w:rsidRPr="00B371D8" w:rsidRDefault="00D4715C" w:rsidP="00624683">
            <w:pPr>
              <w:spacing w:line="360" w:lineRule="exact"/>
              <w:rPr>
                <w:sz w:val="28"/>
                <w:szCs w:val="28"/>
              </w:rPr>
            </w:pPr>
            <w:r w:rsidRPr="00B371D8">
              <w:rPr>
                <w:sz w:val="28"/>
                <w:szCs w:val="28"/>
              </w:rPr>
              <w:t>1.1</w:t>
            </w:r>
            <w:r w:rsidR="00C077BB" w:rsidRPr="00B371D8">
              <w:rPr>
                <w:sz w:val="28"/>
                <w:szCs w:val="28"/>
              </w:rPr>
              <w:t>1</w:t>
            </w:r>
          </w:p>
        </w:tc>
        <w:tc>
          <w:tcPr>
            <w:tcW w:w="4102" w:type="dxa"/>
          </w:tcPr>
          <w:p w:rsidR="00D63907" w:rsidRPr="00B371D8" w:rsidRDefault="00D4715C" w:rsidP="00624683">
            <w:pPr>
              <w:spacing w:line="360" w:lineRule="exact"/>
              <w:rPr>
                <w:sz w:val="28"/>
                <w:szCs w:val="28"/>
              </w:rPr>
            </w:pPr>
            <w:r w:rsidRPr="00B371D8">
              <w:rPr>
                <w:sz w:val="28"/>
                <w:szCs w:val="28"/>
              </w:rPr>
              <w:t>Выбор победителя</w:t>
            </w:r>
          </w:p>
        </w:tc>
        <w:tc>
          <w:tcPr>
            <w:tcW w:w="9840" w:type="dxa"/>
          </w:tcPr>
          <w:p w:rsidR="00D63907" w:rsidRPr="00B371D8" w:rsidRDefault="00D4715C" w:rsidP="00624683">
            <w:pPr>
              <w:spacing w:line="360" w:lineRule="exact"/>
              <w:rPr>
                <w:sz w:val="28"/>
                <w:szCs w:val="28"/>
              </w:rPr>
            </w:pPr>
            <w:r w:rsidRPr="00B371D8">
              <w:rPr>
                <w:sz w:val="28"/>
                <w:szCs w:val="28"/>
              </w:rPr>
              <w:t xml:space="preserve">по итогам </w:t>
            </w:r>
            <w:r w:rsidR="00C077BB" w:rsidRPr="00B371D8">
              <w:rPr>
                <w:sz w:val="28"/>
                <w:szCs w:val="28"/>
              </w:rPr>
              <w:t>конкурентной закупки</w:t>
            </w:r>
            <w:r w:rsidRPr="00B371D8">
              <w:rPr>
                <w:sz w:val="28"/>
                <w:szCs w:val="28"/>
              </w:rPr>
              <w:t xml:space="preserve"> определяется один победитель</w:t>
            </w:r>
            <w:r w:rsidR="00C077BB" w:rsidRPr="00B371D8">
              <w:rPr>
                <w:sz w:val="28"/>
                <w:szCs w:val="28"/>
              </w:rPr>
              <w:t xml:space="preserve"> по каждому лоту.</w:t>
            </w:r>
            <w:r w:rsidRPr="00B371D8">
              <w:rPr>
                <w:sz w:val="28"/>
                <w:szCs w:val="28"/>
              </w:rPr>
              <w:t xml:space="preserve"> </w:t>
            </w:r>
          </w:p>
          <w:p w:rsidR="00D63907" w:rsidRPr="00B371D8" w:rsidRDefault="00D63907" w:rsidP="00C077BB">
            <w:pPr>
              <w:spacing w:line="360" w:lineRule="exact"/>
              <w:rPr>
                <w:i/>
                <w:sz w:val="28"/>
                <w:szCs w:val="28"/>
              </w:rPr>
            </w:pPr>
          </w:p>
        </w:tc>
      </w:tr>
      <w:tr w:rsidR="00D63907" w:rsidRPr="00B371D8" w:rsidTr="0026103A">
        <w:tc>
          <w:tcPr>
            <w:tcW w:w="0" w:type="auto"/>
          </w:tcPr>
          <w:p w:rsidR="00D63907" w:rsidRPr="00B371D8" w:rsidRDefault="00D4715C" w:rsidP="00624683">
            <w:pPr>
              <w:spacing w:line="360" w:lineRule="exact"/>
              <w:rPr>
                <w:sz w:val="28"/>
                <w:szCs w:val="28"/>
              </w:rPr>
            </w:pPr>
            <w:r w:rsidRPr="00B371D8">
              <w:rPr>
                <w:sz w:val="28"/>
                <w:szCs w:val="28"/>
              </w:rPr>
              <w:t>1.1</w:t>
            </w:r>
            <w:r w:rsidR="00C077BB" w:rsidRPr="00B371D8">
              <w:rPr>
                <w:sz w:val="28"/>
                <w:szCs w:val="28"/>
              </w:rPr>
              <w:t>2</w:t>
            </w:r>
          </w:p>
        </w:tc>
        <w:tc>
          <w:tcPr>
            <w:tcW w:w="4102" w:type="dxa"/>
          </w:tcPr>
          <w:p w:rsidR="00D63907" w:rsidRPr="00B371D8" w:rsidRDefault="00D4715C" w:rsidP="00624683">
            <w:pPr>
              <w:spacing w:line="360" w:lineRule="exact"/>
              <w:rPr>
                <w:sz w:val="28"/>
                <w:szCs w:val="28"/>
              </w:rPr>
            </w:pPr>
            <w:r w:rsidRPr="00B371D8">
              <w:rPr>
                <w:sz w:val="28"/>
                <w:szCs w:val="28"/>
              </w:rPr>
              <w:t>Количество договоров и их виды</w:t>
            </w:r>
          </w:p>
        </w:tc>
        <w:tc>
          <w:tcPr>
            <w:tcW w:w="9840" w:type="dxa"/>
          </w:tcPr>
          <w:p w:rsidR="00D63907" w:rsidRPr="00B371D8" w:rsidRDefault="00011516" w:rsidP="00C077BB">
            <w:pPr>
              <w:spacing w:line="360" w:lineRule="exact"/>
              <w:rPr>
                <w:i/>
                <w:sz w:val="28"/>
                <w:szCs w:val="28"/>
              </w:rPr>
            </w:pPr>
            <w:r w:rsidRPr="00B371D8">
              <w:rPr>
                <w:sz w:val="28"/>
                <w:szCs w:val="28"/>
              </w:rPr>
              <w:t>1 (один) договор на оказание услуг по каждому лоту.</w:t>
            </w:r>
          </w:p>
        </w:tc>
      </w:tr>
      <w:tr w:rsidR="00D63907" w:rsidRPr="00B371D8" w:rsidTr="0026103A">
        <w:tc>
          <w:tcPr>
            <w:tcW w:w="0" w:type="auto"/>
          </w:tcPr>
          <w:p w:rsidR="00D63907" w:rsidRPr="00B371D8" w:rsidRDefault="00D4715C" w:rsidP="00624683">
            <w:pPr>
              <w:spacing w:line="360" w:lineRule="exact"/>
              <w:rPr>
                <w:sz w:val="28"/>
                <w:szCs w:val="28"/>
              </w:rPr>
            </w:pPr>
            <w:r w:rsidRPr="00B371D8">
              <w:rPr>
                <w:sz w:val="28"/>
                <w:szCs w:val="28"/>
              </w:rPr>
              <w:t>1.1</w:t>
            </w:r>
            <w:r w:rsidR="00C077BB" w:rsidRPr="00B371D8">
              <w:rPr>
                <w:sz w:val="28"/>
                <w:szCs w:val="28"/>
              </w:rPr>
              <w:t>3</w:t>
            </w:r>
          </w:p>
        </w:tc>
        <w:tc>
          <w:tcPr>
            <w:tcW w:w="4102" w:type="dxa"/>
          </w:tcPr>
          <w:p w:rsidR="00D63907" w:rsidRPr="00B371D8" w:rsidRDefault="00D4715C" w:rsidP="00624683">
            <w:pPr>
              <w:spacing w:line="360" w:lineRule="exact"/>
              <w:rPr>
                <w:sz w:val="28"/>
                <w:szCs w:val="28"/>
              </w:rPr>
            </w:pPr>
            <w:r w:rsidRPr="00B371D8">
              <w:rPr>
                <w:sz w:val="28"/>
                <w:szCs w:val="28"/>
              </w:rPr>
              <w:t>Особые условия заключения и исполнения договора</w:t>
            </w:r>
            <w:r w:rsidR="00C077BB" w:rsidRPr="00B371D8">
              <w:rPr>
                <w:sz w:val="28"/>
                <w:szCs w:val="28"/>
              </w:rPr>
              <w:t xml:space="preserve"> (ов)</w:t>
            </w:r>
          </w:p>
          <w:p w:rsidR="0044663F" w:rsidRPr="00B371D8" w:rsidRDefault="0044663F" w:rsidP="00624683">
            <w:pPr>
              <w:spacing w:line="360" w:lineRule="exact"/>
              <w:rPr>
                <w:sz w:val="28"/>
                <w:szCs w:val="28"/>
              </w:rPr>
            </w:pPr>
          </w:p>
        </w:tc>
        <w:tc>
          <w:tcPr>
            <w:tcW w:w="9840" w:type="dxa"/>
          </w:tcPr>
          <w:p w:rsidR="00C077BB" w:rsidRPr="00B371D8" w:rsidRDefault="00C077BB" w:rsidP="00C077BB">
            <w:pPr>
              <w:spacing w:line="360" w:lineRule="exact"/>
              <w:rPr>
                <w:sz w:val="28"/>
                <w:szCs w:val="28"/>
              </w:rPr>
            </w:pPr>
            <w:r w:rsidRPr="00B371D8">
              <w:rPr>
                <w:sz w:val="28"/>
                <w:szCs w:val="28"/>
              </w:rPr>
              <w:t>не предусмотрено</w:t>
            </w:r>
          </w:p>
          <w:p w:rsidR="00D63907" w:rsidRPr="00B371D8" w:rsidRDefault="00D63907" w:rsidP="00E62200">
            <w:pPr>
              <w:spacing w:line="360" w:lineRule="exact"/>
              <w:rPr>
                <w:i/>
                <w:sz w:val="28"/>
                <w:szCs w:val="28"/>
              </w:rPr>
            </w:pPr>
          </w:p>
        </w:tc>
      </w:tr>
      <w:tr w:rsidR="00C077BB" w:rsidRPr="00B371D8" w:rsidTr="0026103A">
        <w:tc>
          <w:tcPr>
            <w:tcW w:w="0" w:type="auto"/>
          </w:tcPr>
          <w:p w:rsidR="00C077BB" w:rsidRPr="00B371D8" w:rsidRDefault="00C077BB" w:rsidP="00624683">
            <w:pPr>
              <w:spacing w:line="360" w:lineRule="exact"/>
              <w:rPr>
                <w:sz w:val="28"/>
                <w:szCs w:val="28"/>
              </w:rPr>
            </w:pPr>
            <w:r w:rsidRPr="00B371D8">
              <w:rPr>
                <w:sz w:val="28"/>
                <w:szCs w:val="28"/>
              </w:rPr>
              <w:t>1.</w:t>
            </w:r>
            <w:r w:rsidR="005124CC" w:rsidRPr="00B371D8">
              <w:rPr>
                <w:sz w:val="28"/>
                <w:szCs w:val="28"/>
              </w:rPr>
              <w:t>1</w:t>
            </w:r>
            <w:r w:rsidRPr="00B371D8">
              <w:rPr>
                <w:sz w:val="28"/>
                <w:szCs w:val="28"/>
              </w:rPr>
              <w:t>4</w:t>
            </w:r>
          </w:p>
        </w:tc>
        <w:tc>
          <w:tcPr>
            <w:tcW w:w="4102" w:type="dxa"/>
          </w:tcPr>
          <w:p w:rsidR="00C077BB" w:rsidRPr="00B371D8" w:rsidRDefault="00C077BB" w:rsidP="00624683">
            <w:pPr>
              <w:spacing w:line="360" w:lineRule="exact"/>
              <w:rPr>
                <w:sz w:val="28"/>
                <w:szCs w:val="28"/>
              </w:rPr>
            </w:pPr>
            <w:r w:rsidRPr="00B371D8">
              <w:rPr>
                <w:sz w:val="28"/>
                <w:szCs w:val="28"/>
              </w:rPr>
              <w:t>Приложения</w:t>
            </w:r>
          </w:p>
        </w:tc>
        <w:tc>
          <w:tcPr>
            <w:tcW w:w="9840" w:type="dxa"/>
          </w:tcPr>
          <w:p w:rsidR="00C077BB" w:rsidRPr="00B371D8" w:rsidRDefault="00C077BB" w:rsidP="00C077BB">
            <w:pPr>
              <w:numPr>
                <w:ilvl w:val="1"/>
                <w:numId w:val="6"/>
              </w:numPr>
              <w:spacing w:line="360" w:lineRule="exact"/>
              <w:rPr>
                <w:sz w:val="28"/>
                <w:szCs w:val="28"/>
              </w:rPr>
            </w:pPr>
            <w:r w:rsidRPr="00B371D8">
              <w:rPr>
                <w:sz w:val="28"/>
                <w:szCs w:val="28"/>
              </w:rPr>
              <w:t>Техническое задание</w:t>
            </w:r>
          </w:p>
          <w:p w:rsidR="00C077BB" w:rsidRPr="00B371D8" w:rsidRDefault="00C077BB" w:rsidP="00C077BB">
            <w:pPr>
              <w:numPr>
                <w:ilvl w:val="1"/>
                <w:numId w:val="6"/>
              </w:numPr>
              <w:spacing w:line="360" w:lineRule="exact"/>
              <w:rPr>
                <w:sz w:val="28"/>
                <w:szCs w:val="28"/>
              </w:rPr>
            </w:pPr>
            <w:r w:rsidRPr="00B371D8">
              <w:rPr>
                <w:sz w:val="28"/>
                <w:szCs w:val="28"/>
              </w:rPr>
              <w:t>Проект договора</w:t>
            </w:r>
          </w:p>
          <w:p w:rsidR="00C077BB" w:rsidRPr="00B371D8" w:rsidRDefault="00C077BB" w:rsidP="005B6C3E">
            <w:pPr>
              <w:numPr>
                <w:ilvl w:val="1"/>
                <w:numId w:val="6"/>
              </w:numPr>
              <w:spacing w:line="360" w:lineRule="exact"/>
              <w:rPr>
                <w:sz w:val="28"/>
                <w:szCs w:val="28"/>
              </w:rPr>
            </w:pPr>
            <w:r w:rsidRPr="00B371D8">
              <w:rPr>
                <w:sz w:val="28"/>
                <w:szCs w:val="28"/>
              </w:rPr>
              <w:lastRenderedPageBreak/>
              <w:t xml:space="preserve">Формы документов, предоставляемых в составе заявки участника: </w:t>
            </w:r>
            <w:r w:rsidR="0044663F" w:rsidRPr="00B371D8">
              <w:rPr>
                <w:sz w:val="28"/>
                <w:szCs w:val="28"/>
              </w:rPr>
              <w:t xml:space="preserve">  </w:t>
            </w:r>
            <w:r w:rsidRPr="00B371D8">
              <w:rPr>
                <w:sz w:val="28"/>
                <w:szCs w:val="28"/>
              </w:rPr>
              <w:t>Форма заявки участника</w:t>
            </w:r>
          </w:p>
          <w:p w:rsidR="00C077BB" w:rsidRPr="00B371D8" w:rsidRDefault="00C077BB" w:rsidP="00011516">
            <w:pPr>
              <w:spacing w:line="360" w:lineRule="exact"/>
              <w:ind w:left="720"/>
              <w:rPr>
                <w:b/>
                <w:sz w:val="28"/>
                <w:szCs w:val="28"/>
              </w:rPr>
            </w:pPr>
            <w:r w:rsidRPr="00B371D8">
              <w:rPr>
                <w:sz w:val="28"/>
                <w:szCs w:val="28"/>
              </w:rPr>
              <w:t>Форма технического предложения участника</w:t>
            </w:r>
          </w:p>
        </w:tc>
      </w:tr>
    </w:tbl>
    <w:p w:rsidR="00D63907" w:rsidRPr="00B371D8" w:rsidRDefault="00D63907" w:rsidP="00D63907">
      <w:pPr>
        <w:pStyle w:val="2"/>
        <w:spacing w:before="0" w:after="0"/>
        <w:ind w:left="709"/>
        <w:jc w:val="both"/>
        <w:rPr>
          <w:rFonts w:ascii="Times New Roman" w:hAnsi="Times New Roman"/>
          <w:i w:val="0"/>
        </w:rPr>
      </w:pPr>
    </w:p>
    <w:p w:rsidR="00D63907" w:rsidRPr="00B371D8" w:rsidRDefault="00D63907" w:rsidP="00D63907">
      <w:pPr>
        <w:pStyle w:val="2"/>
        <w:spacing w:before="0" w:after="0"/>
        <w:ind w:left="709"/>
        <w:jc w:val="both"/>
        <w:rPr>
          <w:rFonts w:ascii="Times New Roman" w:hAnsi="Times New Roman"/>
          <w:i w:val="0"/>
        </w:rPr>
      </w:pPr>
    </w:p>
    <w:p w:rsidR="00070A3D" w:rsidRDefault="00070A3D">
      <w:pPr>
        <w:ind w:left="10773" w:hanging="1417"/>
        <w:rPr>
          <w:bCs/>
          <w:sz w:val="28"/>
          <w:szCs w:val="28"/>
        </w:rPr>
      </w:pPr>
    </w:p>
    <w:p w:rsidR="00070A3D" w:rsidRDefault="00070A3D">
      <w:pPr>
        <w:ind w:left="10773" w:hanging="1417"/>
        <w:rPr>
          <w:bCs/>
          <w:sz w:val="28"/>
          <w:szCs w:val="28"/>
        </w:rPr>
      </w:pPr>
    </w:p>
    <w:p w:rsidR="00070A3D" w:rsidRDefault="00070A3D">
      <w:pPr>
        <w:ind w:left="10773" w:hanging="1417"/>
        <w:rPr>
          <w:bCs/>
          <w:sz w:val="28"/>
          <w:szCs w:val="28"/>
        </w:rPr>
      </w:pPr>
    </w:p>
    <w:p w:rsidR="00070A3D" w:rsidRDefault="00070A3D">
      <w:pPr>
        <w:ind w:left="10773" w:hanging="1417"/>
        <w:rPr>
          <w:bCs/>
          <w:sz w:val="28"/>
          <w:szCs w:val="28"/>
        </w:rPr>
      </w:pPr>
    </w:p>
    <w:p w:rsidR="00070A3D" w:rsidRDefault="00070A3D">
      <w:pPr>
        <w:ind w:left="10773" w:hanging="1417"/>
        <w:rPr>
          <w:bCs/>
          <w:sz w:val="28"/>
          <w:szCs w:val="28"/>
        </w:rPr>
      </w:pPr>
    </w:p>
    <w:p w:rsidR="00070A3D" w:rsidRDefault="00070A3D">
      <w:pPr>
        <w:ind w:left="10773" w:hanging="1417"/>
        <w:rPr>
          <w:bCs/>
          <w:sz w:val="28"/>
          <w:szCs w:val="28"/>
        </w:rPr>
      </w:pPr>
    </w:p>
    <w:p w:rsidR="00070A3D" w:rsidRDefault="00070A3D">
      <w:pPr>
        <w:ind w:left="10773" w:hanging="1417"/>
        <w:rPr>
          <w:bCs/>
          <w:sz w:val="28"/>
          <w:szCs w:val="28"/>
        </w:rPr>
      </w:pPr>
    </w:p>
    <w:p w:rsidR="00070A3D" w:rsidRDefault="00070A3D">
      <w:pPr>
        <w:ind w:left="10773" w:hanging="1417"/>
        <w:rPr>
          <w:bCs/>
          <w:sz w:val="28"/>
          <w:szCs w:val="28"/>
        </w:rPr>
      </w:pPr>
    </w:p>
    <w:p w:rsidR="00070A3D" w:rsidRDefault="00070A3D">
      <w:pPr>
        <w:ind w:left="10773" w:hanging="1417"/>
        <w:rPr>
          <w:bCs/>
          <w:sz w:val="28"/>
          <w:szCs w:val="28"/>
        </w:rPr>
      </w:pPr>
    </w:p>
    <w:p w:rsidR="00070A3D" w:rsidRDefault="00070A3D">
      <w:pPr>
        <w:ind w:left="10773" w:hanging="1417"/>
        <w:rPr>
          <w:bCs/>
          <w:sz w:val="28"/>
          <w:szCs w:val="28"/>
        </w:rPr>
      </w:pPr>
    </w:p>
    <w:p w:rsidR="00070A3D" w:rsidRDefault="00070A3D">
      <w:pPr>
        <w:ind w:left="10773" w:hanging="1417"/>
        <w:rPr>
          <w:bCs/>
          <w:sz w:val="28"/>
          <w:szCs w:val="28"/>
        </w:rPr>
      </w:pPr>
    </w:p>
    <w:p w:rsidR="00070A3D" w:rsidRDefault="00070A3D">
      <w:pPr>
        <w:ind w:left="10773" w:hanging="1417"/>
        <w:rPr>
          <w:bCs/>
          <w:sz w:val="28"/>
          <w:szCs w:val="28"/>
        </w:rPr>
      </w:pPr>
    </w:p>
    <w:p w:rsidR="00070A3D" w:rsidRDefault="00070A3D">
      <w:pPr>
        <w:ind w:left="10773" w:hanging="1417"/>
        <w:rPr>
          <w:bCs/>
          <w:sz w:val="28"/>
          <w:szCs w:val="28"/>
        </w:rPr>
      </w:pPr>
    </w:p>
    <w:p w:rsidR="00070A3D" w:rsidRDefault="00070A3D">
      <w:pPr>
        <w:ind w:left="10773" w:hanging="1417"/>
        <w:rPr>
          <w:bCs/>
          <w:sz w:val="28"/>
          <w:szCs w:val="28"/>
        </w:rPr>
      </w:pPr>
    </w:p>
    <w:p w:rsidR="00070A3D" w:rsidRDefault="00070A3D">
      <w:pPr>
        <w:ind w:left="10773" w:hanging="1417"/>
        <w:rPr>
          <w:bCs/>
          <w:sz w:val="28"/>
          <w:szCs w:val="28"/>
        </w:rPr>
      </w:pPr>
    </w:p>
    <w:p w:rsidR="00070A3D" w:rsidRDefault="00070A3D">
      <w:pPr>
        <w:ind w:left="10773" w:hanging="1417"/>
        <w:rPr>
          <w:bCs/>
          <w:sz w:val="28"/>
          <w:szCs w:val="28"/>
        </w:rPr>
      </w:pPr>
    </w:p>
    <w:p w:rsidR="00070A3D" w:rsidRDefault="00070A3D">
      <w:pPr>
        <w:ind w:left="10773" w:hanging="1417"/>
        <w:rPr>
          <w:bCs/>
          <w:sz w:val="28"/>
          <w:szCs w:val="28"/>
        </w:rPr>
      </w:pPr>
    </w:p>
    <w:p w:rsidR="00070A3D" w:rsidRDefault="00070A3D">
      <w:pPr>
        <w:ind w:left="10773" w:hanging="1417"/>
        <w:rPr>
          <w:bCs/>
          <w:sz w:val="28"/>
          <w:szCs w:val="28"/>
        </w:rPr>
      </w:pPr>
    </w:p>
    <w:p w:rsidR="00070A3D" w:rsidRDefault="00070A3D">
      <w:pPr>
        <w:ind w:left="10773" w:hanging="1417"/>
        <w:rPr>
          <w:bCs/>
          <w:sz w:val="28"/>
          <w:szCs w:val="28"/>
        </w:rPr>
      </w:pPr>
    </w:p>
    <w:p w:rsidR="00070A3D" w:rsidRDefault="00070A3D">
      <w:pPr>
        <w:ind w:left="10773" w:hanging="1417"/>
        <w:rPr>
          <w:bCs/>
          <w:sz w:val="28"/>
          <w:szCs w:val="28"/>
        </w:rPr>
      </w:pPr>
    </w:p>
    <w:p w:rsidR="00070A3D" w:rsidRDefault="00070A3D">
      <w:pPr>
        <w:ind w:left="10773" w:hanging="1417"/>
        <w:rPr>
          <w:bCs/>
          <w:sz w:val="28"/>
          <w:szCs w:val="28"/>
        </w:rPr>
      </w:pPr>
    </w:p>
    <w:p w:rsidR="00070A3D" w:rsidRDefault="00070A3D">
      <w:pPr>
        <w:ind w:left="10773" w:hanging="1417"/>
        <w:rPr>
          <w:bCs/>
          <w:sz w:val="28"/>
          <w:szCs w:val="28"/>
        </w:rPr>
      </w:pPr>
    </w:p>
    <w:p w:rsidR="00070A3D" w:rsidRDefault="00070A3D">
      <w:pPr>
        <w:ind w:left="10773" w:hanging="1417"/>
        <w:rPr>
          <w:bCs/>
          <w:sz w:val="28"/>
          <w:szCs w:val="28"/>
        </w:rPr>
      </w:pPr>
    </w:p>
    <w:p w:rsidR="00070A3D" w:rsidRDefault="00070A3D">
      <w:pPr>
        <w:ind w:left="10773" w:hanging="1417"/>
        <w:rPr>
          <w:bCs/>
          <w:sz w:val="28"/>
          <w:szCs w:val="28"/>
        </w:rPr>
      </w:pPr>
    </w:p>
    <w:p w:rsidR="00EB182D" w:rsidRPr="00B371D8" w:rsidRDefault="00C077BB">
      <w:pPr>
        <w:ind w:left="10773" w:hanging="1417"/>
        <w:rPr>
          <w:bCs/>
          <w:sz w:val="28"/>
          <w:szCs w:val="28"/>
        </w:rPr>
      </w:pPr>
      <w:r w:rsidRPr="00B371D8">
        <w:rPr>
          <w:bCs/>
          <w:sz w:val="28"/>
          <w:szCs w:val="28"/>
        </w:rPr>
        <w:t>Приложение № 1.1 к извещению</w:t>
      </w:r>
      <w:r w:rsidR="001866FD" w:rsidRPr="00B371D8">
        <w:rPr>
          <w:bCs/>
          <w:sz w:val="28"/>
          <w:szCs w:val="28"/>
        </w:rPr>
        <w:t xml:space="preserve"> </w:t>
      </w:r>
    </w:p>
    <w:p w:rsidR="00EB182D" w:rsidRPr="00B371D8" w:rsidRDefault="001866FD">
      <w:pPr>
        <w:ind w:left="10773" w:hanging="1417"/>
        <w:rPr>
          <w:bCs/>
          <w:sz w:val="28"/>
          <w:szCs w:val="28"/>
        </w:rPr>
      </w:pPr>
      <w:r w:rsidRPr="00B371D8">
        <w:rPr>
          <w:bCs/>
          <w:sz w:val="28"/>
          <w:szCs w:val="28"/>
        </w:rPr>
        <w:t>о проведении запроса котировок</w:t>
      </w:r>
      <w:r w:rsidR="00BA5A75" w:rsidRPr="00B371D8">
        <w:rPr>
          <w:bCs/>
          <w:sz w:val="28"/>
          <w:szCs w:val="28"/>
        </w:rPr>
        <w:t xml:space="preserve"> </w:t>
      </w:r>
    </w:p>
    <w:p w:rsidR="00EB182D" w:rsidRPr="00B371D8" w:rsidRDefault="00EB182D">
      <w:pPr>
        <w:ind w:left="10773" w:hanging="2409"/>
        <w:rPr>
          <w:bCs/>
          <w:sz w:val="28"/>
          <w:szCs w:val="28"/>
        </w:rPr>
      </w:pPr>
    </w:p>
    <w:p w:rsidR="00C077BB" w:rsidRPr="00B371D8" w:rsidRDefault="00C077BB" w:rsidP="00C077BB">
      <w:pPr>
        <w:jc w:val="center"/>
        <w:rPr>
          <w:bCs/>
          <w:sz w:val="28"/>
          <w:szCs w:val="28"/>
        </w:rPr>
      </w:pPr>
      <w:r w:rsidRPr="00B371D8">
        <w:rPr>
          <w:bCs/>
          <w:sz w:val="28"/>
          <w:szCs w:val="28"/>
        </w:rPr>
        <w:t>Техническое задание</w:t>
      </w:r>
    </w:p>
    <w:p w:rsidR="00C077BB" w:rsidRPr="00B371D8" w:rsidRDefault="00C077BB" w:rsidP="00C077BB">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9"/>
        <w:gridCol w:w="1415"/>
        <w:gridCol w:w="1299"/>
        <w:gridCol w:w="215"/>
        <w:gridCol w:w="2174"/>
        <w:gridCol w:w="2227"/>
        <w:gridCol w:w="2323"/>
        <w:gridCol w:w="2475"/>
        <w:gridCol w:w="21"/>
      </w:tblGrid>
      <w:tr w:rsidR="00C077BB" w:rsidRPr="00B371D8" w:rsidTr="0037553C">
        <w:tc>
          <w:tcPr>
            <w:tcW w:w="5000" w:type="pct"/>
            <w:gridSpan w:val="9"/>
          </w:tcPr>
          <w:p w:rsidR="00C077BB" w:rsidRPr="00B371D8" w:rsidRDefault="00C077BB" w:rsidP="00BE0341">
            <w:pPr>
              <w:jc w:val="both"/>
              <w:rPr>
                <w:b/>
              </w:rPr>
            </w:pPr>
            <w:r w:rsidRPr="00B371D8">
              <w:rPr>
                <w:b/>
                <w:sz w:val="28"/>
                <w:szCs w:val="28"/>
              </w:rPr>
              <w:t>1. Наименование закупаемых услуг, их количество (объем), цены за единицу услуги и начальная (максимальная) цена договора</w:t>
            </w:r>
          </w:p>
        </w:tc>
      </w:tr>
      <w:tr w:rsidR="0037553C" w:rsidRPr="00B371D8" w:rsidTr="0037553C">
        <w:trPr>
          <w:gridAfter w:val="1"/>
          <w:wAfter w:w="7" w:type="pct"/>
        </w:trPr>
        <w:tc>
          <w:tcPr>
            <w:tcW w:w="931" w:type="pct"/>
          </w:tcPr>
          <w:p w:rsidR="00BB6717" w:rsidRPr="00B371D8" w:rsidRDefault="00BB6717" w:rsidP="00BB6717">
            <w:pPr>
              <w:jc w:val="both"/>
              <w:rPr>
                <w:b/>
              </w:rPr>
            </w:pPr>
            <w:r w:rsidRPr="00B371D8">
              <w:rPr>
                <w:b/>
                <w:sz w:val="22"/>
                <w:szCs w:val="22"/>
              </w:rPr>
              <w:t xml:space="preserve">Наименование </w:t>
            </w:r>
          </w:p>
          <w:p w:rsidR="00BB6717" w:rsidRPr="00B371D8" w:rsidRDefault="00BB6717" w:rsidP="00BB6717">
            <w:pPr>
              <w:jc w:val="both"/>
              <w:rPr>
                <w:b/>
              </w:rPr>
            </w:pPr>
            <w:r w:rsidRPr="00B371D8">
              <w:rPr>
                <w:b/>
                <w:sz w:val="22"/>
                <w:szCs w:val="22"/>
              </w:rPr>
              <w:t>услуги</w:t>
            </w:r>
          </w:p>
        </w:tc>
        <w:tc>
          <w:tcPr>
            <w:tcW w:w="474" w:type="pct"/>
          </w:tcPr>
          <w:p w:rsidR="00BB6717" w:rsidRPr="00B371D8" w:rsidRDefault="00BB6717" w:rsidP="00BB6717">
            <w:pPr>
              <w:jc w:val="both"/>
              <w:rPr>
                <w:b/>
              </w:rPr>
            </w:pPr>
            <w:r w:rsidRPr="00B371D8">
              <w:rPr>
                <w:b/>
                <w:sz w:val="22"/>
                <w:szCs w:val="22"/>
              </w:rPr>
              <w:t>Ед.изм.</w:t>
            </w:r>
          </w:p>
        </w:tc>
        <w:tc>
          <w:tcPr>
            <w:tcW w:w="435" w:type="pct"/>
          </w:tcPr>
          <w:p w:rsidR="00BB6717" w:rsidRPr="00B371D8" w:rsidRDefault="00BB6717" w:rsidP="00BB6717">
            <w:pPr>
              <w:ind w:left="-108"/>
              <w:jc w:val="both"/>
              <w:rPr>
                <w:b/>
              </w:rPr>
            </w:pPr>
            <w:r w:rsidRPr="00B371D8">
              <w:rPr>
                <w:b/>
                <w:sz w:val="22"/>
                <w:szCs w:val="22"/>
              </w:rPr>
              <w:t>Количество (объем)</w:t>
            </w:r>
          </w:p>
        </w:tc>
        <w:tc>
          <w:tcPr>
            <w:tcW w:w="800" w:type="pct"/>
            <w:gridSpan w:val="2"/>
          </w:tcPr>
          <w:p w:rsidR="00BB6717" w:rsidRPr="00B371D8" w:rsidRDefault="00BB6717" w:rsidP="00BB6717">
            <w:pPr>
              <w:jc w:val="both"/>
              <w:rPr>
                <w:b/>
              </w:rPr>
            </w:pPr>
            <w:r w:rsidRPr="00B371D8">
              <w:rPr>
                <w:b/>
                <w:sz w:val="22"/>
                <w:szCs w:val="22"/>
              </w:rPr>
              <w:t>Цена за единицу без учета НДС, руб.</w:t>
            </w:r>
          </w:p>
        </w:tc>
        <w:tc>
          <w:tcPr>
            <w:tcW w:w="746" w:type="pct"/>
          </w:tcPr>
          <w:p w:rsidR="00BB6717" w:rsidRPr="00B371D8" w:rsidRDefault="00BB6717" w:rsidP="00BB6717">
            <w:pPr>
              <w:jc w:val="both"/>
              <w:rPr>
                <w:b/>
              </w:rPr>
            </w:pPr>
            <w:r w:rsidRPr="00B371D8">
              <w:rPr>
                <w:b/>
              </w:rPr>
              <w:t>Ориентировочная ежемесячная стоимость без учета НДС, рублей</w:t>
            </w:r>
          </w:p>
        </w:tc>
        <w:tc>
          <w:tcPr>
            <w:tcW w:w="778" w:type="pct"/>
          </w:tcPr>
          <w:p w:rsidR="00BB6717" w:rsidRPr="00B371D8" w:rsidRDefault="00BB6717" w:rsidP="00BB6717">
            <w:pPr>
              <w:jc w:val="both"/>
              <w:rPr>
                <w:b/>
              </w:rPr>
            </w:pPr>
            <w:r w:rsidRPr="00B371D8">
              <w:rPr>
                <w:b/>
                <w:sz w:val="22"/>
                <w:szCs w:val="22"/>
              </w:rPr>
              <w:t>Всего без учета НДС, руб.</w:t>
            </w:r>
          </w:p>
        </w:tc>
        <w:tc>
          <w:tcPr>
            <w:tcW w:w="829" w:type="pct"/>
          </w:tcPr>
          <w:p w:rsidR="00BB6717" w:rsidRPr="00B371D8" w:rsidRDefault="00BB6717" w:rsidP="00BB6717">
            <w:pPr>
              <w:jc w:val="both"/>
              <w:rPr>
                <w:b/>
              </w:rPr>
            </w:pPr>
            <w:r w:rsidRPr="00B371D8">
              <w:rPr>
                <w:b/>
                <w:sz w:val="22"/>
                <w:szCs w:val="22"/>
              </w:rPr>
              <w:t>Всего с учетом НДС, руб.</w:t>
            </w:r>
          </w:p>
        </w:tc>
      </w:tr>
      <w:tr w:rsidR="00C077BB" w:rsidRPr="00B371D8" w:rsidTr="0037553C">
        <w:tc>
          <w:tcPr>
            <w:tcW w:w="931" w:type="pct"/>
          </w:tcPr>
          <w:p w:rsidR="00C077BB" w:rsidRPr="00B371D8" w:rsidRDefault="00C077BB" w:rsidP="00BE0341">
            <w:pPr>
              <w:jc w:val="both"/>
              <w:rPr>
                <w:b/>
              </w:rPr>
            </w:pPr>
            <w:r w:rsidRPr="00B371D8">
              <w:rPr>
                <w:b/>
                <w:sz w:val="22"/>
                <w:szCs w:val="22"/>
              </w:rPr>
              <w:t>ЛОТ №</w:t>
            </w:r>
            <w:r w:rsidR="00842326" w:rsidRPr="00B371D8">
              <w:rPr>
                <w:b/>
                <w:sz w:val="22"/>
                <w:szCs w:val="22"/>
              </w:rPr>
              <w:t>1</w:t>
            </w:r>
          </w:p>
        </w:tc>
        <w:tc>
          <w:tcPr>
            <w:tcW w:w="4069" w:type="pct"/>
            <w:gridSpan w:val="8"/>
          </w:tcPr>
          <w:p w:rsidR="00C077BB" w:rsidRPr="00B371D8" w:rsidRDefault="00C077BB" w:rsidP="00BE0341">
            <w:pPr>
              <w:jc w:val="both"/>
              <w:rPr>
                <w:b/>
              </w:rPr>
            </w:pPr>
          </w:p>
        </w:tc>
      </w:tr>
      <w:tr w:rsidR="0037553C" w:rsidRPr="00B371D8" w:rsidTr="0037553C">
        <w:trPr>
          <w:gridAfter w:val="1"/>
          <w:wAfter w:w="7" w:type="pct"/>
        </w:trPr>
        <w:tc>
          <w:tcPr>
            <w:tcW w:w="931" w:type="pct"/>
          </w:tcPr>
          <w:p w:rsidR="00C077BB" w:rsidRPr="00B371D8" w:rsidRDefault="00BB6717" w:rsidP="00BE0341">
            <w:pPr>
              <w:ind w:left="-108"/>
              <w:jc w:val="both"/>
              <w:rPr>
                <w:bCs/>
                <w:iCs/>
              </w:rPr>
            </w:pPr>
            <w:r w:rsidRPr="00B371D8">
              <w:rPr>
                <w:bCs/>
                <w:iCs/>
                <w:sz w:val="22"/>
                <w:szCs w:val="22"/>
              </w:rPr>
              <w:t>оказание услуг по перевозке сотрудников компании автомобильным транспортом к месту работы и обратно</w:t>
            </w:r>
          </w:p>
          <w:p w:rsidR="0040446A" w:rsidRPr="00B371D8" w:rsidRDefault="0040446A" w:rsidP="00BE0341">
            <w:pPr>
              <w:ind w:left="-108"/>
              <w:jc w:val="both"/>
              <w:rPr>
                <w:i/>
              </w:rPr>
            </w:pPr>
          </w:p>
        </w:tc>
        <w:tc>
          <w:tcPr>
            <w:tcW w:w="474" w:type="pct"/>
          </w:tcPr>
          <w:p w:rsidR="00C077BB" w:rsidRPr="00B371D8" w:rsidRDefault="00287C34" w:rsidP="00BE0341">
            <w:pPr>
              <w:jc w:val="both"/>
              <w:rPr>
                <w:i/>
              </w:rPr>
            </w:pPr>
            <w:r w:rsidRPr="00B371D8">
              <w:rPr>
                <w:i/>
                <w:sz w:val="22"/>
                <w:szCs w:val="22"/>
              </w:rPr>
              <w:t>месяц</w:t>
            </w:r>
          </w:p>
        </w:tc>
        <w:tc>
          <w:tcPr>
            <w:tcW w:w="435" w:type="pct"/>
          </w:tcPr>
          <w:p w:rsidR="00C077BB" w:rsidRPr="00B371D8" w:rsidRDefault="00287C34" w:rsidP="00C077BB">
            <w:pPr>
              <w:jc w:val="both"/>
              <w:rPr>
                <w:i/>
              </w:rPr>
            </w:pPr>
            <w:r w:rsidRPr="00B371D8">
              <w:rPr>
                <w:i/>
                <w:sz w:val="22"/>
                <w:szCs w:val="22"/>
              </w:rPr>
              <w:t>12</w:t>
            </w:r>
            <w:r w:rsidR="00C077BB" w:rsidRPr="00B371D8">
              <w:rPr>
                <w:i/>
                <w:sz w:val="22"/>
                <w:szCs w:val="22"/>
              </w:rPr>
              <w:t xml:space="preserve"> </w:t>
            </w:r>
          </w:p>
        </w:tc>
        <w:tc>
          <w:tcPr>
            <w:tcW w:w="800" w:type="pct"/>
            <w:gridSpan w:val="2"/>
          </w:tcPr>
          <w:p w:rsidR="00287C34" w:rsidRPr="00B371D8" w:rsidRDefault="00287C34" w:rsidP="00287C34">
            <w:pPr>
              <w:jc w:val="both"/>
            </w:pPr>
            <w:r w:rsidRPr="00B371D8">
              <w:t xml:space="preserve">Стоимость поездки на расстояние 1 км – </w:t>
            </w:r>
            <w:r w:rsidR="00E515F3" w:rsidRPr="00B371D8">
              <w:t>60,50</w:t>
            </w:r>
            <w:r w:rsidRPr="00B371D8">
              <w:t xml:space="preserve"> рублей; </w:t>
            </w:r>
          </w:p>
          <w:p w:rsidR="00E515F3" w:rsidRPr="00B371D8" w:rsidRDefault="00E515F3" w:rsidP="00287C34">
            <w:pPr>
              <w:jc w:val="both"/>
            </w:pPr>
          </w:p>
          <w:p w:rsidR="00E515F3" w:rsidRPr="00B371D8" w:rsidRDefault="00287C34" w:rsidP="00287C34">
            <w:pPr>
              <w:jc w:val="both"/>
            </w:pPr>
            <w:r w:rsidRPr="00B371D8">
              <w:t xml:space="preserve">со 2-го по 4-й км – </w:t>
            </w:r>
            <w:r w:rsidR="00E515F3" w:rsidRPr="00B371D8">
              <w:t>30,80</w:t>
            </w:r>
            <w:r w:rsidRPr="00B371D8">
              <w:t xml:space="preserve"> рублей; </w:t>
            </w:r>
          </w:p>
          <w:p w:rsidR="00E515F3" w:rsidRPr="00B371D8" w:rsidRDefault="00E515F3" w:rsidP="00287C34">
            <w:pPr>
              <w:jc w:val="both"/>
            </w:pPr>
          </w:p>
          <w:p w:rsidR="00E515F3" w:rsidRPr="00B371D8" w:rsidRDefault="00287C34" w:rsidP="00287C34">
            <w:pPr>
              <w:jc w:val="both"/>
            </w:pPr>
            <w:r w:rsidRPr="00B371D8">
              <w:t xml:space="preserve">5-й км – </w:t>
            </w:r>
            <w:r w:rsidR="00E515F3" w:rsidRPr="00B371D8">
              <w:t>16,50</w:t>
            </w:r>
            <w:r w:rsidRPr="00B371D8">
              <w:t xml:space="preserve"> рублей,</w:t>
            </w:r>
          </w:p>
          <w:p w:rsidR="00E515F3" w:rsidRPr="00B371D8" w:rsidRDefault="00E515F3" w:rsidP="00287C34">
            <w:pPr>
              <w:jc w:val="both"/>
            </w:pPr>
          </w:p>
          <w:p w:rsidR="00287C34" w:rsidRPr="00B371D8" w:rsidRDefault="00287C34" w:rsidP="00287C34">
            <w:pPr>
              <w:jc w:val="both"/>
            </w:pPr>
            <w:r w:rsidRPr="00B371D8">
              <w:t xml:space="preserve"> с 6-го по 15 км – </w:t>
            </w:r>
            <w:r w:rsidR="00E515F3" w:rsidRPr="00B371D8">
              <w:t>12,10</w:t>
            </w:r>
            <w:r w:rsidRPr="00B371D8">
              <w:t xml:space="preserve"> рублей.</w:t>
            </w:r>
          </w:p>
          <w:p w:rsidR="00C077BB" w:rsidRPr="00B371D8" w:rsidRDefault="00C077BB" w:rsidP="00BE0341">
            <w:pPr>
              <w:jc w:val="both"/>
              <w:rPr>
                <w:i/>
              </w:rPr>
            </w:pPr>
          </w:p>
        </w:tc>
        <w:tc>
          <w:tcPr>
            <w:tcW w:w="746" w:type="pct"/>
          </w:tcPr>
          <w:p w:rsidR="00C077BB" w:rsidRPr="00B371D8" w:rsidRDefault="005B6C3E" w:rsidP="00BE0341">
            <w:pPr>
              <w:jc w:val="both"/>
              <w:rPr>
                <w:i/>
              </w:rPr>
            </w:pPr>
            <w:r w:rsidRPr="00B371D8">
              <w:t>9 982,50</w:t>
            </w:r>
          </w:p>
        </w:tc>
        <w:tc>
          <w:tcPr>
            <w:tcW w:w="778" w:type="pct"/>
          </w:tcPr>
          <w:p w:rsidR="00C077BB" w:rsidRPr="00B371D8" w:rsidRDefault="00287C34" w:rsidP="00BE0341">
            <w:pPr>
              <w:jc w:val="both"/>
              <w:rPr>
                <w:i/>
              </w:rPr>
            </w:pPr>
            <w:r w:rsidRPr="00B371D8">
              <w:t>119 790,00</w:t>
            </w:r>
          </w:p>
        </w:tc>
        <w:tc>
          <w:tcPr>
            <w:tcW w:w="829" w:type="pct"/>
          </w:tcPr>
          <w:p w:rsidR="00C077BB" w:rsidRPr="00B371D8" w:rsidRDefault="00287C34" w:rsidP="00BE0341">
            <w:pPr>
              <w:jc w:val="both"/>
              <w:rPr>
                <w:i/>
              </w:rPr>
            </w:pPr>
            <w:r w:rsidRPr="00B371D8">
              <w:t>143 748,00</w:t>
            </w:r>
          </w:p>
        </w:tc>
      </w:tr>
      <w:tr w:rsidR="0037553C" w:rsidRPr="00B371D8" w:rsidTr="0037553C">
        <w:trPr>
          <w:gridAfter w:val="1"/>
          <w:wAfter w:w="7" w:type="pct"/>
        </w:trPr>
        <w:tc>
          <w:tcPr>
            <w:tcW w:w="931" w:type="pct"/>
          </w:tcPr>
          <w:p w:rsidR="005B6C3E" w:rsidRPr="00B371D8" w:rsidRDefault="005B6C3E" w:rsidP="005B6C3E">
            <w:pPr>
              <w:ind w:left="-108"/>
              <w:jc w:val="both"/>
              <w:rPr>
                <w:b/>
              </w:rPr>
            </w:pPr>
            <w:r w:rsidRPr="00B371D8">
              <w:rPr>
                <w:b/>
                <w:sz w:val="22"/>
                <w:szCs w:val="22"/>
              </w:rPr>
              <w:t xml:space="preserve">ИТОГО начальная (максимальная) цена  лота, руб. </w:t>
            </w:r>
          </w:p>
          <w:p w:rsidR="005B6C3E" w:rsidRPr="00B371D8" w:rsidRDefault="005B6C3E" w:rsidP="005B6C3E">
            <w:pPr>
              <w:ind w:left="-108"/>
              <w:jc w:val="both"/>
              <w:rPr>
                <w:b/>
                <w:i/>
              </w:rPr>
            </w:pPr>
          </w:p>
          <w:p w:rsidR="005B6C3E" w:rsidRPr="00B371D8" w:rsidRDefault="005B6C3E" w:rsidP="005B6C3E">
            <w:pPr>
              <w:ind w:left="-108"/>
              <w:jc w:val="both"/>
              <w:rPr>
                <w:b/>
              </w:rPr>
            </w:pPr>
          </w:p>
        </w:tc>
        <w:tc>
          <w:tcPr>
            <w:tcW w:w="474" w:type="pct"/>
          </w:tcPr>
          <w:p w:rsidR="005B6C3E" w:rsidRPr="00B371D8" w:rsidRDefault="005B6C3E" w:rsidP="005B6C3E">
            <w:pPr>
              <w:jc w:val="both"/>
            </w:pPr>
            <w:r w:rsidRPr="00B371D8">
              <w:rPr>
                <w:sz w:val="22"/>
                <w:szCs w:val="22"/>
              </w:rPr>
              <w:t>-</w:t>
            </w:r>
          </w:p>
        </w:tc>
        <w:tc>
          <w:tcPr>
            <w:tcW w:w="435" w:type="pct"/>
          </w:tcPr>
          <w:p w:rsidR="005B6C3E" w:rsidRPr="00B371D8" w:rsidRDefault="005B6C3E" w:rsidP="005B6C3E">
            <w:pPr>
              <w:jc w:val="both"/>
            </w:pPr>
            <w:r w:rsidRPr="00B371D8">
              <w:rPr>
                <w:sz w:val="22"/>
                <w:szCs w:val="22"/>
              </w:rPr>
              <w:t>-</w:t>
            </w:r>
          </w:p>
        </w:tc>
        <w:tc>
          <w:tcPr>
            <w:tcW w:w="800" w:type="pct"/>
            <w:gridSpan w:val="2"/>
          </w:tcPr>
          <w:p w:rsidR="005B6C3E" w:rsidRPr="00B371D8" w:rsidRDefault="005B6C3E" w:rsidP="005B6C3E">
            <w:pPr>
              <w:jc w:val="both"/>
            </w:pPr>
            <w:r w:rsidRPr="00B371D8">
              <w:rPr>
                <w:sz w:val="22"/>
                <w:szCs w:val="22"/>
              </w:rPr>
              <w:t>-</w:t>
            </w:r>
          </w:p>
        </w:tc>
        <w:tc>
          <w:tcPr>
            <w:tcW w:w="746" w:type="pct"/>
          </w:tcPr>
          <w:p w:rsidR="005B6C3E" w:rsidRPr="00B371D8" w:rsidRDefault="005B6C3E" w:rsidP="005B6C3E">
            <w:pPr>
              <w:jc w:val="both"/>
            </w:pPr>
            <w:r w:rsidRPr="00B371D8">
              <w:rPr>
                <w:sz w:val="22"/>
                <w:szCs w:val="22"/>
              </w:rPr>
              <w:t>-</w:t>
            </w:r>
          </w:p>
        </w:tc>
        <w:tc>
          <w:tcPr>
            <w:tcW w:w="778" w:type="pct"/>
          </w:tcPr>
          <w:p w:rsidR="005B6C3E" w:rsidRPr="00B371D8" w:rsidRDefault="005B6C3E" w:rsidP="005B6C3E">
            <w:pPr>
              <w:jc w:val="both"/>
              <w:rPr>
                <w:i/>
              </w:rPr>
            </w:pPr>
            <w:r w:rsidRPr="00B371D8">
              <w:t>119 790,00</w:t>
            </w:r>
          </w:p>
        </w:tc>
        <w:tc>
          <w:tcPr>
            <w:tcW w:w="829" w:type="pct"/>
          </w:tcPr>
          <w:p w:rsidR="005B6C3E" w:rsidRPr="00B371D8" w:rsidRDefault="005B6C3E" w:rsidP="005B6C3E">
            <w:pPr>
              <w:jc w:val="both"/>
              <w:rPr>
                <w:i/>
              </w:rPr>
            </w:pPr>
            <w:r w:rsidRPr="00B371D8">
              <w:t>143 748,00</w:t>
            </w:r>
          </w:p>
        </w:tc>
      </w:tr>
      <w:tr w:rsidR="005B6C3E" w:rsidRPr="00B371D8" w:rsidTr="0037553C">
        <w:tc>
          <w:tcPr>
            <w:tcW w:w="931" w:type="pct"/>
          </w:tcPr>
          <w:p w:rsidR="005B6C3E" w:rsidRPr="00B371D8" w:rsidRDefault="005B6C3E" w:rsidP="005B6C3E">
            <w:pPr>
              <w:ind w:left="-108"/>
              <w:jc w:val="both"/>
              <w:rPr>
                <w:b/>
              </w:rPr>
            </w:pPr>
            <w:r w:rsidRPr="00B371D8">
              <w:rPr>
                <w:b/>
                <w:bCs/>
                <w:sz w:val="22"/>
                <w:szCs w:val="22"/>
              </w:rPr>
              <w:lastRenderedPageBreak/>
              <w:t xml:space="preserve">Порядок формирования начальной (максимальной) цены лота </w:t>
            </w:r>
          </w:p>
          <w:p w:rsidR="005B6C3E" w:rsidRPr="00B371D8" w:rsidRDefault="005B6C3E" w:rsidP="005B6C3E">
            <w:pPr>
              <w:ind w:left="-108"/>
              <w:jc w:val="both"/>
              <w:rPr>
                <w:b/>
              </w:rPr>
            </w:pPr>
          </w:p>
        </w:tc>
        <w:tc>
          <w:tcPr>
            <w:tcW w:w="4069" w:type="pct"/>
            <w:gridSpan w:val="8"/>
          </w:tcPr>
          <w:p w:rsidR="005B6C3E" w:rsidRPr="00B371D8" w:rsidRDefault="005B6C3E" w:rsidP="005B6C3E">
            <w:pPr>
              <w:ind w:firstLine="709"/>
              <w:jc w:val="both"/>
            </w:pPr>
            <w:r w:rsidRPr="00B371D8">
              <w:t>Начальная (максимальная) цена договора включает все расходы на перевозку, включая все виды страхования, связанные с обеспечением процесса перевозок, стоимость ГСМ, стоимость налогов (за исключением НДС) и других обязательных платежей</w:t>
            </w:r>
          </w:p>
          <w:p w:rsidR="000431B6" w:rsidRPr="00B371D8" w:rsidRDefault="005B6C3E" w:rsidP="000431B6">
            <w:pPr>
              <w:jc w:val="both"/>
              <w:rPr>
                <w:sz w:val="26"/>
                <w:szCs w:val="26"/>
              </w:rPr>
            </w:pPr>
            <w:r w:rsidRPr="00B371D8">
              <w:t>Стоимость одной поездки рассчитывается по формуле:</w:t>
            </w:r>
            <w:r w:rsidR="000431B6" w:rsidRPr="00B371D8">
              <w:rPr>
                <w:sz w:val="26"/>
                <w:szCs w:val="26"/>
              </w:rPr>
              <w:t xml:space="preserve"> </w:t>
            </w:r>
            <w:r w:rsidR="000431B6" w:rsidRPr="00B371D8">
              <w:rPr>
                <w:b/>
              </w:rPr>
              <w:t>С = (С</w:t>
            </w:r>
            <w:r w:rsidR="000431B6" w:rsidRPr="00B371D8">
              <w:rPr>
                <w:b/>
                <w:sz w:val="28"/>
                <w:szCs w:val="28"/>
                <w:vertAlign w:val="subscript"/>
              </w:rPr>
              <w:t>1</w:t>
            </w:r>
            <w:r w:rsidR="000431B6" w:rsidRPr="00B371D8">
              <w:rPr>
                <w:b/>
              </w:rPr>
              <w:t>+К*С</w:t>
            </w:r>
            <w:r w:rsidR="000431B6" w:rsidRPr="00B371D8">
              <w:rPr>
                <w:b/>
                <w:sz w:val="28"/>
                <w:szCs w:val="28"/>
                <w:vertAlign w:val="subscript"/>
              </w:rPr>
              <w:t>2-4</w:t>
            </w:r>
            <w:r w:rsidR="000431B6" w:rsidRPr="00B371D8">
              <w:rPr>
                <w:b/>
              </w:rPr>
              <w:t>+С</w:t>
            </w:r>
            <w:r w:rsidR="000431B6" w:rsidRPr="00B371D8">
              <w:rPr>
                <w:b/>
                <w:sz w:val="28"/>
                <w:szCs w:val="28"/>
                <w:vertAlign w:val="subscript"/>
              </w:rPr>
              <w:t>5</w:t>
            </w:r>
            <w:r w:rsidR="000431B6" w:rsidRPr="00B371D8">
              <w:rPr>
                <w:b/>
              </w:rPr>
              <w:t>+Р*С</w:t>
            </w:r>
            <w:r w:rsidR="000431B6" w:rsidRPr="00B371D8">
              <w:rPr>
                <w:b/>
                <w:sz w:val="28"/>
                <w:szCs w:val="28"/>
                <w:vertAlign w:val="subscript"/>
              </w:rPr>
              <w:t>6-15</w:t>
            </w:r>
            <w:r w:rsidR="000431B6" w:rsidRPr="00B371D8">
              <w:rPr>
                <w:b/>
              </w:rPr>
              <w:t>)</w:t>
            </w:r>
            <w:r w:rsidR="000431B6" w:rsidRPr="00B371D8">
              <w:t xml:space="preserve">, </w:t>
            </w:r>
            <w:r w:rsidR="000431B6" w:rsidRPr="00B371D8">
              <w:rPr>
                <w:sz w:val="26"/>
                <w:szCs w:val="26"/>
              </w:rPr>
              <w:t xml:space="preserve"> где</w:t>
            </w:r>
          </w:p>
          <w:p w:rsidR="000431B6" w:rsidRPr="00B371D8" w:rsidRDefault="000431B6" w:rsidP="000431B6">
            <w:pPr>
              <w:jc w:val="both"/>
              <w:rPr>
                <w:i/>
              </w:rPr>
            </w:pPr>
            <w:r w:rsidRPr="00B371D8">
              <w:rPr>
                <w:i/>
              </w:rPr>
              <w:t>С</w:t>
            </w:r>
            <w:r w:rsidRPr="00B371D8">
              <w:rPr>
                <w:i/>
                <w:vertAlign w:val="subscript"/>
              </w:rPr>
              <w:t>1</w:t>
            </w:r>
            <w:r w:rsidRPr="00B371D8">
              <w:rPr>
                <w:i/>
              </w:rPr>
              <w:t xml:space="preserve"> – стоимость поездки за 1-й км, руб.;</w:t>
            </w:r>
          </w:p>
          <w:p w:rsidR="000431B6" w:rsidRPr="00B371D8" w:rsidRDefault="000431B6" w:rsidP="000431B6">
            <w:pPr>
              <w:jc w:val="both"/>
              <w:rPr>
                <w:i/>
              </w:rPr>
            </w:pPr>
            <w:r w:rsidRPr="00B371D8">
              <w:rPr>
                <w:i/>
              </w:rPr>
              <w:t>С</w:t>
            </w:r>
            <w:r w:rsidRPr="00B371D8">
              <w:rPr>
                <w:i/>
                <w:vertAlign w:val="subscript"/>
              </w:rPr>
              <w:t>2-4</w:t>
            </w:r>
            <w:r w:rsidRPr="00B371D8">
              <w:rPr>
                <w:i/>
              </w:rPr>
              <w:t xml:space="preserve"> – стоимость поездки за 1 км на расстояние со 2-го по 4-й км, руб.;</w:t>
            </w:r>
          </w:p>
          <w:p w:rsidR="000431B6" w:rsidRPr="00B371D8" w:rsidRDefault="000431B6" w:rsidP="000431B6">
            <w:pPr>
              <w:jc w:val="both"/>
              <w:rPr>
                <w:i/>
              </w:rPr>
            </w:pPr>
            <w:r w:rsidRPr="00B371D8">
              <w:rPr>
                <w:i/>
              </w:rPr>
              <w:t>С</w:t>
            </w:r>
            <w:r w:rsidRPr="00B371D8">
              <w:rPr>
                <w:i/>
                <w:vertAlign w:val="subscript"/>
              </w:rPr>
              <w:t>5</w:t>
            </w:r>
            <w:r w:rsidRPr="00B371D8">
              <w:rPr>
                <w:i/>
              </w:rPr>
              <w:t xml:space="preserve"> – стоимость поездки за 5-й км, руб.;</w:t>
            </w:r>
          </w:p>
          <w:p w:rsidR="000431B6" w:rsidRPr="00B371D8" w:rsidRDefault="000431B6" w:rsidP="000431B6">
            <w:pPr>
              <w:jc w:val="both"/>
              <w:rPr>
                <w:i/>
              </w:rPr>
            </w:pPr>
            <w:r w:rsidRPr="00B371D8">
              <w:rPr>
                <w:i/>
              </w:rPr>
              <w:t>С</w:t>
            </w:r>
            <w:r w:rsidRPr="00B371D8">
              <w:rPr>
                <w:i/>
                <w:vertAlign w:val="subscript"/>
              </w:rPr>
              <w:t>6-15</w:t>
            </w:r>
            <w:r w:rsidRPr="00B371D8">
              <w:rPr>
                <w:i/>
              </w:rPr>
              <w:t xml:space="preserve"> – стоимость поездки за 1 км на расстояние с 6-го по 15-й км, руб.;</w:t>
            </w:r>
          </w:p>
          <w:p w:rsidR="000431B6" w:rsidRPr="00B371D8" w:rsidRDefault="000431B6" w:rsidP="000431B6">
            <w:pPr>
              <w:jc w:val="both"/>
              <w:rPr>
                <w:i/>
              </w:rPr>
            </w:pPr>
            <w:r w:rsidRPr="00B371D8">
              <w:rPr>
                <w:i/>
              </w:rPr>
              <w:t>Р- расстояние с 6-го км и далее, км;</w:t>
            </w:r>
          </w:p>
          <w:p w:rsidR="000431B6" w:rsidRPr="00B371D8" w:rsidRDefault="000431B6" w:rsidP="000431B6">
            <w:pPr>
              <w:jc w:val="both"/>
              <w:rPr>
                <w:i/>
              </w:rPr>
            </w:pPr>
            <w:r w:rsidRPr="00B371D8">
              <w:rPr>
                <w:i/>
              </w:rPr>
              <w:t>К- расстояние между 2-м и 4-м км, км.</w:t>
            </w:r>
          </w:p>
          <w:p w:rsidR="005B6C3E" w:rsidRPr="00B371D8" w:rsidRDefault="005B6C3E" w:rsidP="005B6C3E">
            <w:pPr>
              <w:jc w:val="both"/>
              <w:rPr>
                <w:i/>
                <w:color w:val="FF0000"/>
              </w:rPr>
            </w:pPr>
            <w:r w:rsidRPr="00B371D8">
              <w:rPr>
                <w:i/>
              </w:rPr>
              <w:t>Ежемесячная стоимость поездок рассчитывается исходя из расстояния</w:t>
            </w:r>
            <w:r w:rsidR="00E515F3" w:rsidRPr="00B371D8">
              <w:rPr>
                <w:i/>
              </w:rPr>
              <w:t xml:space="preserve"> одной поездки и </w:t>
            </w:r>
            <w:r w:rsidR="00E515F3" w:rsidRPr="00B371D8">
              <w:t>количества поездок</w:t>
            </w:r>
            <w:r w:rsidRPr="00B371D8">
              <w:rPr>
                <w:i/>
                <w:color w:val="FF0000"/>
              </w:rPr>
              <w:t>.</w:t>
            </w:r>
          </w:p>
          <w:p w:rsidR="00E515F3" w:rsidRPr="00B371D8" w:rsidRDefault="00E515F3" w:rsidP="00E515F3">
            <w:pPr>
              <w:jc w:val="both"/>
              <w:rPr>
                <w:i/>
              </w:rPr>
            </w:pPr>
            <w:r w:rsidRPr="00B371D8">
              <w:rPr>
                <w:i/>
              </w:rPr>
              <w:t xml:space="preserve">Среднее количество поездок в месяц – </w:t>
            </w:r>
            <w:r w:rsidRPr="00B371D8">
              <w:t>55</w:t>
            </w:r>
            <w:r w:rsidRPr="00B371D8">
              <w:rPr>
                <w:i/>
              </w:rPr>
              <w:t xml:space="preserve"> (поездок),</w:t>
            </w:r>
          </w:p>
          <w:p w:rsidR="005B6C3E" w:rsidRPr="00B371D8" w:rsidRDefault="005B6C3E" w:rsidP="005B6C3E">
            <w:pPr>
              <w:jc w:val="both"/>
            </w:pPr>
            <w:r w:rsidRPr="00B371D8">
              <w:rPr>
                <w:i/>
              </w:rPr>
              <w:t xml:space="preserve">Среднемесячное расстояние – </w:t>
            </w:r>
            <w:r w:rsidRPr="00B371D8">
              <w:t xml:space="preserve">335,83 </w:t>
            </w:r>
            <w:r w:rsidRPr="00B371D8">
              <w:rPr>
                <w:i/>
              </w:rPr>
              <w:t>км.</w:t>
            </w:r>
            <w:r w:rsidRPr="00B371D8">
              <w:t xml:space="preserve"> </w:t>
            </w:r>
          </w:p>
          <w:p w:rsidR="005B6C3E" w:rsidRPr="00B371D8" w:rsidRDefault="00E515F3" w:rsidP="005B6C3E">
            <w:pPr>
              <w:jc w:val="both"/>
              <w:rPr>
                <w:color w:val="FF0000"/>
              </w:rPr>
            </w:pPr>
            <w:r w:rsidRPr="00B371D8">
              <w:t>Среднее расстояние одной поездки - 6,1 км</w:t>
            </w:r>
          </w:p>
          <w:p w:rsidR="005B6C3E" w:rsidRPr="00B371D8" w:rsidRDefault="005B6C3E" w:rsidP="005B6C3E">
            <w:pPr>
              <w:pStyle w:val="a3"/>
              <w:ind w:left="0" w:firstLine="641"/>
              <w:jc w:val="both"/>
            </w:pPr>
            <w:r w:rsidRPr="00B371D8">
              <w:t>Порядок расчета стоимости оказываемых Услуг действует и не подлежит изменению в течение всего срока действия Договора, включая рабочие, выходные, праздничные и предпраздничные дни.</w:t>
            </w:r>
          </w:p>
          <w:p w:rsidR="005B6C3E" w:rsidRPr="00B371D8" w:rsidRDefault="005B6C3E" w:rsidP="005B6C3E">
            <w:pPr>
              <w:pStyle w:val="13"/>
              <w:ind w:firstLine="641"/>
              <w:jc w:val="both"/>
              <w:rPr>
                <w:sz w:val="24"/>
                <w:szCs w:val="24"/>
              </w:rPr>
            </w:pPr>
            <w:r w:rsidRPr="00B371D8">
              <w:rPr>
                <w:sz w:val="24"/>
                <w:szCs w:val="24"/>
              </w:rPr>
              <w:t>Фактический объем оказываемых Услуг определяется исходя из потребностей Заказчика. Фактическая стоимость определяется исходя из фактически оказанных Услуг на основании единичных расценок участника, с которым  заключается договор по итогам настоящего запроса котировок.</w:t>
            </w:r>
          </w:p>
          <w:p w:rsidR="005B6C3E" w:rsidRPr="00B371D8" w:rsidRDefault="005B6C3E" w:rsidP="005B6C3E">
            <w:pPr>
              <w:pStyle w:val="a5"/>
              <w:ind w:firstLine="0"/>
              <w:rPr>
                <w:b/>
                <w:sz w:val="24"/>
              </w:rPr>
            </w:pPr>
          </w:p>
          <w:p w:rsidR="005B6C3E" w:rsidRPr="00B371D8" w:rsidRDefault="005B6C3E" w:rsidP="005B6C3E">
            <w:pPr>
              <w:jc w:val="both"/>
            </w:pPr>
          </w:p>
        </w:tc>
      </w:tr>
      <w:tr w:rsidR="005B6C3E" w:rsidRPr="00B371D8" w:rsidTr="0037553C">
        <w:tc>
          <w:tcPr>
            <w:tcW w:w="931" w:type="pct"/>
          </w:tcPr>
          <w:p w:rsidR="005B6C3E" w:rsidRPr="00B371D8" w:rsidRDefault="005B6C3E" w:rsidP="005B6C3E">
            <w:pPr>
              <w:ind w:left="-108"/>
              <w:jc w:val="both"/>
              <w:rPr>
                <w:b/>
                <w:bCs/>
              </w:rPr>
            </w:pPr>
            <w:r w:rsidRPr="00B371D8">
              <w:rPr>
                <w:b/>
                <w:bCs/>
                <w:sz w:val="22"/>
                <w:szCs w:val="22"/>
              </w:rPr>
              <w:t>Применяемая при расчете начальной (максимальной) цены ставка НДС</w:t>
            </w:r>
          </w:p>
        </w:tc>
        <w:tc>
          <w:tcPr>
            <w:tcW w:w="4069" w:type="pct"/>
            <w:gridSpan w:val="8"/>
          </w:tcPr>
          <w:p w:rsidR="005B6C3E" w:rsidRPr="00B371D8" w:rsidRDefault="005B6C3E" w:rsidP="005B6C3E">
            <w:pPr>
              <w:jc w:val="both"/>
              <w:rPr>
                <w:bCs/>
                <w:i/>
              </w:rPr>
            </w:pPr>
            <w:r w:rsidRPr="00B371D8">
              <w:rPr>
                <w:bCs/>
                <w:i/>
                <w:sz w:val="22"/>
                <w:szCs w:val="22"/>
              </w:rPr>
              <w:t>20 %</w:t>
            </w:r>
          </w:p>
        </w:tc>
      </w:tr>
      <w:tr w:rsidR="005B6C3E" w:rsidRPr="00B371D8" w:rsidTr="0037553C">
        <w:tc>
          <w:tcPr>
            <w:tcW w:w="5000" w:type="pct"/>
            <w:gridSpan w:val="9"/>
          </w:tcPr>
          <w:p w:rsidR="005B6C3E" w:rsidRPr="00B371D8" w:rsidRDefault="005B6C3E" w:rsidP="005B6C3E">
            <w:pPr>
              <w:jc w:val="both"/>
              <w:rPr>
                <w:i/>
              </w:rPr>
            </w:pPr>
            <w:r w:rsidRPr="00B371D8">
              <w:rPr>
                <w:b/>
                <w:sz w:val="22"/>
                <w:szCs w:val="22"/>
              </w:rPr>
              <w:t>ЛОТ №2</w:t>
            </w:r>
          </w:p>
        </w:tc>
      </w:tr>
      <w:tr w:rsidR="0037553C" w:rsidRPr="00B371D8" w:rsidTr="0037553C">
        <w:trPr>
          <w:gridAfter w:val="1"/>
          <w:wAfter w:w="7" w:type="pct"/>
        </w:trPr>
        <w:tc>
          <w:tcPr>
            <w:tcW w:w="931" w:type="pct"/>
          </w:tcPr>
          <w:p w:rsidR="00A94B8A" w:rsidRPr="00B371D8" w:rsidRDefault="00A94B8A" w:rsidP="00A94B8A">
            <w:pPr>
              <w:ind w:left="-108"/>
              <w:jc w:val="both"/>
              <w:rPr>
                <w:bCs/>
                <w:iCs/>
              </w:rPr>
            </w:pPr>
            <w:r w:rsidRPr="00B371D8">
              <w:rPr>
                <w:bCs/>
                <w:iCs/>
                <w:sz w:val="22"/>
                <w:szCs w:val="22"/>
              </w:rPr>
              <w:t>оказание услуг по перевозке сотрудников компании автомобильным транспортом к месту работы и обратно</w:t>
            </w:r>
          </w:p>
          <w:p w:rsidR="00426003" w:rsidRPr="00B371D8" w:rsidRDefault="00426003" w:rsidP="00A94B8A">
            <w:pPr>
              <w:ind w:left="-108"/>
              <w:jc w:val="both"/>
              <w:rPr>
                <w:i/>
              </w:rPr>
            </w:pPr>
          </w:p>
        </w:tc>
        <w:tc>
          <w:tcPr>
            <w:tcW w:w="474" w:type="pct"/>
          </w:tcPr>
          <w:p w:rsidR="00A94B8A" w:rsidRPr="00B371D8" w:rsidRDefault="00A94B8A" w:rsidP="00A94B8A">
            <w:pPr>
              <w:jc w:val="both"/>
              <w:rPr>
                <w:i/>
              </w:rPr>
            </w:pPr>
            <w:r w:rsidRPr="00B371D8">
              <w:rPr>
                <w:i/>
                <w:sz w:val="22"/>
                <w:szCs w:val="22"/>
              </w:rPr>
              <w:t>месяц</w:t>
            </w:r>
          </w:p>
        </w:tc>
        <w:tc>
          <w:tcPr>
            <w:tcW w:w="435" w:type="pct"/>
          </w:tcPr>
          <w:p w:rsidR="00A94B8A" w:rsidRPr="00B371D8" w:rsidRDefault="00A94B8A" w:rsidP="00A94B8A">
            <w:pPr>
              <w:jc w:val="both"/>
              <w:rPr>
                <w:i/>
              </w:rPr>
            </w:pPr>
            <w:r w:rsidRPr="00B371D8">
              <w:rPr>
                <w:i/>
                <w:sz w:val="22"/>
                <w:szCs w:val="22"/>
              </w:rPr>
              <w:t xml:space="preserve">12 </w:t>
            </w:r>
          </w:p>
        </w:tc>
        <w:tc>
          <w:tcPr>
            <w:tcW w:w="800" w:type="pct"/>
            <w:gridSpan w:val="2"/>
          </w:tcPr>
          <w:p w:rsidR="00DA7274" w:rsidRPr="00B371D8" w:rsidRDefault="00A94B8A" w:rsidP="00A94B8A">
            <w:pPr>
              <w:jc w:val="both"/>
            </w:pPr>
            <w:r w:rsidRPr="00B371D8">
              <w:t>Стоимость поездки на расстояние не более 1 км – 50,00 рублей</w:t>
            </w:r>
            <w:r w:rsidR="00DA7274" w:rsidRPr="00B371D8">
              <w:t>;</w:t>
            </w:r>
          </w:p>
          <w:p w:rsidR="00DA7274" w:rsidRPr="00B371D8" w:rsidRDefault="00DA7274" w:rsidP="00A94B8A">
            <w:pPr>
              <w:jc w:val="both"/>
            </w:pPr>
          </w:p>
          <w:p w:rsidR="00A94B8A" w:rsidRPr="00B371D8" w:rsidRDefault="00A94B8A" w:rsidP="00A94B8A">
            <w:pPr>
              <w:jc w:val="both"/>
            </w:pPr>
            <w:r w:rsidRPr="00B371D8">
              <w:t xml:space="preserve"> стоимость поездки за 1 км на расстояние свыше 1 </w:t>
            </w:r>
            <w:r w:rsidRPr="00B371D8">
              <w:lastRenderedPageBreak/>
              <w:t xml:space="preserve">км – 14,00 рублей </w:t>
            </w:r>
          </w:p>
        </w:tc>
        <w:tc>
          <w:tcPr>
            <w:tcW w:w="746" w:type="pct"/>
          </w:tcPr>
          <w:p w:rsidR="00A94B8A" w:rsidRPr="00B371D8" w:rsidRDefault="00A94B8A" w:rsidP="00A94B8A">
            <w:pPr>
              <w:jc w:val="both"/>
            </w:pPr>
            <w:r w:rsidRPr="00B371D8">
              <w:lastRenderedPageBreak/>
              <w:t>35 578,46</w:t>
            </w:r>
          </w:p>
        </w:tc>
        <w:tc>
          <w:tcPr>
            <w:tcW w:w="778" w:type="pct"/>
          </w:tcPr>
          <w:p w:rsidR="00A94B8A" w:rsidRPr="00B371D8" w:rsidRDefault="00A94B8A" w:rsidP="00A94B8A">
            <w:r w:rsidRPr="00B371D8">
              <w:t xml:space="preserve">426 941,52 </w:t>
            </w:r>
          </w:p>
          <w:p w:rsidR="00A94B8A" w:rsidRPr="00B371D8" w:rsidRDefault="00A94B8A" w:rsidP="00A94B8A">
            <w:pPr>
              <w:ind w:left="-108"/>
              <w:jc w:val="both"/>
              <w:rPr>
                <w:i/>
              </w:rPr>
            </w:pPr>
          </w:p>
        </w:tc>
        <w:tc>
          <w:tcPr>
            <w:tcW w:w="829" w:type="pct"/>
          </w:tcPr>
          <w:p w:rsidR="00A94B8A" w:rsidRPr="00B371D8" w:rsidRDefault="00A94B8A" w:rsidP="00A94B8A">
            <w:pPr>
              <w:jc w:val="both"/>
              <w:rPr>
                <w:i/>
              </w:rPr>
            </w:pPr>
            <w:r w:rsidRPr="00B371D8">
              <w:t>512 329,82</w:t>
            </w:r>
          </w:p>
        </w:tc>
      </w:tr>
      <w:tr w:rsidR="0037553C" w:rsidRPr="00B371D8" w:rsidTr="0037553C">
        <w:trPr>
          <w:gridAfter w:val="1"/>
          <w:wAfter w:w="7" w:type="pct"/>
        </w:trPr>
        <w:tc>
          <w:tcPr>
            <w:tcW w:w="931" w:type="pct"/>
          </w:tcPr>
          <w:p w:rsidR="0037553C" w:rsidRPr="00B371D8" w:rsidRDefault="0037553C" w:rsidP="0037553C">
            <w:pPr>
              <w:ind w:left="-108"/>
              <w:jc w:val="both"/>
              <w:rPr>
                <w:b/>
                <w:i/>
              </w:rPr>
            </w:pPr>
            <w:r w:rsidRPr="00B371D8">
              <w:rPr>
                <w:b/>
                <w:sz w:val="22"/>
                <w:szCs w:val="22"/>
              </w:rPr>
              <w:t xml:space="preserve">ИТОГО начальная (максимальная) цена  лота, руб. </w:t>
            </w:r>
          </w:p>
          <w:p w:rsidR="0037553C" w:rsidRPr="00B371D8" w:rsidRDefault="0037553C" w:rsidP="0037553C">
            <w:pPr>
              <w:ind w:left="-108"/>
              <w:jc w:val="both"/>
              <w:rPr>
                <w:b/>
              </w:rPr>
            </w:pPr>
          </w:p>
        </w:tc>
        <w:tc>
          <w:tcPr>
            <w:tcW w:w="474" w:type="pct"/>
          </w:tcPr>
          <w:p w:rsidR="0037553C" w:rsidRPr="00B371D8" w:rsidRDefault="0037553C" w:rsidP="0037553C">
            <w:pPr>
              <w:jc w:val="both"/>
            </w:pPr>
          </w:p>
        </w:tc>
        <w:tc>
          <w:tcPr>
            <w:tcW w:w="435" w:type="pct"/>
          </w:tcPr>
          <w:p w:rsidR="0037553C" w:rsidRPr="00B371D8" w:rsidRDefault="0037553C" w:rsidP="0037553C">
            <w:pPr>
              <w:jc w:val="both"/>
            </w:pPr>
          </w:p>
        </w:tc>
        <w:tc>
          <w:tcPr>
            <w:tcW w:w="800" w:type="pct"/>
            <w:gridSpan w:val="2"/>
          </w:tcPr>
          <w:p w:rsidR="0037553C" w:rsidRPr="00B371D8" w:rsidRDefault="0037553C" w:rsidP="0037553C">
            <w:pPr>
              <w:jc w:val="both"/>
            </w:pPr>
          </w:p>
        </w:tc>
        <w:tc>
          <w:tcPr>
            <w:tcW w:w="746" w:type="pct"/>
          </w:tcPr>
          <w:p w:rsidR="0037553C" w:rsidRPr="00B371D8" w:rsidRDefault="0037553C" w:rsidP="0037553C">
            <w:pPr>
              <w:jc w:val="both"/>
            </w:pPr>
          </w:p>
        </w:tc>
        <w:tc>
          <w:tcPr>
            <w:tcW w:w="778" w:type="pct"/>
          </w:tcPr>
          <w:p w:rsidR="0037553C" w:rsidRPr="00B371D8" w:rsidRDefault="0037553C" w:rsidP="0037553C">
            <w:r w:rsidRPr="00B371D8">
              <w:t xml:space="preserve">426 941,52 </w:t>
            </w:r>
          </w:p>
          <w:p w:rsidR="0037553C" w:rsidRPr="00B371D8" w:rsidRDefault="0037553C" w:rsidP="0037553C">
            <w:pPr>
              <w:ind w:left="-108"/>
              <w:jc w:val="both"/>
              <w:rPr>
                <w:i/>
              </w:rPr>
            </w:pPr>
          </w:p>
        </w:tc>
        <w:tc>
          <w:tcPr>
            <w:tcW w:w="829" w:type="pct"/>
          </w:tcPr>
          <w:p w:rsidR="0037553C" w:rsidRPr="00B371D8" w:rsidRDefault="0037553C" w:rsidP="0037553C">
            <w:pPr>
              <w:jc w:val="both"/>
              <w:rPr>
                <w:i/>
              </w:rPr>
            </w:pPr>
            <w:r w:rsidRPr="00B371D8">
              <w:t>512 329,82</w:t>
            </w:r>
          </w:p>
        </w:tc>
      </w:tr>
      <w:tr w:rsidR="0037553C" w:rsidRPr="00B371D8" w:rsidTr="0037553C">
        <w:tc>
          <w:tcPr>
            <w:tcW w:w="931" w:type="pct"/>
          </w:tcPr>
          <w:p w:rsidR="0037553C" w:rsidRPr="00B371D8" w:rsidRDefault="0037553C" w:rsidP="0037553C">
            <w:pPr>
              <w:ind w:left="-108"/>
              <w:jc w:val="both"/>
              <w:rPr>
                <w:b/>
              </w:rPr>
            </w:pPr>
            <w:r w:rsidRPr="00B371D8">
              <w:rPr>
                <w:b/>
                <w:bCs/>
                <w:sz w:val="22"/>
                <w:szCs w:val="22"/>
              </w:rPr>
              <w:t xml:space="preserve">Порядок формирования начальной (максимальной) цены лота </w:t>
            </w:r>
          </w:p>
          <w:p w:rsidR="0037553C" w:rsidRPr="00B371D8" w:rsidRDefault="0037553C" w:rsidP="0037553C">
            <w:pPr>
              <w:ind w:left="-108"/>
              <w:jc w:val="both"/>
              <w:rPr>
                <w:b/>
              </w:rPr>
            </w:pPr>
          </w:p>
        </w:tc>
        <w:tc>
          <w:tcPr>
            <w:tcW w:w="4069" w:type="pct"/>
            <w:gridSpan w:val="8"/>
          </w:tcPr>
          <w:p w:rsidR="0037553C" w:rsidRPr="00B371D8" w:rsidRDefault="0037553C" w:rsidP="0037553C">
            <w:pPr>
              <w:jc w:val="both"/>
            </w:pPr>
          </w:p>
          <w:p w:rsidR="0037553C" w:rsidRPr="00B371D8" w:rsidRDefault="0037553C" w:rsidP="0037553C">
            <w:pPr>
              <w:jc w:val="both"/>
            </w:pPr>
            <w:r w:rsidRPr="00B371D8">
              <w:t>Начальная (максимальная) цена договора включает все расходы на перевозку, включая все виды страхования, связанные с обеспечением процесса перевозок, стоимость ГСМ, стоимость налогов (за исключением НДС) и других обязательных платежей</w:t>
            </w:r>
          </w:p>
          <w:p w:rsidR="0037553C" w:rsidRPr="00B371D8" w:rsidRDefault="0037553C" w:rsidP="0037553C">
            <w:pPr>
              <w:jc w:val="both"/>
            </w:pPr>
          </w:p>
          <w:p w:rsidR="0037553C" w:rsidRPr="00B371D8" w:rsidRDefault="0037553C" w:rsidP="0037553C">
            <w:pPr>
              <w:ind w:firstLine="709"/>
              <w:jc w:val="both"/>
              <w:rPr>
                <w:i/>
              </w:rPr>
            </w:pPr>
            <w:r w:rsidRPr="00B371D8">
              <w:t xml:space="preserve">Стоимость одной поездки рассчитывается по формуле: </w:t>
            </w:r>
            <w:r w:rsidRPr="00B371D8">
              <w:rPr>
                <w:b/>
              </w:rPr>
              <w:t>С = С</w:t>
            </w:r>
            <w:r w:rsidRPr="00B371D8">
              <w:rPr>
                <w:b/>
                <w:vertAlign w:val="subscript"/>
              </w:rPr>
              <w:t>МИН</w:t>
            </w:r>
            <w:r w:rsidRPr="00B371D8">
              <w:rPr>
                <w:b/>
              </w:rPr>
              <w:t xml:space="preserve"> + С</w:t>
            </w:r>
            <w:r w:rsidRPr="00B371D8">
              <w:rPr>
                <w:b/>
                <w:vertAlign w:val="subscript"/>
              </w:rPr>
              <w:t>П</w:t>
            </w:r>
            <w:r w:rsidRPr="00B371D8">
              <w:rPr>
                <w:b/>
              </w:rPr>
              <w:t xml:space="preserve"> * (Р</w:t>
            </w:r>
            <w:r w:rsidRPr="00B371D8">
              <w:rPr>
                <w:b/>
                <w:vertAlign w:val="subscript"/>
              </w:rPr>
              <w:t>ОБЩ</w:t>
            </w:r>
            <w:r w:rsidRPr="00B371D8">
              <w:rPr>
                <w:b/>
              </w:rPr>
              <w:t xml:space="preserve"> – 1)</w:t>
            </w:r>
            <w:r w:rsidRPr="00B371D8">
              <w:t xml:space="preserve">, </w:t>
            </w:r>
            <w:r w:rsidRPr="00B371D8">
              <w:rPr>
                <w:i/>
              </w:rPr>
              <w:t>где</w:t>
            </w:r>
          </w:p>
          <w:p w:rsidR="0037553C" w:rsidRPr="00B371D8" w:rsidRDefault="0037553C" w:rsidP="0037553C">
            <w:pPr>
              <w:jc w:val="both"/>
              <w:rPr>
                <w:i/>
              </w:rPr>
            </w:pPr>
            <w:r w:rsidRPr="00B371D8">
              <w:rPr>
                <w:i/>
              </w:rPr>
              <w:t>С</w:t>
            </w:r>
            <w:r w:rsidRPr="00B371D8">
              <w:rPr>
                <w:i/>
                <w:vertAlign w:val="subscript"/>
              </w:rPr>
              <w:t>МИН</w:t>
            </w:r>
            <w:r w:rsidRPr="00B371D8">
              <w:rPr>
                <w:i/>
              </w:rPr>
              <w:t xml:space="preserve"> – минимальная стоимость поездки на расстояние 1 км; </w:t>
            </w:r>
          </w:p>
          <w:p w:rsidR="0037553C" w:rsidRPr="00B371D8" w:rsidRDefault="0037553C" w:rsidP="0037553C">
            <w:pPr>
              <w:jc w:val="both"/>
              <w:rPr>
                <w:i/>
              </w:rPr>
            </w:pPr>
            <w:r w:rsidRPr="00B371D8">
              <w:rPr>
                <w:i/>
              </w:rPr>
              <w:t>С</w:t>
            </w:r>
            <w:r w:rsidRPr="00B371D8">
              <w:rPr>
                <w:i/>
                <w:vertAlign w:val="subscript"/>
              </w:rPr>
              <w:t>П</w:t>
            </w:r>
            <w:r w:rsidRPr="00B371D8">
              <w:rPr>
                <w:i/>
              </w:rPr>
              <w:t xml:space="preserve"> – стоимость поездки за 1 км на расстояние свыше 1 км; </w:t>
            </w:r>
          </w:p>
          <w:p w:rsidR="0037553C" w:rsidRPr="00B371D8" w:rsidRDefault="0037553C" w:rsidP="0037553C">
            <w:pPr>
              <w:jc w:val="both"/>
              <w:rPr>
                <w:i/>
              </w:rPr>
            </w:pPr>
            <w:r w:rsidRPr="00B371D8">
              <w:rPr>
                <w:i/>
              </w:rPr>
              <w:t>Р</w:t>
            </w:r>
            <w:r w:rsidRPr="00B371D8">
              <w:rPr>
                <w:i/>
                <w:vertAlign w:val="subscript"/>
              </w:rPr>
              <w:t>ОБЩ</w:t>
            </w:r>
            <w:r w:rsidRPr="00B371D8">
              <w:rPr>
                <w:i/>
              </w:rPr>
              <w:t xml:space="preserve"> – общее расстояние поездки, км.</w:t>
            </w:r>
          </w:p>
          <w:p w:rsidR="0037553C" w:rsidRPr="00B371D8" w:rsidRDefault="0037553C" w:rsidP="0037553C">
            <w:pPr>
              <w:jc w:val="both"/>
              <w:rPr>
                <w:i/>
              </w:rPr>
            </w:pPr>
          </w:p>
          <w:p w:rsidR="0037553C" w:rsidRPr="00B371D8" w:rsidRDefault="0037553C" w:rsidP="0037553C">
            <w:pPr>
              <w:jc w:val="both"/>
              <w:rPr>
                <w:i/>
              </w:rPr>
            </w:pPr>
            <w:r w:rsidRPr="00B371D8">
              <w:rPr>
                <w:i/>
              </w:rPr>
              <w:t>Ежемесячная стоимость поездок рассчитывается исходя из количества поездок и расстояния.</w:t>
            </w:r>
          </w:p>
          <w:p w:rsidR="0037553C" w:rsidRPr="00B371D8" w:rsidRDefault="0037553C" w:rsidP="0037553C">
            <w:pPr>
              <w:jc w:val="both"/>
              <w:rPr>
                <w:i/>
              </w:rPr>
            </w:pPr>
            <w:r w:rsidRPr="00B371D8">
              <w:rPr>
                <w:i/>
              </w:rPr>
              <w:t xml:space="preserve">Среднее количество поездок в месяц – </w:t>
            </w:r>
            <w:r w:rsidRPr="00B371D8">
              <w:t>279</w:t>
            </w:r>
            <w:r w:rsidRPr="00B371D8">
              <w:rPr>
                <w:i/>
              </w:rPr>
              <w:t xml:space="preserve"> (поездок),</w:t>
            </w:r>
          </w:p>
          <w:p w:rsidR="0037553C" w:rsidRPr="00B371D8" w:rsidRDefault="0037553C" w:rsidP="0037553C">
            <w:pPr>
              <w:jc w:val="both"/>
            </w:pPr>
            <w:r w:rsidRPr="00B371D8">
              <w:rPr>
                <w:i/>
              </w:rPr>
              <w:t xml:space="preserve">Среднемесячное расстояние поездок – </w:t>
            </w:r>
            <w:r w:rsidRPr="00B371D8">
              <w:t xml:space="preserve">1 823,89 </w:t>
            </w:r>
            <w:r w:rsidRPr="00B371D8">
              <w:rPr>
                <w:i/>
              </w:rPr>
              <w:t>км.</w:t>
            </w:r>
            <w:r w:rsidRPr="00B371D8">
              <w:t xml:space="preserve"> </w:t>
            </w:r>
          </w:p>
          <w:p w:rsidR="0037553C" w:rsidRPr="00B371D8" w:rsidRDefault="0037553C" w:rsidP="0037553C">
            <w:pPr>
              <w:pStyle w:val="a3"/>
              <w:ind w:left="0" w:firstLine="641"/>
              <w:jc w:val="both"/>
            </w:pPr>
            <w:r w:rsidRPr="00B371D8">
              <w:t>Порядок расчета стоимости оказываемых Услуг действует и не подлежит изменению в течение всего срока действия Договора, включая рабочие, выходные, праздничные и предпраздничные дни.</w:t>
            </w:r>
          </w:p>
          <w:p w:rsidR="0037553C" w:rsidRPr="00B371D8" w:rsidRDefault="0037553C" w:rsidP="0037553C">
            <w:pPr>
              <w:jc w:val="both"/>
              <w:rPr>
                <w:i/>
              </w:rPr>
            </w:pPr>
            <w:r w:rsidRPr="00B371D8">
              <w:t>Фактический объем оказываемых Услуг определяется исходя из потребностей Заказчика. Фактическая стоимость определяется исходя из фактически оказанных Услуг на основании единичных расценок участника, с которым  заключается договор по итогам настоящего запроса котировок</w:t>
            </w:r>
          </w:p>
        </w:tc>
      </w:tr>
      <w:tr w:rsidR="0037553C" w:rsidRPr="00B371D8" w:rsidTr="0037553C">
        <w:tc>
          <w:tcPr>
            <w:tcW w:w="931" w:type="pct"/>
          </w:tcPr>
          <w:p w:rsidR="0037553C" w:rsidRDefault="0037553C" w:rsidP="0037553C">
            <w:pPr>
              <w:ind w:left="-108"/>
              <w:jc w:val="both"/>
              <w:rPr>
                <w:b/>
                <w:bCs/>
              </w:rPr>
            </w:pPr>
            <w:r w:rsidRPr="00B371D8">
              <w:rPr>
                <w:b/>
                <w:bCs/>
                <w:sz w:val="22"/>
                <w:szCs w:val="22"/>
              </w:rPr>
              <w:t>Применяемая при расчете начальной (максимальной) цены ставка НДС</w:t>
            </w:r>
          </w:p>
          <w:p w:rsidR="00BC0AAC" w:rsidRPr="00B371D8" w:rsidRDefault="00BC0AAC" w:rsidP="0037553C">
            <w:pPr>
              <w:ind w:left="-108"/>
              <w:jc w:val="both"/>
              <w:rPr>
                <w:b/>
                <w:bCs/>
              </w:rPr>
            </w:pPr>
          </w:p>
        </w:tc>
        <w:tc>
          <w:tcPr>
            <w:tcW w:w="4069" w:type="pct"/>
            <w:gridSpan w:val="8"/>
          </w:tcPr>
          <w:p w:rsidR="0037553C" w:rsidRPr="00B371D8" w:rsidRDefault="0037553C" w:rsidP="0037553C">
            <w:pPr>
              <w:jc w:val="both"/>
              <w:rPr>
                <w:bCs/>
                <w:i/>
              </w:rPr>
            </w:pPr>
            <w:r w:rsidRPr="00B371D8">
              <w:rPr>
                <w:bCs/>
                <w:i/>
                <w:sz w:val="22"/>
                <w:szCs w:val="22"/>
              </w:rPr>
              <w:t>20 %</w:t>
            </w:r>
          </w:p>
        </w:tc>
      </w:tr>
      <w:tr w:rsidR="0037553C" w:rsidRPr="00B371D8" w:rsidTr="0037553C">
        <w:tc>
          <w:tcPr>
            <w:tcW w:w="5000" w:type="pct"/>
            <w:gridSpan w:val="9"/>
          </w:tcPr>
          <w:p w:rsidR="0037553C" w:rsidRPr="00B371D8" w:rsidRDefault="0037553C" w:rsidP="0037553C">
            <w:pPr>
              <w:jc w:val="both"/>
              <w:rPr>
                <w:i/>
              </w:rPr>
            </w:pPr>
            <w:r w:rsidRPr="00B371D8">
              <w:rPr>
                <w:b/>
                <w:sz w:val="22"/>
                <w:szCs w:val="22"/>
              </w:rPr>
              <w:t>ЛОТ №3</w:t>
            </w:r>
          </w:p>
        </w:tc>
      </w:tr>
      <w:tr w:rsidR="0037553C" w:rsidRPr="00B371D8" w:rsidTr="0037553C">
        <w:trPr>
          <w:gridAfter w:val="1"/>
          <w:wAfter w:w="7" w:type="pct"/>
        </w:trPr>
        <w:tc>
          <w:tcPr>
            <w:tcW w:w="931" w:type="pct"/>
          </w:tcPr>
          <w:p w:rsidR="0037553C" w:rsidRPr="00B371D8" w:rsidRDefault="0037553C" w:rsidP="0037553C">
            <w:pPr>
              <w:ind w:left="-108"/>
              <w:jc w:val="both"/>
              <w:rPr>
                <w:bCs/>
                <w:iCs/>
              </w:rPr>
            </w:pPr>
            <w:r w:rsidRPr="00B371D8">
              <w:rPr>
                <w:bCs/>
                <w:iCs/>
                <w:sz w:val="22"/>
                <w:szCs w:val="22"/>
              </w:rPr>
              <w:t>оказание услуг по перевозке сотрудников компании автомобильным транспортом к месту работы и обратно</w:t>
            </w:r>
          </w:p>
          <w:p w:rsidR="0002299D" w:rsidRPr="00B371D8" w:rsidRDefault="0002299D" w:rsidP="0037553C">
            <w:pPr>
              <w:ind w:left="-108"/>
              <w:jc w:val="both"/>
              <w:rPr>
                <w:i/>
              </w:rPr>
            </w:pPr>
          </w:p>
        </w:tc>
        <w:tc>
          <w:tcPr>
            <w:tcW w:w="474" w:type="pct"/>
          </w:tcPr>
          <w:p w:rsidR="0037553C" w:rsidRPr="00B371D8" w:rsidRDefault="0037553C" w:rsidP="0037553C">
            <w:pPr>
              <w:jc w:val="both"/>
              <w:rPr>
                <w:i/>
              </w:rPr>
            </w:pPr>
            <w:r w:rsidRPr="00B371D8">
              <w:rPr>
                <w:i/>
                <w:sz w:val="22"/>
                <w:szCs w:val="22"/>
              </w:rPr>
              <w:lastRenderedPageBreak/>
              <w:t>месяц</w:t>
            </w:r>
          </w:p>
        </w:tc>
        <w:tc>
          <w:tcPr>
            <w:tcW w:w="435" w:type="pct"/>
          </w:tcPr>
          <w:p w:rsidR="0037553C" w:rsidRPr="00B371D8" w:rsidRDefault="0037553C" w:rsidP="0037553C">
            <w:pPr>
              <w:jc w:val="both"/>
              <w:rPr>
                <w:i/>
              </w:rPr>
            </w:pPr>
            <w:r w:rsidRPr="00B371D8">
              <w:rPr>
                <w:i/>
                <w:sz w:val="22"/>
                <w:szCs w:val="22"/>
              </w:rPr>
              <w:t xml:space="preserve">12 </w:t>
            </w:r>
          </w:p>
        </w:tc>
        <w:tc>
          <w:tcPr>
            <w:tcW w:w="800" w:type="pct"/>
            <w:gridSpan w:val="2"/>
          </w:tcPr>
          <w:p w:rsidR="007031D7" w:rsidRPr="00B371D8" w:rsidRDefault="0037553C" w:rsidP="0037553C">
            <w:pPr>
              <w:jc w:val="both"/>
            </w:pPr>
            <w:r w:rsidRPr="00B371D8">
              <w:t xml:space="preserve">Стоимость поездки на расстояние не более 2 км – 90,00 рублей; </w:t>
            </w:r>
          </w:p>
          <w:p w:rsidR="007031D7" w:rsidRPr="00B371D8" w:rsidRDefault="007031D7" w:rsidP="0037553C">
            <w:pPr>
              <w:jc w:val="both"/>
            </w:pPr>
          </w:p>
          <w:p w:rsidR="0037553C" w:rsidRPr="00B371D8" w:rsidRDefault="0037553C" w:rsidP="0037553C">
            <w:pPr>
              <w:jc w:val="both"/>
            </w:pPr>
            <w:r w:rsidRPr="00B371D8">
              <w:lastRenderedPageBreak/>
              <w:t>стоимость поездки за 1 км на расстояние свыше 2 км – 11,00 рублей.</w:t>
            </w:r>
          </w:p>
        </w:tc>
        <w:tc>
          <w:tcPr>
            <w:tcW w:w="746" w:type="pct"/>
          </w:tcPr>
          <w:p w:rsidR="0037553C" w:rsidRPr="00B371D8" w:rsidRDefault="0037553C" w:rsidP="0037553C">
            <w:pPr>
              <w:jc w:val="both"/>
            </w:pPr>
            <w:r w:rsidRPr="00B371D8">
              <w:lastRenderedPageBreak/>
              <w:t>5 665,70</w:t>
            </w:r>
          </w:p>
        </w:tc>
        <w:tc>
          <w:tcPr>
            <w:tcW w:w="778" w:type="pct"/>
          </w:tcPr>
          <w:p w:rsidR="0037553C" w:rsidRPr="00B371D8" w:rsidRDefault="0037553C" w:rsidP="0037553C">
            <w:r w:rsidRPr="00B371D8">
              <w:t xml:space="preserve">67 988,40 </w:t>
            </w:r>
          </w:p>
          <w:p w:rsidR="0037553C" w:rsidRPr="00B371D8" w:rsidRDefault="0037553C" w:rsidP="0037553C">
            <w:pPr>
              <w:ind w:left="-108"/>
              <w:jc w:val="both"/>
              <w:rPr>
                <w:i/>
              </w:rPr>
            </w:pPr>
          </w:p>
        </w:tc>
        <w:tc>
          <w:tcPr>
            <w:tcW w:w="829" w:type="pct"/>
          </w:tcPr>
          <w:p w:rsidR="0037553C" w:rsidRPr="00B371D8" w:rsidRDefault="0037553C" w:rsidP="0037553C">
            <w:pPr>
              <w:jc w:val="both"/>
              <w:rPr>
                <w:i/>
              </w:rPr>
            </w:pPr>
            <w:r w:rsidRPr="00B371D8">
              <w:t>81 586,08</w:t>
            </w:r>
          </w:p>
        </w:tc>
      </w:tr>
      <w:tr w:rsidR="0037553C" w:rsidRPr="00B371D8" w:rsidTr="0037553C">
        <w:trPr>
          <w:gridAfter w:val="1"/>
          <w:wAfter w:w="7" w:type="pct"/>
        </w:trPr>
        <w:tc>
          <w:tcPr>
            <w:tcW w:w="931" w:type="pct"/>
          </w:tcPr>
          <w:p w:rsidR="0037553C" w:rsidRPr="00B371D8" w:rsidRDefault="0037553C" w:rsidP="0037553C">
            <w:pPr>
              <w:ind w:left="-108"/>
              <w:jc w:val="both"/>
              <w:rPr>
                <w:b/>
              </w:rPr>
            </w:pPr>
            <w:r w:rsidRPr="00B371D8">
              <w:rPr>
                <w:b/>
                <w:sz w:val="22"/>
                <w:szCs w:val="22"/>
              </w:rPr>
              <w:t xml:space="preserve">ИТОГО начальная (максимальная) цена  лота, руб. </w:t>
            </w:r>
          </w:p>
          <w:p w:rsidR="0037553C" w:rsidRPr="00B371D8" w:rsidRDefault="0037553C" w:rsidP="0037553C">
            <w:pPr>
              <w:ind w:left="-108"/>
              <w:jc w:val="both"/>
              <w:rPr>
                <w:b/>
                <w:i/>
              </w:rPr>
            </w:pPr>
          </w:p>
          <w:p w:rsidR="0037553C" w:rsidRPr="00B371D8" w:rsidRDefault="0037553C" w:rsidP="0037553C">
            <w:pPr>
              <w:ind w:left="-108"/>
              <w:jc w:val="both"/>
              <w:rPr>
                <w:b/>
              </w:rPr>
            </w:pPr>
          </w:p>
        </w:tc>
        <w:tc>
          <w:tcPr>
            <w:tcW w:w="474" w:type="pct"/>
          </w:tcPr>
          <w:p w:rsidR="0037553C" w:rsidRPr="00B371D8" w:rsidRDefault="0037553C" w:rsidP="0037553C">
            <w:pPr>
              <w:jc w:val="both"/>
            </w:pPr>
          </w:p>
        </w:tc>
        <w:tc>
          <w:tcPr>
            <w:tcW w:w="435" w:type="pct"/>
          </w:tcPr>
          <w:p w:rsidR="0037553C" w:rsidRPr="00B371D8" w:rsidRDefault="0037553C" w:rsidP="0037553C">
            <w:pPr>
              <w:jc w:val="both"/>
            </w:pPr>
          </w:p>
        </w:tc>
        <w:tc>
          <w:tcPr>
            <w:tcW w:w="800" w:type="pct"/>
            <w:gridSpan w:val="2"/>
          </w:tcPr>
          <w:p w:rsidR="0037553C" w:rsidRPr="00B371D8" w:rsidRDefault="0037553C" w:rsidP="0037553C">
            <w:pPr>
              <w:jc w:val="both"/>
            </w:pPr>
          </w:p>
        </w:tc>
        <w:tc>
          <w:tcPr>
            <w:tcW w:w="746" w:type="pct"/>
          </w:tcPr>
          <w:p w:rsidR="0037553C" w:rsidRPr="00B371D8" w:rsidRDefault="0037553C" w:rsidP="0037553C">
            <w:pPr>
              <w:jc w:val="both"/>
            </w:pPr>
          </w:p>
        </w:tc>
        <w:tc>
          <w:tcPr>
            <w:tcW w:w="778" w:type="pct"/>
          </w:tcPr>
          <w:p w:rsidR="0037553C" w:rsidRPr="00B371D8" w:rsidRDefault="0037553C" w:rsidP="0037553C">
            <w:r w:rsidRPr="00B371D8">
              <w:t xml:space="preserve">67 988,40 </w:t>
            </w:r>
          </w:p>
          <w:p w:rsidR="0037553C" w:rsidRPr="00B371D8" w:rsidRDefault="0037553C" w:rsidP="0037553C">
            <w:pPr>
              <w:ind w:left="-108"/>
              <w:jc w:val="both"/>
              <w:rPr>
                <w:i/>
              </w:rPr>
            </w:pPr>
          </w:p>
        </w:tc>
        <w:tc>
          <w:tcPr>
            <w:tcW w:w="829" w:type="pct"/>
          </w:tcPr>
          <w:p w:rsidR="0037553C" w:rsidRPr="00B371D8" w:rsidRDefault="0037553C" w:rsidP="0037553C">
            <w:pPr>
              <w:jc w:val="both"/>
              <w:rPr>
                <w:i/>
              </w:rPr>
            </w:pPr>
            <w:r w:rsidRPr="00B371D8">
              <w:t>81 586,08</w:t>
            </w:r>
          </w:p>
        </w:tc>
      </w:tr>
      <w:tr w:rsidR="0037553C" w:rsidRPr="00B371D8" w:rsidTr="0037553C">
        <w:tc>
          <w:tcPr>
            <w:tcW w:w="931" w:type="pct"/>
          </w:tcPr>
          <w:p w:rsidR="0037553C" w:rsidRPr="00B371D8" w:rsidRDefault="0037553C" w:rsidP="0037553C">
            <w:pPr>
              <w:ind w:left="-108"/>
              <w:jc w:val="both"/>
              <w:rPr>
                <w:b/>
              </w:rPr>
            </w:pPr>
            <w:r w:rsidRPr="00B371D8">
              <w:rPr>
                <w:b/>
                <w:bCs/>
                <w:sz w:val="22"/>
                <w:szCs w:val="22"/>
              </w:rPr>
              <w:t xml:space="preserve">Порядок формирования начальной (максимальной) цены лота </w:t>
            </w:r>
          </w:p>
          <w:p w:rsidR="0037553C" w:rsidRPr="00B371D8" w:rsidRDefault="0037553C" w:rsidP="0037553C">
            <w:pPr>
              <w:ind w:left="-108"/>
              <w:jc w:val="both"/>
              <w:rPr>
                <w:b/>
              </w:rPr>
            </w:pPr>
          </w:p>
        </w:tc>
        <w:tc>
          <w:tcPr>
            <w:tcW w:w="4069" w:type="pct"/>
            <w:gridSpan w:val="8"/>
          </w:tcPr>
          <w:p w:rsidR="0037553C" w:rsidRPr="00B371D8" w:rsidRDefault="0037553C" w:rsidP="0037553C">
            <w:pPr>
              <w:jc w:val="both"/>
            </w:pPr>
            <w:r w:rsidRPr="00B371D8">
              <w:t>Начальная (максимальная) цена договора включает все расходы на перевозку, включая все виды страхования, связанные с обеспечением процесса перевозок, стоимость ГСМ, стоимость налогов (за исключением НДС) и других обязательных платежей</w:t>
            </w:r>
          </w:p>
          <w:p w:rsidR="0037553C" w:rsidRPr="00B371D8" w:rsidRDefault="0037553C" w:rsidP="0037553C">
            <w:pPr>
              <w:jc w:val="both"/>
            </w:pPr>
          </w:p>
          <w:p w:rsidR="0037553C" w:rsidRPr="00B371D8" w:rsidRDefault="0037553C" w:rsidP="0037553C">
            <w:pPr>
              <w:jc w:val="both"/>
              <w:rPr>
                <w:i/>
              </w:rPr>
            </w:pPr>
            <w:r w:rsidRPr="00B371D8">
              <w:t xml:space="preserve">Стоимость одной поездки рассчитывается по формуле: </w:t>
            </w:r>
            <w:r w:rsidRPr="00B371D8">
              <w:rPr>
                <w:b/>
              </w:rPr>
              <w:t>С = Смин +С</w:t>
            </w:r>
            <w:r w:rsidRPr="00B371D8">
              <w:rPr>
                <w:b/>
                <w:vertAlign w:val="subscript"/>
              </w:rPr>
              <w:t>П</w:t>
            </w:r>
            <w:r w:rsidRPr="00B371D8">
              <w:rPr>
                <w:b/>
              </w:rPr>
              <w:t xml:space="preserve"> * (Р</w:t>
            </w:r>
            <w:r w:rsidRPr="00B371D8">
              <w:rPr>
                <w:b/>
                <w:vertAlign w:val="subscript"/>
              </w:rPr>
              <w:t>ОБЩ</w:t>
            </w:r>
            <w:r w:rsidRPr="00B371D8">
              <w:rPr>
                <w:b/>
              </w:rPr>
              <w:t xml:space="preserve"> – 2)</w:t>
            </w:r>
            <w:r w:rsidRPr="00B371D8">
              <w:t xml:space="preserve">, </w:t>
            </w:r>
            <w:r w:rsidRPr="00B371D8">
              <w:rPr>
                <w:i/>
              </w:rPr>
              <w:t>где</w:t>
            </w:r>
          </w:p>
          <w:p w:rsidR="0037553C" w:rsidRPr="00B371D8" w:rsidRDefault="0037553C" w:rsidP="0037553C">
            <w:pPr>
              <w:jc w:val="both"/>
              <w:rPr>
                <w:i/>
              </w:rPr>
            </w:pPr>
            <w:r w:rsidRPr="00B371D8">
              <w:rPr>
                <w:i/>
              </w:rPr>
              <w:t>С</w:t>
            </w:r>
            <w:r w:rsidRPr="00B371D8">
              <w:rPr>
                <w:i/>
                <w:vertAlign w:val="subscript"/>
              </w:rPr>
              <w:t>МИН</w:t>
            </w:r>
            <w:r w:rsidRPr="00B371D8">
              <w:rPr>
                <w:i/>
              </w:rPr>
              <w:t xml:space="preserve"> – минимальная стоимость поездки на расстояние 2 км; </w:t>
            </w:r>
          </w:p>
          <w:p w:rsidR="0037553C" w:rsidRPr="00B371D8" w:rsidRDefault="0037553C" w:rsidP="0037553C">
            <w:pPr>
              <w:jc w:val="both"/>
              <w:rPr>
                <w:i/>
              </w:rPr>
            </w:pPr>
            <w:r w:rsidRPr="00B371D8">
              <w:rPr>
                <w:i/>
              </w:rPr>
              <w:t>С</w:t>
            </w:r>
            <w:r w:rsidRPr="00B371D8">
              <w:rPr>
                <w:i/>
                <w:vertAlign w:val="subscript"/>
              </w:rPr>
              <w:t>П</w:t>
            </w:r>
            <w:r w:rsidRPr="00B371D8">
              <w:rPr>
                <w:i/>
              </w:rPr>
              <w:t xml:space="preserve"> – стоимость поездки за 1 км на расстояние свыше 2 км;</w:t>
            </w:r>
          </w:p>
          <w:p w:rsidR="0037553C" w:rsidRPr="00B371D8" w:rsidRDefault="0037553C" w:rsidP="0037553C">
            <w:pPr>
              <w:jc w:val="both"/>
              <w:rPr>
                <w:i/>
              </w:rPr>
            </w:pPr>
            <w:r w:rsidRPr="00B371D8">
              <w:rPr>
                <w:i/>
              </w:rPr>
              <w:t>Р</w:t>
            </w:r>
            <w:r w:rsidRPr="00B371D8">
              <w:rPr>
                <w:i/>
                <w:vertAlign w:val="subscript"/>
              </w:rPr>
              <w:t>ОБЩ</w:t>
            </w:r>
            <w:r w:rsidRPr="00B371D8">
              <w:rPr>
                <w:i/>
              </w:rPr>
              <w:t xml:space="preserve"> – общее расстояние поездки, км.</w:t>
            </w:r>
          </w:p>
          <w:p w:rsidR="0037553C" w:rsidRPr="00B371D8" w:rsidRDefault="0037553C" w:rsidP="0037553C">
            <w:pPr>
              <w:jc w:val="both"/>
              <w:rPr>
                <w:color w:val="FF0000"/>
              </w:rPr>
            </w:pPr>
          </w:p>
          <w:p w:rsidR="0037553C" w:rsidRPr="00B371D8" w:rsidRDefault="0037553C" w:rsidP="0037553C">
            <w:pPr>
              <w:jc w:val="both"/>
              <w:rPr>
                <w:i/>
              </w:rPr>
            </w:pPr>
            <w:r w:rsidRPr="00B371D8">
              <w:rPr>
                <w:i/>
              </w:rPr>
              <w:t>Ежемесячная стоимость поездок рассчитывается исходя из количества поездок и расстояния.</w:t>
            </w:r>
          </w:p>
          <w:p w:rsidR="0037553C" w:rsidRPr="00B371D8" w:rsidRDefault="0037553C" w:rsidP="0037553C">
            <w:pPr>
              <w:jc w:val="both"/>
              <w:rPr>
                <w:i/>
              </w:rPr>
            </w:pPr>
            <w:r w:rsidRPr="00B371D8">
              <w:rPr>
                <w:i/>
              </w:rPr>
              <w:t>Среднее количество поездок в месяц –35(поездки),</w:t>
            </w:r>
          </w:p>
          <w:p w:rsidR="0037553C" w:rsidRPr="00B371D8" w:rsidRDefault="0037553C" w:rsidP="0037553C">
            <w:pPr>
              <w:jc w:val="both"/>
            </w:pPr>
            <w:r w:rsidRPr="00B371D8">
              <w:rPr>
                <w:i/>
              </w:rPr>
              <w:t xml:space="preserve">Среднемесячное расстояние поездок – </w:t>
            </w:r>
            <w:r w:rsidRPr="00B371D8">
              <w:t xml:space="preserve">298,7 </w:t>
            </w:r>
            <w:r w:rsidRPr="00B371D8">
              <w:rPr>
                <w:rFonts w:eastAsia="MS Mincho"/>
              </w:rPr>
              <w:t xml:space="preserve">  </w:t>
            </w:r>
            <w:r w:rsidRPr="00B371D8">
              <w:rPr>
                <w:i/>
              </w:rPr>
              <w:t>км.</w:t>
            </w:r>
            <w:r w:rsidRPr="00B371D8">
              <w:t xml:space="preserve"> </w:t>
            </w:r>
          </w:p>
          <w:p w:rsidR="0037553C" w:rsidRPr="00B371D8" w:rsidRDefault="0037553C" w:rsidP="0037553C">
            <w:pPr>
              <w:jc w:val="both"/>
            </w:pPr>
          </w:p>
          <w:p w:rsidR="0037553C" w:rsidRPr="00B371D8" w:rsidRDefault="0037553C" w:rsidP="0037553C">
            <w:pPr>
              <w:jc w:val="both"/>
            </w:pPr>
          </w:p>
          <w:p w:rsidR="0037553C" w:rsidRPr="00B371D8" w:rsidRDefault="0037553C" w:rsidP="0037553C">
            <w:pPr>
              <w:pStyle w:val="a3"/>
              <w:ind w:left="0" w:firstLine="641"/>
              <w:jc w:val="both"/>
            </w:pPr>
            <w:r w:rsidRPr="00B371D8">
              <w:t>Порядок расчета стоимости оказываемых Услуг действует и не подлежит изменению в течение всего срока действия Договора, включая рабочие, выходные, праздничные и предпраздничные дни.</w:t>
            </w:r>
          </w:p>
          <w:p w:rsidR="0037553C" w:rsidRPr="00B371D8" w:rsidRDefault="0037553C" w:rsidP="0037553C">
            <w:pPr>
              <w:jc w:val="both"/>
            </w:pPr>
            <w:r w:rsidRPr="00B371D8">
              <w:t>Фактический объем оказываемых Услуг определяется исходя из потребностей Заказчика. Фактическая стоимость определяется исходя из фактически оказанных Услуг на основании единичных расценок участника, с которым  заключается договор по итогам настоящего запроса котировок</w:t>
            </w:r>
          </w:p>
          <w:p w:rsidR="0037553C" w:rsidRPr="00B371D8" w:rsidRDefault="0037553C" w:rsidP="0037553C">
            <w:pPr>
              <w:jc w:val="both"/>
              <w:rPr>
                <w:i/>
              </w:rPr>
            </w:pPr>
          </w:p>
        </w:tc>
      </w:tr>
      <w:tr w:rsidR="0037553C" w:rsidRPr="00B371D8" w:rsidTr="0037553C">
        <w:tc>
          <w:tcPr>
            <w:tcW w:w="931" w:type="pct"/>
          </w:tcPr>
          <w:p w:rsidR="0037553C" w:rsidRDefault="0037553C" w:rsidP="0037553C">
            <w:pPr>
              <w:ind w:left="-108"/>
              <w:jc w:val="both"/>
              <w:rPr>
                <w:b/>
                <w:bCs/>
              </w:rPr>
            </w:pPr>
            <w:r w:rsidRPr="00B371D8">
              <w:rPr>
                <w:b/>
                <w:bCs/>
                <w:sz w:val="22"/>
                <w:szCs w:val="22"/>
              </w:rPr>
              <w:t>Применяемая при расчете начальной (максимальной) цены ставка НДС</w:t>
            </w:r>
          </w:p>
          <w:p w:rsidR="00BC0AAC" w:rsidRPr="00B371D8" w:rsidRDefault="00BC0AAC" w:rsidP="0037553C">
            <w:pPr>
              <w:ind w:left="-108"/>
              <w:jc w:val="both"/>
              <w:rPr>
                <w:b/>
                <w:bCs/>
              </w:rPr>
            </w:pPr>
          </w:p>
        </w:tc>
        <w:tc>
          <w:tcPr>
            <w:tcW w:w="4069" w:type="pct"/>
            <w:gridSpan w:val="8"/>
          </w:tcPr>
          <w:p w:rsidR="0037553C" w:rsidRPr="00B371D8" w:rsidRDefault="0037553C" w:rsidP="0037553C">
            <w:pPr>
              <w:jc w:val="both"/>
              <w:rPr>
                <w:bCs/>
                <w:i/>
              </w:rPr>
            </w:pPr>
            <w:r w:rsidRPr="00B371D8">
              <w:rPr>
                <w:bCs/>
                <w:i/>
                <w:sz w:val="22"/>
                <w:szCs w:val="22"/>
              </w:rPr>
              <w:t>20 %</w:t>
            </w:r>
          </w:p>
        </w:tc>
      </w:tr>
      <w:tr w:rsidR="0037553C" w:rsidRPr="00B371D8" w:rsidTr="0037553C">
        <w:tc>
          <w:tcPr>
            <w:tcW w:w="5000" w:type="pct"/>
            <w:gridSpan w:val="9"/>
          </w:tcPr>
          <w:p w:rsidR="0037553C" w:rsidRPr="00B371D8" w:rsidRDefault="0037553C" w:rsidP="0037553C">
            <w:pPr>
              <w:jc w:val="both"/>
              <w:rPr>
                <w:i/>
              </w:rPr>
            </w:pPr>
            <w:r w:rsidRPr="00B371D8">
              <w:rPr>
                <w:b/>
                <w:sz w:val="22"/>
                <w:szCs w:val="22"/>
              </w:rPr>
              <w:lastRenderedPageBreak/>
              <w:t>ЛОТ №4</w:t>
            </w:r>
          </w:p>
        </w:tc>
      </w:tr>
      <w:tr w:rsidR="0037553C" w:rsidRPr="00B371D8" w:rsidTr="0037553C">
        <w:trPr>
          <w:gridAfter w:val="1"/>
          <w:wAfter w:w="7" w:type="pct"/>
        </w:trPr>
        <w:tc>
          <w:tcPr>
            <w:tcW w:w="931" w:type="pct"/>
          </w:tcPr>
          <w:p w:rsidR="0037553C" w:rsidRPr="00B371D8" w:rsidRDefault="0037553C" w:rsidP="0037553C">
            <w:pPr>
              <w:ind w:left="-108"/>
              <w:jc w:val="both"/>
              <w:rPr>
                <w:i/>
              </w:rPr>
            </w:pPr>
            <w:r w:rsidRPr="00B371D8">
              <w:rPr>
                <w:bCs/>
                <w:iCs/>
                <w:sz w:val="22"/>
                <w:szCs w:val="22"/>
              </w:rPr>
              <w:t>оказание услуг по перевозке сотрудников компании автомобильным транспортом к месту работы и обратно</w:t>
            </w:r>
          </w:p>
        </w:tc>
        <w:tc>
          <w:tcPr>
            <w:tcW w:w="474" w:type="pct"/>
          </w:tcPr>
          <w:p w:rsidR="0037553C" w:rsidRPr="00B371D8" w:rsidRDefault="0037553C" w:rsidP="0037553C">
            <w:pPr>
              <w:jc w:val="both"/>
              <w:rPr>
                <w:i/>
              </w:rPr>
            </w:pPr>
            <w:r w:rsidRPr="00B371D8">
              <w:rPr>
                <w:i/>
                <w:sz w:val="22"/>
                <w:szCs w:val="22"/>
              </w:rPr>
              <w:t>месяц</w:t>
            </w:r>
          </w:p>
        </w:tc>
        <w:tc>
          <w:tcPr>
            <w:tcW w:w="435" w:type="pct"/>
          </w:tcPr>
          <w:p w:rsidR="0037553C" w:rsidRPr="00B371D8" w:rsidRDefault="0037553C" w:rsidP="0037553C">
            <w:pPr>
              <w:jc w:val="both"/>
              <w:rPr>
                <w:i/>
              </w:rPr>
            </w:pPr>
            <w:r w:rsidRPr="00B371D8">
              <w:rPr>
                <w:i/>
                <w:sz w:val="22"/>
                <w:szCs w:val="22"/>
              </w:rPr>
              <w:t xml:space="preserve">12 </w:t>
            </w:r>
          </w:p>
        </w:tc>
        <w:tc>
          <w:tcPr>
            <w:tcW w:w="800" w:type="pct"/>
            <w:gridSpan w:val="2"/>
          </w:tcPr>
          <w:p w:rsidR="0037553C" w:rsidRPr="00B371D8" w:rsidRDefault="0037553C" w:rsidP="0037553C">
            <w:pPr>
              <w:jc w:val="both"/>
            </w:pPr>
            <w:r w:rsidRPr="00B371D8">
              <w:rPr>
                <w:sz w:val="22"/>
                <w:szCs w:val="22"/>
              </w:rPr>
              <w:t>Стоимость поездки на расстояние не более 3 км – 100,00</w:t>
            </w:r>
            <w:r w:rsidR="00D03EBE" w:rsidRPr="00B371D8">
              <w:rPr>
                <w:sz w:val="22"/>
                <w:szCs w:val="22"/>
              </w:rPr>
              <w:t xml:space="preserve"> рублей</w:t>
            </w:r>
            <w:r w:rsidRPr="00B371D8">
              <w:rPr>
                <w:sz w:val="22"/>
                <w:szCs w:val="22"/>
              </w:rPr>
              <w:t>;</w:t>
            </w:r>
          </w:p>
          <w:p w:rsidR="007031D7" w:rsidRPr="00B371D8" w:rsidRDefault="007031D7" w:rsidP="0037553C">
            <w:pPr>
              <w:jc w:val="both"/>
            </w:pPr>
          </w:p>
          <w:p w:rsidR="0037553C" w:rsidRPr="00B371D8" w:rsidRDefault="0037553C" w:rsidP="0037553C">
            <w:pPr>
              <w:jc w:val="both"/>
            </w:pPr>
            <w:r w:rsidRPr="00B371D8">
              <w:rPr>
                <w:sz w:val="22"/>
                <w:szCs w:val="22"/>
              </w:rPr>
              <w:t>стоимость поездки за 1 км на расстояние свыше 3 км – 11,70  рублей.</w:t>
            </w:r>
          </w:p>
        </w:tc>
        <w:tc>
          <w:tcPr>
            <w:tcW w:w="746" w:type="pct"/>
          </w:tcPr>
          <w:p w:rsidR="0037553C" w:rsidRPr="00B371D8" w:rsidRDefault="0037553C" w:rsidP="0037553C">
            <w:pPr>
              <w:jc w:val="both"/>
            </w:pPr>
            <w:r w:rsidRPr="00B371D8">
              <w:t>38 237,76</w:t>
            </w:r>
          </w:p>
        </w:tc>
        <w:tc>
          <w:tcPr>
            <w:tcW w:w="778" w:type="pct"/>
          </w:tcPr>
          <w:p w:rsidR="0037553C" w:rsidRPr="00B371D8" w:rsidRDefault="0037553C" w:rsidP="0037553C">
            <w:r w:rsidRPr="00B371D8">
              <w:rPr>
                <w:sz w:val="22"/>
                <w:szCs w:val="22"/>
              </w:rPr>
              <w:t xml:space="preserve">458 853,12 </w:t>
            </w:r>
          </w:p>
          <w:p w:rsidR="0037553C" w:rsidRPr="00B371D8" w:rsidRDefault="0037553C" w:rsidP="0037553C">
            <w:pPr>
              <w:ind w:left="-108"/>
              <w:jc w:val="both"/>
              <w:rPr>
                <w:i/>
              </w:rPr>
            </w:pPr>
          </w:p>
        </w:tc>
        <w:tc>
          <w:tcPr>
            <w:tcW w:w="829" w:type="pct"/>
          </w:tcPr>
          <w:p w:rsidR="0037553C" w:rsidRPr="00B371D8" w:rsidRDefault="0037553C" w:rsidP="0037553C">
            <w:pPr>
              <w:jc w:val="both"/>
              <w:rPr>
                <w:i/>
              </w:rPr>
            </w:pPr>
            <w:r w:rsidRPr="00B371D8">
              <w:rPr>
                <w:sz w:val="22"/>
                <w:szCs w:val="22"/>
              </w:rPr>
              <w:t>550 623,74</w:t>
            </w:r>
          </w:p>
        </w:tc>
      </w:tr>
      <w:tr w:rsidR="0037553C" w:rsidRPr="00B371D8" w:rsidTr="0037553C">
        <w:trPr>
          <w:gridAfter w:val="1"/>
          <w:wAfter w:w="7" w:type="pct"/>
        </w:trPr>
        <w:tc>
          <w:tcPr>
            <w:tcW w:w="931" w:type="pct"/>
          </w:tcPr>
          <w:p w:rsidR="0037553C" w:rsidRPr="00B371D8" w:rsidRDefault="0037553C" w:rsidP="0037553C">
            <w:pPr>
              <w:ind w:left="-108"/>
              <w:jc w:val="both"/>
              <w:rPr>
                <w:b/>
              </w:rPr>
            </w:pPr>
            <w:r w:rsidRPr="00B371D8">
              <w:rPr>
                <w:b/>
                <w:sz w:val="22"/>
                <w:szCs w:val="22"/>
              </w:rPr>
              <w:t xml:space="preserve">ИТОГО начальная (максимальная) цена  лота, руб. </w:t>
            </w:r>
          </w:p>
          <w:p w:rsidR="0037553C" w:rsidRPr="00B371D8" w:rsidRDefault="0037553C" w:rsidP="0037553C">
            <w:pPr>
              <w:ind w:left="-108"/>
              <w:jc w:val="both"/>
              <w:rPr>
                <w:b/>
                <w:i/>
              </w:rPr>
            </w:pPr>
          </w:p>
          <w:p w:rsidR="0037553C" w:rsidRPr="00B371D8" w:rsidRDefault="0037553C" w:rsidP="0037553C">
            <w:pPr>
              <w:ind w:left="-108"/>
              <w:jc w:val="both"/>
              <w:rPr>
                <w:b/>
              </w:rPr>
            </w:pPr>
          </w:p>
        </w:tc>
        <w:tc>
          <w:tcPr>
            <w:tcW w:w="474" w:type="pct"/>
          </w:tcPr>
          <w:p w:rsidR="0037553C" w:rsidRPr="00B371D8" w:rsidRDefault="0037553C" w:rsidP="0037553C">
            <w:pPr>
              <w:jc w:val="both"/>
            </w:pPr>
          </w:p>
        </w:tc>
        <w:tc>
          <w:tcPr>
            <w:tcW w:w="435" w:type="pct"/>
          </w:tcPr>
          <w:p w:rsidR="0037553C" w:rsidRPr="00B371D8" w:rsidRDefault="0037553C" w:rsidP="0037553C">
            <w:pPr>
              <w:jc w:val="both"/>
            </w:pPr>
          </w:p>
        </w:tc>
        <w:tc>
          <w:tcPr>
            <w:tcW w:w="800" w:type="pct"/>
            <w:gridSpan w:val="2"/>
          </w:tcPr>
          <w:p w:rsidR="0037553C" w:rsidRPr="00B371D8" w:rsidRDefault="0037553C" w:rsidP="0037553C">
            <w:pPr>
              <w:jc w:val="both"/>
            </w:pPr>
          </w:p>
        </w:tc>
        <w:tc>
          <w:tcPr>
            <w:tcW w:w="746" w:type="pct"/>
          </w:tcPr>
          <w:p w:rsidR="0037553C" w:rsidRPr="00B371D8" w:rsidRDefault="0037553C" w:rsidP="0037553C">
            <w:pPr>
              <w:jc w:val="both"/>
            </w:pPr>
          </w:p>
        </w:tc>
        <w:tc>
          <w:tcPr>
            <w:tcW w:w="778" w:type="pct"/>
          </w:tcPr>
          <w:p w:rsidR="0037553C" w:rsidRPr="00B371D8" w:rsidRDefault="0037553C" w:rsidP="0037553C">
            <w:r w:rsidRPr="00B371D8">
              <w:rPr>
                <w:sz w:val="22"/>
                <w:szCs w:val="22"/>
              </w:rPr>
              <w:t xml:space="preserve">458 853,12 </w:t>
            </w:r>
          </w:p>
          <w:p w:rsidR="0037553C" w:rsidRPr="00B371D8" w:rsidRDefault="0037553C" w:rsidP="0037553C">
            <w:pPr>
              <w:ind w:left="-108"/>
              <w:jc w:val="both"/>
              <w:rPr>
                <w:i/>
              </w:rPr>
            </w:pPr>
          </w:p>
        </w:tc>
        <w:tc>
          <w:tcPr>
            <w:tcW w:w="829" w:type="pct"/>
          </w:tcPr>
          <w:p w:rsidR="0037553C" w:rsidRPr="00B371D8" w:rsidRDefault="0037553C" w:rsidP="0037553C">
            <w:pPr>
              <w:jc w:val="both"/>
              <w:rPr>
                <w:i/>
              </w:rPr>
            </w:pPr>
            <w:r w:rsidRPr="00B371D8">
              <w:rPr>
                <w:sz w:val="22"/>
                <w:szCs w:val="22"/>
              </w:rPr>
              <w:t>550 623,74</w:t>
            </w:r>
          </w:p>
        </w:tc>
      </w:tr>
      <w:tr w:rsidR="0037553C" w:rsidRPr="00B371D8" w:rsidTr="0037553C">
        <w:tc>
          <w:tcPr>
            <w:tcW w:w="931" w:type="pct"/>
          </w:tcPr>
          <w:p w:rsidR="0037553C" w:rsidRPr="00B371D8" w:rsidRDefault="0037553C" w:rsidP="0037553C">
            <w:pPr>
              <w:ind w:left="-108"/>
              <w:jc w:val="both"/>
              <w:rPr>
                <w:b/>
              </w:rPr>
            </w:pPr>
            <w:r w:rsidRPr="00B371D8">
              <w:rPr>
                <w:b/>
                <w:bCs/>
                <w:sz w:val="22"/>
                <w:szCs w:val="22"/>
              </w:rPr>
              <w:t xml:space="preserve">Порядок формирования начальной (максимальной) цены лота </w:t>
            </w:r>
          </w:p>
          <w:p w:rsidR="0037553C" w:rsidRPr="00B371D8" w:rsidRDefault="0037553C" w:rsidP="0037553C">
            <w:pPr>
              <w:ind w:left="-108"/>
              <w:jc w:val="both"/>
              <w:rPr>
                <w:b/>
              </w:rPr>
            </w:pPr>
          </w:p>
        </w:tc>
        <w:tc>
          <w:tcPr>
            <w:tcW w:w="4069" w:type="pct"/>
            <w:gridSpan w:val="8"/>
          </w:tcPr>
          <w:p w:rsidR="0037553C" w:rsidRPr="00B371D8" w:rsidRDefault="0037553C" w:rsidP="0037553C">
            <w:pPr>
              <w:jc w:val="both"/>
            </w:pPr>
            <w:r w:rsidRPr="00B371D8">
              <w:t>Начальная (максимальная) цена договора включает все расходы на перевозку, включая все виды страхования, связанные с обеспечением процесса перевозок, стоимость ГСМ, стоимость налогов (за исключением НДС) и других обязательных платежей</w:t>
            </w:r>
          </w:p>
          <w:p w:rsidR="0037553C" w:rsidRPr="00B371D8" w:rsidRDefault="0037553C" w:rsidP="0037553C">
            <w:pPr>
              <w:pStyle w:val="a3"/>
              <w:ind w:left="0" w:firstLine="641"/>
              <w:jc w:val="both"/>
            </w:pPr>
          </w:p>
          <w:p w:rsidR="0037553C" w:rsidRPr="00B371D8" w:rsidRDefault="0037553C" w:rsidP="0037553C">
            <w:pPr>
              <w:jc w:val="both"/>
              <w:rPr>
                <w:color w:val="FF0000"/>
              </w:rPr>
            </w:pPr>
          </w:p>
          <w:p w:rsidR="0037553C" w:rsidRPr="00B371D8" w:rsidRDefault="0037553C" w:rsidP="0037553C">
            <w:pPr>
              <w:jc w:val="both"/>
              <w:rPr>
                <w:i/>
              </w:rPr>
            </w:pPr>
            <w:r w:rsidRPr="00B371D8">
              <w:t xml:space="preserve">Стоимость одной поездки рассчитывается по формуле: </w:t>
            </w:r>
            <w:r w:rsidRPr="00B371D8">
              <w:rPr>
                <w:b/>
              </w:rPr>
              <w:t>С = С</w:t>
            </w:r>
            <w:r w:rsidRPr="00B371D8">
              <w:rPr>
                <w:b/>
                <w:vertAlign w:val="subscript"/>
              </w:rPr>
              <w:t>МИН</w:t>
            </w:r>
            <w:r w:rsidRPr="00B371D8">
              <w:rPr>
                <w:b/>
              </w:rPr>
              <w:t xml:space="preserve"> + С</w:t>
            </w:r>
            <w:r w:rsidRPr="00B371D8">
              <w:rPr>
                <w:b/>
                <w:vertAlign w:val="subscript"/>
              </w:rPr>
              <w:t>П</w:t>
            </w:r>
            <w:r w:rsidRPr="00B371D8">
              <w:rPr>
                <w:b/>
              </w:rPr>
              <w:t xml:space="preserve"> * (Р</w:t>
            </w:r>
            <w:r w:rsidRPr="00B371D8">
              <w:rPr>
                <w:b/>
                <w:vertAlign w:val="subscript"/>
              </w:rPr>
              <w:t>ОБЩ</w:t>
            </w:r>
            <w:r w:rsidRPr="00B371D8">
              <w:rPr>
                <w:b/>
              </w:rPr>
              <w:t xml:space="preserve"> – 3)</w:t>
            </w:r>
            <w:r w:rsidRPr="00B371D8">
              <w:t xml:space="preserve">, </w:t>
            </w:r>
            <w:r w:rsidRPr="00B371D8">
              <w:rPr>
                <w:i/>
              </w:rPr>
              <w:t>где</w:t>
            </w:r>
          </w:p>
          <w:p w:rsidR="0037553C" w:rsidRPr="00B371D8" w:rsidRDefault="0037553C" w:rsidP="0037553C">
            <w:pPr>
              <w:jc w:val="both"/>
              <w:rPr>
                <w:i/>
              </w:rPr>
            </w:pPr>
            <w:r w:rsidRPr="00B371D8">
              <w:rPr>
                <w:i/>
              </w:rPr>
              <w:t>С</w:t>
            </w:r>
            <w:r w:rsidRPr="00B371D8">
              <w:rPr>
                <w:i/>
                <w:vertAlign w:val="subscript"/>
              </w:rPr>
              <w:t>МИН</w:t>
            </w:r>
            <w:r w:rsidRPr="00B371D8">
              <w:rPr>
                <w:i/>
              </w:rPr>
              <w:t xml:space="preserve"> – минимальная стоимость поездки на расстояние 3 км; </w:t>
            </w:r>
          </w:p>
          <w:p w:rsidR="0037553C" w:rsidRPr="00B371D8" w:rsidRDefault="0037553C" w:rsidP="0037553C">
            <w:pPr>
              <w:jc w:val="both"/>
              <w:rPr>
                <w:i/>
              </w:rPr>
            </w:pPr>
            <w:r w:rsidRPr="00B371D8">
              <w:rPr>
                <w:i/>
              </w:rPr>
              <w:t>С</w:t>
            </w:r>
            <w:r w:rsidRPr="00B371D8">
              <w:rPr>
                <w:i/>
                <w:vertAlign w:val="subscript"/>
              </w:rPr>
              <w:t>П</w:t>
            </w:r>
            <w:r w:rsidRPr="00B371D8">
              <w:rPr>
                <w:i/>
              </w:rPr>
              <w:t xml:space="preserve"> – стоимость поездки за 1 км на расстояние свыше 3 км;</w:t>
            </w:r>
          </w:p>
          <w:p w:rsidR="0037553C" w:rsidRPr="00B371D8" w:rsidRDefault="0037553C" w:rsidP="0037553C">
            <w:pPr>
              <w:jc w:val="both"/>
              <w:rPr>
                <w:i/>
              </w:rPr>
            </w:pPr>
            <w:r w:rsidRPr="00B371D8">
              <w:rPr>
                <w:i/>
              </w:rPr>
              <w:t>Р</w:t>
            </w:r>
            <w:r w:rsidRPr="00B371D8">
              <w:rPr>
                <w:i/>
                <w:vertAlign w:val="subscript"/>
              </w:rPr>
              <w:t>ОБЩ</w:t>
            </w:r>
            <w:r w:rsidRPr="00B371D8">
              <w:rPr>
                <w:i/>
              </w:rPr>
              <w:t xml:space="preserve"> – общее расстояние поездки, км.</w:t>
            </w:r>
          </w:p>
          <w:p w:rsidR="0037553C" w:rsidRPr="00B371D8" w:rsidRDefault="0037553C" w:rsidP="0037553C">
            <w:pPr>
              <w:jc w:val="both"/>
              <w:rPr>
                <w:i/>
                <w:color w:val="FF0000"/>
              </w:rPr>
            </w:pPr>
          </w:p>
          <w:p w:rsidR="0037553C" w:rsidRPr="00B371D8" w:rsidRDefault="0037553C" w:rsidP="0037553C">
            <w:pPr>
              <w:jc w:val="both"/>
              <w:rPr>
                <w:i/>
              </w:rPr>
            </w:pPr>
            <w:r w:rsidRPr="00B371D8">
              <w:rPr>
                <w:i/>
              </w:rPr>
              <w:t>Ежемесячная стоимость поездок рассчитывается исходя из количества поездок и расстояния.</w:t>
            </w:r>
          </w:p>
          <w:p w:rsidR="0037553C" w:rsidRPr="00B371D8" w:rsidRDefault="0037553C" w:rsidP="0037553C">
            <w:pPr>
              <w:jc w:val="both"/>
              <w:rPr>
                <w:i/>
              </w:rPr>
            </w:pPr>
            <w:r w:rsidRPr="00B371D8">
              <w:rPr>
                <w:i/>
              </w:rPr>
              <w:t>Среднее количество поездок в месяц – 189 (поездки),</w:t>
            </w:r>
          </w:p>
          <w:p w:rsidR="0037553C" w:rsidRPr="00B371D8" w:rsidRDefault="0037553C" w:rsidP="0037553C">
            <w:pPr>
              <w:jc w:val="both"/>
            </w:pPr>
            <w:r w:rsidRPr="00B371D8">
              <w:rPr>
                <w:i/>
              </w:rPr>
              <w:t xml:space="preserve">Среднемесячное расстояние поездок – </w:t>
            </w:r>
            <w:r w:rsidRPr="00B371D8">
              <w:t xml:space="preserve">2 219,8 </w:t>
            </w:r>
            <w:r w:rsidRPr="00B371D8">
              <w:rPr>
                <w:i/>
              </w:rPr>
              <w:t>км.</w:t>
            </w:r>
            <w:r w:rsidRPr="00B371D8">
              <w:t xml:space="preserve">  </w:t>
            </w:r>
          </w:p>
          <w:p w:rsidR="0037553C" w:rsidRPr="00B371D8" w:rsidRDefault="0037553C" w:rsidP="0037553C">
            <w:pPr>
              <w:pStyle w:val="a3"/>
              <w:ind w:left="0" w:firstLine="641"/>
              <w:jc w:val="both"/>
            </w:pPr>
          </w:p>
          <w:p w:rsidR="0037553C" w:rsidRPr="00B371D8" w:rsidRDefault="0037553C" w:rsidP="0037553C">
            <w:pPr>
              <w:pStyle w:val="a3"/>
              <w:ind w:left="0" w:firstLine="641"/>
              <w:jc w:val="both"/>
            </w:pPr>
          </w:p>
          <w:p w:rsidR="0037553C" w:rsidRPr="00B371D8" w:rsidRDefault="0037553C" w:rsidP="0037553C">
            <w:pPr>
              <w:pStyle w:val="a3"/>
              <w:ind w:left="0" w:firstLine="641"/>
              <w:jc w:val="both"/>
            </w:pPr>
          </w:p>
          <w:p w:rsidR="0037553C" w:rsidRPr="00B371D8" w:rsidRDefault="0037553C" w:rsidP="0037553C">
            <w:pPr>
              <w:pStyle w:val="a3"/>
              <w:ind w:left="0" w:firstLine="641"/>
              <w:jc w:val="both"/>
            </w:pPr>
            <w:r w:rsidRPr="00B371D8">
              <w:t>Порядок расчета стоимости оказываемых Услуг действует и не подлежит изменению в течение всего срока действия Договора, включая рабочие, выходные, праздничные и предпраздничные дни.</w:t>
            </w:r>
          </w:p>
          <w:p w:rsidR="0037553C" w:rsidRPr="00B371D8" w:rsidRDefault="0037553C" w:rsidP="00BC0AAC">
            <w:pPr>
              <w:jc w:val="both"/>
              <w:rPr>
                <w:i/>
              </w:rPr>
            </w:pPr>
            <w:r w:rsidRPr="00B371D8">
              <w:t xml:space="preserve">Фактический объем оказываемых Услуг определяется исходя из потребностей Заказчика. Фактическая стоимость определяется исходя из фактически оказанных Услуг на основании единичных расценок участника, с которым  </w:t>
            </w:r>
            <w:r w:rsidRPr="00B371D8">
              <w:lastRenderedPageBreak/>
              <w:t>заключается договор по итогам настоящего запроса котировок</w:t>
            </w:r>
          </w:p>
        </w:tc>
      </w:tr>
      <w:tr w:rsidR="0037553C" w:rsidRPr="00B371D8" w:rsidTr="0037553C">
        <w:tc>
          <w:tcPr>
            <w:tcW w:w="931" w:type="pct"/>
          </w:tcPr>
          <w:p w:rsidR="0037553C" w:rsidRPr="00B371D8" w:rsidRDefault="0037553C" w:rsidP="0037553C">
            <w:pPr>
              <w:ind w:left="-108"/>
              <w:jc w:val="both"/>
              <w:rPr>
                <w:b/>
                <w:bCs/>
              </w:rPr>
            </w:pPr>
            <w:r w:rsidRPr="00B371D8">
              <w:rPr>
                <w:b/>
                <w:bCs/>
                <w:sz w:val="22"/>
                <w:szCs w:val="22"/>
              </w:rPr>
              <w:lastRenderedPageBreak/>
              <w:t>Применяемая при расчете начальной (максимальной) цены ставка НДС</w:t>
            </w:r>
          </w:p>
        </w:tc>
        <w:tc>
          <w:tcPr>
            <w:tcW w:w="4069" w:type="pct"/>
            <w:gridSpan w:val="8"/>
          </w:tcPr>
          <w:p w:rsidR="0037553C" w:rsidRPr="00B371D8" w:rsidRDefault="0037553C" w:rsidP="0037553C">
            <w:pPr>
              <w:jc w:val="both"/>
              <w:rPr>
                <w:bCs/>
                <w:i/>
              </w:rPr>
            </w:pPr>
            <w:r w:rsidRPr="00B371D8">
              <w:rPr>
                <w:bCs/>
                <w:i/>
                <w:sz w:val="22"/>
                <w:szCs w:val="22"/>
              </w:rPr>
              <w:t>20 %</w:t>
            </w:r>
          </w:p>
        </w:tc>
      </w:tr>
      <w:tr w:rsidR="0037553C" w:rsidRPr="00B371D8" w:rsidTr="0037553C">
        <w:tc>
          <w:tcPr>
            <w:tcW w:w="5000" w:type="pct"/>
            <w:gridSpan w:val="9"/>
          </w:tcPr>
          <w:p w:rsidR="0037553C" w:rsidRPr="00B371D8" w:rsidRDefault="0037553C" w:rsidP="0037553C">
            <w:pPr>
              <w:jc w:val="both"/>
              <w:rPr>
                <w:i/>
              </w:rPr>
            </w:pPr>
            <w:r w:rsidRPr="00B371D8">
              <w:rPr>
                <w:b/>
                <w:sz w:val="22"/>
                <w:szCs w:val="22"/>
              </w:rPr>
              <w:t>ЛОТ №5</w:t>
            </w:r>
          </w:p>
        </w:tc>
      </w:tr>
      <w:tr w:rsidR="0037553C" w:rsidRPr="00B371D8" w:rsidTr="0037553C">
        <w:trPr>
          <w:gridAfter w:val="1"/>
          <w:wAfter w:w="7" w:type="pct"/>
        </w:trPr>
        <w:tc>
          <w:tcPr>
            <w:tcW w:w="931" w:type="pct"/>
          </w:tcPr>
          <w:p w:rsidR="0037553C" w:rsidRPr="00B371D8" w:rsidRDefault="0037553C" w:rsidP="0037553C">
            <w:pPr>
              <w:ind w:left="-108"/>
              <w:jc w:val="both"/>
              <w:rPr>
                <w:bCs/>
                <w:iCs/>
              </w:rPr>
            </w:pPr>
            <w:r w:rsidRPr="00B371D8">
              <w:rPr>
                <w:bCs/>
                <w:iCs/>
                <w:sz w:val="22"/>
                <w:szCs w:val="22"/>
              </w:rPr>
              <w:t>оказание услуг по перевозке сотрудников компании автомобильным транспортом к месту работы и обратно</w:t>
            </w:r>
          </w:p>
          <w:p w:rsidR="00115CD0" w:rsidRPr="00B371D8" w:rsidRDefault="00115CD0" w:rsidP="0037553C">
            <w:pPr>
              <w:ind w:left="-108"/>
              <w:jc w:val="both"/>
              <w:rPr>
                <w:i/>
              </w:rPr>
            </w:pPr>
          </w:p>
        </w:tc>
        <w:tc>
          <w:tcPr>
            <w:tcW w:w="474" w:type="pct"/>
          </w:tcPr>
          <w:p w:rsidR="0037553C" w:rsidRPr="00B371D8" w:rsidRDefault="0037553C" w:rsidP="0037553C">
            <w:pPr>
              <w:jc w:val="both"/>
              <w:rPr>
                <w:i/>
              </w:rPr>
            </w:pPr>
            <w:r w:rsidRPr="00B371D8">
              <w:rPr>
                <w:i/>
                <w:sz w:val="22"/>
                <w:szCs w:val="22"/>
              </w:rPr>
              <w:t>месяц</w:t>
            </w:r>
          </w:p>
        </w:tc>
        <w:tc>
          <w:tcPr>
            <w:tcW w:w="435" w:type="pct"/>
          </w:tcPr>
          <w:p w:rsidR="0037553C" w:rsidRPr="00B371D8" w:rsidRDefault="0037553C" w:rsidP="0037553C">
            <w:pPr>
              <w:jc w:val="both"/>
              <w:rPr>
                <w:i/>
              </w:rPr>
            </w:pPr>
            <w:r w:rsidRPr="00B371D8">
              <w:rPr>
                <w:i/>
                <w:sz w:val="22"/>
                <w:szCs w:val="22"/>
              </w:rPr>
              <w:t xml:space="preserve">12 </w:t>
            </w:r>
          </w:p>
        </w:tc>
        <w:tc>
          <w:tcPr>
            <w:tcW w:w="800" w:type="pct"/>
            <w:gridSpan w:val="2"/>
          </w:tcPr>
          <w:p w:rsidR="00115CD0" w:rsidRPr="00B371D8" w:rsidRDefault="00115CD0" w:rsidP="00115CD0">
            <w:pPr>
              <w:jc w:val="both"/>
            </w:pPr>
            <w:r w:rsidRPr="00B371D8">
              <w:t>Стоимость посадки – 100,00 рублей;</w:t>
            </w:r>
          </w:p>
          <w:p w:rsidR="00115CD0" w:rsidRPr="00B371D8" w:rsidRDefault="00115CD0" w:rsidP="00115CD0">
            <w:pPr>
              <w:jc w:val="both"/>
            </w:pPr>
          </w:p>
          <w:p w:rsidR="0037553C" w:rsidRPr="00B371D8" w:rsidRDefault="00115CD0" w:rsidP="00115CD0">
            <w:pPr>
              <w:jc w:val="both"/>
            </w:pPr>
            <w:r w:rsidRPr="00B371D8">
              <w:t>стоимость поездки по городу – 12,00 рублей.</w:t>
            </w:r>
          </w:p>
        </w:tc>
        <w:tc>
          <w:tcPr>
            <w:tcW w:w="746" w:type="pct"/>
          </w:tcPr>
          <w:p w:rsidR="0037553C" w:rsidRPr="00B371D8" w:rsidRDefault="0037553C" w:rsidP="0037553C">
            <w:pPr>
              <w:jc w:val="both"/>
            </w:pPr>
            <w:r w:rsidRPr="00B371D8">
              <w:t>10 000,40</w:t>
            </w:r>
          </w:p>
        </w:tc>
        <w:tc>
          <w:tcPr>
            <w:tcW w:w="778" w:type="pct"/>
          </w:tcPr>
          <w:p w:rsidR="0037553C" w:rsidRPr="00B371D8" w:rsidRDefault="0037553C" w:rsidP="0037553C">
            <w:pPr>
              <w:ind w:left="-108"/>
              <w:jc w:val="both"/>
              <w:rPr>
                <w:i/>
              </w:rPr>
            </w:pPr>
            <w:r w:rsidRPr="00B371D8">
              <w:t>120 004,80</w:t>
            </w:r>
          </w:p>
        </w:tc>
        <w:tc>
          <w:tcPr>
            <w:tcW w:w="829" w:type="pct"/>
          </w:tcPr>
          <w:p w:rsidR="0037553C" w:rsidRPr="00B371D8" w:rsidRDefault="0037553C" w:rsidP="0037553C">
            <w:pPr>
              <w:jc w:val="both"/>
              <w:rPr>
                <w:i/>
              </w:rPr>
            </w:pPr>
            <w:r w:rsidRPr="00B371D8">
              <w:t>144 005,76</w:t>
            </w:r>
          </w:p>
        </w:tc>
      </w:tr>
      <w:tr w:rsidR="0037553C" w:rsidRPr="00B371D8" w:rsidTr="0037553C">
        <w:trPr>
          <w:gridAfter w:val="1"/>
          <w:wAfter w:w="7" w:type="pct"/>
        </w:trPr>
        <w:tc>
          <w:tcPr>
            <w:tcW w:w="931" w:type="pct"/>
          </w:tcPr>
          <w:p w:rsidR="0037553C" w:rsidRPr="00B371D8" w:rsidRDefault="0037553C" w:rsidP="0037553C">
            <w:pPr>
              <w:ind w:left="-108"/>
              <w:jc w:val="both"/>
              <w:rPr>
                <w:b/>
              </w:rPr>
            </w:pPr>
            <w:r w:rsidRPr="00B371D8">
              <w:rPr>
                <w:b/>
                <w:sz w:val="22"/>
                <w:szCs w:val="22"/>
              </w:rPr>
              <w:t xml:space="preserve">ИТОГО начальная (максимальная) цена  лота, руб. </w:t>
            </w:r>
          </w:p>
          <w:p w:rsidR="0037553C" w:rsidRPr="00B371D8" w:rsidRDefault="0037553C" w:rsidP="0037553C">
            <w:pPr>
              <w:ind w:left="-108"/>
              <w:jc w:val="both"/>
              <w:rPr>
                <w:b/>
                <w:i/>
              </w:rPr>
            </w:pPr>
          </w:p>
          <w:p w:rsidR="0037553C" w:rsidRPr="00B371D8" w:rsidRDefault="0037553C" w:rsidP="0037553C">
            <w:pPr>
              <w:ind w:left="-108"/>
              <w:jc w:val="both"/>
              <w:rPr>
                <w:b/>
              </w:rPr>
            </w:pPr>
          </w:p>
        </w:tc>
        <w:tc>
          <w:tcPr>
            <w:tcW w:w="474" w:type="pct"/>
          </w:tcPr>
          <w:p w:rsidR="0037553C" w:rsidRPr="00B371D8" w:rsidRDefault="0037553C" w:rsidP="0037553C">
            <w:pPr>
              <w:jc w:val="both"/>
            </w:pPr>
          </w:p>
        </w:tc>
        <w:tc>
          <w:tcPr>
            <w:tcW w:w="435" w:type="pct"/>
          </w:tcPr>
          <w:p w:rsidR="0037553C" w:rsidRPr="00B371D8" w:rsidRDefault="0037553C" w:rsidP="0037553C">
            <w:pPr>
              <w:jc w:val="both"/>
            </w:pPr>
          </w:p>
        </w:tc>
        <w:tc>
          <w:tcPr>
            <w:tcW w:w="800" w:type="pct"/>
            <w:gridSpan w:val="2"/>
          </w:tcPr>
          <w:p w:rsidR="0037553C" w:rsidRPr="00B371D8" w:rsidRDefault="0037553C" w:rsidP="0037553C">
            <w:pPr>
              <w:jc w:val="both"/>
            </w:pPr>
          </w:p>
        </w:tc>
        <w:tc>
          <w:tcPr>
            <w:tcW w:w="746" w:type="pct"/>
          </w:tcPr>
          <w:p w:rsidR="0037553C" w:rsidRPr="00B371D8" w:rsidRDefault="0037553C" w:rsidP="0037553C">
            <w:pPr>
              <w:jc w:val="both"/>
            </w:pPr>
          </w:p>
        </w:tc>
        <w:tc>
          <w:tcPr>
            <w:tcW w:w="778" w:type="pct"/>
          </w:tcPr>
          <w:p w:rsidR="0037553C" w:rsidRPr="00B371D8" w:rsidRDefault="0037553C" w:rsidP="0037553C">
            <w:pPr>
              <w:ind w:left="-108"/>
              <w:jc w:val="both"/>
              <w:rPr>
                <w:i/>
              </w:rPr>
            </w:pPr>
            <w:r w:rsidRPr="00B371D8">
              <w:t>120 004,80</w:t>
            </w:r>
          </w:p>
        </w:tc>
        <w:tc>
          <w:tcPr>
            <w:tcW w:w="829" w:type="pct"/>
          </w:tcPr>
          <w:p w:rsidR="0037553C" w:rsidRPr="00B371D8" w:rsidRDefault="0037553C" w:rsidP="0037553C">
            <w:pPr>
              <w:jc w:val="both"/>
              <w:rPr>
                <w:i/>
              </w:rPr>
            </w:pPr>
            <w:r w:rsidRPr="00B371D8">
              <w:t>144 005,76</w:t>
            </w:r>
          </w:p>
        </w:tc>
      </w:tr>
      <w:tr w:rsidR="0037553C" w:rsidRPr="00B371D8" w:rsidTr="0037553C">
        <w:tc>
          <w:tcPr>
            <w:tcW w:w="931" w:type="pct"/>
          </w:tcPr>
          <w:p w:rsidR="0037553C" w:rsidRPr="00B371D8" w:rsidRDefault="0037553C" w:rsidP="0037553C">
            <w:pPr>
              <w:ind w:left="-108"/>
              <w:jc w:val="both"/>
              <w:rPr>
                <w:b/>
              </w:rPr>
            </w:pPr>
            <w:r w:rsidRPr="00B371D8">
              <w:rPr>
                <w:b/>
                <w:bCs/>
                <w:sz w:val="22"/>
                <w:szCs w:val="22"/>
              </w:rPr>
              <w:t xml:space="preserve">Порядок формирования начальной (максимальной) цены лота </w:t>
            </w:r>
          </w:p>
          <w:p w:rsidR="0037553C" w:rsidRPr="00B371D8" w:rsidRDefault="0037553C" w:rsidP="0037553C">
            <w:pPr>
              <w:ind w:left="-108"/>
              <w:jc w:val="both"/>
              <w:rPr>
                <w:b/>
              </w:rPr>
            </w:pPr>
          </w:p>
        </w:tc>
        <w:tc>
          <w:tcPr>
            <w:tcW w:w="4069" w:type="pct"/>
            <w:gridSpan w:val="8"/>
          </w:tcPr>
          <w:p w:rsidR="0037553C" w:rsidRPr="00B371D8" w:rsidRDefault="0037553C" w:rsidP="0037553C">
            <w:pPr>
              <w:jc w:val="both"/>
            </w:pPr>
            <w:r w:rsidRPr="00B371D8">
              <w:t>Начальная (максимальная) цена договора включает все расходы на перевозку, включая все виды страхования, связанные с обеспечением процесса перевозок, стоимость ГСМ, стоимость налогов (за исключением НДС) и других обязательных платежей</w:t>
            </w:r>
          </w:p>
          <w:p w:rsidR="0037553C" w:rsidRPr="00B371D8" w:rsidRDefault="0037553C" w:rsidP="0037553C">
            <w:pPr>
              <w:pStyle w:val="a3"/>
              <w:ind w:left="0" w:firstLine="641"/>
              <w:jc w:val="both"/>
            </w:pPr>
          </w:p>
          <w:p w:rsidR="00115CD0" w:rsidRPr="00B371D8" w:rsidRDefault="00115CD0" w:rsidP="00115CD0">
            <w:pPr>
              <w:jc w:val="both"/>
              <w:rPr>
                <w:i/>
              </w:rPr>
            </w:pPr>
            <w:r w:rsidRPr="00B371D8">
              <w:t xml:space="preserve">Стоимость одной поездки рассчитывается по формуле: </w:t>
            </w:r>
            <w:r w:rsidRPr="00B371D8">
              <w:rPr>
                <w:b/>
              </w:rPr>
              <w:t>С = С</w:t>
            </w:r>
            <w:r w:rsidRPr="00B371D8">
              <w:rPr>
                <w:b/>
                <w:vertAlign w:val="subscript"/>
              </w:rPr>
              <w:t>МИН</w:t>
            </w:r>
            <w:r w:rsidRPr="00B371D8">
              <w:rPr>
                <w:b/>
              </w:rPr>
              <w:t xml:space="preserve"> + (С</w:t>
            </w:r>
            <w:r w:rsidRPr="00B371D8">
              <w:rPr>
                <w:b/>
                <w:vertAlign w:val="subscript"/>
              </w:rPr>
              <w:t>П</w:t>
            </w:r>
            <w:r w:rsidRPr="00B371D8">
              <w:rPr>
                <w:b/>
              </w:rPr>
              <w:t xml:space="preserve"> * Р</w:t>
            </w:r>
            <w:r w:rsidRPr="00B371D8">
              <w:rPr>
                <w:b/>
                <w:vertAlign w:val="subscript"/>
              </w:rPr>
              <w:t>ОБЩ</w:t>
            </w:r>
            <w:r w:rsidRPr="00B371D8">
              <w:rPr>
                <w:b/>
              </w:rPr>
              <w:t>)</w:t>
            </w:r>
            <w:r w:rsidRPr="00B371D8">
              <w:t xml:space="preserve">, </w:t>
            </w:r>
            <w:r w:rsidRPr="00B371D8">
              <w:rPr>
                <w:i/>
              </w:rPr>
              <w:t>где</w:t>
            </w:r>
          </w:p>
          <w:p w:rsidR="00115CD0" w:rsidRPr="00B371D8" w:rsidRDefault="00115CD0" w:rsidP="00115CD0">
            <w:pPr>
              <w:jc w:val="both"/>
              <w:rPr>
                <w:i/>
              </w:rPr>
            </w:pPr>
            <w:r w:rsidRPr="00B371D8">
              <w:rPr>
                <w:i/>
              </w:rPr>
              <w:t>С</w:t>
            </w:r>
            <w:r w:rsidRPr="00B371D8">
              <w:rPr>
                <w:i/>
                <w:vertAlign w:val="subscript"/>
              </w:rPr>
              <w:t>МИН</w:t>
            </w:r>
            <w:r w:rsidRPr="00B371D8">
              <w:rPr>
                <w:i/>
              </w:rPr>
              <w:t xml:space="preserve"> – минимальная стоимость поездки (посадка);</w:t>
            </w:r>
          </w:p>
          <w:p w:rsidR="00115CD0" w:rsidRPr="00B371D8" w:rsidRDefault="00115CD0" w:rsidP="00115CD0">
            <w:pPr>
              <w:jc w:val="both"/>
              <w:rPr>
                <w:i/>
              </w:rPr>
            </w:pPr>
            <w:r w:rsidRPr="00B371D8">
              <w:rPr>
                <w:i/>
              </w:rPr>
              <w:t>С</w:t>
            </w:r>
            <w:r w:rsidRPr="00B371D8">
              <w:rPr>
                <w:i/>
                <w:vertAlign w:val="subscript"/>
              </w:rPr>
              <w:t>П</w:t>
            </w:r>
            <w:r w:rsidRPr="00B371D8">
              <w:rPr>
                <w:i/>
              </w:rPr>
              <w:t xml:space="preserve"> – стоимость поездки за 1 км;</w:t>
            </w:r>
          </w:p>
          <w:p w:rsidR="00115CD0" w:rsidRPr="00B371D8" w:rsidRDefault="00115CD0" w:rsidP="00115CD0">
            <w:pPr>
              <w:jc w:val="both"/>
              <w:rPr>
                <w:i/>
              </w:rPr>
            </w:pPr>
            <w:r w:rsidRPr="00B371D8">
              <w:rPr>
                <w:i/>
              </w:rPr>
              <w:t>Р</w:t>
            </w:r>
            <w:r w:rsidRPr="00B371D8">
              <w:rPr>
                <w:i/>
                <w:vertAlign w:val="subscript"/>
              </w:rPr>
              <w:t>ОБЩ</w:t>
            </w:r>
            <w:r w:rsidRPr="00B371D8">
              <w:rPr>
                <w:i/>
              </w:rPr>
              <w:t xml:space="preserve"> – общее расстояние поездки, км.</w:t>
            </w:r>
          </w:p>
          <w:p w:rsidR="0037553C" w:rsidRPr="00B371D8" w:rsidRDefault="0037553C" w:rsidP="0037553C">
            <w:pPr>
              <w:pStyle w:val="a3"/>
              <w:ind w:left="0" w:firstLine="641"/>
              <w:jc w:val="both"/>
            </w:pPr>
          </w:p>
          <w:p w:rsidR="00115CD0" w:rsidRPr="00B371D8" w:rsidRDefault="00115CD0" w:rsidP="00115CD0">
            <w:pPr>
              <w:jc w:val="both"/>
              <w:rPr>
                <w:i/>
              </w:rPr>
            </w:pPr>
            <w:r w:rsidRPr="00B371D8">
              <w:rPr>
                <w:i/>
              </w:rPr>
              <w:t>Ежемесячная стоимость поездок рассчитывается исходя из количества поездок и расстояния.</w:t>
            </w:r>
          </w:p>
          <w:p w:rsidR="00115CD0" w:rsidRPr="00B371D8" w:rsidRDefault="00115CD0" w:rsidP="00115CD0">
            <w:pPr>
              <w:jc w:val="both"/>
              <w:rPr>
                <w:i/>
              </w:rPr>
            </w:pPr>
            <w:r w:rsidRPr="00B371D8">
              <w:rPr>
                <w:i/>
              </w:rPr>
              <w:t>Среднее количество поездок в месяц – 53 (поездки),</w:t>
            </w:r>
          </w:p>
          <w:p w:rsidR="00115CD0" w:rsidRPr="00B371D8" w:rsidRDefault="00115CD0" w:rsidP="00115CD0">
            <w:pPr>
              <w:jc w:val="both"/>
            </w:pPr>
            <w:r w:rsidRPr="00B371D8">
              <w:rPr>
                <w:i/>
              </w:rPr>
              <w:t xml:space="preserve">Среднемесячное расстояние поездок – </w:t>
            </w:r>
            <w:r w:rsidRPr="00B371D8">
              <w:t xml:space="preserve">391,7 </w:t>
            </w:r>
            <w:r w:rsidRPr="00B371D8">
              <w:rPr>
                <w:i/>
              </w:rPr>
              <w:t>км.</w:t>
            </w:r>
            <w:r w:rsidRPr="00B371D8">
              <w:t xml:space="preserve">  </w:t>
            </w:r>
          </w:p>
          <w:p w:rsidR="00115CD0" w:rsidRPr="00B371D8" w:rsidRDefault="00115CD0" w:rsidP="00115CD0">
            <w:pPr>
              <w:jc w:val="both"/>
            </w:pPr>
          </w:p>
          <w:p w:rsidR="0037553C" w:rsidRPr="00B371D8" w:rsidRDefault="0037553C" w:rsidP="0037553C">
            <w:pPr>
              <w:pStyle w:val="a3"/>
              <w:ind w:left="0" w:firstLine="641"/>
              <w:jc w:val="both"/>
            </w:pPr>
          </w:p>
          <w:p w:rsidR="0037553C" w:rsidRPr="00B371D8" w:rsidRDefault="0037553C" w:rsidP="0037553C">
            <w:pPr>
              <w:pStyle w:val="a3"/>
              <w:ind w:left="0" w:firstLine="641"/>
              <w:jc w:val="both"/>
            </w:pPr>
            <w:r w:rsidRPr="00B371D8">
              <w:t>Порядок расчета стоимости оказываемых Услуг действует и не подлежит изменению в течение всего срока действия Договора, включая рабочие, выходные, праздничные и предпраздничные дни.</w:t>
            </w:r>
          </w:p>
          <w:p w:rsidR="0037553C" w:rsidRPr="00B371D8" w:rsidRDefault="0037553C" w:rsidP="0037553C">
            <w:pPr>
              <w:jc w:val="both"/>
            </w:pPr>
            <w:r w:rsidRPr="00B371D8">
              <w:t xml:space="preserve">Фактический объем оказываемых Услуг определяется исходя из потребностей Заказчика. Фактическая стоимость </w:t>
            </w:r>
            <w:r w:rsidRPr="00B371D8">
              <w:lastRenderedPageBreak/>
              <w:t>определяется исходя из фактически оказанных Услуг на основании единичных расценок участника, с которым  заключается договор по итогам настоящего запроса котировок</w:t>
            </w:r>
          </w:p>
          <w:p w:rsidR="0037553C" w:rsidRPr="00B371D8" w:rsidRDefault="0037553C" w:rsidP="0037553C">
            <w:pPr>
              <w:jc w:val="both"/>
              <w:rPr>
                <w:i/>
              </w:rPr>
            </w:pPr>
          </w:p>
        </w:tc>
      </w:tr>
      <w:tr w:rsidR="0037553C" w:rsidRPr="00B371D8" w:rsidTr="0037553C">
        <w:tc>
          <w:tcPr>
            <w:tcW w:w="931" w:type="pct"/>
          </w:tcPr>
          <w:p w:rsidR="0037553C" w:rsidRPr="00B371D8" w:rsidRDefault="0037553C" w:rsidP="0037553C">
            <w:pPr>
              <w:ind w:left="-108"/>
              <w:jc w:val="both"/>
              <w:rPr>
                <w:b/>
                <w:bCs/>
              </w:rPr>
            </w:pPr>
            <w:r w:rsidRPr="00B371D8">
              <w:rPr>
                <w:b/>
                <w:bCs/>
                <w:sz w:val="22"/>
                <w:szCs w:val="22"/>
              </w:rPr>
              <w:lastRenderedPageBreak/>
              <w:t>Применяемая при расчете начальной (максимальной) цены ставка НДС</w:t>
            </w:r>
          </w:p>
        </w:tc>
        <w:tc>
          <w:tcPr>
            <w:tcW w:w="4069" w:type="pct"/>
            <w:gridSpan w:val="8"/>
          </w:tcPr>
          <w:p w:rsidR="0037553C" w:rsidRPr="00B371D8" w:rsidRDefault="0037553C" w:rsidP="0037553C">
            <w:pPr>
              <w:jc w:val="both"/>
              <w:rPr>
                <w:bCs/>
                <w:i/>
              </w:rPr>
            </w:pPr>
            <w:r w:rsidRPr="00B371D8">
              <w:rPr>
                <w:bCs/>
                <w:i/>
                <w:sz w:val="22"/>
                <w:szCs w:val="22"/>
              </w:rPr>
              <w:t>20 %</w:t>
            </w:r>
          </w:p>
        </w:tc>
      </w:tr>
      <w:tr w:rsidR="0037553C" w:rsidRPr="00B371D8" w:rsidTr="0037553C">
        <w:tc>
          <w:tcPr>
            <w:tcW w:w="5000" w:type="pct"/>
            <w:gridSpan w:val="9"/>
          </w:tcPr>
          <w:p w:rsidR="0037553C" w:rsidRPr="00B371D8" w:rsidRDefault="0037553C" w:rsidP="0037553C">
            <w:pPr>
              <w:jc w:val="both"/>
              <w:rPr>
                <w:i/>
              </w:rPr>
            </w:pPr>
            <w:r w:rsidRPr="00B371D8">
              <w:rPr>
                <w:b/>
                <w:sz w:val="22"/>
                <w:szCs w:val="22"/>
              </w:rPr>
              <w:t>ЛОТ №6</w:t>
            </w:r>
          </w:p>
        </w:tc>
      </w:tr>
      <w:tr w:rsidR="0037553C" w:rsidRPr="00B371D8" w:rsidTr="0037553C">
        <w:trPr>
          <w:gridAfter w:val="1"/>
          <w:wAfter w:w="7" w:type="pct"/>
        </w:trPr>
        <w:tc>
          <w:tcPr>
            <w:tcW w:w="931" w:type="pct"/>
          </w:tcPr>
          <w:p w:rsidR="0037553C" w:rsidRPr="00B371D8" w:rsidRDefault="0037553C" w:rsidP="0037553C">
            <w:pPr>
              <w:ind w:left="-108"/>
              <w:jc w:val="both"/>
              <w:rPr>
                <w:bCs/>
                <w:iCs/>
              </w:rPr>
            </w:pPr>
            <w:r w:rsidRPr="00B371D8">
              <w:rPr>
                <w:bCs/>
                <w:iCs/>
                <w:sz w:val="22"/>
                <w:szCs w:val="22"/>
              </w:rPr>
              <w:t>оказание услуг по перевозке сотрудников компании автомобильным транспортом к месту работы и обратно</w:t>
            </w:r>
          </w:p>
          <w:p w:rsidR="008A3E8B" w:rsidRPr="00B371D8" w:rsidRDefault="008A3E8B" w:rsidP="0037553C">
            <w:pPr>
              <w:ind w:left="-108"/>
              <w:jc w:val="both"/>
              <w:rPr>
                <w:i/>
              </w:rPr>
            </w:pPr>
          </w:p>
        </w:tc>
        <w:tc>
          <w:tcPr>
            <w:tcW w:w="474" w:type="pct"/>
          </w:tcPr>
          <w:p w:rsidR="0037553C" w:rsidRPr="00B371D8" w:rsidRDefault="0037553C" w:rsidP="0037553C">
            <w:pPr>
              <w:jc w:val="both"/>
              <w:rPr>
                <w:i/>
              </w:rPr>
            </w:pPr>
            <w:r w:rsidRPr="00B371D8">
              <w:rPr>
                <w:i/>
                <w:sz w:val="22"/>
                <w:szCs w:val="22"/>
              </w:rPr>
              <w:t>месяц</w:t>
            </w:r>
          </w:p>
        </w:tc>
        <w:tc>
          <w:tcPr>
            <w:tcW w:w="435" w:type="pct"/>
          </w:tcPr>
          <w:p w:rsidR="0037553C" w:rsidRPr="00B371D8" w:rsidRDefault="0037553C" w:rsidP="0037553C">
            <w:pPr>
              <w:jc w:val="both"/>
              <w:rPr>
                <w:i/>
              </w:rPr>
            </w:pPr>
            <w:r w:rsidRPr="00B371D8">
              <w:rPr>
                <w:i/>
                <w:sz w:val="22"/>
                <w:szCs w:val="22"/>
              </w:rPr>
              <w:t xml:space="preserve">12 </w:t>
            </w:r>
          </w:p>
        </w:tc>
        <w:tc>
          <w:tcPr>
            <w:tcW w:w="800" w:type="pct"/>
            <w:gridSpan w:val="2"/>
          </w:tcPr>
          <w:p w:rsidR="0037553C" w:rsidRPr="00B371D8" w:rsidRDefault="0037553C" w:rsidP="0037553C">
            <w:pPr>
              <w:jc w:val="both"/>
            </w:pPr>
            <w:r w:rsidRPr="00B371D8">
              <w:t>Стоимость посадки – 35,00 рублей;</w:t>
            </w:r>
          </w:p>
          <w:p w:rsidR="008A3E8B" w:rsidRPr="00B371D8" w:rsidRDefault="008A3E8B" w:rsidP="0037553C">
            <w:pPr>
              <w:jc w:val="both"/>
            </w:pPr>
          </w:p>
          <w:p w:rsidR="0037553C" w:rsidRPr="00B371D8" w:rsidRDefault="0037553C" w:rsidP="0037553C">
            <w:pPr>
              <w:jc w:val="both"/>
            </w:pPr>
            <w:r w:rsidRPr="00B371D8">
              <w:t xml:space="preserve">стоимость поездки по городу – 12,00 рублей </w:t>
            </w:r>
          </w:p>
        </w:tc>
        <w:tc>
          <w:tcPr>
            <w:tcW w:w="746" w:type="pct"/>
          </w:tcPr>
          <w:p w:rsidR="0037553C" w:rsidRPr="00B371D8" w:rsidRDefault="0037553C" w:rsidP="0037553C">
            <w:pPr>
              <w:jc w:val="both"/>
            </w:pPr>
            <w:r w:rsidRPr="00B371D8">
              <w:t>24 988,04</w:t>
            </w:r>
          </w:p>
        </w:tc>
        <w:tc>
          <w:tcPr>
            <w:tcW w:w="778" w:type="pct"/>
          </w:tcPr>
          <w:p w:rsidR="0037553C" w:rsidRPr="00B371D8" w:rsidRDefault="0037553C" w:rsidP="0037553C">
            <w:pPr>
              <w:ind w:left="-108"/>
              <w:jc w:val="both"/>
              <w:rPr>
                <w:i/>
              </w:rPr>
            </w:pPr>
            <w:r w:rsidRPr="00B371D8">
              <w:t>299 856,48</w:t>
            </w:r>
          </w:p>
        </w:tc>
        <w:tc>
          <w:tcPr>
            <w:tcW w:w="829" w:type="pct"/>
          </w:tcPr>
          <w:p w:rsidR="0037553C" w:rsidRPr="00B371D8" w:rsidRDefault="0037553C" w:rsidP="0037553C">
            <w:pPr>
              <w:jc w:val="both"/>
              <w:rPr>
                <w:i/>
              </w:rPr>
            </w:pPr>
            <w:r w:rsidRPr="00B371D8">
              <w:t>359 827,78</w:t>
            </w:r>
          </w:p>
        </w:tc>
      </w:tr>
      <w:tr w:rsidR="0037553C" w:rsidRPr="00B371D8" w:rsidTr="0037553C">
        <w:trPr>
          <w:gridAfter w:val="1"/>
          <w:wAfter w:w="7" w:type="pct"/>
        </w:trPr>
        <w:tc>
          <w:tcPr>
            <w:tcW w:w="931" w:type="pct"/>
          </w:tcPr>
          <w:p w:rsidR="0037553C" w:rsidRPr="00B371D8" w:rsidRDefault="0037553C" w:rsidP="0037553C">
            <w:pPr>
              <w:ind w:left="-108"/>
              <w:jc w:val="both"/>
              <w:rPr>
                <w:b/>
              </w:rPr>
            </w:pPr>
            <w:r w:rsidRPr="00B371D8">
              <w:rPr>
                <w:b/>
                <w:sz w:val="22"/>
                <w:szCs w:val="22"/>
              </w:rPr>
              <w:t xml:space="preserve">ИТОГО начальная (максимальная) цена  лота, руб. </w:t>
            </w:r>
          </w:p>
          <w:p w:rsidR="0037553C" w:rsidRPr="00B371D8" w:rsidRDefault="0037553C" w:rsidP="0037553C">
            <w:pPr>
              <w:ind w:left="-108"/>
              <w:jc w:val="both"/>
              <w:rPr>
                <w:b/>
                <w:i/>
              </w:rPr>
            </w:pPr>
          </w:p>
          <w:p w:rsidR="0037553C" w:rsidRPr="00B371D8" w:rsidRDefault="0037553C" w:rsidP="0037553C">
            <w:pPr>
              <w:ind w:left="-108"/>
              <w:jc w:val="both"/>
              <w:rPr>
                <w:b/>
              </w:rPr>
            </w:pPr>
          </w:p>
        </w:tc>
        <w:tc>
          <w:tcPr>
            <w:tcW w:w="474" w:type="pct"/>
          </w:tcPr>
          <w:p w:rsidR="0037553C" w:rsidRPr="00B371D8" w:rsidRDefault="0037553C" w:rsidP="0037553C">
            <w:pPr>
              <w:jc w:val="both"/>
            </w:pPr>
          </w:p>
        </w:tc>
        <w:tc>
          <w:tcPr>
            <w:tcW w:w="435" w:type="pct"/>
          </w:tcPr>
          <w:p w:rsidR="0037553C" w:rsidRPr="00B371D8" w:rsidRDefault="0037553C" w:rsidP="0037553C">
            <w:pPr>
              <w:jc w:val="both"/>
            </w:pPr>
          </w:p>
        </w:tc>
        <w:tc>
          <w:tcPr>
            <w:tcW w:w="800" w:type="pct"/>
            <w:gridSpan w:val="2"/>
          </w:tcPr>
          <w:p w:rsidR="0037553C" w:rsidRPr="00B371D8" w:rsidRDefault="0037553C" w:rsidP="0037553C">
            <w:pPr>
              <w:jc w:val="both"/>
            </w:pPr>
          </w:p>
        </w:tc>
        <w:tc>
          <w:tcPr>
            <w:tcW w:w="746" w:type="pct"/>
          </w:tcPr>
          <w:p w:rsidR="0037553C" w:rsidRPr="00B371D8" w:rsidRDefault="0037553C" w:rsidP="0037553C">
            <w:pPr>
              <w:jc w:val="both"/>
            </w:pPr>
          </w:p>
        </w:tc>
        <w:tc>
          <w:tcPr>
            <w:tcW w:w="778" w:type="pct"/>
          </w:tcPr>
          <w:p w:rsidR="0037553C" w:rsidRPr="00B371D8" w:rsidRDefault="0037553C" w:rsidP="0037553C">
            <w:pPr>
              <w:ind w:left="-108"/>
              <w:jc w:val="both"/>
              <w:rPr>
                <w:i/>
              </w:rPr>
            </w:pPr>
            <w:r w:rsidRPr="00B371D8">
              <w:t>299 856,48</w:t>
            </w:r>
          </w:p>
        </w:tc>
        <w:tc>
          <w:tcPr>
            <w:tcW w:w="829" w:type="pct"/>
          </w:tcPr>
          <w:p w:rsidR="0037553C" w:rsidRPr="00B371D8" w:rsidRDefault="0037553C" w:rsidP="0037553C">
            <w:pPr>
              <w:jc w:val="both"/>
              <w:rPr>
                <w:i/>
              </w:rPr>
            </w:pPr>
            <w:r w:rsidRPr="00B371D8">
              <w:t>359 827,78</w:t>
            </w:r>
          </w:p>
        </w:tc>
      </w:tr>
      <w:tr w:rsidR="0037553C" w:rsidRPr="00B371D8" w:rsidTr="0037553C">
        <w:tc>
          <w:tcPr>
            <w:tcW w:w="931" w:type="pct"/>
          </w:tcPr>
          <w:p w:rsidR="0037553C" w:rsidRPr="00B371D8" w:rsidRDefault="0037553C" w:rsidP="0037553C">
            <w:pPr>
              <w:ind w:left="-108"/>
              <w:jc w:val="both"/>
              <w:rPr>
                <w:b/>
              </w:rPr>
            </w:pPr>
            <w:r w:rsidRPr="00B371D8">
              <w:rPr>
                <w:b/>
                <w:bCs/>
                <w:sz w:val="22"/>
                <w:szCs w:val="22"/>
              </w:rPr>
              <w:t xml:space="preserve">Порядок формирования начальной (максимальной) цены лота </w:t>
            </w:r>
          </w:p>
          <w:p w:rsidR="0037553C" w:rsidRPr="00B371D8" w:rsidRDefault="0037553C" w:rsidP="0037553C">
            <w:pPr>
              <w:ind w:left="-108"/>
              <w:jc w:val="both"/>
              <w:rPr>
                <w:b/>
              </w:rPr>
            </w:pPr>
          </w:p>
        </w:tc>
        <w:tc>
          <w:tcPr>
            <w:tcW w:w="4069" w:type="pct"/>
            <w:gridSpan w:val="8"/>
          </w:tcPr>
          <w:p w:rsidR="0037553C" w:rsidRPr="00B371D8" w:rsidRDefault="0037553C" w:rsidP="0037553C">
            <w:pPr>
              <w:jc w:val="both"/>
            </w:pPr>
            <w:r w:rsidRPr="00B371D8">
              <w:t>Начальная (максимальная) цена договора включает все расходы на перевозку, включая все виды страхования, связанные с обеспечением процесса перевозок, стоимость ГСМ, стоимость налогов (за исключением НДС) и других обязательных платежей</w:t>
            </w:r>
          </w:p>
          <w:p w:rsidR="0037553C" w:rsidRPr="00B371D8" w:rsidRDefault="0037553C" w:rsidP="0037553C">
            <w:pPr>
              <w:jc w:val="both"/>
            </w:pPr>
          </w:p>
          <w:p w:rsidR="0037553C" w:rsidRPr="00B371D8" w:rsidRDefault="0037553C" w:rsidP="0037553C">
            <w:pPr>
              <w:jc w:val="both"/>
            </w:pPr>
          </w:p>
          <w:p w:rsidR="0037553C" w:rsidRPr="00B371D8" w:rsidRDefault="0037553C" w:rsidP="0037553C">
            <w:pPr>
              <w:jc w:val="both"/>
              <w:rPr>
                <w:i/>
              </w:rPr>
            </w:pPr>
            <w:r w:rsidRPr="00B371D8">
              <w:t xml:space="preserve">Стоимость одной поездки рассчитывается по формуле: </w:t>
            </w:r>
            <w:r w:rsidRPr="00B371D8">
              <w:rPr>
                <w:b/>
              </w:rPr>
              <w:t>С = С</w:t>
            </w:r>
            <w:r w:rsidRPr="00B371D8">
              <w:rPr>
                <w:b/>
                <w:vertAlign w:val="subscript"/>
              </w:rPr>
              <w:t>МИН</w:t>
            </w:r>
            <w:r w:rsidRPr="00B371D8">
              <w:rPr>
                <w:b/>
              </w:rPr>
              <w:t xml:space="preserve"> + (С</w:t>
            </w:r>
            <w:r w:rsidRPr="00B371D8">
              <w:rPr>
                <w:b/>
                <w:vertAlign w:val="subscript"/>
              </w:rPr>
              <w:t>П</w:t>
            </w:r>
            <w:r w:rsidRPr="00B371D8">
              <w:rPr>
                <w:b/>
              </w:rPr>
              <w:t xml:space="preserve"> * Р</w:t>
            </w:r>
            <w:r w:rsidRPr="00B371D8">
              <w:rPr>
                <w:b/>
                <w:vertAlign w:val="subscript"/>
              </w:rPr>
              <w:t>ОБЩ</w:t>
            </w:r>
            <w:r w:rsidRPr="00B371D8">
              <w:rPr>
                <w:b/>
              </w:rPr>
              <w:t>)</w:t>
            </w:r>
            <w:r w:rsidRPr="00B371D8">
              <w:t xml:space="preserve">, </w:t>
            </w:r>
            <w:r w:rsidRPr="00B371D8">
              <w:rPr>
                <w:i/>
              </w:rPr>
              <w:t>где</w:t>
            </w:r>
          </w:p>
          <w:p w:rsidR="0037553C" w:rsidRPr="00B371D8" w:rsidRDefault="0037553C" w:rsidP="0037553C">
            <w:pPr>
              <w:jc w:val="both"/>
              <w:rPr>
                <w:i/>
              </w:rPr>
            </w:pPr>
            <w:r w:rsidRPr="00B371D8">
              <w:rPr>
                <w:i/>
              </w:rPr>
              <w:t>С</w:t>
            </w:r>
            <w:r w:rsidRPr="00B371D8">
              <w:rPr>
                <w:i/>
                <w:vertAlign w:val="subscript"/>
              </w:rPr>
              <w:t>МИН</w:t>
            </w:r>
            <w:r w:rsidRPr="00B371D8">
              <w:rPr>
                <w:i/>
              </w:rPr>
              <w:t xml:space="preserve"> – минимальная стоимость поездки (посадка);</w:t>
            </w:r>
          </w:p>
          <w:p w:rsidR="0037553C" w:rsidRPr="00B371D8" w:rsidRDefault="0037553C" w:rsidP="0037553C">
            <w:pPr>
              <w:jc w:val="both"/>
              <w:rPr>
                <w:i/>
              </w:rPr>
            </w:pPr>
            <w:r w:rsidRPr="00B371D8">
              <w:rPr>
                <w:i/>
              </w:rPr>
              <w:t>С</w:t>
            </w:r>
            <w:r w:rsidRPr="00B371D8">
              <w:rPr>
                <w:i/>
                <w:vertAlign w:val="subscript"/>
              </w:rPr>
              <w:t>П</w:t>
            </w:r>
            <w:r w:rsidRPr="00B371D8">
              <w:rPr>
                <w:i/>
              </w:rPr>
              <w:t xml:space="preserve"> – стоимость поездки за 1 км;</w:t>
            </w:r>
          </w:p>
          <w:p w:rsidR="0037553C" w:rsidRPr="00B371D8" w:rsidRDefault="0037553C" w:rsidP="0037553C">
            <w:pPr>
              <w:jc w:val="both"/>
              <w:rPr>
                <w:i/>
              </w:rPr>
            </w:pPr>
            <w:r w:rsidRPr="00B371D8">
              <w:rPr>
                <w:i/>
              </w:rPr>
              <w:t>Р</w:t>
            </w:r>
            <w:r w:rsidRPr="00B371D8">
              <w:rPr>
                <w:i/>
                <w:vertAlign w:val="subscript"/>
              </w:rPr>
              <w:t>ОБЩ</w:t>
            </w:r>
            <w:r w:rsidRPr="00B371D8">
              <w:rPr>
                <w:i/>
              </w:rPr>
              <w:t xml:space="preserve"> – общее расстояние поездки, км.</w:t>
            </w:r>
          </w:p>
          <w:p w:rsidR="0037553C" w:rsidRPr="00B371D8" w:rsidRDefault="0037553C" w:rsidP="0037553C">
            <w:pPr>
              <w:jc w:val="both"/>
              <w:rPr>
                <w:i/>
              </w:rPr>
            </w:pPr>
          </w:p>
          <w:p w:rsidR="0037553C" w:rsidRPr="00B371D8" w:rsidRDefault="0037553C" w:rsidP="0037553C">
            <w:pPr>
              <w:jc w:val="both"/>
              <w:rPr>
                <w:i/>
              </w:rPr>
            </w:pPr>
            <w:r w:rsidRPr="00B371D8">
              <w:rPr>
                <w:i/>
              </w:rPr>
              <w:t>Ежемесячная стоимость поездок рассчитывается исходя из количества поездок и расстояния.</w:t>
            </w:r>
          </w:p>
          <w:p w:rsidR="0037553C" w:rsidRPr="00B371D8" w:rsidRDefault="0037553C" w:rsidP="0037553C">
            <w:pPr>
              <w:jc w:val="both"/>
              <w:rPr>
                <w:i/>
              </w:rPr>
            </w:pPr>
            <w:r w:rsidRPr="00B371D8">
              <w:rPr>
                <w:i/>
              </w:rPr>
              <w:t xml:space="preserve">Среднее количество поездок в месяц – </w:t>
            </w:r>
            <w:r w:rsidR="008A3E8B" w:rsidRPr="00B371D8">
              <w:t>223</w:t>
            </w:r>
            <w:r w:rsidRPr="00B371D8">
              <w:rPr>
                <w:i/>
              </w:rPr>
              <w:t xml:space="preserve"> (поездки),</w:t>
            </w:r>
          </w:p>
          <w:p w:rsidR="0037553C" w:rsidRPr="00B371D8" w:rsidRDefault="0037553C" w:rsidP="0037553C">
            <w:pPr>
              <w:jc w:val="both"/>
            </w:pPr>
            <w:r w:rsidRPr="00B371D8">
              <w:rPr>
                <w:i/>
              </w:rPr>
              <w:t xml:space="preserve">Среднемесячное расстояние поездок – </w:t>
            </w:r>
            <w:r w:rsidR="008A3E8B" w:rsidRPr="00B371D8">
              <w:t xml:space="preserve">1 431,92 </w:t>
            </w:r>
            <w:r w:rsidRPr="00B371D8">
              <w:rPr>
                <w:i/>
              </w:rPr>
              <w:t>км.</w:t>
            </w:r>
            <w:r w:rsidRPr="00B371D8">
              <w:t xml:space="preserve"> </w:t>
            </w:r>
          </w:p>
          <w:p w:rsidR="0037553C" w:rsidRPr="00B371D8" w:rsidRDefault="0037553C" w:rsidP="0037553C">
            <w:pPr>
              <w:jc w:val="both"/>
            </w:pPr>
          </w:p>
          <w:p w:rsidR="0037553C" w:rsidRPr="00B371D8" w:rsidRDefault="0037553C" w:rsidP="0037553C">
            <w:pPr>
              <w:pStyle w:val="a3"/>
              <w:ind w:left="0" w:firstLine="641"/>
              <w:jc w:val="both"/>
            </w:pPr>
            <w:r w:rsidRPr="00B371D8">
              <w:t xml:space="preserve">Порядок расчета стоимости оказываемых Услуг действует и не подлежит изменению в течение всего срока </w:t>
            </w:r>
            <w:r w:rsidRPr="00B371D8">
              <w:lastRenderedPageBreak/>
              <w:t>действия Договора, включая рабочие, выходные, праздничные и предпраздничные дни.</w:t>
            </w:r>
          </w:p>
          <w:p w:rsidR="0037553C" w:rsidRPr="00B371D8" w:rsidRDefault="0037553C" w:rsidP="0037553C">
            <w:pPr>
              <w:jc w:val="both"/>
            </w:pPr>
            <w:r w:rsidRPr="00B371D8">
              <w:t>Фактический объем оказываемых Услуг определяется исходя из потребностей Заказчика. Фактическая стоимость определяется исходя из фактически оказанных Услуг на основании единичных расценок участника, с которым  заключается договор по итогам настоящего запроса котировок</w:t>
            </w:r>
          </w:p>
          <w:p w:rsidR="0037553C" w:rsidRPr="00B371D8" w:rsidRDefault="0037553C" w:rsidP="0037553C">
            <w:pPr>
              <w:jc w:val="both"/>
            </w:pPr>
          </w:p>
          <w:p w:rsidR="0037553C" w:rsidRPr="00B371D8" w:rsidRDefault="0037553C" w:rsidP="0037553C">
            <w:pPr>
              <w:jc w:val="both"/>
              <w:rPr>
                <w:i/>
              </w:rPr>
            </w:pPr>
          </w:p>
        </w:tc>
      </w:tr>
      <w:tr w:rsidR="0037553C" w:rsidRPr="00B371D8" w:rsidTr="0037553C">
        <w:tc>
          <w:tcPr>
            <w:tcW w:w="931" w:type="pct"/>
          </w:tcPr>
          <w:p w:rsidR="0037553C" w:rsidRPr="00B371D8" w:rsidRDefault="0037553C" w:rsidP="0037553C">
            <w:pPr>
              <w:ind w:left="-108"/>
              <w:jc w:val="both"/>
              <w:rPr>
                <w:b/>
                <w:bCs/>
              </w:rPr>
            </w:pPr>
            <w:r w:rsidRPr="00B371D8">
              <w:rPr>
                <w:b/>
                <w:bCs/>
                <w:sz w:val="22"/>
                <w:szCs w:val="22"/>
              </w:rPr>
              <w:lastRenderedPageBreak/>
              <w:t>Применяемая при расчете начальной (максимальной) цены ставка НДС</w:t>
            </w:r>
          </w:p>
        </w:tc>
        <w:tc>
          <w:tcPr>
            <w:tcW w:w="4069" w:type="pct"/>
            <w:gridSpan w:val="8"/>
          </w:tcPr>
          <w:p w:rsidR="0037553C" w:rsidRPr="00B371D8" w:rsidRDefault="0037553C" w:rsidP="0037553C">
            <w:pPr>
              <w:jc w:val="both"/>
              <w:rPr>
                <w:bCs/>
                <w:i/>
              </w:rPr>
            </w:pPr>
            <w:r w:rsidRPr="00B371D8">
              <w:rPr>
                <w:bCs/>
                <w:i/>
                <w:sz w:val="22"/>
                <w:szCs w:val="22"/>
              </w:rPr>
              <w:t>20 %</w:t>
            </w:r>
          </w:p>
        </w:tc>
      </w:tr>
      <w:tr w:rsidR="0037553C" w:rsidRPr="00B371D8" w:rsidTr="0037553C">
        <w:tc>
          <w:tcPr>
            <w:tcW w:w="5000" w:type="pct"/>
            <w:gridSpan w:val="9"/>
          </w:tcPr>
          <w:p w:rsidR="0037553C" w:rsidRPr="00B371D8" w:rsidRDefault="0037553C" w:rsidP="0037553C">
            <w:pPr>
              <w:jc w:val="both"/>
              <w:rPr>
                <w:i/>
              </w:rPr>
            </w:pPr>
            <w:r w:rsidRPr="00B371D8">
              <w:rPr>
                <w:b/>
                <w:sz w:val="22"/>
                <w:szCs w:val="22"/>
              </w:rPr>
              <w:t>ЛОТ №7</w:t>
            </w:r>
          </w:p>
        </w:tc>
      </w:tr>
      <w:tr w:rsidR="0037553C" w:rsidRPr="00B371D8" w:rsidTr="0037553C">
        <w:trPr>
          <w:gridAfter w:val="1"/>
          <w:wAfter w:w="7" w:type="pct"/>
        </w:trPr>
        <w:tc>
          <w:tcPr>
            <w:tcW w:w="931" w:type="pct"/>
          </w:tcPr>
          <w:p w:rsidR="0037553C" w:rsidRPr="00B371D8" w:rsidRDefault="0037553C" w:rsidP="0037553C">
            <w:pPr>
              <w:ind w:left="-108"/>
              <w:jc w:val="both"/>
              <w:rPr>
                <w:bCs/>
                <w:iCs/>
              </w:rPr>
            </w:pPr>
            <w:r w:rsidRPr="00B371D8">
              <w:rPr>
                <w:bCs/>
                <w:iCs/>
                <w:sz w:val="22"/>
                <w:szCs w:val="22"/>
              </w:rPr>
              <w:t>оказание услуг по перевозке сотрудников компании автомобильным транспортом к месту работы и обратно</w:t>
            </w:r>
          </w:p>
          <w:p w:rsidR="00DF34C9" w:rsidRPr="00B371D8" w:rsidRDefault="00DF34C9" w:rsidP="0037553C">
            <w:pPr>
              <w:ind w:left="-108"/>
              <w:jc w:val="both"/>
              <w:rPr>
                <w:i/>
              </w:rPr>
            </w:pPr>
          </w:p>
        </w:tc>
        <w:tc>
          <w:tcPr>
            <w:tcW w:w="474" w:type="pct"/>
          </w:tcPr>
          <w:p w:rsidR="0037553C" w:rsidRPr="00B371D8" w:rsidRDefault="0037553C" w:rsidP="0037553C">
            <w:pPr>
              <w:jc w:val="both"/>
              <w:rPr>
                <w:i/>
              </w:rPr>
            </w:pPr>
            <w:r w:rsidRPr="00B371D8">
              <w:rPr>
                <w:i/>
                <w:sz w:val="22"/>
                <w:szCs w:val="22"/>
              </w:rPr>
              <w:t>месяц</w:t>
            </w:r>
          </w:p>
        </w:tc>
        <w:tc>
          <w:tcPr>
            <w:tcW w:w="435" w:type="pct"/>
          </w:tcPr>
          <w:p w:rsidR="0037553C" w:rsidRPr="00B371D8" w:rsidRDefault="0037553C" w:rsidP="0037553C">
            <w:pPr>
              <w:jc w:val="both"/>
              <w:rPr>
                <w:i/>
              </w:rPr>
            </w:pPr>
            <w:r w:rsidRPr="00B371D8">
              <w:rPr>
                <w:i/>
                <w:sz w:val="22"/>
                <w:szCs w:val="22"/>
              </w:rPr>
              <w:t xml:space="preserve">12 </w:t>
            </w:r>
          </w:p>
        </w:tc>
        <w:tc>
          <w:tcPr>
            <w:tcW w:w="800" w:type="pct"/>
            <w:gridSpan w:val="2"/>
          </w:tcPr>
          <w:p w:rsidR="0037553C" w:rsidRPr="00B371D8" w:rsidRDefault="0037553C" w:rsidP="0037553C">
            <w:pPr>
              <w:jc w:val="both"/>
            </w:pPr>
            <w:r w:rsidRPr="00B371D8">
              <w:rPr>
                <w:sz w:val="22"/>
                <w:szCs w:val="22"/>
              </w:rPr>
              <w:t>Стоимость поездки на расстояние не более 2 км – 80,00 рублей;</w:t>
            </w:r>
          </w:p>
          <w:p w:rsidR="00DF34C9" w:rsidRPr="00B371D8" w:rsidRDefault="00DF34C9" w:rsidP="0037553C">
            <w:pPr>
              <w:jc w:val="both"/>
            </w:pPr>
          </w:p>
          <w:p w:rsidR="0037553C" w:rsidRPr="00B371D8" w:rsidRDefault="0037553C" w:rsidP="0037553C">
            <w:pPr>
              <w:jc w:val="both"/>
            </w:pPr>
            <w:r w:rsidRPr="00B371D8">
              <w:rPr>
                <w:sz w:val="22"/>
                <w:szCs w:val="22"/>
              </w:rPr>
              <w:t>стоимость поездки за 1 км на расстояние свыше 2 км – 12,00  рублей.</w:t>
            </w:r>
          </w:p>
        </w:tc>
        <w:tc>
          <w:tcPr>
            <w:tcW w:w="746" w:type="pct"/>
          </w:tcPr>
          <w:p w:rsidR="0037553C" w:rsidRPr="00B371D8" w:rsidRDefault="0037553C" w:rsidP="0037553C">
            <w:pPr>
              <w:jc w:val="both"/>
            </w:pPr>
            <w:r w:rsidRPr="00B371D8">
              <w:t>11 664,4</w:t>
            </w:r>
          </w:p>
        </w:tc>
        <w:tc>
          <w:tcPr>
            <w:tcW w:w="778" w:type="pct"/>
          </w:tcPr>
          <w:p w:rsidR="0037553C" w:rsidRPr="00B371D8" w:rsidRDefault="0037553C" w:rsidP="0037553C">
            <w:r w:rsidRPr="00B371D8">
              <w:rPr>
                <w:sz w:val="22"/>
                <w:szCs w:val="22"/>
              </w:rPr>
              <w:t xml:space="preserve">139 972,80 </w:t>
            </w:r>
          </w:p>
          <w:p w:rsidR="0037553C" w:rsidRPr="00B371D8" w:rsidRDefault="0037553C" w:rsidP="0037553C">
            <w:pPr>
              <w:ind w:left="-108"/>
              <w:jc w:val="both"/>
              <w:rPr>
                <w:i/>
              </w:rPr>
            </w:pPr>
          </w:p>
        </w:tc>
        <w:tc>
          <w:tcPr>
            <w:tcW w:w="829" w:type="pct"/>
          </w:tcPr>
          <w:p w:rsidR="0037553C" w:rsidRPr="00B371D8" w:rsidRDefault="0037553C" w:rsidP="0037553C">
            <w:pPr>
              <w:jc w:val="both"/>
              <w:rPr>
                <w:i/>
              </w:rPr>
            </w:pPr>
            <w:r w:rsidRPr="00B371D8">
              <w:rPr>
                <w:sz w:val="22"/>
                <w:szCs w:val="22"/>
              </w:rPr>
              <w:t>167 967,36</w:t>
            </w:r>
          </w:p>
        </w:tc>
      </w:tr>
      <w:tr w:rsidR="0037553C" w:rsidRPr="00B371D8" w:rsidTr="0037553C">
        <w:trPr>
          <w:gridAfter w:val="1"/>
          <w:wAfter w:w="7" w:type="pct"/>
        </w:trPr>
        <w:tc>
          <w:tcPr>
            <w:tcW w:w="931" w:type="pct"/>
          </w:tcPr>
          <w:p w:rsidR="0037553C" w:rsidRPr="00B371D8" w:rsidRDefault="0037553C" w:rsidP="0037553C">
            <w:pPr>
              <w:ind w:left="-108"/>
              <w:jc w:val="both"/>
              <w:rPr>
                <w:b/>
              </w:rPr>
            </w:pPr>
            <w:r w:rsidRPr="00B371D8">
              <w:rPr>
                <w:b/>
                <w:sz w:val="22"/>
                <w:szCs w:val="22"/>
              </w:rPr>
              <w:t xml:space="preserve">ИТОГО начальная (максимальная) цена  лота, руб. </w:t>
            </w:r>
          </w:p>
          <w:p w:rsidR="0037553C" w:rsidRPr="00B371D8" w:rsidRDefault="0037553C" w:rsidP="0037553C">
            <w:pPr>
              <w:ind w:left="-108"/>
              <w:jc w:val="both"/>
              <w:rPr>
                <w:b/>
                <w:i/>
              </w:rPr>
            </w:pPr>
          </w:p>
          <w:p w:rsidR="0037553C" w:rsidRPr="00B371D8" w:rsidRDefault="0037553C" w:rsidP="0037553C">
            <w:pPr>
              <w:ind w:left="-108"/>
              <w:jc w:val="both"/>
              <w:rPr>
                <w:b/>
              </w:rPr>
            </w:pPr>
          </w:p>
        </w:tc>
        <w:tc>
          <w:tcPr>
            <w:tcW w:w="474" w:type="pct"/>
          </w:tcPr>
          <w:p w:rsidR="0037553C" w:rsidRPr="00B371D8" w:rsidRDefault="0037553C" w:rsidP="0037553C">
            <w:pPr>
              <w:jc w:val="both"/>
            </w:pPr>
          </w:p>
        </w:tc>
        <w:tc>
          <w:tcPr>
            <w:tcW w:w="435" w:type="pct"/>
          </w:tcPr>
          <w:p w:rsidR="0037553C" w:rsidRPr="00B371D8" w:rsidRDefault="0037553C" w:rsidP="0037553C">
            <w:pPr>
              <w:jc w:val="both"/>
            </w:pPr>
          </w:p>
        </w:tc>
        <w:tc>
          <w:tcPr>
            <w:tcW w:w="800" w:type="pct"/>
            <w:gridSpan w:val="2"/>
          </w:tcPr>
          <w:p w:rsidR="0037553C" w:rsidRPr="00B371D8" w:rsidRDefault="0037553C" w:rsidP="0037553C">
            <w:pPr>
              <w:jc w:val="both"/>
            </w:pPr>
          </w:p>
        </w:tc>
        <w:tc>
          <w:tcPr>
            <w:tcW w:w="746" w:type="pct"/>
          </w:tcPr>
          <w:p w:rsidR="0037553C" w:rsidRPr="00B371D8" w:rsidRDefault="0037553C" w:rsidP="0037553C">
            <w:pPr>
              <w:jc w:val="both"/>
            </w:pPr>
          </w:p>
        </w:tc>
        <w:tc>
          <w:tcPr>
            <w:tcW w:w="778" w:type="pct"/>
          </w:tcPr>
          <w:p w:rsidR="0037553C" w:rsidRPr="00B371D8" w:rsidRDefault="0037553C" w:rsidP="0037553C">
            <w:r w:rsidRPr="00B371D8">
              <w:rPr>
                <w:sz w:val="22"/>
                <w:szCs w:val="22"/>
              </w:rPr>
              <w:t xml:space="preserve">139 972,80 </w:t>
            </w:r>
          </w:p>
          <w:p w:rsidR="0037553C" w:rsidRPr="00B371D8" w:rsidRDefault="0037553C" w:rsidP="0037553C">
            <w:pPr>
              <w:ind w:left="-108"/>
              <w:jc w:val="both"/>
              <w:rPr>
                <w:i/>
              </w:rPr>
            </w:pPr>
          </w:p>
        </w:tc>
        <w:tc>
          <w:tcPr>
            <w:tcW w:w="829" w:type="pct"/>
          </w:tcPr>
          <w:p w:rsidR="0037553C" w:rsidRPr="00B371D8" w:rsidRDefault="0037553C" w:rsidP="0037553C">
            <w:pPr>
              <w:jc w:val="both"/>
              <w:rPr>
                <w:i/>
              </w:rPr>
            </w:pPr>
            <w:r w:rsidRPr="00B371D8">
              <w:rPr>
                <w:sz w:val="22"/>
                <w:szCs w:val="22"/>
              </w:rPr>
              <w:t>167 967,36</w:t>
            </w:r>
          </w:p>
        </w:tc>
      </w:tr>
      <w:tr w:rsidR="0037553C" w:rsidRPr="00B371D8" w:rsidTr="0037553C">
        <w:tc>
          <w:tcPr>
            <w:tcW w:w="931" w:type="pct"/>
          </w:tcPr>
          <w:p w:rsidR="0037553C" w:rsidRPr="00B371D8" w:rsidRDefault="0037553C" w:rsidP="0037553C">
            <w:pPr>
              <w:ind w:left="-108"/>
              <w:jc w:val="both"/>
              <w:rPr>
                <w:b/>
              </w:rPr>
            </w:pPr>
            <w:r w:rsidRPr="00B371D8">
              <w:rPr>
                <w:b/>
                <w:bCs/>
                <w:sz w:val="22"/>
                <w:szCs w:val="22"/>
              </w:rPr>
              <w:t xml:space="preserve">Порядок формирования начальной (максимальной) цены лота </w:t>
            </w:r>
          </w:p>
          <w:p w:rsidR="0037553C" w:rsidRPr="00B371D8" w:rsidRDefault="0037553C" w:rsidP="0037553C">
            <w:pPr>
              <w:ind w:left="-108"/>
              <w:jc w:val="both"/>
              <w:rPr>
                <w:b/>
              </w:rPr>
            </w:pPr>
          </w:p>
        </w:tc>
        <w:tc>
          <w:tcPr>
            <w:tcW w:w="4069" w:type="pct"/>
            <w:gridSpan w:val="8"/>
          </w:tcPr>
          <w:p w:rsidR="0037553C" w:rsidRPr="00B371D8" w:rsidRDefault="0037553C" w:rsidP="0037553C">
            <w:pPr>
              <w:jc w:val="both"/>
            </w:pPr>
            <w:r w:rsidRPr="00B371D8">
              <w:t>Начальная (максимальная) цена договора включает все расходы на перевозку, включая все виды страхования, связанные с обеспечением процесса перевозок, стоимость ГСМ, стоимость налогов (за исключением НДС) и других обязательных платежей</w:t>
            </w:r>
          </w:p>
          <w:p w:rsidR="0037553C" w:rsidRPr="00B371D8" w:rsidRDefault="0037553C" w:rsidP="0037553C">
            <w:pPr>
              <w:pStyle w:val="a5"/>
              <w:rPr>
                <w:sz w:val="24"/>
              </w:rPr>
            </w:pPr>
          </w:p>
          <w:p w:rsidR="0037553C" w:rsidRPr="00B371D8" w:rsidRDefault="0037553C" w:rsidP="0037553C">
            <w:pPr>
              <w:jc w:val="both"/>
              <w:rPr>
                <w:i/>
              </w:rPr>
            </w:pPr>
            <w:r w:rsidRPr="00B371D8">
              <w:t xml:space="preserve">Стоимость одной поездки рассчитывается по формуле: </w:t>
            </w:r>
            <w:r w:rsidRPr="00B371D8">
              <w:rPr>
                <w:b/>
              </w:rPr>
              <w:t>С = С</w:t>
            </w:r>
            <w:r w:rsidRPr="00B371D8">
              <w:rPr>
                <w:b/>
                <w:vertAlign w:val="subscript"/>
              </w:rPr>
              <w:t>МИН</w:t>
            </w:r>
            <w:r w:rsidRPr="00B371D8">
              <w:rPr>
                <w:b/>
              </w:rPr>
              <w:t xml:space="preserve"> + С</w:t>
            </w:r>
            <w:r w:rsidRPr="00B371D8">
              <w:rPr>
                <w:b/>
                <w:vertAlign w:val="subscript"/>
              </w:rPr>
              <w:t>П</w:t>
            </w:r>
            <w:r w:rsidRPr="00B371D8">
              <w:rPr>
                <w:b/>
              </w:rPr>
              <w:t xml:space="preserve"> * (Р</w:t>
            </w:r>
            <w:r w:rsidRPr="00B371D8">
              <w:rPr>
                <w:b/>
                <w:vertAlign w:val="subscript"/>
              </w:rPr>
              <w:t>ОБЩ</w:t>
            </w:r>
            <w:r w:rsidRPr="00B371D8">
              <w:rPr>
                <w:b/>
              </w:rPr>
              <w:t xml:space="preserve"> – 2)</w:t>
            </w:r>
            <w:r w:rsidRPr="00B371D8">
              <w:t xml:space="preserve">, </w:t>
            </w:r>
            <w:r w:rsidRPr="00B371D8">
              <w:rPr>
                <w:i/>
              </w:rPr>
              <w:t>где</w:t>
            </w:r>
          </w:p>
          <w:p w:rsidR="0037553C" w:rsidRPr="00B371D8" w:rsidRDefault="0037553C" w:rsidP="0037553C">
            <w:pPr>
              <w:jc w:val="both"/>
              <w:rPr>
                <w:i/>
              </w:rPr>
            </w:pPr>
            <w:r w:rsidRPr="00B371D8">
              <w:rPr>
                <w:i/>
              </w:rPr>
              <w:t>С</w:t>
            </w:r>
            <w:r w:rsidRPr="00B371D8">
              <w:rPr>
                <w:i/>
                <w:vertAlign w:val="subscript"/>
              </w:rPr>
              <w:t>МИН</w:t>
            </w:r>
            <w:r w:rsidRPr="00B371D8">
              <w:rPr>
                <w:i/>
              </w:rPr>
              <w:t xml:space="preserve"> – минимальная стоимость поездки на расстояние 2 км; </w:t>
            </w:r>
          </w:p>
          <w:p w:rsidR="0037553C" w:rsidRPr="00B371D8" w:rsidRDefault="0037553C" w:rsidP="0037553C">
            <w:pPr>
              <w:jc w:val="both"/>
              <w:rPr>
                <w:i/>
              </w:rPr>
            </w:pPr>
            <w:r w:rsidRPr="00B371D8">
              <w:rPr>
                <w:i/>
              </w:rPr>
              <w:t>С</w:t>
            </w:r>
            <w:r w:rsidRPr="00B371D8">
              <w:rPr>
                <w:i/>
                <w:vertAlign w:val="subscript"/>
              </w:rPr>
              <w:t>П</w:t>
            </w:r>
            <w:r w:rsidRPr="00B371D8">
              <w:rPr>
                <w:i/>
              </w:rPr>
              <w:t xml:space="preserve"> – стоимость поездки за 1 км на расстояние свыше 2 км; </w:t>
            </w:r>
          </w:p>
          <w:p w:rsidR="0037553C" w:rsidRPr="00B371D8" w:rsidRDefault="0037553C" w:rsidP="0037553C">
            <w:pPr>
              <w:jc w:val="both"/>
              <w:rPr>
                <w:i/>
              </w:rPr>
            </w:pPr>
            <w:r w:rsidRPr="00B371D8">
              <w:rPr>
                <w:i/>
              </w:rPr>
              <w:t>Р</w:t>
            </w:r>
            <w:r w:rsidRPr="00B371D8">
              <w:rPr>
                <w:i/>
                <w:vertAlign w:val="subscript"/>
              </w:rPr>
              <w:t>ОБЩ</w:t>
            </w:r>
            <w:r w:rsidRPr="00B371D8">
              <w:rPr>
                <w:i/>
              </w:rPr>
              <w:t xml:space="preserve"> – общее расстояние поездки, км.</w:t>
            </w:r>
          </w:p>
          <w:p w:rsidR="0037553C" w:rsidRPr="00B371D8" w:rsidRDefault="0037553C" w:rsidP="0037553C">
            <w:pPr>
              <w:jc w:val="both"/>
              <w:rPr>
                <w:i/>
                <w:color w:val="FF0000"/>
              </w:rPr>
            </w:pPr>
          </w:p>
          <w:p w:rsidR="0037553C" w:rsidRPr="00B371D8" w:rsidRDefault="0037553C" w:rsidP="0037553C">
            <w:pPr>
              <w:jc w:val="both"/>
              <w:rPr>
                <w:i/>
              </w:rPr>
            </w:pPr>
            <w:r w:rsidRPr="00B371D8">
              <w:rPr>
                <w:i/>
              </w:rPr>
              <w:t>Ежемесячная стоимость поездок рассчитывается исходя из количества поездок и расстояния.</w:t>
            </w:r>
          </w:p>
          <w:p w:rsidR="0037553C" w:rsidRPr="00B371D8" w:rsidRDefault="0037553C" w:rsidP="0037553C">
            <w:pPr>
              <w:jc w:val="both"/>
              <w:rPr>
                <w:i/>
              </w:rPr>
            </w:pPr>
            <w:r w:rsidRPr="00B371D8">
              <w:rPr>
                <w:i/>
              </w:rPr>
              <w:t>Среднее количество поездок в месяц – 89 (поездка),</w:t>
            </w:r>
          </w:p>
          <w:p w:rsidR="0037553C" w:rsidRPr="00B371D8" w:rsidRDefault="0037553C" w:rsidP="0037553C">
            <w:pPr>
              <w:jc w:val="both"/>
            </w:pPr>
            <w:r w:rsidRPr="00B371D8">
              <w:rPr>
                <w:i/>
              </w:rPr>
              <w:lastRenderedPageBreak/>
              <w:t xml:space="preserve">Среднемесячное расстояние поездок – </w:t>
            </w:r>
            <w:r w:rsidRPr="00B371D8">
              <w:t xml:space="preserve">556,7 </w:t>
            </w:r>
            <w:r w:rsidRPr="00B371D8">
              <w:rPr>
                <w:i/>
              </w:rPr>
              <w:t>км.</w:t>
            </w:r>
            <w:r w:rsidRPr="00B371D8">
              <w:t xml:space="preserve"> </w:t>
            </w:r>
          </w:p>
          <w:p w:rsidR="0037553C" w:rsidRPr="00B371D8" w:rsidRDefault="0037553C" w:rsidP="0037553C">
            <w:pPr>
              <w:pStyle w:val="a5"/>
              <w:rPr>
                <w:b/>
                <w:sz w:val="24"/>
              </w:rPr>
            </w:pPr>
          </w:p>
          <w:p w:rsidR="0037553C" w:rsidRPr="00B371D8" w:rsidRDefault="0037553C" w:rsidP="0037553C">
            <w:pPr>
              <w:jc w:val="both"/>
            </w:pPr>
          </w:p>
          <w:p w:rsidR="0037553C" w:rsidRPr="00B371D8" w:rsidRDefault="0037553C" w:rsidP="0037553C">
            <w:pPr>
              <w:pStyle w:val="a3"/>
              <w:ind w:left="0" w:firstLine="641"/>
              <w:jc w:val="both"/>
            </w:pPr>
            <w:r w:rsidRPr="00B371D8">
              <w:t>Порядок расчета стоимости оказываемых Услуг действует и не подлежит изменению в течение всего срока действия Договора, включая рабочие, выходные, праздничные и предпраздничные дни.</w:t>
            </w:r>
          </w:p>
          <w:p w:rsidR="0037553C" w:rsidRPr="00B371D8" w:rsidRDefault="0037553C" w:rsidP="0037553C">
            <w:pPr>
              <w:jc w:val="both"/>
            </w:pPr>
            <w:r w:rsidRPr="00B371D8">
              <w:t>Фактический объем оказываемых Услуг определяется исходя из потребностей Заказчика. Фактическая стоимость определяется исходя из фактически оказанных Услуг на основании единичных расценок участника, с которым  заключается договор по итогам настоящего запроса котировок</w:t>
            </w:r>
          </w:p>
          <w:p w:rsidR="0037553C" w:rsidRPr="00B371D8" w:rsidRDefault="0037553C" w:rsidP="0037553C">
            <w:pPr>
              <w:jc w:val="both"/>
            </w:pPr>
          </w:p>
          <w:p w:rsidR="0037553C" w:rsidRPr="00B371D8" w:rsidRDefault="0037553C" w:rsidP="0037553C">
            <w:pPr>
              <w:jc w:val="both"/>
              <w:rPr>
                <w:i/>
              </w:rPr>
            </w:pPr>
          </w:p>
        </w:tc>
      </w:tr>
      <w:tr w:rsidR="0037553C" w:rsidRPr="00B371D8" w:rsidTr="0037553C">
        <w:tc>
          <w:tcPr>
            <w:tcW w:w="931" w:type="pct"/>
          </w:tcPr>
          <w:p w:rsidR="0037553C" w:rsidRPr="00B371D8" w:rsidRDefault="0037553C" w:rsidP="0037553C">
            <w:pPr>
              <w:ind w:left="-108"/>
              <w:jc w:val="both"/>
              <w:rPr>
                <w:b/>
                <w:bCs/>
              </w:rPr>
            </w:pPr>
            <w:r w:rsidRPr="00B371D8">
              <w:rPr>
                <w:b/>
                <w:bCs/>
                <w:sz w:val="22"/>
                <w:szCs w:val="22"/>
              </w:rPr>
              <w:lastRenderedPageBreak/>
              <w:t>Применяемая при расчете начальной (максимальной) цены ставка НДС</w:t>
            </w:r>
          </w:p>
        </w:tc>
        <w:tc>
          <w:tcPr>
            <w:tcW w:w="4069" w:type="pct"/>
            <w:gridSpan w:val="8"/>
          </w:tcPr>
          <w:p w:rsidR="0037553C" w:rsidRPr="00B371D8" w:rsidRDefault="0037553C" w:rsidP="0037553C">
            <w:pPr>
              <w:jc w:val="both"/>
              <w:rPr>
                <w:bCs/>
                <w:i/>
              </w:rPr>
            </w:pPr>
            <w:r w:rsidRPr="00B371D8">
              <w:rPr>
                <w:bCs/>
                <w:i/>
                <w:sz w:val="22"/>
                <w:szCs w:val="22"/>
              </w:rPr>
              <w:t>20 %</w:t>
            </w:r>
          </w:p>
        </w:tc>
      </w:tr>
      <w:tr w:rsidR="0037553C" w:rsidRPr="00B371D8" w:rsidTr="0037553C">
        <w:tc>
          <w:tcPr>
            <w:tcW w:w="5000" w:type="pct"/>
            <w:gridSpan w:val="9"/>
          </w:tcPr>
          <w:p w:rsidR="0037553C" w:rsidRPr="00B371D8" w:rsidRDefault="0037553C" w:rsidP="0037553C">
            <w:pPr>
              <w:jc w:val="both"/>
              <w:rPr>
                <w:b/>
                <w:bCs/>
                <w:i/>
              </w:rPr>
            </w:pPr>
            <w:r w:rsidRPr="00B371D8">
              <w:rPr>
                <w:b/>
                <w:sz w:val="28"/>
                <w:szCs w:val="28"/>
              </w:rPr>
              <w:t>2. Требования к услугам</w:t>
            </w:r>
          </w:p>
        </w:tc>
      </w:tr>
      <w:tr w:rsidR="0037553C" w:rsidRPr="00B371D8" w:rsidTr="0037553C">
        <w:tc>
          <w:tcPr>
            <w:tcW w:w="5000" w:type="pct"/>
            <w:gridSpan w:val="9"/>
          </w:tcPr>
          <w:p w:rsidR="0037553C" w:rsidRPr="00B371D8" w:rsidRDefault="0037553C" w:rsidP="0037553C">
            <w:pPr>
              <w:jc w:val="both"/>
              <w:rPr>
                <w:b/>
                <w:sz w:val="28"/>
                <w:szCs w:val="28"/>
              </w:rPr>
            </w:pPr>
            <w:r w:rsidRPr="00B371D8">
              <w:rPr>
                <w:b/>
                <w:sz w:val="28"/>
                <w:szCs w:val="28"/>
              </w:rPr>
              <w:t>лот № 1, 2, 3, 4, 5, 6, 7</w:t>
            </w:r>
          </w:p>
        </w:tc>
      </w:tr>
      <w:tr w:rsidR="0037553C" w:rsidRPr="00B371D8" w:rsidTr="0037553C">
        <w:tc>
          <w:tcPr>
            <w:tcW w:w="931" w:type="pct"/>
            <w:vMerge w:val="restart"/>
          </w:tcPr>
          <w:p w:rsidR="0037553C" w:rsidRPr="00B371D8" w:rsidRDefault="0040446A" w:rsidP="0037553C">
            <w:pPr>
              <w:jc w:val="both"/>
              <w:rPr>
                <w:i/>
              </w:rPr>
            </w:pPr>
            <w:r w:rsidRPr="00B371D8">
              <w:rPr>
                <w:bCs/>
                <w:iCs/>
              </w:rPr>
              <w:t>О</w:t>
            </w:r>
            <w:r w:rsidR="0037553C" w:rsidRPr="00B371D8">
              <w:rPr>
                <w:bCs/>
                <w:iCs/>
              </w:rPr>
              <w:t>казание услуг по перевозке сотрудников компании автомобильным транспортом к месту работы и обратно</w:t>
            </w:r>
          </w:p>
        </w:tc>
        <w:tc>
          <w:tcPr>
            <w:tcW w:w="981" w:type="pct"/>
            <w:gridSpan w:val="3"/>
          </w:tcPr>
          <w:p w:rsidR="0037553C" w:rsidRPr="00B371D8" w:rsidRDefault="0037553C" w:rsidP="0037553C">
            <w:pPr>
              <w:jc w:val="both"/>
            </w:pPr>
            <w:r w:rsidRPr="00B371D8">
              <w:rPr>
                <w:bCs/>
                <w:sz w:val="22"/>
                <w:szCs w:val="22"/>
              </w:rPr>
              <w:t>Нормативные документы, согласно которым установлены требования</w:t>
            </w:r>
          </w:p>
        </w:tc>
        <w:tc>
          <w:tcPr>
            <w:tcW w:w="3088" w:type="pct"/>
            <w:gridSpan w:val="5"/>
          </w:tcPr>
          <w:p w:rsidR="0037553C" w:rsidRPr="00B371D8" w:rsidRDefault="0037553C" w:rsidP="0037553C">
            <w:pPr>
              <w:jc w:val="both"/>
              <w:rPr>
                <w:bCs/>
              </w:rPr>
            </w:pPr>
            <w:r w:rsidRPr="00B371D8">
              <w:rPr>
                <w:bCs/>
              </w:rPr>
              <w:t>Требования к услугам не установлены документами, применяемыми в национальной системе стандартизации.</w:t>
            </w:r>
          </w:p>
          <w:p w:rsidR="0037553C" w:rsidRPr="00B371D8" w:rsidRDefault="0037553C" w:rsidP="0037553C">
            <w:pPr>
              <w:autoSpaceDE w:val="0"/>
              <w:autoSpaceDN w:val="0"/>
              <w:adjustRightInd w:val="0"/>
              <w:jc w:val="both"/>
              <w:outlineLvl w:val="0"/>
              <w:rPr>
                <w:rFonts w:eastAsiaTheme="minorHAnsi"/>
                <w:lang w:eastAsia="en-US"/>
              </w:rPr>
            </w:pPr>
            <w:r w:rsidRPr="00B371D8">
              <w:rPr>
                <w:rFonts w:eastAsiaTheme="minorHAnsi"/>
                <w:lang w:eastAsia="en-US"/>
              </w:rPr>
              <w:t>Исполнитель должен обеспечить соответствие оказываемых услуг требованиям следующих документов:</w:t>
            </w:r>
          </w:p>
          <w:p w:rsidR="0037553C" w:rsidRPr="00B371D8" w:rsidRDefault="0037553C" w:rsidP="0037553C">
            <w:pPr>
              <w:autoSpaceDE w:val="0"/>
              <w:autoSpaceDN w:val="0"/>
              <w:adjustRightInd w:val="0"/>
              <w:jc w:val="both"/>
              <w:outlineLvl w:val="0"/>
              <w:rPr>
                <w:rFonts w:eastAsiaTheme="minorHAnsi"/>
                <w:lang w:eastAsia="en-US"/>
              </w:rPr>
            </w:pPr>
            <w:r w:rsidRPr="00B371D8">
              <w:rPr>
                <w:rFonts w:eastAsiaTheme="minorHAnsi"/>
                <w:lang w:eastAsia="en-US"/>
              </w:rPr>
              <w:t>- Правила перевозок пассажиров и багажа автомобильным транспортом и городским наземным электрическим транспортом (утверждены Постановлением Правительства Российской Федерации от 14.02.2009 N 112);</w:t>
            </w:r>
          </w:p>
          <w:p w:rsidR="0037553C" w:rsidRPr="00B371D8" w:rsidRDefault="0037553C" w:rsidP="0037553C">
            <w:pPr>
              <w:autoSpaceDE w:val="0"/>
              <w:autoSpaceDN w:val="0"/>
              <w:adjustRightInd w:val="0"/>
              <w:jc w:val="both"/>
              <w:outlineLvl w:val="0"/>
              <w:rPr>
                <w:rFonts w:eastAsiaTheme="minorHAnsi"/>
                <w:lang w:eastAsia="en-US"/>
              </w:rPr>
            </w:pPr>
            <w:r w:rsidRPr="00B371D8">
              <w:rPr>
                <w:rFonts w:eastAsiaTheme="minorHAnsi"/>
                <w:lang w:eastAsia="en-US"/>
              </w:rPr>
              <w:t>- Федеральный закон от 08.11.2007 № 259-ФЗ «Устав автомобильного транспорта и городского наземного электрического транспорта»;</w:t>
            </w:r>
          </w:p>
          <w:p w:rsidR="0037553C" w:rsidRPr="00B371D8" w:rsidRDefault="0037553C" w:rsidP="0037553C">
            <w:pPr>
              <w:autoSpaceDE w:val="0"/>
              <w:autoSpaceDN w:val="0"/>
              <w:adjustRightInd w:val="0"/>
              <w:jc w:val="both"/>
              <w:outlineLvl w:val="0"/>
              <w:rPr>
                <w:rFonts w:eastAsiaTheme="minorHAnsi"/>
                <w:lang w:eastAsia="en-US"/>
              </w:rPr>
            </w:pPr>
            <w:r w:rsidRPr="00B371D8">
              <w:rPr>
                <w:rFonts w:eastAsiaTheme="minorHAnsi"/>
                <w:lang w:eastAsia="en-US"/>
              </w:rPr>
              <w:t>- Постановления Правительства Российской Федерации от 05.12.2011 № 1008 «О проведении технического осмотра транспортных средств»;</w:t>
            </w:r>
          </w:p>
          <w:p w:rsidR="0037553C" w:rsidRPr="00B371D8" w:rsidRDefault="0037553C" w:rsidP="0037553C">
            <w:pPr>
              <w:autoSpaceDE w:val="0"/>
              <w:autoSpaceDN w:val="0"/>
              <w:adjustRightInd w:val="0"/>
              <w:jc w:val="both"/>
              <w:outlineLvl w:val="0"/>
              <w:rPr>
                <w:rFonts w:eastAsiaTheme="minorHAnsi"/>
                <w:lang w:eastAsia="en-US"/>
              </w:rPr>
            </w:pPr>
            <w:r w:rsidRPr="00B371D8">
              <w:rPr>
                <w:rFonts w:eastAsiaTheme="minorHAnsi"/>
                <w:lang w:eastAsia="en-US"/>
              </w:rPr>
              <w:t>- Федеральный закон от 09.02.2007 № 16-ФЗ «О транспортной безопасности»;</w:t>
            </w:r>
          </w:p>
          <w:p w:rsidR="0037553C" w:rsidRPr="00B371D8" w:rsidRDefault="0037553C" w:rsidP="0037553C">
            <w:pPr>
              <w:autoSpaceDE w:val="0"/>
              <w:autoSpaceDN w:val="0"/>
              <w:adjustRightInd w:val="0"/>
              <w:jc w:val="both"/>
              <w:outlineLvl w:val="0"/>
              <w:rPr>
                <w:rFonts w:eastAsia="Calibri"/>
                <w:lang w:eastAsia="en-US"/>
              </w:rPr>
            </w:pPr>
            <w:r w:rsidRPr="00B371D8">
              <w:rPr>
                <w:rFonts w:eastAsiaTheme="minorHAnsi"/>
                <w:lang w:eastAsia="en-US"/>
              </w:rPr>
              <w:t>- Федеральный закон от 10.12.1995 № 196-ФЗ «О безопасности дорожного движения»</w:t>
            </w:r>
          </w:p>
          <w:p w:rsidR="0037553C" w:rsidRPr="00B371D8" w:rsidRDefault="0037553C" w:rsidP="0037553C">
            <w:pPr>
              <w:jc w:val="both"/>
              <w:rPr>
                <w:i/>
                <w:sz w:val="28"/>
                <w:szCs w:val="28"/>
              </w:rPr>
            </w:pPr>
          </w:p>
        </w:tc>
      </w:tr>
      <w:tr w:rsidR="0037553C" w:rsidRPr="00B371D8" w:rsidTr="0037553C">
        <w:tc>
          <w:tcPr>
            <w:tcW w:w="931" w:type="pct"/>
            <w:vMerge/>
          </w:tcPr>
          <w:p w:rsidR="0037553C" w:rsidRPr="00B371D8" w:rsidRDefault="0037553C" w:rsidP="0037553C">
            <w:pPr>
              <w:jc w:val="both"/>
              <w:rPr>
                <w:i/>
                <w:sz w:val="28"/>
                <w:szCs w:val="28"/>
              </w:rPr>
            </w:pPr>
          </w:p>
        </w:tc>
        <w:tc>
          <w:tcPr>
            <w:tcW w:w="981" w:type="pct"/>
            <w:gridSpan w:val="3"/>
          </w:tcPr>
          <w:p w:rsidR="0037553C" w:rsidRPr="00B371D8" w:rsidRDefault="0037553C" w:rsidP="0037553C">
            <w:pPr>
              <w:jc w:val="both"/>
              <w:rPr>
                <w:i/>
              </w:rPr>
            </w:pPr>
            <w:r w:rsidRPr="00B371D8">
              <w:rPr>
                <w:bCs/>
                <w:sz w:val="22"/>
                <w:szCs w:val="22"/>
              </w:rPr>
              <w:t>Технические и функциональные характеристики услуги</w:t>
            </w:r>
          </w:p>
        </w:tc>
        <w:tc>
          <w:tcPr>
            <w:tcW w:w="3088" w:type="pct"/>
            <w:gridSpan w:val="5"/>
          </w:tcPr>
          <w:p w:rsidR="0037553C" w:rsidRPr="00B371D8" w:rsidRDefault="0037553C" w:rsidP="0037553C">
            <w:pPr>
              <w:ind w:firstLine="470"/>
              <w:jc w:val="both"/>
              <w:rPr>
                <w:bCs/>
              </w:rPr>
            </w:pPr>
            <w:r w:rsidRPr="00B371D8">
              <w:rPr>
                <w:bCs/>
              </w:rPr>
              <w:t>Услуги оказываются  только в случае потребности Заказчика в перевозке пассажиров. В случае наличия такой потребности ответственный представитель Заказчика посредством телефонной связи</w:t>
            </w:r>
            <w:r w:rsidRPr="00B371D8">
              <w:t xml:space="preserve"> и/или посредством сети Интернет на сайте </w:t>
            </w:r>
            <w:r w:rsidRPr="00B371D8">
              <w:lastRenderedPageBreak/>
              <w:t>Исполнителя,</w:t>
            </w:r>
            <w:r w:rsidRPr="00B371D8">
              <w:rPr>
                <w:bCs/>
              </w:rPr>
              <w:t xml:space="preserve"> подает в диспетчерскую службу Исполнителя заявку на перевозку, а Исполнитель принимает заявку в работу.</w:t>
            </w:r>
          </w:p>
          <w:p w:rsidR="0037553C" w:rsidRPr="00B371D8" w:rsidRDefault="0037553C" w:rsidP="0037553C">
            <w:pPr>
              <w:ind w:firstLine="335"/>
              <w:jc w:val="both"/>
              <w:rPr>
                <w:szCs w:val="28"/>
              </w:rPr>
            </w:pPr>
            <w:r w:rsidRPr="00B371D8">
              <w:t>Исполнитель принимает заявки на пассажирские перевозки круглосуточно по телефону  и/или посредством сети Интернет на сайте Исполнителя, от уполномоченных лиц Заказчика.</w:t>
            </w:r>
            <w:r w:rsidRPr="00B371D8">
              <w:rPr>
                <w:szCs w:val="28"/>
              </w:rPr>
              <w:t xml:space="preserve"> </w:t>
            </w:r>
          </w:p>
          <w:p w:rsidR="0037553C" w:rsidRPr="00B371D8" w:rsidRDefault="0037553C" w:rsidP="0037553C">
            <w:pPr>
              <w:ind w:firstLine="335"/>
              <w:jc w:val="both"/>
              <w:rPr>
                <w:szCs w:val="28"/>
              </w:rPr>
            </w:pPr>
            <w:r w:rsidRPr="00B371D8">
              <w:rPr>
                <w:szCs w:val="28"/>
              </w:rPr>
              <w:t>Исполнитель должен оказывать круглосуточные автотранспортные услуги.</w:t>
            </w:r>
          </w:p>
          <w:p w:rsidR="0037553C" w:rsidRPr="00B371D8" w:rsidRDefault="0037553C" w:rsidP="0037553C">
            <w:pPr>
              <w:ind w:firstLine="328"/>
              <w:jc w:val="both"/>
            </w:pPr>
            <w:r w:rsidRPr="00B371D8">
              <w:t>При оказании услуг Исполнитель должен обеспечить доставку работников Заказчика по указанным в заявке адресам.</w:t>
            </w:r>
            <w:r w:rsidRPr="00B371D8">
              <w:rPr>
                <w:szCs w:val="28"/>
              </w:rPr>
              <w:t xml:space="preserve"> Работники Заказчика в требуемые сроки и с максимальной безопасностью должны быть доставлены по указанному  адресу, с использованием наикратчайшего маршрута.</w:t>
            </w:r>
          </w:p>
          <w:p w:rsidR="0037553C" w:rsidRPr="00B371D8" w:rsidRDefault="0037553C" w:rsidP="0037553C">
            <w:pPr>
              <w:ind w:firstLine="335"/>
              <w:jc w:val="both"/>
            </w:pPr>
            <w:r w:rsidRPr="00B371D8">
              <w:t xml:space="preserve">Исполнитель в любое время суток без выходных и праздничных дней обеспечивает предоставление необходимого количества транспортных средств </w:t>
            </w:r>
            <w:r w:rsidRPr="00B371D8">
              <w:rPr>
                <w:bCs/>
                <w:szCs w:val="28"/>
              </w:rPr>
              <w:t>в технически исправном состоянии, полностью укомплектованных, готовых к эксплуатации, с водителем</w:t>
            </w:r>
            <w:r w:rsidR="000D07CE" w:rsidRPr="00B371D8">
              <w:rPr>
                <w:bCs/>
                <w:szCs w:val="28"/>
              </w:rPr>
              <w:t xml:space="preserve"> имеющим в</w:t>
            </w:r>
            <w:r w:rsidRPr="00B371D8">
              <w:rPr>
                <w:bCs/>
                <w:szCs w:val="28"/>
              </w:rPr>
              <w:t xml:space="preserve"> </w:t>
            </w:r>
            <w:r w:rsidRPr="00B371D8">
              <w:rPr>
                <w:color w:val="000000"/>
                <w:szCs w:val="28"/>
              </w:rPr>
              <w:t>наличи</w:t>
            </w:r>
            <w:r w:rsidR="000D07CE" w:rsidRPr="00B371D8">
              <w:rPr>
                <w:color w:val="000000"/>
                <w:szCs w:val="28"/>
              </w:rPr>
              <w:t>и</w:t>
            </w:r>
            <w:r w:rsidRPr="00B371D8">
              <w:rPr>
                <w:color w:val="000000"/>
                <w:szCs w:val="28"/>
              </w:rPr>
              <w:t xml:space="preserve"> </w:t>
            </w:r>
            <w:r w:rsidR="000D07CE" w:rsidRPr="00B371D8">
              <w:rPr>
                <w:color w:val="000000"/>
                <w:szCs w:val="28"/>
              </w:rPr>
              <w:t xml:space="preserve">действующее </w:t>
            </w:r>
            <w:r w:rsidRPr="00B371D8">
              <w:rPr>
                <w:color w:val="000000"/>
                <w:szCs w:val="28"/>
              </w:rPr>
              <w:t>удостоверени</w:t>
            </w:r>
            <w:r w:rsidR="000D07CE" w:rsidRPr="00B371D8">
              <w:rPr>
                <w:color w:val="000000"/>
                <w:szCs w:val="28"/>
              </w:rPr>
              <w:t>е</w:t>
            </w:r>
            <w:r w:rsidRPr="00B371D8">
              <w:rPr>
                <w:color w:val="000000"/>
                <w:szCs w:val="28"/>
              </w:rPr>
              <w:t xml:space="preserve"> на право управления автотранспортным средством определенной категории</w:t>
            </w:r>
            <w:r w:rsidRPr="00B371D8">
              <w:rPr>
                <w:bCs/>
                <w:szCs w:val="28"/>
              </w:rPr>
              <w:t xml:space="preserve"> и имеющи</w:t>
            </w:r>
            <w:r w:rsidR="000D07CE" w:rsidRPr="00B371D8">
              <w:rPr>
                <w:bCs/>
                <w:szCs w:val="28"/>
              </w:rPr>
              <w:t>м</w:t>
            </w:r>
            <w:r w:rsidRPr="00B371D8">
              <w:rPr>
                <w:bCs/>
                <w:szCs w:val="28"/>
              </w:rPr>
              <w:t xml:space="preserve"> документацию на транспортное средство </w:t>
            </w:r>
            <w:r w:rsidRPr="00B371D8">
              <w:t xml:space="preserve">по адресам, указанным в заявке Заказчика и в указанное время. </w:t>
            </w:r>
          </w:p>
          <w:p w:rsidR="0037553C" w:rsidRPr="00B371D8" w:rsidRDefault="0037553C" w:rsidP="0037553C">
            <w:pPr>
              <w:ind w:firstLine="328"/>
              <w:contextualSpacing/>
              <w:jc w:val="both"/>
              <w:rPr>
                <w:szCs w:val="28"/>
              </w:rPr>
            </w:pPr>
            <w:r w:rsidRPr="00B371D8">
              <w:t xml:space="preserve">Для оказания услуг по перевозке работников </w:t>
            </w:r>
            <w:r w:rsidRPr="00B371D8">
              <w:rPr>
                <w:szCs w:val="28"/>
              </w:rPr>
              <w:t xml:space="preserve">используются автотранспортные средства: </w:t>
            </w:r>
          </w:p>
          <w:p w:rsidR="0037553C" w:rsidRPr="00B371D8" w:rsidRDefault="0037553C" w:rsidP="0037553C">
            <w:pPr>
              <w:pStyle w:val="a3"/>
              <w:ind w:left="0" w:firstLine="709"/>
              <w:jc w:val="both"/>
              <w:rPr>
                <w:szCs w:val="28"/>
              </w:rPr>
            </w:pPr>
            <w:r w:rsidRPr="00B371D8">
              <w:rPr>
                <w:szCs w:val="28"/>
              </w:rPr>
              <w:t>- зарегистрированные в органах ГИБДД;</w:t>
            </w:r>
          </w:p>
          <w:p w:rsidR="0037553C" w:rsidRPr="00B371D8" w:rsidRDefault="0037553C" w:rsidP="0037553C">
            <w:pPr>
              <w:pStyle w:val="a3"/>
              <w:ind w:left="0" w:firstLine="709"/>
              <w:jc w:val="both"/>
              <w:rPr>
                <w:szCs w:val="28"/>
              </w:rPr>
            </w:pPr>
            <w:r w:rsidRPr="00B371D8">
              <w:rPr>
                <w:szCs w:val="28"/>
              </w:rPr>
              <w:t>- прошедшие в установленном порядке государственный технический осмотр;</w:t>
            </w:r>
          </w:p>
          <w:p w:rsidR="0037553C" w:rsidRPr="00B371D8" w:rsidRDefault="0037553C" w:rsidP="0037553C">
            <w:pPr>
              <w:pStyle w:val="a3"/>
              <w:ind w:left="0" w:firstLine="709"/>
              <w:jc w:val="both"/>
              <w:rPr>
                <w:szCs w:val="28"/>
              </w:rPr>
            </w:pPr>
            <w:r w:rsidRPr="00B371D8">
              <w:rPr>
                <w:szCs w:val="28"/>
              </w:rPr>
              <w:t>- укомплектованные согласно требованиям Правил дорожного движения.</w:t>
            </w:r>
          </w:p>
          <w:p w:rsidR="0037553C" w:rsidRPr="00B371D8" w:rsidRDefault="0037553C" w:rsidP="0037553C">
            <w:pPr>
              <w:ind w:firstLine="335"/>
              <w:jc w:val="both"/>
              <w:rPr>
                <w:szCs w:val="28"/>
              </w:rPr>
            </w:pPr>
            <w:r w:rsidRPr="00B371D8">
              <w:rPr>
                <w:szCs w:val="28"/>
              </w:rPr>
              <w:t>Автотранспортное средство всегда должно быть заправлено горюче-смазочными материалами для полноценного обеспечения работы автомобиля.</w:t>
            </w:r>
          </w:p>
          <w:p w:rsidR="0037553C" w:rsidRPr="00B371D8" w:rsidRDefault="0037553C" w:rsidP="0037553C">
            <w:pPr>
              <w:ind w:firstLine="335"/>
              <w:jc w:val="both"/>
              <w:rPr>
                <w:bCs/>
                <w:szCs w:val="28"/>
              </w:rPr>
            </w:pPr>
            <w:r w:rsidRPr="00B371D8">
              <w:rPr>
                <w:szCs w:val="28"/>
              </w:rPr>
              <w:t xml:space="preserve">Автотранспортное средство </w:t>
            </w:r>
            <w:r w:rsidRPr="00B371D8">
              <w:rPr>
                <w:bCs/>
                <w:szCs w:val="28"/>
              </w:rPr>
              <w:t>должно иметь шины, соответствующие погодным условиям, соответствовать требованиям безопасности.</w:t>
            </w:r>
          </w:p>
          <w:p w:rsidR="0037553C" w:rsidRPr="00B371D8" w:rsidRDefault="0037553C" w:rsidP="0037553C">
            <w:pPr>
              <w:ind w:firstLine="335"/>
              <w:jc w:val="both"/>
              <w:rPr>
                <w:szCs w:val="28"/>
              </w:rPr>
            </w:pPr>
            <w:r w:rsidRPr="00B371D8">
              <w:rPr>
                <w:szCs w:val="28"/>
              </w:rPr>
              <w:t>Салон автотранспортного средства</w:t>
            </w:r>
            <w:r w:rsidRPr="00B371D8">
              <w:rPr>
                <w:bCs/>
                <w:szCs w:val="28"/>
              </w:rPr>
              <w:t xml:space="preserve"> должен быть чистым, отапливаемым, сиденья обеспечены ремнями безопасности</w:t>
            </w:r>
            <w:r w:rsidRPr="00B371D8">
              <w:rPr>
                <w:szCs w:val="28"/>
              </w:rPr>
              <w:t>.</w:t>
            </w:r>
          </w:p>
          <w:p w:rsidR="0037553C" w:rsidRPr="00B371D8" w:rsidRDefault="0037553C" w:rsidP="0037553C">
            <w:pPr>
              <w:shd w:val="clear" w:color="auto" w:fill="FFFFFF"/>
              <w:ind w:right="58" w:firstLine="328"/>
              <w:contextualSpacing/>
              <w:jc w:val="both"/>
              <w:rPr>
                <w:szCs w:val="28"/>
              </w:rPr>
            </w:pPr>
            <w:r w:rsidRPr="00B371D8">
              <w:rPr>
                <w:szCs w:val="28"/>
              </w:rPr>
              <w:t>Исполнитель должен обеспечить проведение ежедневных предрейсовых и послерейсовых осмотров технического состояния транспортных средств.</w:t>
            </w:r>
          </w:p>
          <w:p w:rsidR="0037553C" w:rsidRPr="00B371D8" w:rsidRDefault="0037553C" w:rsidP="0037553C">
            <w:pPr>
              <w:shd w:val="clear" w:color="auto" w:fill="FFFFFF"/>
              <w:ind w:right="58" w:firstLine="328"/>
              <w:contextualSpacing/>
              <w:jc w:val="both"/>
              <w:rPr>
                <w:szCs w:val="28"/>
              </w:rPr>
            </w:pPr>
            <w:r w:rsidRPr="00B371D8">
              <w:rPr>
                <w:szCs w:val="28"/>
              </w:rPr>
              <w:t>Исполнитель должен обеспечить проведение ежедневных предрейсовых и послерейсовых медицинских осмотров водителей.</w:t>
            </w:r>
          </w:p>
          <w:p w:rsidR="0037553C" w:rsidRPr="00B371D8" w:rsidRDefault="0037553C" w:rsidP="0037553C">
            <w:pPr>
              <w:ind w:firstLine="193"/>
              <w:jc w:val="both"/>
              <w:rPr>
                <w:bCs/>
              </w:rPr>
            </w:pPr>
            <w:r w:rsidRPr="00B371D8">
              <w:rPr>
                <w:bCs/>
              </w:rPr>
              <w:t>Исполнитель оказывает услуги в следующем порядке:</w:t>
            </w:r>
          </w:p>
          <w:p w:rsidR="0037553C" w:rsidRPr="00B371D8" w:rsidRDefault="0037553C" w:rsidP="0037553C">
            <w:pPr>
              <w:jc w:val="both"/>
            </w:pPr>
            <w:r w:rsidRPr="00B371D8">
              <w:t xml:space="preserve">- информирует по телефону пассажира Заказчика (путем направления </w:t>
            </w:r>
            <w:r w:rsidRPr="00B371D8">
              <w:rPr>
                <w:lang w:val="en-US"/>
              </w:rPr>
              <w:t>SMS</w:t>
            </w:r>
            <w:r w:rsidRPr="00B371D8">
              <w:t xml:space="preserve">-сообщения или телефонного звонка представителя Исполнителя) о прибытии транспортных </w:t>
            </w:r>
            <w:r w:rsidRPr="00B371D8">
              <w:lastRenderedPageBreak/>
              <w:t>средств с указанием цвета, номерных знаков и марки транспортного средства;</w:t>
            </w:r>
          </w:p>
          <w:p w:rsidR="0037553C" w:rsidRPr="00B371D8" w:rsidRDefault="0037553C" w:rsidP="0037553C">
            <w:pPr>
              <w:jc w:val="both"/>
              <w:rPr>
                <w:bCs/>
              </w:rPr>
            </w:pPr>
            <w:r w:rsidRPr="00B371D8">
              <w:rPr>
                <w:bCs/>
              </w:rPr>
              <w:t>-  на основании заявки представителя Заказчика осуществляет перевозку сотрудников Заказчика, придерживаясь во время движения маршрута, времени отправления и прибытия, заявленных представителем Заказчика;</w:t>
            </w:r>
          </w:p>
          <w:p w:rsidR="0037553C" w:rsidRPr="00B371D8" w:rsidRDefault="0037553C" w:rsidP="0037553C">
            <w:pPr>
              <w:jc w:val="both"/>
              <w:rPr>
                <w:bCs/>
              </w:rPr>
            </w:pPr>
            <w:r w:rsidRPr="00B371D8">
              <w:rPr>
                <w:bCs/>
              </w:rPr>
              <w:t>- по указаниям сотрудников Заказчика во время движения Исполнитель совершает остановки автотранспорта с целью посадки и высадки сотрудников Заказчика, по требованию сотрудников Заказчика.</w:t>
            </w:r>
          </w:p>
          <w:p w:rsidR="0037553C" w:rsidRPr="00B371D8" w:rsidRDefault="0037553C" w:rsidP="0037553C">
            <w:pPr>
              <w:jc w:val="both"/>
              <w:rPr>
                <w:i/>
                <w:sz w:val="28"/>
                <w:szCs w:val="28"/>
              </w:rPr>
            </w:pPr>
          </w:p>
        </w:tc>
      </w:tr>
      <w:tr w:rsidR="0037553C" w:rsidRPr="00B371D8" w:rsidTr="0037553C">
        <w:tc>
          <w:tcPr>
            <w:tcW w:w="931" w:type="pct"/>
            <w:vMerge/>
          </w:tcPr>
          <w:p w:rsidR="0037553C" w:rsidRPr="00B371D8" w:rsidRDefault="0037553C" w:rsidP="0037553C">
            <w:pPr>
              <w:jc w:val="both"/>
              <w:rPr>
                <w:i/>
                <w:sz w:val="28"/>
                <w:szCs w:val="28"/>
              </w:rPr>
            </w:pPr>
          </w:p>
        </w:tc>
        <w:tc>
          <w:tcPr>
            <w:tcW w:w="981" w:type="pct"/>
            <w:gridSpan w:val="3"/>
          </w:tcPr>
          <w:p w:rsidR="0037553C" w:rsidRPr="00B371D8" w:rsidRDefault="0037553C" w:rsidP="0037553C">
            <w:pPr>
              <w:jc w:val="both"/>
              <w:rPr>
                <w:i/>
              </w:rPr>
            </w:pPr>
            <w:r w:rsidRPr="00B371D8">
              <w:rPr>
                <w:bCs/>
                <w:sz w:val="22"/>
                <w:szCs w:val="22"/>
              </w:rPr>
              <w:t>Требования к безопасности услуги</w:t>
            </w:r>
          </w:p>
        </w:tc>
        <w:tc>
          <w:tcPr>
            <w:tcW w:w="3088" w:type="pct"/>
            <w:gridSpan w:val="5"/>
          </w:tcPr>
          <w:p w:rsidR="0037553C" w:rsidRPr="00B371D8" w:rsidRDefault="0037553C" w:rsidP="0037553C">
            <w:pPr>
              <w:pStyle w:val="33"/>
              <w:suppressAutoHyphens/>
              <w:spacing w:after="0"/>
              <w:ind w:left="0" w:firstLine="328"/>
              <w:jc w:val="both"/>
              <w:rPr>
                <w:sz w:val="24"/>
                <w:szCs w:val="24"/>
              </w:rPr>
            </w:pPr>
            <w:r w:rsidRPr="00B371D8">
              <w:rPr>
                <w:bCs/>
                <w:sz w:val="24"/>
                <w:szCs w:val="24"/>
              </w:rPr>
              <w:t>Оказание услуг должно отвечать требованиям нормативных документов, предусмотренных настоящим техническим заданием.</w:t>
            </w:r>
          </w:p>
          <w:p w:rsidR="0037553C" w:rsidRPr="00B371D8" w:rsidRDefault="0037553C" w:rsidP="0037553C">
            <w:pPr>
              <w:pStyle w:val="33"/>
              <w:tabs>
                <w:tab w:val="left" w:pos="142"/>
              </w:tabs>
              <w:suppressAutoHyphens/>
              <w:spacing w:after="0"/>
              <w:ind w:left="0" w:firstLine="355"/>
              <w:jc w:val="both"/>
              <w:rPr>
                <w:sz w:val="24"/>
                <w:szCs w:val="24"/>
              </w:rPr>
            </w:pPr>
            <w:r w:rsidRPr="00B371D8">
              <w:rPr>
                <w:sz w:val="24"/>
                <w:szCs w:val="24"/>
              </w:rPr>
              <w:t>Исполнитель обеспечивает проведение предрейсового осмотра и контроля технического состояния транспортного средства.</w:t>
            </w:r>
          </w:p>
          <w:p w:rsidR="0037553C" w:rsidRPr="00B371D8" w:rsidRDefault="0037553C" w:rsidP="0037553C">
            <w:pPr>
              <w:ind w:firstLine="355"/>
              <w:jc w:val="both"/>
            </w:pPr>
            <w:r w:rsidRPr="00B371D8">
              <w:t>Исполнитель обеспечивает медицинское освидетельствование водителей перед выходом в рейс.</w:t>
            </w:r>
          </w:p>
          <w:p w:rsidR="0037553C" w:rsidRPr="00B371D8" w:rsidRDefault="0037553C" w:rsidP="0037553C">
            <w:pPr>
              <w:ind w:firstLine="328"/>
              <w:jc w:val="both"/>
              <w:rPr>
                <w:rFonts w:eastAsiaTheme="minorHAnsi"/>
                <w:lang w:eastAsia="en-US"/>
              </w:rPr>
            </w:pPr>
            <w:r w:rsidRPr="00B371D8">
              <w:rPr>
                <w:rFonts w:eastAsiaTheme="minorHAnsi"/>
                <w:lang w:eastAsia="en-US"/>
              </w:rPr>
              <w:t>Для оказания Услуг Исполнитель использует только технически исправный автотранспорт, находящийся в надлежащем санитарном состоянии (ежедневная мойка, отсутствие в салоне и багажнике пахнущих и пачкающих жидкостей и веществ, горюче-смазочных материалов). При оказании Услуг в зимний период, а также при отрицательных уличных температурах автотранспорт должен быть оснащен (при наступлении отрицательных температур) специальными зимними автопокрышками. Автотранспорт должен быть обеспечен средствами пожаротушения.</w:t>
            </w:r>
          </w:p>
          <w:p w:rsidR="0037553C" w:rsidRPr="00B371D8" w:rsidRDefault="0037553C" w:rsidP="0037553C">
            <w:pPr>
              <w:shd w:val="clear" w:color="auto" w:fill="FFFFFF"/>
              <w:ind w:right="62" w:firstLine="328"/>
              <w:contextualSpacing/>
              <w:jc w:val="both"/>
              <w:rPr>
                <w:szCs w:val="28"/>
              </w:rPr>
            </w:pPr>
            <w:r w:rsidRPr="00B371D8">
              <w:rPr>
                <w:szCs w:val="28"/>
              </w:rPr>
              <w:t>Исполнитель несет полную ответственность за угрозу жизни и здоровью пассажиров, возникшую в процессе перевозки по вине Исполнителя.</w:t>
            </w:r>
          </w:p>
          <w:p w:rsidR="0037553C" w:rsidRPr="00B371D8" w:rsidRDefault="0037553C" w:rsidP="0037553C">
            <w:pPr>
              <w:jc w:val="both"/>
              <w:rPr>
                <w:i/>
              </w:rPr>
            </w:pPr>
          </w:p>
        </w:tc>
      </w:tr>
      <w:tr w:rsidR="0037553C" w:rsidRPr="00B371D8" w:rsidTr="0037553C">
        <w:tc>
          <w:tcPr>
            <w:tcW w:w="931" w:type="pct"/>
            <w:vMerge/>
          </w:tcPr>
          <w:p w:rsidR="0037553C" w:rsidRPr="00B371D8" w:rsidRDefault="0037553C" w:rsidP="0037553C">
            <w:pPr>
              <w:jc w:val="both"/>
              <w:rPr>
                <w:i/>
                <w:sz w:val="28"/>
                <w:szCs w:val="28"/>
              </w:rPr>
            </w:pPr>
          </w:p>
        </w:tc>
        <w:tc>
          <w:tcPr>
            <w:tcW w:w="981" w:type="pct"/>
            <w:gridSpan w:val="3"/>
          </w:tcPr>
          <w:p w:rsidR="0037553C" w:rsidRPr="00B371D8" w:rsidRDefault="0037553C" w:rsidP="0037553C">
            <w:pPr>
              <w:jc w:val="both"/>
              <w:rPr>
                <w:i/>
              </w:rPr>
            </w:pPr>
            <w:r w:rsidRPr="00B371D8">
              <w:rPr>
                <w:bCs/>
                <w:sz w:val="22"/>
                <w:szCs w:val="22"/>
              </w:rPr>
              <w:t>Требования к качеству услуги</w:t>
            </w:r>
          </w:p>
        </w:tc>
        <w:tc>
          <w:tcPr>
            <w:tcW w:w="3088" w:type="pct"/>
            <w:gridSpan w:val="5"/>
          </w:tcPr>
          <w:p w:rsidR="0037553C" w:rsidRPr="00B371D8" w:rsidRDefault="0037553C" w:rsidP="0037553C">
            <w:pPr>
              <w:ind w:firstLine="355"/>
              <w:jc w:val="both"/>
              <w:rPr>
                <w:bCs/>
              </w:rPr>
            </w:pPr>
            <w:r w:rsidRPr="00B371D8">
              <w:rPr>
                <w:bCs/>
              </w:rPr>
              <w:t>Услуги должны оказываться с надлежащим качеством в соответствии с требованиями, установленными нормативными документами, указанными в настоящем техническом задании, техническим заданием и   проектом договора.</w:t>
            </w:r>
          </w:p>
          <w:p w:rsidR="0037553C" w:rsidRPr="00B371D8" w:rsidRDefault="0037553C" w:rsidP="0037553C">
            <w:pPr>
              <w:autoSpaceDE w:val="0"/>
              <w:autoSpaceDN w:val="0"/>
              <w:adjustRightInd w:val="0"/>
              <w:ind w:firstLine="496"/>
              <w:jc w:val="both"/>
              <w:outlineLvl w:val="0"/>
              <w:rPr>
                <w:rFonts w:eastAsiaTheme="minorHAnsi"/>
                <w:lang w:eastAsia="en-US"/>
              </w:rPr>
            </w:pPr>
            <w:r w:rsidRPr="00B371D8">
              <w:rPr>
                <w:rFonts w:eastAsiaTheme="minorHAnsi"/>
                <w:lang w:eastAsia="en-US"/>
              </w:rPr>
              <w:t>К управлению транспортным средством, предоставленным для оказания Услуг, Исполнитель обязуется привлекать квалифицированный персонал, соблюдающий нормы этики в отношениях с пассажирами соответствующий следующим требованиям:</w:t>
            </w:r>
          </w:p>
          <w:p w:rsidR="0037553C" w:rsidRPr="00B371D8" w:rsidRDefault="0037553C" w:rsidP="0037553C">
            <w:pPr>
              <w:autoSpaceDE w:val="0"/>
              <w:autoSpaceDN w:val="0"/>
              <w:adjustRightInd w:val="0"/>
              <w:jc w:val="both"/>
              <w:outlineLvl w:val="0"/>
              <w:rPr>
                <w:rFonts w:eastAsiaTheme="minorHAnsi"/>
                <w:lang w:eastAsia="en-US"/>
              </w:rPr>
            </w:pPr>
            <w:r w:rsidRPr="00B371D8">
              <w:rPr>
                <w:rFonts w:eastAsiaTheme="minorHAnsi"/>
                <w:lang w:eastAsia="en-US"/>
              </w:rPr>
              <w:t>- наличие прав управления транспортными средствами категорий «B», наличие опыта вождения;</w:t>
            </w:r>
          </w:p>
          <w:p w:rsidR="0037553C" w:rsidRPr="00B371D8" w:rsidRDefault="0037553C" w:rsidP="0037553C">
            <w:pPr>
              <w:jc w:val="both"/>
              <w:rPr>
                <w:rFonts w:eastAsiaTheme="minorHAnsi"/>
                <w:lang w:eastAsia="en-US"/>
              </w:rPr>
            </w:pPr>
            <w:r w:rsidRPr="00B371D8">
              <w:rPr>
                <w:rFonts w:eastAsiaTheme="minorHAnsi"/>
                <w:lang w:eastAsia="en-US"/>
              </w:rPr>
              <w:lastRenderedPageBreak/>
              <w:t>- устойчивость в стрессовых ситуациях, аккуратность, добросовестность и пунктуальность при исполнении своих обязанностей.</w:t>
            </w:r>
          </w:p>
          <w:p w:rsidR="00C73AA1" w:rsidRPr="00B371D8" w:rsidRDefault="00C73AA1" w:rsidP="0037553C">
            <w:pPr>
              <w:jc w:val="both"/>
              <w:rPr>
                <w:i/>
              </w:rPr>
            </w:pPr>
          </w:p>
        </w:tc>
      </w:tr>
      <w:tr w:rsidR="0037553C" w:rsidRPr="00B371D8" w:rsidTr="0037553C">
        <w:tc>
          <w:tcPr>
            <w:tcW w:w="931" w:type="pct"/>
            <w:vMerge/>
          </w:tcPr>
          <w:p w:rsidR="0037553C" w:rsidRPr="00B371D8" w:rsidRDefault="0037553C" w:rsidP="0037553C">
            <w:pPr>
              <w:jc w:val="both"/>
              <w:rPr>
                <w:i/>
                <w:sz w:val="28"/>
                <w:szCs w:val="28"/>
              </w:rPr>
            </w:pPr>
          </w:p>
        </w:tc>
        <w:tc>
          <w:tcPr>
            <w:tcW w:w="981" w:type="pct"/>
            <w:gridSpan w:val="3"/>
          </w:tcPr>
          <w:p w:rsidR="0037553C" w:rsidRPr="00B371D8" w:rsidRDefault="0037553C" w:rsidP="0037553C">
            <w:pPr>
              <w:jc w:val="both"/>
              <w:rPr>
                <w:i/>
              </w:rPr>
            </w:pPr>
            <w:r w:rsidRPr="00B371D8">
              <w:rPr>
                <w:bCs/>
                <w:sz w:val="22"/>
                <w:szCs w:val="22"/>
              </w:rPr>
              <w:t>Сведения о возможности предоставить эквивалентные услуг</w:t>
            </w:r>
            <w:r w:rsidR="000D07CE" w:rsidRPr="00B371D8">
              <w:rPr>
                <w:bCs/>
                <w:sz w:val="22"/>
                <w:szCs w:val="22"/>
              </w:rPr>
              <w:t>и</w:t>
            </w:r>
            <w:r w:rsidRPr="00B371D8">
              <w:rPr>
                <w:bCs/>
                <w:sz w:val="22"/>
                <w:szCs w:val="22"/>
              </w:rPr>
              <w:t>. Параметры эквивалентности</w:t>
            </w:r>
          </w:p>
        </w:tc>
        <w:tc>
          <w:tcPr>
            <w:tcW w:w="3088" w:type="pct"/>
            <w:gridSpan w:val="5"/>
          </w:tcPr>
          <w:p w:rsidR="0037553C" w:rsidRPr="00B371D8" w:rsidRDefault="0037553C" w:rsidP="0037553C">
            <w:pPr>
              <w:jc w:val="both"/>
              <w:rPr>
                <w:i/>
                <w:sz w:val="28"/>
                <w:szCs w:val="28"/>
              </w:rPr>
            </w:pPr>
            <w:r w:rsidRPr="00B371D8">
              <w:rPr>
                <w:bCs/>
                <w:i/>
                <w:sz w:val="22"/>
                <w:szCs w:val="22"/>
              </w:rPr>
              <w:t>Не предусмотрено.</w:t>
            </w:r>
          </w:p>
        </w:tc>
      </w:tr>
      <w:tr w:rsidR="0037553C" w:rsidRPr="00B371D8" w:rsidTr="0037553C">
        <w:tc>
          <w:tcPr>
            <w:tcW w:w="931" w:type="pct"/>
            <w:vMerge/>
          </w:tcPr>
          <w:p w:rsidR="0037553C" w:rsidRPr="00B371D8" w:rsidRDefault="0037553C" w:rsidP="0037553C">
            <w:pPr>
              <w:jc w:val="both"/>
              <w:rPr>
                <w:i/>
                <w:sz w:val="28"/>
                <w:szCs w:val="28"/>
              </w:rPr>
            </w:pPr>
          </w:p>
        </w:tc>
        <w:tc>
          <w:tcPr>
            <w:tcW w:w="981" w:type="pct"/>
            <w:gridSpan w:val="3"/>
          </w:tcPr>
          <w:p w:rsidR="0037553C" w:rsidRPr="00B371D8" w:rsidRDefault="0037553C" w:rsidP="0037553C">
            <w:pPr>
              <w:jc w:val="both"/>
            </w:pPr>
            <w:r w:rsidRPr="00B371D8">
              <w:rPr>
                <w:sz w:val="22"/>
                <w:szCs w:val="22"/>
              </w:rPr>
              <w:t>Иные требования</w:t>
            </w:r>
            <w:r w:rsidRPr="00B371D8">
              <w:rPr>
                <w:bCs/>
                <w:sz w:val="28"/>
                <w:szCs w:val="28"/>
              </w:rPr>
              <w:t xml:space="preserve"> </w:t>
            </w:r>
            <w:r w:rsidRPr="00B371D8">
              <w:rPr>
                <w:bCs/>
                <w:sz w:val="22"/>
                <w:szCs w:val="22"/>
              </w:rPr>
              <w:t>связанные с определением соответствия оказываемой услуги потребностям заказчика</w:t>
            </w:r>
            <w:r w:rsidRPr="00B371D8">
              <w:rPr>
                <w:sz w:val="22"/>
                <w:szCs w:val="22"/>
              </w:rPr>
              <w:t xml:space="preserve"> </w:t>
            </w:r>
          </w:p>
        </w:tc>
        <w:tc>
          <w:tcPr>
            <w:tcW w:w="3088" w:type="pct"/>
            <w:gridSpan w:val="5"/>
          </w:tcPr>
          <w:p w:rsidR="0037553C" w:rsidRPr="00B371D8" w:rsidRDefault="0037553C" w:rsidP="0037553C">
            <w:pPr>
              <w:ind w:firstLine="477"/>
              <w:jc w:val="both"/>
              <w:rPr>
                <w:bCs/>
              </w:rPr>
            </w:pPr>
            <w:r w:rsidRPr="00B371D8">
              <w:rPr>
                <w:bCs/>
              </w:rPr>
              <w:t>Автотранспорт подается по адресу, указанному Заказчиком в заявке, в чистом виде, с чистым салоном, технически исправный, в салоне должны отсутствовать посторонние запахи (горюче-смазочных веществ, табака, алкоголя и пр.).</w:t>
            </w:r>
          </w:p>
          <w:p w:rsidR="0037553C" w:rsidRPr="00B371D8" w:rsidRDefault="0037553C" w:rsidP="0037553C">
            <w:pPr>
              <w:ind w:firstLine="470"/>
              <w:jc w:val="both"/>
              <w:rPr>
                <w:bCs/>
              </w:rPr>
            </w:pPr>
            <w:r w:rsidRPr="00B371D8">
              <w:rPr>
                <w:bCs/>
              </w:rPr>
              <w:t>Для осуществления перевозок Исполнитель задействует пассажирский автотранспорт с числом пассажирских мест не менее 4 (четырех);</w:t>
            </w:r>
          </w:p>
          <w:p w:rsidR="0037553C" w:rsidRPr="00B371D8" w:rsidRDefault="0037553C" w:rsidP="0037553C">
            <w:pPr>
              <w:ind w:firstLine="470"/>
              <w:jc w:val="both"/>
              <w:rPr>
                <w:bCs/>
              </w:rPr>
            </w:pPr>
            <w:r w:rsidRPr="00B371D8">
              <w:rPr>
                <w:bCs/>
              </w:rPr>
              <w:t>Автотранспорт считается неподанным для перевозки сотрудников Заказчика в следующих случаях:</w:t>
            </w:r>
          </w:p>
          <w:p w:rsidR="0037553C" w:rsidRPr="00B371D8" w:rsidRDefault="0037553C" w:rsidP="0037553C">
            <w:pPr>
              <w:jc w:val="both"/>
              <w:rPr>
                <w:bCs/>
              </w:rPr>
            </w:pPr>
            <w:r w:rsidRPr="00B371D8">
              <w:rPr>
                <w:bCs/>
              </w:rPr>
              <w:t>- автотранспорт имеет явные повреждения (наружные, в салоне);</w:t>
            </w:r>
          </w:p>
          <w:p w:rsidR="0037553C" w:rsidRPr="00B371D8" w:rsidRDefault="0037553C" w:rsidP="0037553C">
            <w:pPr>
              <w:jc w:val="both"/>
              <w:rPr>
                <w:bCs/>
              </w:rPr>
            </w:pPr>
            <w:r w:rsidRPr="00B371D8">
              <w:rPr>
                <w:bCs/>
              </w:rPr>
              <w:t>- автотранспорт во время движения издает звуки, свидетельствующие о его технической неисправности;</w:t>
            </w:r>
          </w:p>
          <w:p w:rsidR="0037553C" w:rsidRPr="00B371D8" w:rsidRDefault="0037553C" w:rsidP="0037553C">
            <w:pPr>
              <w:jc w:val="both"/>
              <w:rPr>
                <w:bCs/>
              </w:rPr>
            </w:pPr>
            <w:r w:rsidRPr="00B371D8">
              <w:rPr>
                <w:bCs/>
              </w:rPr>
              <w:t>- в салоне автотранспорта присутствуют посторонние запахи (горюче-смазочных веществ, табака, алкоголя и пр.);</w:t>
            </w:r>
          </w:p>
          <w:p w:rsidR="0037553C" w:rsidRPr="00B371D8" w:rsidRDefault="0037553C" w:rsidP="0037553C">
            <w:pPr>
              <w:jc w:val="both"/>
              <w:rPr>
                <w:bCs/>
              </w:rPr>
            </w:pPr>
            <w:r w:rsidRPr="00B371D8">
              <w:rPr>
                <w:bCs/>
              </w:rPr>
              <w:t>- салон автотранспорта загрязнен и (или) в нем присутствует мусор.</w:t>
            </w:r>
          </w:p>
          <w:p w:rsidR="0037553C" w:rsidRPr="00B371D8" w:rsidRDefault="0037553C" w:rsidP="0037553C">
            <w:pPr>
              <w:jc w:val="both"/>
              <w:rPr>
                <w:bCs/>
              </w:rPr>
            </w:pPr>
            <w:r w:rsidRPr="00B371D8">
              <w:t>Заказчик имеет право отказаться от заказа, но не позднее, чем за 30 (тридцать) минут до подачи транспортного средства, путем информирования об отказе Исполнителя по телефону Исполнителя и/или посредством сети Интернет на сайте Исполнителя.</w:t>
            </w:r>
          </w:p>
          <w:p w:rsidR="0037553C" w:rsidRPr="00B371D8" w:rsidRDefault="0037553C" w:rsidP="0037553C">
            <w:pPr>
              <w:jc w:val="both"/>
              <w:rPr>
                <w:i/>
                <w:sz w:val="28"/>
                <w:szCs w:val="28"/>
              </w:rPr>
            </w:pPr>
          </w:p>
        </w:tc>
      </w:tr>
      <w:tr w:rsidR="0037553C" w:rsidRPr="00B371D8" w:rsidTr="0037553C">
        <w:tc>
          <w:tcPr>
            <w:tcW w:w="5000" w:type="pct"/>
            <w:gridSpan w:val="9"/>
          </w:tcPr>
          <w:p w:rsidR="0037553C" w:rsidRPr="00B371D8" w:rsidRDefault="0037553C" w:rsidP="0037553C">
            <w:pPr>
              <w:jc w:val="both"/>
              <w:rPr>
                <w:b/>
                <w:i/>
                <w:sz w:val="28"/>
                <w:szCs w:val="28"/>
              </w:rPr>
            </w:pPr>
            <w:r w:rsidRPr="00B371D8">
              <w:rPr>
                <w:b/>
                <w:sz w:val="28"/>
                <w:szCs w:val="28"/>
              </w:rPr>
              <w:t>3. Требования к результатам</w:t>
            </w:r>
          </w:p>
        </w:tc>
      </w:tr>
      <w:tr w:rsidR="0037553C" w:rsidRPr="00B371D8" w:rsidTr="0037553C">
        <w:tc>
          <w:tcPr>
            <w:tcW w:w="5000" w:type="pct"/>
            <w:gridSpan w:val="9"/>
          </w:tcPr>
          <w:p w:rsidR="0037553C" w:rsidRPr="00B371D8" w:rsidRDefault="0037553C" w:rsidP="0037553C">
            <w:pPr>
              <w:jc w:val="both"/>
              <w:rPr>
                <w:b/>
              </w:rPr>
            </w:pPr>
            <w:r w:rsidRPr="00B371D8">
              <w:rPr>
                <w:b/>
                <w:sz w:val="28"/>
                <w:szCs w:val="28"/>
              </w:rPr>
              <w:t>лот № 1, 2, 3, 4, 5, 6, 7</w:t>
            </w:r>
          </w:p>
        </w:tc>
      </w:tr>
      <w:tr w:rsidR="0037553C" w:rsidRPr="00B371D8" w:rsidTr="0037553C">
        <w:tc>
          <w:tcPr>
            <w:tcW w:w="5000" w:type="pct"/>
            <w:gridSpan w:val="9"/>
          </w:tcPr>
          <w:p w:rsidR="0037553C" w:rsidRPr="00B371D8" w:rsidRDefault="0037553C" w:rsidP="0037553C">
            <w:pPr>
              <w:jc w:val="both"/>
              <w:rPr>
                <w:b/>
              </w:rPr>
            </w:pPr>
            <w:r w:rsidRPr="00B371D8">
              <w:rPr>
                <w:bCs/>
              </w:rPr>
              <w:t>За отчетный месяц Исполнитель в течении первых 3-х рабочих  дней месяца, следующего за отчетным, должен представить Заказчику реестр совершенных поездок, содержащий следующую информацию: дата и время подачи транспортного средства, маршрут поездки (</w:t>
            </w:r>
            <w:r w:rsidRPr="00B371D8">
              <w:t>адрес подачи транспортного средства</w:t>
            </w:r>
            <w:r w:rsidRPr="00B371D8">
              <w:rPr>
                <w:bCs/>
              </w:rPr>
              <w:t xml:space="preserve"> (пункт отправления</w:t>
            </w:r>
            <w:r w:rsidRPr="00B371D8">
              <w:t>)</w:t>
            </w:r>
            <w:r w:rsidRPr="00B371D8">
              <w:rPr>
                <w:bCs/>
              </w:rPr>
              <w:t xml:space="preserve">, промежуточные адреса, адрес пункта назначения (прибытия), </w:t>
            </w:r>
            <w:r w:rsidRPr="00B371D8">
              <w:t>время отправления из пункт отправления, время прибытия в пункт назначения,  расстояние поездки по таксометру,</w:t>
            </w:r>
            <w:r w:rsidRPr="00B371D8">
              <w:rPr>
                <w:bCs/>
              </w:rPr>
              <w:t xml:space="preserve"> количество поездок, стоимость поездки по одному маршруту, итоговую стоимость услуг.</w:t>
            </w:r>
          </w:p>
        </w:tc>
      </w:tr>
      <w:tr w:rsidR="0037553C" w:rsidRPr="00B371D8" w:rsidTr="0037553C">
        <w:tc>
          <w:tcPr>
            <w:tcW w:w="5000" w:type="pct"/>
            <w:gridSpan w:val="9"/>
          </w:tcPr>
          <w:p w:rsidR="0037553C" w:rsidRPr="00B371D8" w:rsidRDefault="0037553C" w:rsidP="0037553C">
            <w:pPr>
              <w:jc w:val="both"/>
              <w:rPr>
                <w:i/>
                <w:sz w:val="28"/>
                <w:szCs w:val="28"/>
              </w:rPr>
            </w:pPr>
            <w:r w:rsidRPr="00B371D8">
              <w:rPr>
                <w:b/>
                <w:sz w:val="28"/>
                <w:szCs w:val="28"/>
              </w:rPr>
              <w:t>4.</w:t>
            </w:r>
            <w:r w:rsidRPr="00B371D8">
              <w:rPr>
                <w:i/>
                <w:sz w:val="28"/>
                <w:szCs w:val="28"/>
              </w:rPr>
              <w:t xml:space="preserve"> </w:t>
            </w:r>
            <w:r w:rsidRPr="00B371D8">
              <w:rPr>
                <w:b/>
                <w:bCs/>
                <w:sz w:val="28"/>
                <w:szCs w:val="28"/>
              </w:rPr>
              <w:t>Место, условия и порядок оказания услуг</w:t>
            </w:r>
          </w:p>
        </w:tc>
      </w:tr>
      <w:tr w:rsidR="0037553C" w:rsidRPr="00B371D8" w:rsidTr="0037553C">
        <w:tc>
          <w:tcPr>
            <w:tcW w:w="5000" w:type="pct"/>
            <w:gridSpan w:val="9"/>
          </w:tcPr>
          <w:p w:rsidR="0037553C" w:rsidRPr="00B371D8" w:rsidRDefault="0037553C" w:rsidP="0037553C">
            <w:pPr>
              <w:jc w:val="both"/>
              <w:rPr>
                <w:i/>
                <w:sz w:val="28"/>
                <w:szCs w:val="28"/>
              </w:rPr>
            </w:pPr>
            <w:r w:rsidRPr="00B371D8">
              <w:rPr>
                <w:b/>
                <w:sz w:val="28"/>
                <w:szCs w:val="28"/>
              </w:rPr>
              <w:t>лот № 1</w:t>
            </w:r>
          </w:p>
        </w:tc>
      </w:tr>
      <w:tr w:rsidR="0037553C" w:rsidRPr="00B371D8" w:rsidTr="0037553C">
        <w:tc>
          <w:tcPr>
            <w:tcW w:w="931" w:type="pct"/>
          </w:tcPr>
          <w:p w:rsidR="0037553C" w:rsidRPr="00B371D8" w:rsidRDefault="0037553C" w:rsidP="0037553C">
            <w:pPr>
              <w:jc w:val="both"/>
            </w:pPr>
            <w:r w:rsidRPr="00B371D8">
              <w:rPr>
                <w:sz w:val="22"/>
                <w:szCs w:val="22"/>
              </w:rPr>
              <w:lastRenderedPageBreak/>
              <w:t xml:space="preserve">Место </w:t>
            </w:r>
            <w:r w:rsidRPr="00B371D8">
              <w:rPr>
                <w:bCs/>
                <w:sz w:val="22"/>
                <w:szCs w:val="22"/>
              </w:rPr>
              <w:t>оказания услуг</w:t>
            </w:r>
          </w:p>
        </w:tc>
        <w:tc>
          <w:tcPr>
            <w:tcW w:w="4069" w:type="pct"/>
            <w:gridSpan w:val="8"/>
          </w:tcPr>
          <w:p w:rsidR="0037553C" w:rsidRPr="00B371D8" w:rsidRDefault="0037553C" w:rsidP="0037553C">
            <w:pPr>
              <w:jc w:val="both"/>
              <w:rPr>
                <w:i/>
              </w:rPr>
            </w:pPr>
            <w:r w:rsidRPr="00B371D8">
              <w:t>Белгородская область, г. Белгород</w:t>
            </w:r>
          </w:p>
        </w:tc>
      </w:tr>
      <w:tr w:rsidR="0037553C" w:rsidRPr="00B371D8" w:rsidTr="0037553C">
        <w:tc>
          <w:tcPr>
            <w:tcW w:w="931" w:type="pct"/>
          </w:tcPr>
          <w:p w:rsidR="0037553C" w:rsidRPr="00B371D8" w:rsidRDefault="0037553C" w:rsidP="0037553C">
            <w:pPr>
              <w:jc w:val="both"/>
              <w:rPr>
                <w:i/>
                <w:sz w:val="28"/>
                <w:szCs w:val="28"/>
              </w:rPr>
            </w:pPr>
            <w:r w:rsidRPr="00B371D8">
              <w:rPr>
                <w:sz w:val="22"/>
                <w:szCs w:val="22"/>
              </w:rPr>
              <w:t xml:space="preserve">Условия </w:t>
            </w:r>
            <w:r w:rsidRPr="00B371D8">
              <w:rPr>
                <w:bCs/>
                <w:sz w:val="22"/>
                <w:szCs w:val="22"/>
              </w:rPr>
              <w:t>оказания услуг</w:t>
            </w:r>
          </w:p>
        </w:tc>
        <w:tc>
          <w:tcPr>
            <w:tcW w:w="4069" w:type="pct"/>
            <w:gridSpan w:val="8"/>
          </w:tcPr>
          <w:p w:rsidR="0037553C" w:rsidRPr="00B371D8" w:rsidRDefault="0037553C" w:rsidP="0037553C">
            <w:pPr>
              <w:jc w:val="both"/>
              <w:rPr>
                <w:i/>
                <w:sz w:val="28"/>
                <w:szCs w:val="28"/>
              </w:rPr>
            </w:pPr>
            <w:r w:rsidRPr="00B371D8">
              <w:t>Услуги оказываются только по фактической потребности заказчика (на основании заявок), в  соответствии с нормативно-правовыми документами Российской Федерации, указанными в разделе 2 настоящего Технического задания,  требованиями настоящего Технического задания и проекта договора.</w:t>
            </w:r>
          </w:p>
        </w:tc>
      </w:tr>
      <w:tr w:rsidR="0037553C" w:rsidRPr="00B371D8" w:rsidTr="0037553C">
        <w:tc>
          <w:tcPr>
            <w:tcW w:w="931" w:type="pct"/>
          </w:tcPr>
          <w:p w:rsidR="0037553C" w:rsidRPr="00B371D8" w:rsidRDefault="0037553C" w:rsidP="0037553C">
            <w:pPr>
              <w:jc w:val="both"/>
              <w:rPr>
                <w:i/>
                <w:sz w:val="28"/>
                <w:szCs w:val="28"/>
              </w:rPr>
            </w:pPr>
            <w:r w:rsidRPr="00B371D8">
              <w:rPr>
                <w:sz w:val="22"/>
                <w:szCs w:val="22"/>
              </w:rPr>
              <w:t xml:space="preserve">Сроки </w:t>
            </w:r>
            <w:r w:rsidRPr="00B371D8">
              <w:rPr>
                <w:bCs/>
                <w:sz w:val="22"/>
                <w:szCs w:val="22"/>
              </w:rPr>
              <w:t>оказания услуг</w:t>
            </w:r>
          </w:p>
        </w:tc>
        <w:tc>
          <w:tcPr>
            <w:tcW w:w="4069" w:type="pct"/>
            <w:gridSpan w:val="8"/>
          </w:tcPr>
          <w:p w:rsidR="0037553C" w:rsidRPr="00B371D8" w:rsidRDefault="0037553C" w:rsidP="0037553C">
            <w:pPr>
              <w:jc w:val="both"/>
              <w:rPr>
                <w:i/>
                <w:sz w:val="28"/>
                <w:szCs w:val="28"/>
              </w:rPr>
            </w:pPr>
            <w:r w:rsidRPr="00B371D8">
              <w:rPr>
                <w:sz w:val="22"/>
                <w:szCs w:val="22"/>
              </w:rPr>
              <w:t>С 01.01.2022г. по 31.12.2022г.</w:t>
            </w:r>
          </w:p>
        </w:tc>
      </w:tr>
      <w:tr w:rsidR="0037553C" w:rsidRPr="00B371D8" w:rsidTr="0037553C">
        <w:tc>
          <w:tcPr>
            <w:tcW w:w="5000" w:type="pct"/>
            <w:gridSpan w:val="9"/>
          </w:tcPr>
          <w:p w:rsidR="0037553C" w:rsidRPr="00B371D8" w:rsidRDefault="0037553C" w:rsidP="0037553C">
            <w:pPr>
              <w:jc w:val="both"/>
            </w:pPr>
            <w:r w:rsidRPr="00B371D8">
              <w:rPr>
                <w:b/>
                <w:sz w:val="28"/>
                <w:szCs w:val="28"/>
              </w:rPr>
              <w:t>лот № 2</w:t>
            </w:r>
          </w:p>
        </w:tc>
      </w:tr>
      <w:tr w:rsidR="0037553C" w:rsidRPr="00B371D8" w:rsidTr="0037553C">
        <w:tc>
          <w:tcPr>
            <w:tcW w:w="931" w:type="pct"/>
          </w:tcPr>
          <w:p w:rsidR="0037553C" w:rsidRPr="00B371D8" w:rsidRDefault="0037553C" w:rsidP="0037553C">
            <w:pPr>
              <w:jc w:val="both"/>
            </w:pPr>
            <w:r w:rsidRPr="00B371D8">
              <w:rPr>
                <w:sz w:val="22"/>
                <w:szCs w:val="22"/>
              </w:rPr>
              <w:t xml:space="preserve">Место </w:t>
            </w:r>
            <w:r w:rsidRPr="00B371D8">
              <w:rPr>
                <w:bCs/>
                <w:sz w:val="22"/>
                <w:szCs w:val="22"/>
              </w:rPr>
              <w:t>оказания услуг</w:t>
            </w:r>
          </w:p>
        </w:tc>
        <w:tc>
          <w:tcPr>
            <w:tcW w:w="4069" w:type="pct"/>
            <w:gridSpan w:val="8"/>
          </w:tcPr>
          <w:p w:rsidR="0037553C" w:rsidRPr="00B371D8" w:rsidRDefault="0037553C" w:rsidP="0037553C">
            <w:pPr>
              <w:jc w:val="both"/>
            </w:pPr>
            <w:r w:rsidRPr="00B371D8">
              <w:t>Тамбовская область, город Мичуринск</w:t>
            </w:r>
          </w:p>
        </w:tc>
      </w:tr>
      <w:tr w:rsidR="0037553C" w:rsidRPr="00B371D8" w:rsidTr="0037553C">
        <w:tc>
          <w:tcPr>
            <w:tcW w:w="931" w:type="pct"/>
          </w:tcPr>
          <w:p w:rsidR="0037553C" w:rsidRPr="00B371D8" w:rsidRDefault="0037553C" w:rsidP="0037553C">
            <w:pPr>
              <w:jc w:val="both"/>
              <w:rPr>
                <w:i/>
                <w:sz w:val="28"/>
                <w:szCs w:val="28"/>
              </w:rPr>
            </w:pPr>
            <w:r w:rsidRPr="00B371D8">
              <w:rPr>
                <w:sz w:val="22"/>
                <w:szCs w:val="22"/>
              </w:rPr>
              <w:t xml:space="preserve">Условия </w:t>
            </w:r>
            <w:r w:rsidRPr="00B371D8">
              <w:rPr>
                <w:bCs/>
                <w:sz w:val="22"/>
                <w:szCs w:val="22"/>
              </w:rPr>
              <w:t>оказания услуг</w:t>
            </w:r>
          </w:p>
        </w:tc>
        <w:tc>
          <w:tcPr>
            <w:tcW w:w="4069" w:type="pct"/>
            <w:gridSpan w:val="8"/>
          </w:tcPr>
          <w:p w:rsidR="0037553C" w:rsidRPr="00B371D8" w:rsidRDefault="0037553C" w:rsidP="0037553C">
            <w:pPr>
              <w:jc w:val="both"/>
            </w:pPr>
            <w:r w:rsidRPr="00B371D8">
              <w:t>Услуги оказываются только по фактической потребности заказчика (на основании заявок), в  соответствии с нормативно-правовыми документами Российской Федерации, указанными в разделе 2 настоящего Технического задания,  требованиями настоящего Технического задания и проекта договора.</w:t>
            </w:r>
          </w:p>
        </w:tc>
      </w:tr>
      <w:tr w:rsidR="0037553C" w:rsidRPr="00B371D8" w:rsidTr="0037553C">
        <w:tc>
          <w:tcPr>
            <w:tcW w:w="931" w:type="pct"/>
          </w:tcPr>
          <w:p w:rsidR="0037553C" w:rsidRPr="00B371D8" w:rsidRDefault="0037553C" w:rsidP="0037553C">
            <w:pPr>
              <w:jc w:val="both"/>
              <w:rPr>
                <w:i/>
                <w:sz w:val="28"/>
                <w:szCs w:val="28"/>
              </w:rPr>
            </w:pPr>
            <w:r w:rsidRPr="00B371D8">
              <w:rPr>
                <w:sz w:val="22"/>
                <w:szCs w:val="22"/>
              </w:rPr>
              <w:t xml:space="preserve">Сроки </w:t>
            </w:r>
            <w:r w:rsidRPr="00B371D8">
              <w:rPr>
                <w:bCs/>
                <w:sz w:val="22"/>
                <w:szCs w:val="22"/>
              </w:rPr>
              <w:t>оказания услуг</w:t>
            </w:r>
          </w:p>
        </w:tc>
        <w:tc>
          <w:tcPr>
            <w:tcW w:w="4069" w:type="pct"/>
            <w:gridSpan w:val="8"/>
          </w:tcPr>
          <w:p w:rsidR="0037553C" w:rsidRPr="00B371D8" w:rsidRDefault="0002299D" w:rsidP="0037553C">
            <w:pPr>
              <w:jc w:val="both"/>
              <w:rPr>
                <w:color w:val="FF0000"/>
              </w:rPr>
            </w:pPr>
            <w:r w:rsidRPr="00B371D8">
              <w:rPr>
                <w:sz w:val="22"/>
                <w:szCs w:val="22"/>
              </w:rPr>
              <w:t>С 01.09.2021 по 31.08.2022</w:t>
            </w:r>
          </w:p>
        </w:tc>
      </w:tr>
      <w:tr w:rsidR="0037553C" w:rsidRPr="00B371D8" w:rsidTr="0037553C">
        <w:tc>
          <w:tcPr>
            <w:tcW w:w="5000" w:type="pct"/>
            <w:gridSpan w:val="9"/>
          </w:tcPr>
          <w:p w:rsidR="0037553C" w:rsidRPr="00B371D8" w:rsidRDefault="0037553C" w:rsidP="0037553C">
            <w:pPr>
              <w:jc w:val="both"/>
            </w:pPr>
            <w:r w:rsidRPr="00B371D8">
              <w:rPr>
                <w:b/>
                <w:sz w:val="28"/>
                <w:szCs w:val="28"/>
              </w:rPr>
              <w:t>лот № 3</w:t>
            </w:r>
          </w:p>
        </w:tc>
      </w:tr>
      <w:tr w:rsidR="0037553C" w:rsidRPr="00B371D8" w:rsidTr="0037553C">
        <w:tc>
          <w:tcPr>
            <w:tcW w:w="931" w:type="pct"/>
          </w:tcPr>
          <w:p w:rsidR="0037553C" w:rsidRPr="00B371D8" w:rsidRDefault="0037553C" w:rsidP="0037553C">
            <w:pPr>
              <w:jc w:val="both"/>
            </w:pPr>
            <w:r w:rsidRPr="00B371D8">
              <w:rPr>
                <w:sz w:val="22"/>
                <w:szCs w:val="22"/>
              </w:rPr>
              <w:t xml:space="preserve">Место </w:t>
            </w:r>
            <w:r w:rsidRPr="00B371D8">
              <w:rPr>
                <w:bCs/>
                <w:sz w:val="22"/>
                <w:szCs w:val="22"/>
              </w:rPr>
              <w:t>оказания услуг</w:t>
            </w:r>
          </w:p>
        </w:tc>
        <w:tc>
          <w:tcPr>
            <w:tcW w:w="4069" w:type="pct"/>
            <w:gridSpan w:val="8"/>
          </w:tcPr>
          <w:p w:rsidR="0037553C" w:rsidRPr="00B371D8" w:rsidRDefault="0037553C" w:rsidP="0037553C">
            <w:pPr>
              <w:jc w:val="both"/>
            </w:pPr>
            <w:r w:rsidRPr="00B371D8">
              <w:t>Тамбовская область, город Тамбов</w:t>
            </w:r>
          </w:p>
        </w:tc>
      </w:tr>
      <w:tr w:rsidR="0037553C" w:rsidRPr="00B371D8" w:rsidTr="0037553C">
        <w:tc>
          <w:tcPr>
            <w:tcW w:w="931" w:type="pct"/>
          </w:tcPr>
          <w:p w:rsidR="0037553C" w:rsidRPr="00B371D8" w:rsidRDefault="0037553C" w:rsidP="0037553C">
            <w:pPr>
              <w:jc w:val="both"/>
              <w:rPr>
                <w:i/>
                <w:sz w:val="28"/>
                <w:szCs w:val="28"/>
              </w:rPr>
            </w:pPr>
            <w:r w:rsidRPr="00B371D8">
              <w:rPr>
                <w:sz w:val="22"/>
                <w:szCs w:val="22"/>
              </w:rPr>
              <w:t xml:space="preserve">Условия </w:t>
            </w:r>
            <w:r w:rsidRPr="00B371D8">
              <w:rPr>
                <w:bCs/>
                <w:sz w:val="22"/>
                <w:szCs w:val="22"/>
              </w:rPr>
              <w:t>оказания услуг</w:t>
            </w:r>
          </w:p>
        </w:tc>
        <w:tc>
          <w:tcPr>
            <w:tcW w:w="4069" w:type="pct"/>
            <w:gridSpan w:val="8"/>
          </w:tcPr>
          <w:p w:rsidR="0037553C" w:rsidRPr="00B371D8" w:rsidRDefault="0037553C" w:rsidP="0037553C">
            <w:pPr>
              <w:jc w:val="both"/>
            </w:pPr>
            <w:r w:rsidRPr="00B371D8">
              <w:t>Услуги оказываются только по фактической потребности заказчика (на основании заявок), в  соответствии с нормативно-правовыми документами Российской Федерации, указанными в разделе 2 настоящего Технического задания,  требованиями настоящего Технического задания и проекта договора.</w:t>
            </w:r>
          </w:p>
        </w:tc>
      </w:tr>
      <w:tr w:rsidR="0037553C" w:rsidRPr="00B371D8" w:rsidTr="0037553C">
        <w:tc>
          <w:tcPr>
            <w:tcW w:w="931" w:type="pct"/>
          </w:tcPr>
          <w:p w:rsidR="0037553C" w:rsidRPr="00B371D8" w:rsidRDefault="0037553C" w:rsidP="0037553C">
            <w:pPr>
              <w:jc w:val="both"/>
              <w:rPr>
                <w:i/>
                <w:sz w:val="28"/>
                <w:szCs w:val="28"/>
              </w:rPr>
            </w:pPr>
            <w:r w:rsidRPr="00B371D8">
              <w:rPr>
                <w:sz w:val="22"/>
                <w:szCs w:val="22"/>
              </w:rPr>
              <w:t xml:space="preserve">Сроки </w:t>
            </w:r>
            <w:r w:rsidRPr="00B371D8">
              <w:rPr>
                <w:bCs/>
                <w:sz w:val="22"/>
                <w:szCs w:val="22"/>
              </w:rPr>
              <w:t>оказания услуг</w:t>
            </w:r>
          </w:p>
        </w:tc>
        <w:tc>
          <w:tcPr>
            <w:tcW w:w="4069" w:type="pct"/>
            <w:gridSpan w:val="8"/>
          </w:tcPr>
          <w:p w:rsidR="0037553C" w:rsidRPr="00B371D8" w:rsidRDefault="007031D7" w:rsidP="0037553C">
            <w:pPr>
              <w:jc w:val="both"/>
            </w:pPr>
            <w:r w:rsidRPr="00B371D8">
              <w:rPr>
                <w:sz w:val="22"/>
                <w:szCs w:val="22"/>
              </w:rPr>
              <w:t>С 01.06.2021 по 31.05.2022 года включительно.</w:t>
            </w:r>
          </w:p>
        </w:tc>
      </w:tr>
      <w:tr w:rsidR="0037553C" w:rsidRPr="00B371D8" w:rsidTr="0037553C">
        <w:tc>
          <w:tcPr>
            <w:tcW w:w="5000" w:type="pct"/>
            <w:gridSpan w:val="9"/>
          </w:tcPr>
          <w:p w:rsidR="0037553C" w:rsidRPr="00B371D8" w:rsidRDefault="0037553C" w:rsidP="0037553C">
            <w:pPr>
              <w:jc w:val="both"/>
            </w:pPr>
            <w:r w:rsidRPr="00B371D8">
              <w:rPr>
                <w:b/>
                <w:sz w:val="28"/>
                <w:szCs w:val="28"/>
              </w:rPr>
              <w:t>лот № 4</w:t>
            </w:r>
          </w:p>
        </w:tc>
      </w:tr>
      <w:tr w:rsidR="0037553C" w:rsidRPr="00B371D8" w:rsidTr="0037553C">
        <w:tc>
          <w:tcPr>
            <w:tcW w:w="931" w:type="pct"/>
          </w:tcPr>
          <w:p w:rsidR="0037553C" w:rsidRPr="00B371D8" w:rsidRDefault="0037553C" w:rsidP="0037553C">
            <w:pPr>
              <w:jc w:val="both"/>
            </w:pPr>
            <w:r w:rsidRPr="00B371D8">
              <w:rPr>
                <w:sz w:val="22"/>
                <w:szCs w:val="22"/>
              </w:rPr>
              <w:t xml:space="preserve">Место </w:t>
            </w:r>
            <w:r w:rsidRPr="00B371D8">
              <w:rPr>
                <w:bCs/>
                <w:sz w:val="22"/>
                <w:szCs w:val="22"/>
              </w:rPr>
              <w:t>оказания услуг</w:t>
            </w:r>
          </w:p>
        </w:tc>
        <w:tc>
          <w:tcPr>
            <w:tcW w:w="4069" w:type="pct"/>
            <w:gridSpan w:val="8"/>
          </w:tcPr>
          <w:p w:rsidR="0037553C" w:rsidRPr="00B371D8" w:rsidRDefault="0037553C" w:rsidP="0037553C">
            <w:pPr>
              <w:jc w:val="both"/>
            </w:pPr>
            <w:r w:rsidRPr="00B371D8">
              <w:t>Воронежская  область, город Воронеж</w:t>
            </w:r>
          </w:p>
        </w:tc>
      </w:tr>
      <w:tr w:rsidR="0037553C" w:rsidRPr="00B371D8" w:rsidTr="0037553C">
        <w:tc>
          <w:tcPr>
            <w:tcW w:w="931" w:type="pct"/>
          </w:tcPr>
          <w:p w:rsidR="0037553C" w:rsidRPr="00B371D8" w:rsidRDefault="0037553C" w:rsidP="0037553C">
            <w:pPr>
              <w:jc w:val="both"/>
              <w:rPr>
                <w:i/>
                <w:sz w:val="28"/>
                <w:szCs w:val="28"/>
              </w:rPr>
            </w:pPr>
            <w:r w:rsidRPr="00B371D8">
              <w:rPr>
                <w:sz w:val="22"/>
                <w:szCs w:val="22"/>
              </w:rPr>
              <w:t xml:space="preserve">Условия </w:t>
            </w:r>
            <w:r w:rsidRPr="00B371D8">
              <w:rPr>
                <w:bCs/>
                <w:sz w:val="22"/>
                <w:szCs w:val="22"/>
              </w:rPr>
              <w:t>оказания услуг</w:t>
            </w:r>
          </w:p>
        </w:tc>
        <w:tc>
          <w:tcPr>
            <w:tcW w:w="4069" w:type="pct"/>
            <w:gridSpan w:val="8"/>
          </w:tcPr>
          <w:p w:rsidR="0037553C" w:rsidRPr="00B371D8" w:rsidRDefault="0037553C" w:rsidP="0037553C">
            <w:pPr>
              <w:jc w:val="both"/>
            </w:pPr>
            <w:r w:rsidRPr="00B371D8">
              <w:t>Услуги оказываются только по фактической потребности заказчика (на основании заявок), в  соответствии с нормативно-правовыми документами Российской Федерации, указанными в разделе 2 настоящего Технического задания,  требованиями настоящего Технического задания и проекта договора.</w:t>
            </w:r>
          </w:p>
        </w:tc>
      </w:tr>
      <w:tr w:rsidR="0037553C" w:rsidRPr="00B371D8" w:rsidTr="0037553C">
        <w:tc>
          <w:tcPr>
            <w:tcW w:w="931" w:type="pct"/>
          </w:tcPr>
          <w:p w:rsidR="0037553C" w:rsidRPr="00B371D8" w:rsidRDefault="0037553C" w:rsidP="0037553C">
            <w:pPr>
              <w:jc w:val="both"/>
              <w:rPr>
                <w:i/>
                <w:sz w:val="28"/>
                <w:szCs w:val="28"/>
              </w:rPr>
            </w:pPr>
            <w:r w:rsidRPr="00B371D8">
              <w:rPr>
                <w:sz w:val="22"/>
                <w:szCs w:val="22"/>
              </w:rPr>
              <w:t xml:space="preserve">Сроки </w:t>
            </w:r>
            <w:r w:rsidRPr="00B371D8">
              <w:rPr>
                <w:bCs/>
                <w:sz w:val="22"/>
                <w:szCs w:val="22"/>
              </w:rPr>
              <w:t>оказания услуг</w:t>
            </w:r>
          </w:p>
        </w:tc>
        <w:tc>
          <w:tcPr>
            <w:tcW w:w="4069" w:type="pct"/>
            <w:gridSpan w:val="8"/>
          </w:tcPr>
          <w:p w:rsidR="0037553C" w:rsidRPr="00B371D8" w:rsidRDefault="0046163D" w:rsidP="0037553C">
            <w:pPr>
              <w:jc w:val="both"/>
            </w:pPr>
            <w:r w:rsidRPr="00B371D8">
              <w:rPr>
                <w:sz w:val="22"/>
                <w:szCs w:val="22"/>
              </w:rPr>
              <w:t>С 01.07.2021 по 30.06.2022 года включительно.</w:t>
            </w:r>
          </w:p>
        </w:tc>
      </w:tr>
      <w:tr w:rsidR="0037553C" w:rsidRPr="00B371D8" w:rsidTr="0037553C">
        <w:tc>
          <w:tcPr>
            <w:tcW w:w="5000" w:type="pct"/>
            <w:gridSpan w:val="9"/>
          </w:tcPr>
          <w:p w:rsidR="0037553C" w:rsidRPr="00B371D8" w:rsidRDefault="0037553C" w:rsidP="0037553C">
            <w:pPr>
              <w:jc w:val="both"/>
            </w:pPr>
            <w:r w:rsidRPr="00B371D8">
              <w:rPr>
                <w:b/>
                <w:sz w:val="28"/>
                <w:szCs w:val="28"/>
              </w:rPr>
              <w:t>лот № 5</w:t>
            </w:r>
          </w:p>
        </w:tc>
      </w:tr>
      <w:tr w:rsidR="0037553C" w:rsidRPr="00B371D8" w:rsidTr="0037553C">
        <w:tc>
          <w:tcPr>
            <w:tcW w:w="931" w:type="pct"/>
          </w:tcPr>
          <w:p w:rsidR="0037553C" w:rsidRPr="00B371D8" w:rsidRDefault="0037553C" w:rsidP="0037553C">
            <w:pPr>
              <w:jc w:val="both"/>
            </w:pPr>
            <w:r w:rsidRPr="00B371D8">
              <w:rPr>
                <w:sz w:val="22"/>
                <w:szCs w:val="22"/>
              </w:rPr>
              <w:t xml:space="preserve">Место </w:t>
            </w:r>
            <w:r w:rsidRPr="00B371D8">
              <w:rPr>
                <w:bCs/>
                <w:sz w:val="22"/>
                <w:szCs w:val="22"/>
              </w:rPr>
              <w:t>оказания услуг</w:t>
            </w:r>
          </w:p>
        </w:tc>
        <w:tc>
          <w:tcPr>
            <w:tcW w:w="4069" w:type="pct"/>
            <w:gridSpan w:val="8"/>
          </w:tcPr>
          <w:p w:rsidR="0037553C" w:rsidRPr="00B371D8" w:rsidRDefault="005D6063" w:rsidP="0037553C">
            <w:pPr>
              <w:jc w:val="both"/>
            </w:pPr>
            <w:r>
              <w:t>Липецкая область</w:t>
            </w:r>
            <w:bookmarkStart w:id="2" w:name="_GoBack"/>
            <w:bookmarkEnd w:id="2"/>
            <w:r w:rsidR="0037553C" w:rsidRPr="00B371D8">
              <w:t>, город Грязи</w:t>
            </w:r>
          </w:p>
        </w:tc>
      </w:tr>
      <w:tr w:rsidR="0037553C" w:rsidRPr="00B371D8" w:rsidTr="0037553C">
        <w:tc>
          <w:tcPr>
            <w:tcW w:w="931" w:type="pct"/>
          </w:tcPr>
          <w:p w:rsidR="0037553C" w:rsidRPr="00B371D8" w:rsidRDefault="0037553C" w:rsidP="0037553C">
            <w:pPr>
              <w:jc w:val="both"/>
              <w:rPr>
                <w:i/>
                <w:sz w:val="28"/>
                <w:szCs w:val="28"/>
              </w:rPr>
            </w:pPr>
            <w:r w:rsidRPr="00B371D8">
              <w:rPr>
                <w:sz w:val="22"/>
                <w:szCs w:val="22"/>
              </w:rPr>
              <w:t xml:space="preserve">Условия </w:t>
            </w:r>
            <w:r w:rsidRPr="00B371D8">
              <w:rPr>
                <w:bCs/>
                <w:sz w:val="22"/>
                <w:szCs w:val="22"/>
              </w:rPr>
              <w:t>оказания услуг</w:t>
            </w:r>
          </w:p>
        </w:tc>
        <w:tc>
          <w:tcPr>
            <w:tcW w:w="4069" w:type="pct"/>
            <w:gridSpan w:val="8"/>
          </w:tcPr>
          <w:p w:rsidR="0037553C" w:rsidRPr="00B371D8" w:rsidRDefault="0037553C" w:rsidP="0037553C">
            <w:pPr>
              <w:jc w:val="both"/>
            </w:pPr>
            <w:r w:rsidRPr="00B371D8">
              <w:t>Услуги оказываются только по фактической потребности заказчика (на основании заявок), в  соответствии с нормативно-правовыми документами Российской Федерации, указанными в разделе 2 настоящего Технического задания,  требованиями настоящего Технического задания и проекта договора.</w:t>
            </w:r>
          </w:p>
        </w:tc>
      </w:tr>
      <w:tr w:rsidR="0037553C" w:rsidRPr="00B371D8" w:rsidTr="0037553C">
        <w:tc>
          <w:tcPr>
            <w:tcW w:w="931" w:type="pct"/>
          </w:tcPr>
          <w:p w:rsidR="0037553C" w:rsidRPr="00B371D8" w:rsidRDefault="0037553C" w:rsidP="0037553C">
            <w:pPr>
              <w:jc w:val="both"/>
              <w:rPr>
                <w:i/>
                <w:sz w:val="28"/>
                <w:szCs w:val="28"/>
              </w:rPr>
            </w:pPr>
            <w:r w:rsidRPr="00B371D8">
              <w:rPr>
                <w:sz w:val="22"/>
                <w:szCs w:val="22"/>
              </w:rPr>
              <w:t xml:space="preserve">Сроки </w:t>
            </w:r>
            <w:r w:rsidRPr="00B371D8">
              <w:rPr>
                <w:bCs/>
                <w:sz w:val="22"/>
                <w:szCs w:val="22"/>
              </w:rPr>
              <w:t>оказания услуг</w:t>
            </w:r>
          </w:p>
        </w:tc>
        <w:tc>
          <w:tcPr>
            <w:tcW w:w="4069" w:type="pct"/>
            <w:gridSpan w:val="8"/>
          </w:tcPr>
          <w:p w:rsidR="0037553C" w:rsidRPr="00B371D8" w:rsidRDefault="00115CD0" w:rsidP="0037553C">
            <w:pPr>
              <w:jc w:val="both"/>
            </w:pPr>
            <w:r w:rsidRPr="00B371D8">
              <w:rPr>
                <w:sz w:val="22"/>
                <w:szCs w:val="22"/>
              </w:rPr>
              <w:t>С 01.01.2022 по 31.12.2022 года включительно.</w:t>
            </w:r>
          </w:p>
        </w:tc>
      </w:tr>
      <w:tr w:rsidR="0037553C" w:rsidRPr="00B371D8" w:rsidTr="0037553C">
        <w:tc>
          <w:tcPr>
            <w:tcW w:w="5000" w:type="pct"/>
            <w:gridSpan w:val="9"/>
          </w:tcPr>
          <w:p w:rsidR="0037553C" w:rsidRPr="00B371D8" w:rsidRDefault="0037553C" w:rsidP="0037553C">
            <w:pPr>
              <w:jc w:val="both"/>
            </w:pPr>
            <w:r w:rsidRPr="00B371D8">
              <w:rPr>
                <w:b/>
                <w:sz w:val="28"/>
                <w:szCs w:val="28"/>
              </w:rPr>
              <w:t>лот № 6</w:t>
            </w:r>
          </w:p>
        </w:tc>
      </w:tr>
      <w:tr w:rsidR="0037553C" w:rsidRPr="00B371D8" w:rsidTr="0037553C">
        <w:tc>
          <w:tcPr>
            <w:tcW w:w="931" w:type="pct"/>
          </w:tcPr>
          <w:p w:rsidR="0037553C" w:rsidRPr="00B371D8" w:rsidRDefault="0037553C" w:rsidP="0037553C">
            <w:pPr>
              <w:jc w:val="both"/>
            </w:pPr>
            <w:r w:rsidRPr="00B371D8">
              <w:rPr>
                <w:sz w:val="22"/>
                <w:szCs w:val="22"/>
              </w:rPr>
              <w:t xml:space="preserve">Место </w:t>
            </w:r>
            <w:r w:rsidRPr="00B371D8">
              <w:rPr>
                <w:bCs/>
                <w:sz w:val="22"/>
                <w:szCs w:val="22"/>
              </w:rPr>
              <w:t>оказания услуг</w:t>
            </w:r>
          </w:p>
        </w:tc>
        <w:tc>
          <w:tcPr>
            <w:tcW w:w="4069" w:type="pct"/>
            <w:gridSpan w:val="8"/>
          </w:tcPr>
          <w:p w:rsidR="0037553C" w:rsidRPr="00B371D8" w:rsidRDefault="0037553C" w:rsidP="0037553C">
            <w:pPr>
              <w:jc w:val="both"/>
            </w:pPr>
            <w:r w:rsidRPr="00B371D8">
              <w:t>Воронежская область, город Лиски</w:t>
            </w:r>
          </w:p>
        </w:tc>
      </w:tr>
      <w:tr w:rsidR="0037553C" w:rsidRPr="00B371D8" w:rsidTr="0037553C">
        <w:tc>
          <w:tcPr>
            <w:tcW w:w="931" w:type="pct"/>
          </w:tcPr>
          <w:p w:rsidR="0037553C" w:rsidRPr="00B371D8" w:rsidRDefault="0037553C" w:rsidP="0037553C">
            <w:pPr>
              <w:jc w:val="both"/>
              <w:rPr>
                <w:i/>
                <w:sz w:val="28"/>
                <w:szCs w:val="28"/>
              </w:rPr>
            </w:pPr>
            <w:r w:rsidRPr="00B371D8">
              <w:rPr>
                <w:sz w:val="22"/>
                <w:szCs w:val="22"/>
              </w:rPr>
              <w:t xml:space="preserve">Условия </w:t>
            </w:r>
            <w:r w:rsidRPr="00B371D8">
              <w:rPr>
                <w:bCs/>
                <w:sz w:val="22"/>
                <w:szCs w:val="22"/>
              </w:rPr>
              <w:t>оказания услуг</w:t>
            </w:r>
          </w:p>
        </w:tc>
        <w:tc>
          <w:tcPr>
            <w:tcW w:w="4069" w:type="pct"/>
            <w:gridSpan w:val="8"/>
          </w:tcPr>
          <w:p w:rsidR="0037553C" w:rsidRPr="00B371D8" w:rsidRDefault="0037553C" w:rsidP="0037553C">
            <w:pPr>
              <w:jc w:val="both"/>
            </w:pPr>
            <w:r w:rsidRPr="00B371D8">
              <w:t xml:space="preserve">Услуги оказываются только по фактической потребности заказчика (на основании заявок), в  соответствии с </w:t>
            </w:r>
            <w:r w:rsidRPr="00B371D8">
              <w:lastRenderedPageBreak/>
              <w:t>нормативно-правовыми документами Российской Федерации, указанными в разделе 2 настоящего Технического задания,  требованиями настоящего Технического задания и проекта договора.</w:t>
            </w:r>
          </w:p>
        </w:tc>
      </w:tr>
      <w:tr w:rsidR="0037553C" w:rsidRPr="00B371D8" w:rsidTr="0037553C">
        <w:tc>
          <w:tcPr>
            <w:tcW w:w="931" w:type="pct"/>
          </w:tcPr>
          <w:p w:rsidR="0037553C" w:rsidRPr="00B371D8" w:rsidRDefault="0037553C" w:rsidP="0037553C">
            <w:pPr>
              <w:jc w:val="both"/>
              <w:rPr>
                <w:i/>
                <w:sz w:val="28"/>
                <w:szCs w:val="28"/>
              </w:rPr>
            </w:pPr>
            <w:r w:rsidRPr="00B371D8">
              <w:rPr>
                <w:sz w:val="22"/>
                <w:szCs w:val="22"/>
              </w:rPr>
              <w:lastRenderedPageBreak/>
              <w:t xml:space="preserve">Сроки </w:t>
            </w:r>
            <w:r w:rsidRPr="00B371D8">
              <w:rPr>
                <w:bCs/>
                <w:sz w:val="22"/>
                <w:szCs w:val="22"/>
              </w:rPr>
              <w:t>оказания услуг</w:t>
            </w:r>
          </w:p>
        </w:tc>
        <w:tc>
          <w:tcPr>
            <w:tcW w:w="4069" w:type="pct"/>
            <w:gridSpan w:val="8"/>
          </w:tcPr>
          <w:p w:rsidR="0037553C" w:rsidRPr="00B371D8" w:rsidRDefault="00DA0626" w:rsidP="0037553C">
            <w:pPr>
              <w:jc w:val="both"/>
            </w:pPr>
            <w:r w:rsidRPr="00B371D8">
              <w:rPr>
                <w:sz w:val="22"/>
                <w:szCs w:val="22"/>
              </w:rPr>
              <w:t>С 01.08.2021 по 31.07.2022 года включительно.</w:t>
            </w:r>
          </w:p>
        </w:tc>
      </w:tr>
      <w:tr w:rsidR="0037553C" w:rsidRPr="00B371D8" w:rsidTr="0037553C">
        <w:tc>
          <w:tcPr>
            <w:tcW w:w="5000" w:type="pct"/>
            <w:gridSpan w:val="9"/>
          </w:tcPr>
          <w:p w:rsidR="0037553C" w:rsidRPr="00B371D8" w:rsidRDefault="0037553C" w:rsidP="0037553C">
            <w:pPr>
              <w:jc w:val="both"/>
            </w:pPr>
            <w:r w:rsidRPr="00B371D8">
              <w:rPr>
                <w:b/>
                <w:sz w:val="28"/>
                <w:szCs w:val="28"/>
              </w:rPr>
              <w:t>лот № 7</w:t>
            </w:r>
          </w:p>
        </w:tc>
      </w:tr>
      <w:tr w:rsidR="0037553C" w:rsidRPr="00B371D8" w:rsidTr="0037553C">
        <w:tc>
          <w:tcPr>
            <w:tcW w:w="931" w:type="pct"/>
          </w:tcPr>
          <w:p w:rsidR="0037553C" w:rsidRPr="00B371D8" w:rsidRDefault="0037553C" w:rsidP="0037553C">
            <w:pPr>
              <w:jc w:val="both"/>
            </w:pPr>
            <w:r w:rsidRPr="00B371D8">
              <w:rPr>
                <w:sz w:val="22"/>
                <w:szCs w:val="22"/>
              </w:rPr>
              <w:t xml:space="preserve">Место </w:t>
            </w:r>
            <w:r w:rsidRPr="00B371D8">
              <w:rPr>
                <w:bCs/>
                <w:sz w:val="22"/>
                <w:szCs w:val="22"/>
              </w:rPr>
              <w:t>оказания услуг</w:t>
            </w:r>
          </w:p>
        </w:tc>
        <w:tc>
          <w:tcPr>
            <w:tcW w:w="4069" w:type="pct"/>
            <w:gridSpan w:val="8"/>
          </w:tcPr>
          <w:p w:rsidR="0037553C" w:rsidRPr="00B371D8" w:rsidRDefault="0037553C" w:rsidP="0037553C">
            <w:pPr>
              <w:jc w:val="both"/>
            </w:pPr>
            <w:r w:rsidRPr="00B371D8">
              <w:t>Воронежская область, город Россошь</w:t>
            </w:r>
          </w:p>
        </w:tc>
      </w:tr>
      <w:tr w:rsidR="0037553C" w:rsidRPr="00B371D8" w:rsidTr="0037553C">
        <w:tc>
          <w:tcPr>
            <w:tcW w:w="931" w:type="pct"/>
          </w:tcPr>
          <w:p w:rsidR="0037553C" w:rsidRPr="00B371D8" w:rsidRDefault="0037553C" w:rsidP="0037553C">
            <w:pPr>
              <w:jc w:val="both"/>
              <w:rPr>
                <w:i/>
                <w:sz w:val="28"/>
                <w:szCs w:val="28"/>
              </w:rPr>
            </w:pPr>
            <w:r w:rsidRPr="00B371D8">
              <w:rPr>
                <w:sz w:val="22"/>
                <w:szCs w:val="22"/>
              </w:rPr>
              <w:t xml:space="preserve">Условия </w:t>
            </w:r>
            <w:r w:rsidRPr="00B371D8">
              <w:rPr>
                <w:bCs/>
                <w:sz w:val="22"/>
                <w:szCs w:val="22"/>
              </w:rPr>
              <w:t>оказания услуг</w:t>
            </w:r>
          </w:p>
        </w:tc>
        <w:tc>
          <w:tcPr>
            <w:tcW w:w="4069" w:type="pct"/>
            <w:gridSpan w:val="8"/>
          </w:tcPr>
          <w:p w:rsidR="0037553C" w:rsidRPr="00B371D8" w:rsidRDefault="0037553C" w:rsidP="0037553C">
            <w:pPr>
              <w:jc w:val="both"/>
            </w:pPr>
            <w:r w:rsidRPr="00B371D8">
              <w:t>Услуги оказываются только по фактической потребности заказчика (на основании заявок), в  соответствии с нормативно-правовыми документами Российской Федерации, указанными в разделе 2 настоящего Технического задания,  требованиями настоящего Технического задания и проекта договора.</w:t>
            </w:r>
          </w:p>
        </w:tc>
      </w:tr>
      <w:tr w:rsidR="0037553C" w:rsidRPr="00B371D8" w:rsidTr="0037553C">
        <w:tc>
          <w:tcPr>
            <w:tcW w:w="931" w:type="pct"/>
          </w:tcPr>
          <w:p w:rsidR="0037553C" w:rsidRPr="00B371D8" w:rsidRDefault="0037553C" w:rsidP="0037553C">
            <w:pPr>
              <w:jc w:val="both"/>
              <w:rPr>
                <w:i/>
                <w:sz w:val="28"/>
                <w:szCs w:val="28"/>
              </w:rPr>
            </w:pPr>
            <w:r w:rsidRPr="00B371D8">
              <w:rPr>
                <w:sz w:val="22"/>
                <w:szCs w:val="22"/>
              </w:rPr>
              <w:t xml:space="preserve">Сроки </w:t>
            </w:r>
            <w:r w:rsidRPr="00B371D8">
              <w:rPr>
                <w:bCs/>
                <w:sz w:val="22"/>
                <w:szCs w:val="22"/>
              </w:rPr>
              <w:t>оказания услуг</w:t>
            </w:r>
          </w:p>
        </w:tc>
        <w:tc>
          <w:tcPr>
            <w:tcW w:w="4069" w:type="pct"/>
            <w:gridSpan w:val="8"/>
          </w:tcPr>
          <w:p w:rsidR="0037553C" w:rsidRPr="00B371D8" w:rsidRDefault="00395C3E" w:rsidP="0037553C">
            <w:pPr>
              <w:jc w:val="both"/>
            </w:pPr>
            <w:r w:rsidRPr="00B371D8">
              <w:rPr>
                <w:sz w:val="22"/>
                <w:szCs w:val="22"/>
              </w:rPr>
              <w:t>С 01.05.2021 по 30.04.2022 года включительно.</w:t>
            </w:r>
          </w:p>
        </w:tc>
      </w:tr>
      <w:tr w:rsidR="0037553C" w:rsidRPr="00B371D8" w:rsidTr="0037553C">
        <w:tc>
          <w:tcPr>
            <w:tcW w:w="5000" w:type="pct"/>
            <w:gridSpan w:val="9"/>
          </w:tcPr>
          <w:p w:rsidR="0037553C" w:rsidRPr="00B371D8" w:rsidRDefault="0037553C" w:rsidP="0037553C">
            <w:pPr>
              <w:jc w:val="both"/>
              <w:rPr>
                <w:i/>
                <w:sz w:val="28"/>
                <w:szCs w:val="28"/>
              </w:rPr>
            </w:pPr>
            <w:r w:rsidRPr="00B371D8">
              <w:rPr>
                <w:b/>
                <w:bCs/>
                <w:sz w:val="28"/>
                <w:szCs w:val="28"/>
              </w:rPr>
              <w:t>5. Форма, сроки и порядок оплаты</w:t>
            </w:r>
          </w:p>
        </w:tc>
      </w:tr>
      <w:tr w:rsidR="0037553C" w:rsidRPr="00B371D8" w:rsidTr="0037553C">
        <w:tc>
          <w:tcPr>
            <w:tcW w:w="931" w:type="pct"/>
          </w:tcPr>
          <w:p w:rsidR="0037553C" w:rsidRPr="00B371D8" w:rsidRDefault="0037553C" w:rsidP="0037553C">
            <w:pPr>
              <w:jc w:val="both"/>
              <w:rPr>
                <w:i/>
              </w:rPr>
            </w:pPr>
            <w:r w:rsidRPr="00B371D8">
              <w:rPr>
                <w:bCs/>
                <w:sz w:val="22"/>
                <w:szCs w:val="22"/>
              </w:rPr>
              <w:t>Форма оплаты</w:t>
            </w:r>
          </w:p>
        </w:tc>
        <w:tc>
          <w:tcPr>
            <w:tcW w:w="4069" w:type="pct"/>
            <w:gridSpan w:val="8"/>
          </w:tcPr>
          <w:p w:rsidR="00C73AA1" w:rsidRPr="00B371D8" w:rsidRDefault="0037553C" w:rsidP="00BC0AAC">
            <w:pPr>
              <w:jc w:val="both"/>
              <w:rPr>
                <w:iCs/>
              </w:rPr>
            </w:pPr>
            <w:r w:rsidRPr="00B371D8">
              <w:rPr>
                <w:bCs/>
                <w:iCs/>
                <w:sz w:val="22"/>
                <w:szCs w:val="22"/>
              </w:rPr>
              <w:t>оплата осуществляется в безналичной форме путем перечисления средств на счет контрагента.</w:t>
            </w:r>
          </w:p>
        </w:tc>
      </w:tr>
      <w:tr w:rsidR="0037553C" w:rsidRPr="00B371D8" w:rsidTr="0037553C">
        <w:tc>
          <w:tcPr>
            <w:tcW w:w="931" w:type="pct"/>
          </w:tcPr>
          <w:p w:rsidR="0037553C" w:rsidRPr="00B371D8" w:rsidRDefault="0037553C" w:rsidP="0037553C">
            <w:pPr>
              <w:jc w:val="both"/>
              <w:rPr>
                <w:i/>
              </w:rPr>
            </w:pPr>
            <w:r w:rsidRPr="00B371D8">
              <w:rPr>
                <w:bCs/>
                <w:sz w:val="22"/>
                <w:szCs w:val="22"/>
              </w:rPr>
              <w:t>Авансирование</w:t>
            </w:r>
          </w:p>
        </w:tc>
        <w:tc>
          <w:tcPr>
            <w:tcW w:w="4069" w:type="pct"/>
            <w:gridSpan w:val="8"/>
          </w:tcPr>
          <w:p w:rsidR="0037553C" w:rsidRPr="00B371D8" w:rsidRDefault="0037553C" w:rsidP="00BC0AAC">
            <w:pPr>
              <w:jc w:val="both"/>
              <w:rPr>
                <w:iCs/>
                <w:sz w:val="28"/>
                <w:szCs w:val="28"/>
              </w:rPr>
            </w:pPr>
            <w:r w:rsidRPr="00B371D8">
              <w:rPr>
                <w:bCs/>
                <w:iCs/>
              </w:rPr>
              <w:t>Авансирование не предусмотрено.</w:t>
            </w:r>
          </w:p>
        </w:tc>
      </w:tr>
      <w:tr w:rsidR="0037553C" w:rsidRPr="00B371D8" w:rsidTr="0037553C">
        <w:tc>
          <w:tcPr>
            <w:tcW w:w="931" w:type="pct"/>
          </w:tcPr>
          <w:p w:rsidR="0037553C" w:rsidRPr="00B371D8" w:rsidRDefault="0037553C" w:rsidP="0037553C">
            <w:pPr>
              <w:jc w:val="both"/>
              <w:rPr>
                <w:i/>
              </w:rPr>
            </w:pPr>
            <w:r w:rsidRPr="00B371D8">
              <w:rPr>
                <w:bCs/>
                <w:sz w:val="22"/>
                <w:szCs w:val="22"/>
              </w:rPr>
              <w:t>Срок и порядок оплаты</w:t>
            </w:r>
          </w:p>
        </w:tc>
        <w:tc>
          <w:tcPr>
            <w:tcW w:w="4069" w:type="pct"/>
            <w:gridSpan w:val="8"/>
          </w:tcPr>
          <w:p w:rsidR="0037553C" w:rsidRPr="00B371D8" w:rsidRDefault="0037553C" w:rsidP="0037553C">
            <w:pPr>
              <w:jc w:val="both"/>
            </w:pPr>
            <w:r w:rsidRPr="00B371D8">
              <w:t>Расчетным периодом по договору является календарный месяц. Оплата услуг за отчетный месяц осуществляется Заказчиком в течение 45 (сорока пяти) календарных дней с момента получения от Исполнителя полного комплекта первичных документов за отчетный месяц, необходимого для осуществления платежа и подтверждающих оказание услуг: счета, счета-фактуры (</w:t>
            </w:r>
            <w:r w:rsidRPr="00B371D8">
              <w:rPr>
                <w:i/>
              </w:rPr>
              <w:t>счет фактура предоставляется  в случае если Исполнитель является плательщиком НДС)</w:t>
            </w:r>
            <w:r w:rsidRPr="00B371D8">
              <w:t>, акта оказанных услуг, Реестра поездок, других документов, предусмотренных договором,  на основании полного комплекта документов, указанного выше</w:t>
            </w:r>
            <w:r w:rsidRPr="00B371D8">
              <w:rPr>
                <w:rFonts w:eastAsia="MS Mincho"/>
              </w:rPr>
              <w:t>,</w:t>
            </w:r>
            <w:r w:rsidRPr="00B371D8">
              <w:t xml:space="preserve"> путем перечисления Заказчиком денежных средств на расчетный счет Исполнителя. Датой платежа считается дата зачисления денежных средств на расчетный счет Исполнителя.</w:t>
            </w:r>
          </w:p>
          <w:p w:rsidR="0037553C" w:rsidRPr="00B371D8" w:rsidRDefault="0037553C" w:rsidP="0037553C">
            <w:pPr>
              <w:jc w:val="both"/>
              <w:rPr>
                <w:bCs/>
                <w:i/>
              </w:rPr>
            </w:pPr>
          </w:p>
          <w:p w:rsidR="0037553C" w:rsidRPr="00B371D8" w:rsidRDefault="0037553C" w:rsidP="0037553C">
            <w:pPr>
              <w:jc w:val="both"/>
              <w:rPr>
                <w:i/>
                <w:iCs/>
              </w:rPr>
            </w:pPr>
            <w:r w:rsidRPr="00B371D8">
              <w:rPr>
                <w:i/>
                <w:iCs/>
                <w:sz w:val="22"/>
                <w:szCs w:val="22"/>
              </w:rPr>
              <w:t>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15 рабочих дней со дня подписания заказчиком документа о приемке товара (выполнении работы, оказании услуги) по договору (отдельному этапу договора).</w:t>
            </w:r>
          </w:p>
          <w:p w:rsidR="0037553C" w:rsidRPr="00B371D8" w:rsidRDefault="0037553C" w:rsidP="0037553C">
            <w:pPr>
              <w:jc w:val="both"/>
              <w:rPr>
                <w:i/>
                <w:iCs/>
              </w:rPr>
            </w:pPr>
            <w:r w:rsidRPr="00B371D8">
              <w:rPr>
                <w:i/>
                <w:iCs/>
                <w:sz w:val="22"/>
                <w:szCs w:val="22"/>
              </w:rPr>
              <w:t>В случае если победителем запроса котировок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p w:rsidR="0037553C" w:rsidRPr="00B371D8" w:rsidRDefault="0037553C" w:rsidP="0037553C">
            <w:pPr>
              <w:jc w:val="both"/>
              <w:rPr>
                <w:i/>
                <w:sz w:val="28"/>
                <w:szCs w:val="28"/>
              </w:rPr>
            </w:pPr>
          </w:p>
        </w:tc>
      </w:tr>
      <w:tr w:rsidR="0037553C" w:rsidRPr="00B371D8" w:rsidTr="0037553C">
        <w:tc>
          <w:tcPr>
            <w:tcW w:w="5000" w:type="pct"/>
            <w:gridSpan w:val="9"/>
          </w:tcPr>
          <w:p w:rsidR="0037553C" w:rsidRPr="00B371D8" w:rsidRDefault="0037553C" w:rsidP="0037553C">
            <w:pPr>
              <w:jc w:val="both"/>
              <w:rPr>
                <w:i/>
                <w:sz w:val="28"/>
                <w:szCs w:val="28"/>
              </w:rPr>
            </w:pPr>
            <w:r w:rsidRPr="00B371D8">
              <w:rPr>
                <w:b/>
                <w:bCs/>
                <w:sz w:val="28"/>
                <w:szCs w:val="28"/>
              </w:rPr>
              <w:t>6. Иные требования</w:t>
            </w:r>
          </w:p>
        </w:tc>
      </w:tr>
      <w:tr w:rsidR="0037553C" w:rsidRPr="00B371D8" w:rsidTr="0037553C">
        <w:tc>
          <w:tcPr>
            <w:tcW w:w="5000" w:type="pct"/>
            <w:gridSpan w:val="9"/>
          </w:tcPr>
          <w:p w:rsidR="0037553C" w:rsidRPr="00B371D8" w:rsidRDefault="0037553C" w:rsidP="0037553C">
            <w:pPr>
              <w:jc w:val="both"/>
              <w:rPr>
                <w:i/>
              </w:rPr>
            </w:pPr>
            <w:r w:rsidRPr="00B371D8">
              <w:rPr>
                <w:i/>
              </w:rPr>
              <w:t>Не предусмотрены.</w:t>
            </w:r>
          </w:p>
          <w:p w:rsidR="0037553C" w:rsidRPr="00B371D8" w:rsidRDefault="0037553C" w:rsidP="0037553C">
            <w:pPr>
              <w:jc w:val="both"/>
              <w:rPr>
                <w:i/>
              </w:rPr>
            </w:pPr>
          </w:p>
        </w:tc>
      </w:tr>
      <w:tr w:rsidR="0037553C" w:rsidRPr="00B371D8" w:rsidTr="0037553C">
        <w:tc>
          <w:tcPr>
            <w:tcW w:w="5000" w:type="pct"/>
            <w:gridSpan w:val="9"/>
          </w:tcPr>
          <w:p w:rsidR="0037553C" w:rsidRPr="00B371D8" w:rsidRDefault="0037553C" w:rsidP="0037553C">
            <w:pPr>
              <w:jc w:val="both"/>
              <w:rPr>
                <w:b/>
                <w:sz w:val="28"/>
                <w:szCs w:val="28"/>
              </w:rPr>
            </w:pPr>
            <w:r w:rsidRPr="00B371D8">
              <w:rPr>
                <w:b/>
                <w:sz w:val="28"/>
                <w:szCs w:val="28"/>
              </w:rPr>
              <w:lastRenderedPageBreak/>
              <w:t>7. Расчет стоимости услуг за единицу</w:t>
            </w:r>
          </w:p>
        </w:tc>
      </w:tr>
      <w:tr w:rsidR="0037553C" w:rsidRPr="00B371D8" w:rsidTr="0037553C">
        <w:tc>
          <w:tcPr>
            <w:tcW w:w="5000" w:type="pct"/>
            <w:gridSpan w:val="9"/>
          </w:tcPr>
          <w:p w:rsidR="0037553C" w:rsidRPr="00B371D8" w:rsidRDefault="0037553C" w:rsidP="0037553C">
            <w:pPr>
              <w:jc w:val="both"/>
              <w:rPr>
                <w:i/>
                <w:sz w:val="28"/>
                <w:szCs w:val="28"/>
              </w:rPr>
            </w:pPr>
            <w:r w:rsidRPr="00B371D8">
              <w:t xml:space="preserve">Цена за единицу каждого наименования услуг указывается участником в техническом предложении, подготовленном по Форме технического предложения участника, представленной в приложении № 1.3 к извещению о проведении. </w:t>
            </w:r>
          </w:p>
        </w:tc>
      </w:tr>
    </w:tbl>
    <w:p w:rsidR="006044FA" w:rsidRPr="00B371D8" w:rsidRDefault="006044FA" w:rsidP="00C077BB">
      <w:pPr>
        <w:rPr>
          <w:bCs/>
          <w:i/>
          <w:sz w:val="28"/>
          <w:szCs w:val="28"/>
        </w:rPr>
        <w:sectPr w:rsidR="006044FA" w:rsidRPr="00B371D8" w:rsidSect="00624683">
          <w:headerReference w:type="default" r:id="rId8"/>
          <w:pgSz w:w="16838" w:h="11906" w:orient="landscape" w:code="9"/>
          <w:pgMar w:top="924" w:right="992" w:bottom="1134" w:left="1134" w:header="794" w:footer="794" w:gutter="0"/>
          <w:pgNumType w:start="1"/>
          <w:cols w:space="708"/>
          <w:titlePg/>
          <w:docGrid w:linePitch="360"/>
        </w:sectPr>
      </w:pPr>
    </w:p>
    <w:p w:rsidR="00C077BB" w:rsidRPr="00B371D8" w:rsidRDefault="00C077BB" w:rsidP="00C077BB"/>
    <w:p w:rsidR="000225BC" w:rsidRPr="00B371D8" w:rsidRDefault="00C077BB">
      <w:pPr>
        <w:pStyle w:val="2"/>
        <w:spacing w:before="0" w:after="0"/>
        <w:ind w:left="709"/>
        <w:jc w:val="right"/>
        <w:rPr>
          <w:rFonts w:ascii="Times New Roman" w:hAnsi="Times New Roman" w:cs="Times New Roman"/>
          <w:b w:val="0"/>
          <w:bCs w:val="0"/>
          <w:i w:val="0"/>
          <w:iCs w:val="0"/>
        </w:rPr>
      </w:pPr>
      <w:r w:rsidRPr="00B371D8">
        <w:rPr>
          <w:rFonts w:ascii="Times New Roman" w:hAnsi="Times New Roman" w:cs="Times New Roman"/>
          <w:b w:val="0"/>
          <w:bCs w:val="0"/>
          <w:i w:val="0"/>
          <w:iCs w:val="0"/>
        </w:rPr>
        <w:t>Приложение № 1.2 к извещению</w:t>
      </w:r>
      <w:r w:rsidR="000225BC" w:rsidRPr="00B371D8">
        <w:rPr>
          <w:rFonts w:ascii="Times New Roman" w:hAnsi="Times New Roman" w:cs="Times New Roman"/>
          <w:b w:val="0"/>
          <w:bCs w:val="0"/>
          <w:i w:val="0"/>
          <w:iCs w:val="0"/>
        </w:rPr>
        <w:t xml:space="preserve"> </w:t>
      </w:r>
    </w:p>
    <w:p w:rsidR="00BE0341" w:rsidRPr="00B371D8" w:rsidRDefault="000225BC">
      <w:pPr>
        <w:pStyle w:val="2"/>
        <w:spacing w:before="0" w:after="0"/>
        <w:ind w:left="709"/>
        <w:jc w:val="right"/>
        <w:rPr>
          <w:rFonts w:ascii="Times New Roman" w:hAnsi="Times New Roman"/>
          <w:i w:val="0"/>
        </w:rPr>
      </w:pPr>
      <w:r w:rsidRPr="00B371D8">
        <w:rPr>
          <w:rFonts w:ascii="Times New Roman" w:hAnsi="Times New Roman" w:cs="Times New Roman"/>
          <w:b w:val="0"/>
          <w:bCs w:val="0"/>
          <w:i w:val="0"/>
          <w:iCs w:val="0"/>
        </w:rPr>
        <w:t>о проведении запроса котировок</w:t>
      </w:r>
    </w:p>
    <w:p w:rsidR="000225BC" w:rsidRPr="00B371D8" w:rsidRDefault="000225BC" w:rsidP="00C077BB">
      <w:pPr>
        <w:pStyle w:val="a5"/>
        <w:jc w:val="center"/>
        <w:rPr>
          <w:sz w:val="28"/>
          <w:szCs w:val="28"/>
        </w:rPr>
      </w:pPr>
    </w:p>
    <w:p w:rsidR="00C077BB" w:rsidRPr="00B371D8" w:rsidRDefault="00C077BB" w:rsidP="00C077BB">
      <w:pPr>
        <w:pStyle w:val="a5"/>
        <w:rPr>
          <w:sz w:val="28"/>
          <w:szCs w:val="28"/>
        </w:rPr>
      </w:pPr>
    </w:p>
    <w:p w:rsidR="006C5195" w:rsidRPr="00B371D8" w:rsidRDefault="006C5195">
      <w:pPr>
        <w:spacing w:after="160" w:line="360" w:lineRule="exact"/>
        <w:ind w:firstLine="709"/>
        <w:jc w:val="center"/>
        <w:rPr>
          <w:bCs/>
          <w:i/>
          <w:sz w:val="28"/>
          <w:szCs w:val="28"/>
        </w:rPr>
      </w:pPr>
    </w:p>
    <w:p w:rsidR="006C5195" w:rsidRPr="00B371D8" w:rsidRDefault="006C5195" w:rsidP="006C5195">
      <w:pPr>
        <w:pStyle w:val="a5"/>
        <w:jc w:val="left"/>
        <w:rPr>
          <w:sz w:val="28"/>
          <w:szCs w:val="28"/>
        </w:rPr>
      </w:pPr>
      <w:r w:rsidRPr="00B371D8">
        <w:rPr>
          <w:sz w:val="28"/>
          <w:szCs w:val="28"/>
        </w:rPr>
        <w:t xml:space="preserve">Проект </w:t>
      </w:r>
    </w:p>
    <w:p w:rsidR="006C5195" w:rsidRPr="00B371D8" w:rsidRDefault="006C5195" w:rsidP="006C5195">
      <w:pPr>
        <w:pStyle w:val="a5"/>
        <w:rPr>
          <w:sz w:val="28"/>
          <w:szCs w:val="28"/>
        </w:rPr>
      </w:pPr>
    </w:p>
    <w:p w:rsidR="006C5195" w:rsidRPr="00B371D8" w:rsidRDefault="006C5195" w:rsidP="006C5195">
      <w:pPr>
        <w:rPr>
          <w:bCs/>
          <w:i/>
          <w:sz w:val="28"/>
          <w:szCs w:val="28"/>
        </w:rPr>
      </w:pPr>
    </w:p>
    <w:p w:rsidR="006C5195" w:rsidRPr="00B371D8" w:rsidRDefault="006C5195" w:rsidP="006C5195">
      <w:pPr>
        <w:widowControl w:val="0"/>
        <w:jc w:val="center"/>
        <w:rPr>
          <w:rFonts w:eastAsia="Arial"/>
          <w:b/>
          <w:bCs/>
          <w:spacing w:val="4"/>
          <w:sz w:val="26"/>
          <w:szCs w:val="26"/>
          <w:lang w:eastAsia="en-US"/>
        </w:rPr>
      </w:pPr>
      <w:r w:rsidRPr="00B371D8">
        <w:rPr>
          <w:rFonts w:eastAsia="Arial"/>
          <w:b/>
          <w:bCs/>
          <w:spacing w:val="4"/>
          <w:sz w:val="26"/>
          <w:szCs w:val="26"/>
          <w:lang w:eastAsia="en-US"/>
        </w:rPr>
        <w:t>ДОГОВОР № __________</w:t>
      </w:r>
    </w:p>
    <w:p w:rsidR="006C5195" w:rsidRPr="00B371D8" w:rsidRDefault="006C5195" w:rsidP="006C5195">
      <w:pPr>
        <w:widowControl w:val="0"/>
        <w:jc w:val="center"/>
        <w:rPr>
          <w:spacing w:val="3"/>
          <w:sz w:val="26"/>
          <w:szCs w:val="26"/>
          <w:lang w:eastAsia="en-US"/>
        </w:rPr>
      </w:pPr>
      <w:r w:rsidRPr="00B371D8">
        <w:rPr>
          <w:spacing w:val="3"/>
          <w:sz w:val="26"/>
          <w:szCs w:val="26"/>
          <w:lang w:eastAsia="en-US"/>
        </w:rPr>
        <w:t>на оказание услуг по перевозке пассажиров</w:t>
      </w:r>
    </w:p>
    <w:p w:rsidR="006C5195" w:rsidRPr="00B371D8" w:rsidRDefault="006C5195" w:rsidP="006C5195">
      <w:pPr>
        <w:widowControl w:val="0"/>
        <w:jc w:val="center"/>
        <w:rPr>
          <w:spacing w:val="3"/>
          <w:sz w:val="26"/>
          <w:szCs w:val="26"/>
          <w:lang w:eastAsia="en-US"/>
        </w:rPr>
      </w:pPr>
    </w:p>
    <w:p w:rsidR="006C5195" w:rsidRPr="00B371D8" w:rsidRDefault="006C5195" w:rsidP="006C5195">
      <w:pPr>
        <w:widowControl w:val="0"/>
        <w:jc w:val="both"/>
        <w:rPr>
          <w:rFonts w:eastAsia="Arial"/>
          <w:spacing w:val="2"/>
          <w:sz w:val="26"/>
          <w:szCs w:val="26"/>
          <w:lang w:eastAsia="en-US"/>
        </w:rPr>
      </w:pPr>
      <w:r w:rsidRPr="00B371D8">
        <w:rPr>
          <w:rFonts w:eastAsia="Arial"/>
          <w:spacing w:val="2"/>
          <w:sz w:val="26"/>
          <w:szCs w:val="26"/>
          <w:lang w:eastAsia="en-US"/>
        </w:rPr>
        <w:t xml:space="preserve">г. _________                                                                                    «     » </w:t>
      </w:r>
      <w:r w:rsidRPr="00B371D8">
        <w:rPr>
          <w:rFonts w:eastAsia="Arial"/>
          <w:spacing w:val="2"/>
          <w:sz w:val="26"/>
          <w:szCs w:val="26"/>
          <w:u w:val="single"/>
          <w:lang w:eastAsia="en-US"/>
        </w:rPr>
        <w:t xml:space="preserve">                           г.</w:t>
      </w:r>
    </w:p>
    <w:p w:rsidR="006C5195" w:rsidRPr="00B371D8" w:rsidRDefault="006C5195" w:rsidP="006C5195">
      <w:pPr>
        <w:widowControl w:val="0"/>
        <w:tabs>
          <w:tab w:val="left" w:pos="1838"/>
        </w:tabs>
        <w:jc w:val="both"/>
        <w:rPr>
          <w:rFonts w:eastAsia="Arial"/>
          <w:spacing w:val="6"/>
          <w:sz w:val="26"/>
          <w:szCs w:val="26"/>
          <w:lang w:eastAsia="en-US"/>
        </w:rPr>
      </w:pPr>
      <w:r w:rsidRPr="00B371D8">
        <w:rPr>
          <w:rFonts w:eastAsia="Arial"/>
          <w:spacing w:val="6"/>
          <w:sz w:val="26"/>
          <w:szCs w:val="26"/>
          <w:lang w:eastAsia="en-US"/>
        </w:rPr>
        <w:t xml:space="preserve">                                                                                                                         </w:t>
      </w:r>
    </w:p>
    <w:p w:rsidR="006C5195" w:rsidRPr="00B371D8" w:rsidRDefault="006C5195" w:rsidP="006C5195">
      <w:pPr>
        <w:tabs>
          <w:tab w:val="center" w:pos="4677"/>
          <w:tab w:val="right" w:pos="9355"/>
        </w:tabs>
        <w:jc w:val="both"/>
        <w:rPr>
          <w:sz w:val="26"/>
          <w:szCs w:val="26"/>
        </w:rPr>
      </w:pPr>
      <w:r w:rsidRPr="00B371D8">
        <w:rPr>
          <w:b/>
          <w:sz w:val="26"/>
          <w:szCs w:val="26"/>
        </w:rPr>
        <w:t>_________________________</w:t>
      </w:r>
      <w:r w:rsidRPr="00B371D8">
        <w:rPr>
          <w:rFonts w:eastAsia="Arial"/>
          <w:bCs/>
          <w:color w:val="000000"/>
          <w:spacing w:val="4"/>
          <w:sz w:val="26"/>
          <w:szCs w:val="26"/>
          <w:shd w:val="clear" w:color="auto" w:fill="FFFFFF"/>
        </w:rPr>
        <w:t>,</w:t>
      </w:r>
      <w:r w:rsidRPr="00B371D8">
        <w:rPr>
          <w:rFonts w:eastAsia="Arial"/>
          <w:b/>
          <w:bCs/>
          <w:color w:val="000000"/>
          <w:spacing w:val="4"/>
          <w:sz w:val="26"/>
          <w:szCs w:val="26"/>
          <w:shd w:val="clear" w:color="auto" w:fill="FFFFFF"/>
        </w:rPr>
        <w:t xml:space="preserve"> </w:t>
      </w:r>
      <w:r w:rsidRPr="00B371D8">
        <w:rPr>
          <w:sz w:val="26"/>
          <w:szCs w:val="26"/>
        </w:rPr>
        <w:t xml:space="preserve">именуемый в дальнейшем </w:t>
      </w:r>
      <w:r w:rsidRPr="00B371D8">
        <w:rPr>
          <w:rFonts w:eastAsia="Arial"/>
          <w:b/>
          <w:bCs/>
          <w:color w:val="000000"/>
          <w:spacing w:val="4"/>
          <w:sz w:val="26"/>
          <w:szCs w:val="26"/>
          <w:shd w:val="clear" w:color="auto" w:fill="FFFFFF"/>
        </w:rPr>
        <w:t>Исполнитель,</w:t>
      </w:r>
      <w:r w:rsidRPr="00B371D8">
        <w:rPr>
          <w:rFonts w:ascii="Arial" w:eastAsia="Arial" w:hAnsi="Arial" w:cs="Arial"/>
          <w:b/>
          <w:bCs/>
          <w:color w:val="000000"/>
          <w:spacing w:val="4"/>
          <w:sz w:val="26"/>
          <w:szCs w:val="26"/>
          <w:shd w:val="clear" w:color="auto" w:fill="FFFFFF"/>
        </w:rPr>
        <w:t xml:space="preserve"> </w:t>
      </w:r>
      <w:r w:rsidRPr="00B371D8">
        <w:rPr>
          <w:sz w:val="26"/>
          <w:szCs w:val="26"/>
        </w:rPr>
        <w:t xml:space="preserve">в лице ___________________, действующего на основании ______________, с одной стороны, и </w:t>
      </w:r>
      <w:r w:rsidRPr="00B371D8">
        <w:rPr>
          <w:b/>
          <w:sz w:val="26"/>
          <w:szCs w:val="26"/>
        </w:rPr>
        <w:t>акционерное общество «Пригородная пассажирская компания «Черноземье» (АО «ППК «Черноземье»)</w:t>
      </w:r>
      <w:r w:rsidRPr="00B371D8">
        <w:rPr>
          <w:sz w:val="26"/>
          <w:szCs w:val="26"/>
        </w:rPr>
        <w:t>,</w:t>
      </w:r>
      <w:r w:rsidRPr="00B371D8">
        <w:rPr>
          <w:rFonts w:ascii="Arial" w:eastAsia="Arial" w:hAnsi="Arial" w:cs="Arial"/>
          <w:b/>
          <w:bCs/>
          <w:color w:val="000000"/>
          <w:spacing w:val="4"/>
          <w:sz w:val="26"/>
          <w:szCs w:val="26"/>
          <w:shd w:val="clear" w:color="auto" w:fill="FFFFFF"/>
        </w:rPr>
        <w:t xml:space="preserve"> </w:t>
      </w:r>
      <w:r w:rsidRPr="00B371D8">
        <w:rPr>
          <w:sz w:val="26"/>
          <w:szCs w:val="26"/>
        </w:rPr>
        <w:t>именуемое в дальнейшем «Заказчик», в лице ___________________________, действующего на основании _________________, заключили настоящий договор о нижеследующем:</w:t>
      </w:r>
    </w:p>
    <w:p w:rsidR="006C5195" w:rsidRPr="00B371D8" w:rsidRDefault="006C5195" w:rsidP="006C5195">
      <w:pPr>
        <w:widowControl w:val="0"/>
        <w:ind w:right="60"/>
        <w:jc w:val="both"/>
        <w:rPr>
          <w:rFonts w:eastAsia="Arial"/>
          <w:spacing w:val="2"/>
          <w:sz w:val="26"/>
          <w:szCs w:val="26"/>
          <w:lang w:eastAsia="en-US"/>
        </w:rPr>
      </w:pPr>
    </w:p>
    <w:p w:rsidR="006C5195" w:rsidRPr="00B371D8" w:rsidRDefault="006C5195" w:rsidP="006C5195">
      <w:pPr>
        <w:widowControl w:val="0"/>
        <w:jc w:val="both"/>
        <w:outlineLvl w:val="0"/>
        <w:rPr>
          <w:rFonts w:eastAsia="Arial"/>
          <w:b/>
          <w:bCs/>
          <w:spacing w:val="4"/>
          <w:sz w:val="26"/>
          <w:szCs w:val="26"/>
          <w:lang w:eastAsia="en-US"/>
        </w:rPr>
      </w:pPr>
      <w:bookmarkStart w:id="3" w:name="bookmark0"/>
      <w:r w:rsidRPr="00B371D8">
        <w:rPr>
          <w:rFonts w:eastAsia="Arial"/>
          <w:b/>
          <w:bCs/>
          <w:spacing w:val="4"/>
          <w:sz w:val="26"/>
          <w:szCs w:val="26"/>
          <w:lang w:eastAsia="en-US"/>
        </w:rPr>
        <w:t>1. ПРЕДМЕТ ДОГОВОРА</w:t>
      </w:r>
      <w:bookmarkEnd w:id="3"/>
    </w:p>
    <w:p w:rsidR="006C5195" w:rsidRPr="00B371D8" w:rsidRDefault="006C5195" w:rsidP="006C5195">
      <w:pPr>
        <w:widowControl w:val="0"/>
        <w:ind w:right="60" w:firstLine="426"/>
        <w:jc w:val="both"/>
        <w:rPr>
          <w:rFonts w:eastAsia="Arial"/>
          <w:spacing w:val="2"/>
          <w:sz w:val="26"/>
          <w:szCs w:val="26"/>
          <w:lang w:eastAsia="en-US"/>
        </w:rPr>
      </w:pPr>
      <w:r w:rsidRPr="00B371D8">
        <w:rPr>
          <w:rFonts w:eastAsia="Arial"/>
          <w:spacing w:val="2"/>
          <w:sz w:val="26"/>
          <w:szCs w:val="26"/>
          <w:lang w:eastAsia="en-US"/>
        </w:rPr>
        <w:t xml:space="preserve">1.1. </w:t>
      </w:r>
      <w:r w:rsidRPr="00B371D8">
        <w:rPr>
          <w:rFonts w:eastAsia="Arial"/>
          <w:b/>
          <w:bCs/>
          <w:color w:val="000000"/>
          <w:spacing w:val="4"/>
          <w:sz w:val="26"/>
          <w:szCs w:val="26"/>
          <w:shd w:val="clear" w:color="auto" w:fill="FFFFFF"/>
          <w:lang w:eastAsia="en-US"/>
        </w:rPr>
        <w:t>Исполнитель</w:t>
      </w:r>
      <w:r w:rsidRPr="00B371D8">
        <w:rPr>
          <w:rFonts w:eastAsia="Arial"/>
          <w:b/>
          <w:spacing w:val="2"/>
          <w:sz w:val="26"/>
          <w:szCs w:val="26"/>
          <w:lang w:eastAsia="en-US"/>
        </w:rPr>
        <w:t xml:space="preserve"> </w:t>
      </w:r>
      <w:r w:rsidRPr="00B371D8">
        <w:rPr>
          <w:rFonts w:eastAsia="Arial"/>
          <w:spacing w:val="2"/>
          <w:sz w:val="26"/>
          <w:szCs w:val="26"/>
          <w:lang w:eastAsia="en-US"/>
        </w:rPr>
        <w:t xml:space="preserve">обязуется оказывать услуги по перевозке сотрудников Заказчика (далее – пассажиры) автомобильным транспортом к месту работ </w:t>
      </w:r>
      <w:r w:rsidR="0044663F" w:rsidRPr="00B371D8">
        <w:rPr>
          <w:rFonts w:eastAsia="Arial"/>
          <w:spacing w:val="2"/>
          <w:sz w:val="26"/>
          <w:szCs w:val="26"/>
          <w:lang w:eastAsia="en-US"/>
        </w:rPr>
        <w:t xml:space="preserve">и обратно </w:t>
      </w:r>
      <w:r w:rsidRPr="00B371D8">
        <w:rPr>
          <w:rFonts w:eastAsia="Arial"/>
          <w:spacing w:val="2"/>
          <w:sz w:val="26"/>
          <w:szCs w:val="26"/>
          <w:lang w:eastAsia="en-US"/>
        </w:rPr>
        <w:t>(далее – услуги), по заявкам Заказчика в пределах территории ___________________________(</w:t>
      </w:r>
      <w:r w:rsidRPr="00B371D8">
        <w:rPr>
          <w:rFonts w:eastAsia="Arial"/>
          <w:i/>
          <w:spacing w:val="2"/>
          <w:sz w:val="26"/>
          <w:szCs w:val="26"/>
          <w:u w:val="single"/>
          <w:lang w:eastAsia="en-US"/>
        </w:rPr>
        <w:t>место оказания услуг указывается в  соответствии с  местом оказания услуг, определенном в разделе 4 Технического задания (приложение №2 к извещению о проведении запроса котировок) по соответствующему  № лота)</w:t>
      </w:r>
      <w:r w:rsidRPr="00B371D8">
        <w:rPr>
          <w:rFonts w:eastAsia="Arial"/>
          <w:spacing w:val="2"/>
          <w:sz w:val="26"/>
          <w:szCs w:val="26"/>
          <w:lang w:eastAsia="en-US"/>
        </w:rPr>
        <w:t xml:space="preserve"> (далее - Зона обслуживания), а   Заказчик обязуется оплачивать услуги Исполнителя.</w:t>
      </w:r>
    </w:p>
    <w:p w:rsidR="006C5195" w:rsidRPr="00B371D8" w:rsidRDefault="006C5195" w:rsidP="006C5195">
      <w:pPr>
        <w:widowControl w:val="0"/>
        <w:ind w:right="60" w:firstLine="426"/>
        <w:jc w:val="both"/>
        <w:rPr>
          <w:rFonts w:eastAsia="Arial"/>
          <w:spacing w:val="2"/>
          <w:sz w:val="26"/>
          <w:szCs w:val="26"/>
          <w:lang w:eastAsia="en-US"/>
        </w:rPr>
      </w:pPr>
      <w:r w:rsidRPr="00B371D8">
        <w:rPr>
          <w:rFonts w:eastAsia="Arial"/>
          <w:spacing w:val="2"/>
          <w:sz w:val="26"/>
          <w:szCs w:val="26"/>
          <w:lang w:eastAsia="en-US"/>
        </w:rPr>
        <w:t xml:space="preserve">1.2. </w:t>
      </w:r>
      <w:r w:rsidRPr="00B371D8">
        <w:rPr>
          <w:rFonts w:eastAsia="Arial"/>
          <w:bCs/>
          <w:spacing w:val="2"/>
          <w:sz w:val="26"/>
          <w:szCs w:val="26"/>
          <w:lang w:eastAsia="en-US"/>
        </w:rPr>
        <w:t>Услуги оказываются только в случае потребности Заказчика в перевозке пассажиров.</w:t>
      </w:r>
      <w:r w:rsidRPr="00B371D8">
        <w:rPr>
          <w:rFonts w:eastAsia="Arial"/>
          <w:spacing w:val="2"/>
          <w:sz w:val="26"/>
          <w:szCs w:val="26"/>
          <w:lang w:eastAsia="en-US"/>
        </w:rPr>
        <w:t xml:space="preserve"> Фактический объем оказываемых Услуг определяется исходя из потребностей Заказчика. Фактическая стоимость оказываемых Услуг определяется исходя из фактического объема оказанных Услуг.</w:t>
      </w:r>
    </w:p>
    <w:p w:rsidR="006C5195" w:rsidRPr="00B371D8" w:rsidRDefault="006C5195" w:rsidP="006C5195">
      <w:pPr>
        <w:widowControl w:val="0"/>
        <w:jc w:val="both"/>
        <w:outlineLvl w:val="0"/>
        <w:rPr>
          <w:rFonts w:eastAsia="Arial"/>
          <w:b/>
          <w:bCs/>
          <w:spacing w:val="4"/>
          <w:sz w:val="26"/>
          <w:szCs w:val="26"/>
          <w:lang w:eastAsia="en-US"/>
        </w:rPr>
      </w:pPr>
      <w:bookmarkStart w:id="4" w:name="bookmark1"/>
      <w:r w:rsidRPr="00B371D8">
        <w:rPr>
          <w:rFonts w:eastAsia="Arial"/>
          <w:b/>
          <w:bCs/>
          <w:spacing w:val="4"/>
          <w:sz w:val="26"/>
          <w:szCs w:val="26"/>
          <w:lang w:eastAsia="en-US"/>
        </w:rPr>
        <w:t>2. ПРАВА И ОБЯЗАННОСТИ СТОРОН</w:t>
      </w:r>
      <w:bookmarkEnd w:id="4"/>
    </w:p>
    <w:p w:rsidR="006C5195" w:rsidRPr="00B371D8" w:rsidRDefault="006C5195" w:rsidP="006C5195">
      <w:pPr>
        <w:widowControl w:val="0"/>
        <w:numPr>
          <w:ilvl w:val="1"/>
          <w:numId w:val="14"/>
        </w:numPr>
        <w:tabs>
          <w:tab w:val="left" w:pos="426"/>
          <w:tab w:val="left" w:pos="1134"/>
          <w:tab w:val="left" w:pos="1276"/>
        </w:tabs>
        <w:ind w:firstLine="426"/>
        <w:jc w:val="both"/>
        <w:outlineLvl w:val="0"/>
        <w:rPr>
          <w:rFonts w:eastAsia="Arial"/>
          <w:b/>
          <w:bCs/>
          <w:spacing w:val="4"/>
          <w:sz w:val="26"/>
          <w:szCs w:val="26"/>
          <w:lang w:eastAsia="en-US"/>
        </w:rPr>
      </w:pPr>
      <w:bookmarkStart w:id="5" w:name="bookmark2"/>
      <w:r w:rsidRPr="00B371D8">
        <w:rPr>
          <w:rFonts w:eastAsia="Arial"/>
          <w:b/>
          <w:bCs/>
          <w:spacing w:val="4"/>
          <w:sz w:val="26"/>
          <w:szCs w:val="26"/>
          <w:lang w:eastAsia="en-US"/>
        </w:rPr>
        <w:t>Исполнитель обязуется:</w:t>
      </w:r>
      <w:bookmarkEnd w:id="5"/>
    </w:p>
    <w:p w:rsidR="006C5195" w:rsidRPr="00B371D8" w:rsidRDefault="006C5195" w:rsidP="006C5195">
      <w:pPr>
        <w:numPr>
          <w:ilvl w:val="2"/>
          <w:numId w:val="14"/>
        </w:numPr>
        <w:tabs>
          <w:tab w:val="left" w:pos="0"/>
          <w:tab w:val="left" w:pos="1134"/>
          <w:tab w:val="left" w:pos="1276"/>
        </w:tabs>
        <w:snapToGrid w:val="0"/>
        <w:ind w:firstLine="426"/>
        <w:contextualSpacing/>
        <w:jc w:val="both"/>
        <w:rPr>
          <w:sz w:val="26"/>
          <w:szCs w:val="26"/>
        </w:rPr>
      </w:pPr>
      <w:r w:rsidRPr="00B371D8">
        <w:rPr>
          <w:sz w:val="26"/>
          <w:szCs w:val="26"/>
        </w:rPr>
        <w:t>Оказывать услуги в соответствии с:</w:t>
      </w:r>
    </w:p>
    <w:p w:rsidR="006C5195" w:rsidRPr="00B371D8" w:rsidRDefault="006C5195" w:rsidP="006C5195">
      <w:pPr>
        <w:numPr>
          <w:ilvl w:val="0"/>
          <w:numId w:val="28"/>
        </w:numPr>
        <w:tabs>
          <w:tab w:val="left" w:pos="0"/>
          <w:tab w:val="left" w:pos="1134"/>
          <w:tab w:val="left" w:pos="1276"/>
        </w:tabs>
        <w:snapToGrid w:val="0"/>
        <w:ind w:left="284" w:firstLine="426"/>
        <w:contextualSpacing/>
        <w:jc w:val="both"/>
        <w:rPr>
          <w:sz w:val="26"/>
          <w:szCs w:val="26"/>
        </w:rPr>
      </w:pPr>
      <w:r w:rsidRPr="00B371D8">
        <w:rPr>
          <w:rFonts w:eastAsia="Calibri"/>
          <w:sz w:val="26"/>
          <w:szCs w:val="26"/>
          <w:lang w:eastAsia="en-US"/>
        </w:rPr>
        <w:t>Правилами перевозок пассажиров и багажа автомобильным транспортом и городским наземным электрическим транспортом (утверждены Постановлением Правительства Российской Федерации от 14.02.2009 N 112);</w:t>
      </w:r>
    </w:p>
    <w:p w:rsidR="006C5195" w:rsidRPr="00B371D8" w:rsidRDefault="006C5195" w:rsidP="006C5195">
      <w:pPr>
        <w:numPr>
          <w:ilvl w:val="0"/>
          <w:numId w:val="28"/>
        </w:numPr>
        <w:tabs>
          <w:tab w:val="left" w:pos="1134"/>
          <w:tab w:val="left" w:pos="1276"/>
        </w:tabs>
        <w:autoSpaceDE w:val="0"/>
        <w:autoSpaceDN w:val="0"/>
        <w:adjustRightInd w:val="0"/>
        <w:ind w:left="284" w:firstLine="426"/>
        <w:jc w:val="both"/>
        <w:outlineLvl w:val="0"/>
        <w:rPr>
          <w:rFonts w:eastAsia="Calibri"/>
          <w:sz w:val="26"/>
          <w:szCs w:val="26"/>
          <w:lang w:eastAsia="en-US"/>
        </w:rPr>
      </w:pPr>
      <w:r w:rsidRPr="00B371D8">
        <w:rPr>
          <w:rFonts w:eastAsia="Calibri"/>
          <w:sz w:val="26"/>
          <w:szCs w:val="26"/>
          <w:lang w:eastAsia="en-US"/>
        </w:rPr>
        <w:t>Федеральным законом от 08.11.2007 № 259-ФЗ «Устав автомобильного транспорта и городского наземного электрического транспорта»;</w:t>
      </w:r>
    </w:p>
    <w:p w:rsidR="006C5195" w:rsidRPr="00B371D8" w:rsidRDefault="006C5195" w:rsidP="006C5195">
      <w:pPr>
        <w:numPr>
          <w:ilvl w:val="0"/>
          <w:numId w:val="28"/>
        </w:numPr>
        <w:tabs>
          <w:tab w:val="left" w:pos="1134"/>
          <w:tab w:val="left" w:pos="1276"/>
        </w:tabs>
        <w:autoSpaceDE w:val="0"/>
        <w:autoSpaceDN w:val="0"/>
        <w:adjustRightInd w:val="0"/>
        <w:ind w:left="284" w:firstLine="426"/>
        <w:jc w:val="both"/>
        <w:outlineLvl w:val="0"/>
        <w:rPr>
          <w:rFonts w:eastAsia="Calibri"/>
          <w:sz w:val="26"/>
          <w:szCs w:val="26"/>
          <w:lang w:eastAsia="en-US"/>
        </w:rPr>
      </w:pPr>
      <w:r w:rsidRPr="00B371D8">
        <w:rPr>
          <w:rFonts w:eastAsia="Calibri"/>
          <w:sz w:val="26"/>
          <w:szCs w:val="26"/>
          <w:lang w:eastAsia="en-US"/>
        </w:rPr>
        <w:t>Постановления Правительства Российской Федерации от 05.12.2011 № 1008 «О проведении технического осмотра транспортных средств»;</w:t>
      </w:r>
    </w:p>
    <w:p w:rsidR="006C5195" w:rsidRPr="00B371D8" w:rsidRDefault="006C5195" w:rsidP="006C5195">
      <w:pPr>
        <w:numPr>
          <w:ilvl w:val="0"/>
          <w:numId w:val="28"/>
        </w:numPr>
        <w:tabs>
          <w:tab w:val="left" w:pos="1134"/>
          <w:tab w:val="left" w:pos="1276"/>
        </w:tabs>
        <w:autoSpaceDE w:val="0"/>
        <w:autoSpaceDN w:val="0"/>
        <w:adjustRightInd w:val="0"/>
        <w:ind w:left="284" w:firstLine="426"/>
        <w:jc w:val="both"/>
        <w:outlineLvl w:val="0"/>
        <w:rPr>
          <w:rFonts w:eastAsia="Calibri"/>
          <w:sz w:val="26"/>
          <w:szCs w:val="26"/>
          <w:lang w:eastAsia="en-US"/>
        </w:rPr>
      </w:pPr>
      <w:r w:rsidRPr="00B371D8">
        <w:rPr>
          <w:rFonts w:eastAsia="Calibri"/>
          <w:sz w:val="26"/>
          <w:szCs w:val="26"/>
          <w:lang w:eastAsia="en-US"/>
        </w:rPr>
        <w:t>Федеральным законом от 09.02.2007 № 16-ФЗ «О транспортной безопасности»;</w:t>
      </w:r>
    </w:p>
    <w:p w:rsidR="006C5195" w:rsidRPr="00B371D8" w:rsidRDefault="006C5195" w:rsidP="006C5195">
      <w:pPr>
        <w:numPr>
          <w:ilvl w:val="0"/>
          <w:numId w:val="28"/>
        </w:numPr>
        <w:tabs>
          <w:tab w:val="left" w:pos="1134"/>
          <w:tab w:val="left" w:pos="1276"/>
        </w:tabs>
        <w:autoSpaceDE w:val="0"/>
        <w:autoSpaceDN w:val="0"/>
        <w:adjustRightInd w:val="0"/>
        <w:ind w:left="284" w:firstLine="426"/>
        <w:jc w:val="both"/>
        <w:outlineLvl w:val="0"/>
        <w:rPr>
          <w:rFonts w:eastAsia="Calibri"/>
          <w:sz w:val="26"/>
          <w:szCs w:val="26"/>
          <w:lang w:eastAsia="en-US"/>
        </w:rPr>
      </w:pPr>
      <w:r w:rsidRPr="00B371D8">
        <w:rPr>
          <w:rFonts w:eastAsia="Calibri"/>
          <w:sz w:val="26"/>
          <w:szCs w:val="26"/>
          <w:lang w:eastAsia="en-US"/>
        </w:rPr>
        <w:t>Федеральным законом от 10.12.1995 № 196-ФЗ «О безопасности дорожного движения».</w:t>
      </w:r>
    </w:p>
    <w:p w:rsidR="006C5195" w:rsidRPr="00B371D8" w:rsidRDefault="006C5195" w:rsidP="006C5195">
      <w:pPr>
        <w:tabs>
          <w:tab w:val="left" w:pos="0"/>
          <w:tab w:val="left" w:pos="1134"/>
          <w:tab w:val="left" w:pos="1276"/>
        </w:tabs>
        <w:snapToGrid w:val="0"/>
        <w:ind w:firstLine="426"/>
        <w:jc w:val="both"/>
        <w:rPr>
          <w:sz w:val="26"/>
          <w:szCs w:val="26"/>
        </w:rPr>
      </w:pPr>
      <w:r w:rsidRPr="00B371D8">
        <w:rPr>
          <w:rFonts w:eastAsia="Calibri"/>
          <w:sz w:val="26"/>
          <w:szCs w:val="26"/>
          <w:lang w:eastAsia="en-US"/>
        </w:rPr>
        <w:lastRenderedPageBreak/>
        <w:t xml:space="preserve">2.1.2. </w:t>
      </w:r>
      <w:r w:rsidRPr="00B371D8">
        <w:rPr>
          <w:sz w:val="26"/>
          <w:szCs w:val="26"/>
        </w:rPr>
        <w:t>Принимать заявки на пассажирские перевозки круглосуточно по телефону: ____________________ и/или посредством сети Интернет на сайте Исполнителя:________________ от уполномоченных лиц Заказчика.</w:t>
      </w:r>
    </w:p>
    <w:p w:rsidR="006C5195" w:rsidRPr="00B371D8" w:rsidRDefault="006C5195" w:rsidP="006C5195">
      <w:pPr>
        <w:tabs>
          <w:tab w:val="left" w:pos="0"/>
          <w:tab w:val="left" w:pos="1134"/>
          <w:tab w:val="left" w:pos="1276"/>
        </w:tabs>
        <w:snapToGrid w:val="0"/>
        <w:ind w:firstLine="426"/>
        <w:jc w:val="both"/>
        <w:rPr>
          <w:sz w:val="26"/>
          <w:szCs w:val="26"/>
        </w:rPr>
      </w:pPr>
      <w:r w:rsidRPr="00B371D8">
        <w:rPr>
          <w:sz w:val="26"/>
          <w:szCs w:val="26"/>
        </w:rPr>
        <w:t>2.1.3. В любое время суток, без выходных и праздничных дней обеспечивать предоставление необходимого количества транспортных средств в технически исправном состоянии, полностью укомплектованных, готовых к эксплуатации, с водителем, прошедшим предрейсовый медицинский осмотр, имеющим в наличии: удостоверение на право управления автотранспортным средством определенной категории, документацию на транспортное средство, по указанным в заявке Заказчика адресам и в указанное время.</w:t>
      </w:r>
    </w:p>
    <w:p w:rsidR="006C5195" w:rsidRPr="00B371D8" w:rsidRDefault="006C5195" w:rsidP="006C5195">
      <w:pPr>
        <w:widowControl w:val="0"/>
        <w:numPr>
          <w:ilvl w:val="2"/>
          <w:numId w:val="26"/>
        </w:numPr>
        <w:tabs>
          <w:tab w:val="left" w:pos="426"/>
          <w:tab w:val="left" w:pos="1134"/>
          <w:tab w:val="left" w:pos="1276"/>
        </w:tabs>
        <w:ind w:left="0" w:right="60" w:firstLine="426"/>
        <w:jc w:val="both"/>
        <w:rPr>
          <w:rFonts w:eastAsia="Arial"/>
          <w:spacing w:val="2"/>
          <w:sz w:val="26"/>
          <w:szCs w:val="26"/>
          <w:lang w:eastAsia="en-US"/>
        </w:rPr>
      </w:pPr>
      <w:r w:rsidRPr="00B371D8">
        <w:rPr>
          <w:rFonts w:eastAsia="Arial"/>
          <w:spacing w:val="2"/>
          <w:sz w:val="26"/>
          <w:szCs w:val="26"/>
          <w:lang w:eastAsia="en-US"/>
        </w:rPr>
        <w:t xml:space="preserve">Использовать для оказания услуг по перевозке пассажиров автотранспортные средства: </w:t>
      </w:r>
    </w:p>
    <w:p w:rsidR="006C5195" w:rsidRPr="00B371D8" w:rsidRDefault="006C5195" w:rsidP="006C5195">
      <w:pPr>
        <w:tabs>
          <w:tab w:val="left" w:pos="1134"/>
          <w:tab w:val="left" w:pos="1276"/>
        </w:tabs>
        <w:ind w:firstLine="426"/>
        <w:jc w:val="both"/>
        <w:rPr>
          <w:sz w:val="26"/>
          <w:szCs w:val="26"/>
        </w:rPr>
      </w:pPr>
      <w:r w:rsidRPr="00B371D8">
        <w:rPr>
          <w:sz w:val="26"/>
          <w:szCs w:val="26"/>
        </w:rPr>
        <w:t>- зарегистрированные в органах ГИБДД;</w:t>
      </w:r>
    </w:p>
    <w:p w:rsidR="006C5195" w:rsidRPr="00B371D8" w:rsidRDefault="006C5195" w:rsidP="006C5195">
      <w:pPr>
        <w:tabs>
          <w:tab w:val="left" w:pos="1134"/>
          <w:tab w:val="left" w:pos="1276"/>
        </w:tabs>
        <w:ind w:firstLine="426"/>
        <w:jc w:val="both"/>
        <w:rPr>
          <w:sz w:val="26"/>
          <w:szCs w:val="26"/>
        </w:rPr>
      </w:pPr>
      <w:r w:rsidRPr="00B371D8">
        <w:rPr>
          <w:sz w:val="26"/>
          <w:szCs w:val="26"/>
        </w:rPr>
        <w:t>- прошедшие в установленном порядке государственный технический осмотр;</w:t>
      </w:r>
    </w:p>
    <w:p w:rsidR="006C5195" w:rsidRPr="00B371D8" w:rsidRDefault="006C5195" w:rsidP="006C5195">
      <w:pPr>
        <w:tabs>
          <w:tab w:val="left" w:pos="1134"/>
          <w:tab w:val="left" w:pos="1276"/>
        </w:tabs>
        <w:ind w:firstLine="426"/>
        <w:jc w:val="both"/>
        <w:rPr>
          <w:sz w:val="26"/>
          <w:szCs w:val="26"/>
        </w:rPr>
      </w:pPr>
      <w:r w:rsidRPr="00B371D8">
        <w:rPr>
          <w:sz w:val="26"/>
          <w:szCs w:val="26"/>
        </w:rPr>
        <w:t>- укомплектованные согласно требованиям Правил дорожного движения;</w:t>
      </w:r>
    </w:p>
    <w:p w:rsidR="006C5195" w:rsidRPr="00B371D8" w:rsidRDefault="006C5195" w:rsidP="006C5195">
      <w:pPr>
        <w:tabs>
          <w:tab w:val="left" w:pos="1134"/>
          <w:tab w:val="left" w:pos="1276"/>
        </w:tabs>
        <w:ind w:firstLine="426"/>
        <w:jc w:val="both"/>
        <w:rPr>
          <w:sz w:val="26"/>
          <w:szCs w:val="26"/>
        </w:rPr>
      </w:pPr>
      <w:r w:rsidRPr="00B371D8">
        <w:rPr>
          <w:sz w:val="26"/>
          <w:szCs w:val="26"/>
        </w:rPr>
        <w:t>Автотранспортное средство должно быть заправлено горюче-смазочными материалами для полноценного обеспечения работы автомобиля.</w:t>
      </w:r>
    </w:p>
    <w:p w:rsidR="006C5195" w:rsidRPr="00B371D8" w:rsidRDefault="006C5195" w:rsidP="006C5195">
      <w:pPr>
        <w:tabs>
          <w:tab w:val="left" w:pos="1134"/>
          <w:tab w:val="left" w:pos="1276"/>
        </w:tabs>
        <w:ind w:firstLine="426"/>
        <w:jc w:val="both"/>
        <w:rPr>
          <w:bCs/>
          <w:sz w:val="26"/>
          <w:szCs w:val="26"/>
        </w:rPr>
      </w:pPr>
      <w:r w:rsidRPr="00B371D8">
        <w:rPr>
          <w:sz w:val="26"/>
          <w:szCs w:val="26"/>
        </w:rPr>
        <w:t xml:space="preserve">Автотранспортное средство </w:t>
      </w:r>
      <w:r w:rsidRPr="00B371D8">
        <w:rPr>
          <w:bCs/>
          <w:sz w:val="26"/>
          <w:szCs w:val="26"/>
        </w:rPr>
        <w:t xml:space="preserve">должно иметь шины, соответствующие погодным условиям. </w:t>
      </w:r>
    </w:p>
    <w:p w:rsidR="006C5195" w:rsidRPr="00B371D8" w:rsidRDefault="006C5195" w:rsidP="006C5195">
      <w:pPr>
        <w:tabs>
          <w:tab w:val="left" w:pos="1134"/>
          <w:tab w:val="left" w:pos="1276"/>
        </w:tabs>
        <w:ind w:firstLine="426"/>
        <w:jc w:val="both"/>
        <w:rPr>
          <w:bCs/>
          <w:sz w:val="26"/>
          <w:szCs w:val="26"/>
        </w:rPr>
      </w:pPr>
      <w:r w:rsidRPr="00B371D8">
        <w:rPr>
          <w:sz w:val="26"/>
          <w:szCs w:val="26"/>
        </w:rPr>
        <w:t>Автотранспортное средство должно</w:t>
      </w:r>
      <w:r w:rsidRPr="00B371D8">
        <w:rPr>
          <w:bCs/>
          <w:sz w:val="26"/>
          <w:szCs w:val="26"/>
        </w:rPr>
        <w:t xml:space="preserve"> соответствовать требованиям безопасности.</w:t>
      </w:r>
    </w:p>
    <w:p w:rsidR="006C5195" w:rsidRPr="00B371D8" w:rsidRDefault="006C5195" w:rsidP="006C5195">
      <w:pPr>
        <w:tabs>
          <w:tab w:val="left" w:pos="1134"/>
          <w:tab w:val="left" w:pos="1276"/>
        </w:tabs>
        <w:ind w:firstLine="426"/>
        <w:jc w:val="both"/>
        <w:rPr>
          <w:rFonts w:eastAsia="Calibri"/>
          <w:lang w:eastAsia="en-US"/>
        </w:rPr>
      </w:pPr>
      <w:r w:rsidRPr="00B371D8">
        <w:rPr>
          <w:sz w:val="26"/>
          <w:szCs w:val="26"/>
        </w:rPr>
        <w:t>Автотранспортное средство</w:t>
      </w:r>
      <w:r w:rsidRPr="00B371D8">
        <w:rPr>
          <w:rFonts w:eastAsia="Calibri"/>
          <w:sz w:val="26"/>
          <w:szCs w:val="26"/>
          <w:lang w:eastAsia="en-US"/>
        </w:rPr>
        <w:t xml:space="preserve"> должен быть обеспечено средствами пожаротушения</w:t>
      </w:r>
      <w:r w:rsidRPr="00B371D8">
        <w:rPr>
          <w:rFonts w:eastAsia="Calibri"/>
          <w:lang w:eastAsia="en-US"/>
        </w:rPr>
        <w:t>.</w:t>
      </w:r>
    </w:p>
    <w:p w:rsidR="006C5195" w:rsidRPr="00B371D8" w:rsidRDefault="006C5195" w:rsidP="006C5195">
      <w:pPr>
        <w:tabs>
          <w:tab w:val="left" w:pos="1134"/>
          <w:tab w:val="left" w:pos="1276"/>
        </w:tabs>
        <w:ind w:firstLine="426"/>
        <w:jc w:val="both"/>
        <w:rPr>
          <w:sz w:val="26"/>
          <w:szCs w:val="26"/>
        </w:rPr>
      </w:pPr>
      <w:r w:rsidRPr="00B371D8">
        <w:rPr>
          <w:sz w:val="26"/>
          <w:szCs w:val="26"/>
        </w:rPr>
        <w:t>Салон автотранспортного средства</w:t>
      </w:r>
      <w:r w:rsidRPr="00B371D8">
        <w:rPr>
          <w:bCs/>
          <w:sz w:val="26"/>
          <w:szCs w:val="26"/>
        </w:rPr>
        <w:t xml:space="preserve"> должен быть чистым, отапливаемым, сиденья обеспечены ремнями безопасности</w:t>
      </w:r>
      <w:r w:rsidRPr="00B371D8">
        <w:rPr>
          <w:sz w:val="26"/>
          <w:szCs w:val="26"/>
        </w:rPr>
        <w:t>.</w:t>
      </w:r>
    </w:p>
    <w:p w:rsidR="006C5195" w:rsidRPr="00B371D8" w:rsidRDefault="006C5195" w:rsidP="006C5195">
      <w:pPr>
        <w:tabs>
          <w:tab w:val="left" w:pos="1134"/>
          <w:tab w:val="left" w:pos="1276"/>
        </w:tabs>
        <w:ind w:firstLine="426"/>
        <w:jc w:val="both"/>
        <w:rPr>
          <w:bCs/>
          <w:sz w:val="26"/>
          <w:szCs w:val="26"/>
        </w:rPr>
      </w:pPr>
      <w:r w:rsidRPr="00B371D8">
        <w:rPr>
          <w:sz w:val="26"/>
          <w:szCs w:val="26"/>
        </w:rPr>
        <w:t xml:space="preserve">Автотранспортное средство должно находится в надлежащем санитарном состоянии (чистое, </w:t>
      </w:r>
      <w:r w:rsidRPr="00B371D8">
        <w:rPr>
          <w:bCs/>
          <w:sz w:val="26"/>
          <w:szCs w:val="26"/>
        </w:rPr>
        <w:t>в салоне должны отсутствовать посторонние запахи: горюче-смазочных материалов, табака, алкоголя и пр.,).</w:t>
      </w:r>
    </w:p>
    <w:p w:rsidR="006C5195" w:rsidRPr="00B371D8" w:rsidRDefault="006C5195" w:rsidP="006C5195">
      <w:pPr>
        <w:tabs>
          <w:tab w:val="left" w:pos="1134"/>
          <w:tab w:val="left" w:pos="1276"/>
        </w:tabs>
        <w:ind w:firstLine="426"/>
        <w:jc w:val="both"/>
        <w:rPr>
          <w:bCs/>
          <w:sz w:val="26"/>
          <w:szCs w:val="26"/>
        </w:rPr>
      </w:pPr>
      <w:r w:rsidRPr="00B371D8">
        <w:rPr>
          <w:bCs/>
          <w:sz w:val="26"/>
          <w:szCs w:val="26"/>
        </w:rPr>
        <w:t>Для осуществления перевозок Исполнитель задействует пассажирский автотранспорт с числом пассажирских мест не менее 4 (четырех);</w:t>
      </w:r>
    </w:p>
    <w:p w:rsidR="006C5195" w:rsidRPr="00B371D8" w:rsidRDefault="006C5195" w:rsidP="006C5195">
      <w:pPr>
        <w:tabs>
          <w:tab w:val="left" w:pos="1134"/>
          <w:tab w:val="left" w:pos="1276"/>
        </w:tabs>
        <w:ind w:firstLine="426"/>
        <w:jc w:val="both"/>
        <w:rPr>
          <w:bCs/>
          <w:sz w:val="26"/>
          <w:szCs w:val="26"/>
        </w:rPr>
      </w:pPr>
      <w:r w:rsidRPr="00B371D8">
        <w:rPr>
          <w:bCs/>
          <w:sz w:val="26"/>
          <w:szCs w:val="26"/>
        </w:rPr>
        <w:t>2.1.5. Автотранспортное средство считается неподанным для перевозки сотрудников Заказчика в следующих случаях:</w:t>
      </w:r>
    </w:p>
    <w:p w:rsidR="006C5195" w:rsidRPr="00B371D8" w:rsidRDefault="006C5195" w:rsidP="006C5195">
      <w:pPr>
        <w:tabs>
          <w:tab w:val="left" w:pos="1134"/>
          <w:tab w:val="left" w:pos="1276"/>
        </w:tabs>
        <w:ind w:firstLine="426"/>
        <w:jc w:val="both"/>
        <w:rPr>
          <w:bCs/>
          <w:sz w:val="26"/>
          <w:szCs w:val="26"/>
        </w:rPr>
      </w:pPr>
      <w:r w:rsidRPr="00B371D8">
        <w:rPr>
          <w:bCs/>
          <w:sz w:val="26"/>
          <w:szCs w:val="26"/>
        </w:rPr>
        <w:t>- автотранспорт имеет явные повреждения (наружные, в салоне);</w:t>
      </w:r>
    </w:p>
    <w:p w:rsidR="006C5195" w:rsidRPr="00B371D8" w:rsidRDefault="006C5195" w:rsidP="006C5195">
      <w:pPr>
        <w:tabs>
          <w:tab w:val="left" w:pos="1134"/>
          <w:tab w:val="left" w:pos="1276"/>
        </w:tabs>
        <w:ind w:firstLine="426"/>
        <w:jc w:val="both"/>
        <w:rPr>
          <w:bCs/>
          <w:sz w:val="26"/>
          <w:szCs w:val="26"/>
        </w:rPr>
      </w:pPr>
      <w:r w:rsidRPr="00B371D8">
        <w:rPr>
          <w:bCs/>
          <w:sz w:val="26"/>
          <w:szCs w:val="26"/>
        </w:rPr>
        <w:t>- автотранспорт во время движения издает звуки, свидетельствующие о его технической неисправности;</w:t>
      </w:r>
    </w:p>
    <w:p w:rsidR="006C5195" w:rsidRPr="00B371D8" w:rsidRDefault="006C5195" w:rsidP="006C5195">
      <w:pPr>
        <w:tabs>
          <w:tab w:val="left" w:pos="1134"/>
          <w:tab w:val="left" w:pos="1276"/>
        </w:tabs>
        <w:ind w:firstLine="426"/>
        <w:jc w:val="both"/>
        <w:rPr>
          <w:bCs/>
          <w:sz w:val="26"/>
          <w:szCs w:val="26"/>
        </w:rPr>
      </w:pPr>
      <w:r w:rsidRPr="00B371D8">
        <w:rPr>
          <w:bCs/>
          <w:sz w:val="26"/>
          <w:szCs w:val="26"/>
        </w:rPr>
        <w:t>- в салоне автотранспорта присутствуют посторонние запахи (горюче-смазочных веществ, табака, алкоголя и пр.);</w:t>
      </w:r>
    </w:p>
    <w:p w:rsidR="006C5195" w:rsidRPr="00B371D8" w:rsidRDefault="006C5195" w:rsidP="006C5195">
      <w:pPr>
        <w:tabs>
          <w:tab w:val="left" w:pos="1134"/>
          <w:tab w:val="left" w:pos="1276"/>
        </w:tabs>
        <w:ind w:firstLine="426"/>
        <w:jc w:val="both"/>
        <w:rPr>
          <w:bCs/>
          <w:sz w:val="26"/>
          <w:szCs w:val="26"/>
        </w:rPr>
      </w:pPr>
      <w:r w:rsidRPr="00B371D8">
        <w:rPr>
          <w:bCs/>
          <w:sz w:val="26"/>
          <w:szCs w:val="26"/>
        </w:rPr>
        <w:t>- салон автотранспорта загрязнен и (или) в нем присутствует мусор.</w:t>
      </w:r>
    </w:p>
    <w:p w:rsidR="006C5195" w:rsidRPr="00B371D8" w:rsidRDefault="006C5195" w:rsidP="006C5195">
      <w:pPr>
        <w:tabs>
          <w:tab w:val="left" w:pos="1134"/>
          <w:tab w:val="left" w:pos="1276"/>
        </w:tabs>
        <w:ind w:firstLine="426"/>
        <w:jc w:val="both"/>
        <w:rPr>
          <w:rFonts w:eastAsia="Calibri"/>
          <w:sz w:val="26"/>
          <w:szCs w:val="26"/>
          <w:lang w:eastAsia="en-US"/>
        </w:rPr>
      </w:pPr>
      <w:r w:rsidRPr="00B371D8">
        <w:rPr>
          <w:bCs/>
          <w:sz w:val="26"/>
          <w:szCs w:val="26"/>
        </w:rPr>
        <w:t xml:space="preserve">2.1.6. </w:t>
      </w:r>
      <w:r w:rsidRPr="00B371D8">
        <w:rPr>
          <w:rFonts w:eastAsia="Calibri"/>
          <w:sz w:val="26"/>
          <w:szCs w:val="26"/>
          <w:lang w:eastAsia="en-US"/>
        </w:rPr>
        <w:t>Привлекать квалифицированный персонал, соблюдающий нормы этики в отношениях с пассажирами соответствующий следующим требованиям:</w:t>
      </w:r>
    </w:p>
    <w:p w:rsidR="006C5195" w:rsidRPr="00B371D8" w:rsidRDefault="006C5195" w:rsidP="006C5195">
      <w:pPr>
        <w:tabs>
          <w:tab w:val="left" w:pos="1134"/>
          <w:tab w:val="left" w:pos="1276"/>
        </w:tabs>
        <w:autoSpaceDE w:val="0"/>
        <w:autoSpaceDN w:val="0"/>
        <w:adjustRightInd w:val="0"/>
        <w:ind w:firstLine="426"/>
        <w:jc w:val="both"/>
        <w:outlineLvl w:val="0"/>
        <w:rPr>
          <w:rFonts w:eastAsia="Calibri"/>
          <w:sz w:val="26"/>
          <w:szCs w:val="26"/>
          <w:lang w:eastAsia="en-US"/>
        </w:rPr>
      </w:pPr>
      <w:r w:rsidRPr="00B371D8">
        <w:rPr>
          <w:rFonts w:eastAsia="Calibri"/>
          <w:sz w:val="26"/>
          <w:szCs w:val="26"/>
          <w:lang w:eastAsia="en-US"/>
        </w:rPr>
        <w:t>- наличие прав управления транспортными средствами категории «B», наличие опыта вождения;</w:t>
      </w:r>
    </w:p>
    <w:p w:rsidR="006C5195" w:rsidRPr="00B371D8" w:rsidRDefault="006C5195" w:rsidP="006C5195">
      <w:pPr>
        <w:tabs>
          <w:tab w:val="left" w:pos="1134"/>
          <w:tab w:val="left" w:pos="1276"/>
        </w:tabs>
        <w:ind w:firstLine="426"/>
        <w:jc w:val="both"/>
        <w:rPr>
          <w:rFonts w:eastAsia="Calibri"/>
          <w:sz w:val="26"/>
          <w:szCs w:val="26"/>
          <w:lang w:eastAsia="en-US"/>
        </w:rPr>
      </w:pPr>
      <w:r w:rsidRPr="00B371D8">
        <w:rPr>
          <w:rFonts w:eastAsia="Calibri"/>
          <w:sz w:val="26"/>
          <w:szCs w:val="26"/>
          <w:lang w:eastAsia="en-US"/>
        </w:rPr>
        <w:t>- устойчивость в стрессовых ситуациях, аккуратность, добросовестность и пунктуальность при исполнении своих обязанностей.</w:t>
      </w:r>
    </w:p>
    <w:p w:rsidR="006C5195" w:rsidRPr="00B371D8" w:rsidRDefault="006C5195" w:rsidP="006C5195">
      <w:pPr>
        <w:tabs>
          <w:tab w:val="left" w:pos="1134"/>
          <w:tab w:val="left" w:pos="1276"/>
        </w:tabs>
        <w:ind w:firstLine="426"/>
        <w:jc w:val="both"/>
        <w:rPr>
          <w:bCs/>
          <w:sz w:val="26"/>
          <w:szCs w:val="26"/>
        </w:rPr>
      </w:pPr>
      <w:r w:rsidRPr="00B371D8">
        <w:rPr>
          <w:rFonts w:eastAsia="Calibri"/>
          <w:sz w:val="26"/>
          <w:szCs w:val="26"/>
          <w:lang w:eastAsia="en-US"/>
        </w:rPr>
        <w:t xml:space="preserve">2.1.7.  </w:t>
      </w:r>
      <w:r w:rsidRPr="00B371D8">
        <w:rPr>
          <w:sz w:val="26"/>
          <w:szCs w:val="26"/>
        </w:rPr>
        <w:t>Обеспечить проведение ежедневных предрейсовых и послерейсовых осмотров технического состояния транспортных средств.</w:t>
      </w:r>
    </w:p>
    <w:p w:rsidR="006C5195" w:rsidRPr="00B371D8" w:rsidRDefault="006C5195" w:rsidP="006C5195">
      <w:pPr>
        <w:tabs>
          <w:tab w:val="left" w:pos="426"/>
          <w:tab w:val="left" w:pos="1134"/>
          <w:tab w:val="left" w:pos="1276"/>
        </w:tabs>
        <w:ind w:right="60" w:firstLine="426"/>
        <w:jc w:val="both"/>
        <w:rPr>
          <w:sz w:val="26"/>
          <w:szCs w:val="26"/>
        </w:rPr>
      </w:pPr>
      <w:r w:rsidRPr="00B371D8">
        <w:rPr>
          <w:sz w:val="26"/>
          <w:szCs w:val="26"/>
        </w:rPr>
        <w:t>2.1.8. Обеспечить проведение ежедневных предрейсовых и послерейсовых медицинских осмотров водителей.</w:t>
      </w:r>
    </w:p>
    <w:p w:rsidR="006C5195" w:rsidRPr="00B371D8" w:rsidRDefault="006C5195" w:rsidP="006C5195">
      <w:pPr>
        <w:widowControl w:val="0"/>
        <w:tabs>
          <w:tab w:val="left" w:pos="426"/>
          <w:tab w:val="left" w:pos="1134"/>
          <w:tab w:val="left" w:pos="1276"/>
        </w:tabs>
        <w:ind w:right="60" w:firstLine="426"/>
        <w:jc w:val="both"/>
        <w:rPr>
          <w:rFonts w:eastAsia="Arial"/>
          <w:spacing w:val="2"/>
          <w:sz w:val="26"/>
          <w:szCs w:val="26"/>
          <w:lang w:eastAsia="en-US"/>
        </w:rPr>
      </w:pPr>
      <w:r w:rsidRPr="00B371D8">
        <w:rPr>
          <w:rFonts w:eastAsia="Arial"/>
          <w:spacing w:val="2"/>
          <w:sz w:val="26"/>
          <w:szCs w:val="26"/>
          <w:lang w:eastAsia="en-US"/>
        </w:rPr>
        <w:t xml:space="preserve">2.1.9. Сообщать по телефону пассажиру Заказчика (путем направления </w:t>
      </w:r>
      <w:r w:rsidRPr="00B371D8">
        <w:rPr>
          <w:rFonts w:eastAsia="Arial"/>
          <w:spacing w:val="2"/>
          <w:sz w:val="26"/>
          <w:szCs w:val="26"/>
          <w:lang w:val="en-US" w:eastAsia="en-US"/>
        </w:rPr>
        <w:t>SMS</w:t>
      </w:r>
      <w:r w:rsidRPr="00B371D8">
        <w:rPr>
          <w:rFonts w:eastAsia="Arial"/>
          <w:spacing w:val="2"/>
          <w:sz w:val="26"/>
          <w:szCs w:val="26"/>
          <w:lang w:eastAsia="en-US"/>
        </w:rPr>
        <w:t>-сообщения или телефонного звонка представителя Исполнителя) о прибытии транспортных средств с указанием цвета, номерных знаков и марки транспортного средства.</w:t>
      </w:r>
    </w:p>
    <w:p w:rsidR="006C5195" w:rsidRPr="00B371D8" w:rsidRDefault="006C5195" w:rsidP="006C5195">
      <w:pPr>
        <w:tabs>
          <w:tab w:val="left" w:pos="1134"/>
          <w:tab w:val="left" w:pos="1276"/>
        </w:tabs>
        <w:ind w:firstLine="426"/>
        <w:jc w:val="both"/>
        <w:rPr>
          <w:bCs/>
          <w:sz w:val="26"/>
          <w:szCs w:val="26"/>
        </w:rPr>
      </w:pPr>
      <w:r w:rsidRPr="00B371D8">
        <w:rPr>
          <w:bCs/>
          <w:sz w:val="26"/>
          <w:szCs w:val="26"/>
        </w:rPr>
        <w:lastRenderedPageBreak/>
        <w:t>2.1.10. На основании заявки представителя Заказчика осуществлять перевозку пассажиров, придерживаясь времени отправления и прибытия маршрута, заявленных представителем Заказчика; по указаниям пассажиров Заказчика во время движения Исполнитель совершает остановки автотранспорта с целью посадки и высадки пассажиров Заказчика, по требованию пассажиров Заказчика. Пассажиры Заказчика в заявленные сроки и с максимальной безопасностью должны быть доставлены по указанным адресам с использованием оптимального наикратчайшего маршрута.</w:t>
      </w:r>
    </w:p>
    <w:p w:rsidR="006C5195" w:rsidRPr="00B371D8" w:rsidRDefault="006C5195" w:rsidP="006C5195">
      <w:pPr>
        <w:widowControl w:val="0"/>
        <w:tabs>
          <w:tab w:val="left" w:pos="426"/>
          <w:tab w:val="left" w:pos="1134"/>
          <w:tab w:val="left" w:pos="1276"/>
        </w:tabs>
        <w:ind w:right="60" w:firstLine="426"/>
        <w:jc w:val="both"/>
        <w:rPr>
          <w:rFonts w:eastAsia="Arial"/>
          <w:spacing w:val="2"/>
          <w:sz w:val="26"/>
          <w:szCs w:val="26"/>
          <w:lang w:eastAsia="en-US"/>
        </w:rPr>
      </w:pPr>
      <w:r w:rsidRPr="00B371D8">
        <w:rPr>
          <w:rFonts w:eastAsia="Arial"/>
          <w:spacing w:val="2"/>
          <w:sz w:val="26"/>
          <w:szCs w:val="26"/>
          <w:lang w:eastAsia="en-US"/>
        </w:rPr>
        <w:t>2.1.11. После окончания каждой перевозки пассажиров Заказчика, осуществленной по заявке Заказчика, водитель Исполнителя, осуществляющий перевозку обязан получить от пассажира Заказчика 2 (два) экземпляра оформленного Талона на проезд установленного образца (Приложение №2 к настоящему Договору), подписать их и передать пассажиру Заказчика один экземпляр оформленного и подписанного водителем Исполнителя Талона на проезд.</w:t>
      </w:r>
    </w:p>
    <w:p w:rsidR="006C5195" w:rsidRPr="00B371D8" w:rsidRDefault="006C5195" w:rsidP="006C5195">
      <w:pPr>
        <w:widowControl w:val="0"/>
        <w:tabs>
          <w:tab w:val="left" w:pos="426"/>
          <w:tab w:val="left" w:pos="1134"/>
          <w:tab w:val="left" w:pos="1276"/>
        </w:tabs>
        <w:ind w:right="60" w:firstLine="426"/>
        <w:jc w:val="both"/>
        <w:rPr>
          <w:rFonts w:eastAsia="Arial"/>
          <w:spacing w:val="2"/>
          <w:sz w:val="26"/>
          <w:szCs w:val="26"/>
          <w:lang w:eastAsia="en-US"/>
        </w:rPr>
      </w:pPr>
      <w:r w:rsidRPr="00B371D8">
        <w:rPr>
          <w:rFonts w:eastAsia="Arial"/>
          <w:spacing w:val="2"/>
          <w:sz w:val="26"/>
          <w:szCs w:val="26"/>
          <w:lang w:eastAsia="en-US"/>
        </w:rPr>
        <w:t>2.1.12. Рассчитывать стоимость перевозки пассажиров Заказчика в соответствии с условиями настоящего Договора по тарифам, указанным в Приложении № 1 к настоящему Договору.</w:t>
      </w:r>
    </w:p>
    <w:p w:rsidR="006C5195" w:rsidRPr="00B371D8" w:rsidRDefault="006C5195" w:rsidP="006C5195">
      <w:pPr>
        <w:widowControl w:val="0"/>
        <w:tabs>
          <w:tab w:val="left" w:pos="426"/>
          <w:tab w:val="left" w:pos="1134"/>
          <w:tab w:val="left" w:pos="1276"/>
        </w:tabs>
        <w:ind w:right="60" w:firstLine="426"/>
        <w:jc w:val="both"/>
        <w:rPr>
          <w:rFonts w:eastAsia="Arial"/>
          <w:spacing w:val="2"/>
          <w:sz w:val="26"/>
          <w:szCs w:val="26"/>
          <w:lang w:eastAsia="en-US"/>
        </w:rPr>
      </w:pPr>
      <w:r w:rsidRPr="00B371D8">
        <w:rPr>
          <w:rFonts w:eastAsia="Arial"/>
          <w:spacing w:val="2"/>
          <w:sz w:val="26"/>
          <w:szCs w:val="26"/>
          <w:lang w:eastAsia="en-US"/>
        </w:rPr>
        <w:t xml:space="preserve">2.1.13. Ежемесячно по окончании отчетного месяца оформлять Реестр поездок по форме Приложения №4 к настоящему Договору, Акт оказанных услуг (по форме Приложения №3 к настоящему Договору), счет, счет-фактуру </w:t>
      </w:r>
      <w:r w:rsidRPr="00B371D8">
        <w:rPr>
          <w:sz w:val="26"/>
          <w:szCs w:val="26"/>
        </w:rPr>
        <w:t>(</w:t>
      </w:r>
      <w:r w:rsidRPr="00B371D8">
        <w:rPr>
          <w:i/>
          <w:sz w:val="26"/>
          <w:szCs w:val="26"/>
        </w:rPr>
        <w:t>счет-фактура предоставляется, в случае если Исполнитель является плательщиком НДС</w:t>
      </w:r>
      <w:r w:rsidRPr="00B371D8">
        <w:rPr>
          <w:sz w:val="26"/>
          <w:szCs w:val="26"/>
        </w:rPr>
        <w:t xml:space="preserve">) </w:t>
      </w:r>
      <w:r w:rsidRPr="00B371D8">
        <w:rPr>
          <w:rFonts w:eastAsia="Arial"/>
          <w:spacing w:val="2"/>
          <w:sz w:val="26"/>
          <w:szCs w:val="26"/>
          <w:lang w:eastAsia="en-US"/>
        </w:rPr>
        <w:t xml:space="preserve">и направлять указанные документы Заказчику в течение первых 3 (трех) рабочих дней месяца, следующего за отчетным. </w:t>
      </w:r>
    </w:p>
    <w:p w:rsidR="006C5195" w:rsidRPr="00B371D8" w:rsidRDefault="006C5195" w:rsidP="006C5195">
      <w:pPr>
        <w:widowControl w:val="0"/>
        <w:tabs>
          <w:tab w:val="left" w:pos="426"/>
          <w:tab w:val="left" w:pos="1134"/>
          <w:tab w:val="left" w:pos="1276"/>
        </w:tabs>
        <w:ind w:right="60" w:firstLine="426"/>
        <w:jc w:val="both"/>
        <w:rPr>
          <w:rFonts w:eastAsia="Arial"/>
          <w:spacing w:val="2"/>
          <w:sz w:val="26"/>
          <w:szCs w:val="26"/>
          <w:lang w:eastAsia="en-US"/>
        </w:rPr>
      </w:pPr>
      <w:r w:rsidRPr="00B371D8">
        <w:rPr>
          <w:sz w:val="26"/>
          <w:szCs w:val="26"/>
        </w:rPr>
        <w:t>Дата передачи указанных документов проставляется в реестре приема-передачи документов или на оттиске штампа подразделения Заказчика, осуществляющего приемку услуг и/или ответственного за исполнение Договора, на первичном учетном документе.</w:t>
      </w:r>
      <w:r w:rsidRPr="00B371D8">
        <w:rPr>
          <w:rFonts w:eastAsia="MS Mincho"/>
          <w:sz w:val="26"/>
          <w:szCs w:val="26"/>
        </w:rPr>
        <w:t xml:space="preserve"> </w:t>
      </w:r>
    </w:p>
    <w:p w:rsidR="006C5195" w:rsidRPr="00B371D8" w:rsidRDefault="006C5195" w:rsidP="006C5195">
      <w:pPr>
        <w:widowControl w:val="0"/>
        <w:tabs>
          <w:tab w:val="left" w:pos="426"/>
          <w:tab w:val="left" w:pos="1134"/>
          <w:tab w:val="left" w:pos="1276"/>
        </w:tabs>
        <w:ind w:right="60" w:firstLine="426"/>
        <w:jc w:val="both"/>
        <w:rPr>
          <w:rFonts w:eastAsia="Arial"/>
          <w:spacing w:val="2"/>
          <w:sz w:val="26"/>
          <w:szCs w:val="26"/>
          <w:lang w:eastAsia="en-US"/>
        </w:rPr>
      </w:pPr>
      <w:r w:rsidRPr="00B371D8">
        <w:rPr>
          <w:rFonts w:eastAsia="Arial"/>
          <w:spacing w:val="2"/>
          <w:sz w:val="26"/>
          <w:szCs w:val="26"/>
          <w:lang w:eastAsia="en-US"/>
        </w:rPr>
        <w:t>2.1.14. Обеспечивать безопасность пассажиров Заказчика во время оказания услуг.</w:t>
      </w:r>
    </w:p>
    <w:p w:rsidR="006C5195" w:rsidRPr="00B371D8" w:rsidRDefault="006C5195" w:rsidP="006C5195">
      <w:pPr>
        <w:widowControl w:val="0"/>
        <w:tabs>
          <w:tab w:val="left" w:pos="426"/>
          <w:tab w:val="left" w:pos="1134"/>
          <w:tab w:val="left" w:pos="1276"/>
        </w:tabs>
        <w:ind w:right="60" w:firstLine="426"/>
        <w:jc w:val="both"/>
        <w:rPr>
          <w:sz w:val="26"/>
          <w:szCs w:val="26"/>
        </w:rPr>
      </w:pPr>
      <w:r w:rsidRPr="00B371D8">
        <w:rPr>
          <w:sz w:val="26"/>
          <w:szCs w:val="26"/>
        </w:rPr>
        <w:t xml:space="preserve">2.1.15. При заключении настоящего Договора предоставить Заказчику информационную справку, содержащую сведения о своих владельцах, включая конечных бенефициаров. </w:t>
      </w:r>
    </w:p>
    <w:p w:rsidR="006C5195" w:rsidRPr="00B371D8" w:rsidRDefault="006C5195" w:rsidP="006C5195">
      <w:pPr>
        <w:tabs>
          <w:tab w:val="left" w:pos="851"/>
          <w:tab w:val="left" w:pos="1134"/>
          <w:tab w:val="left" w:pos="1276"/>
        </w:tabs>
        <w:snapToGrid w:val="0"/>
        <w:ind w:firstLine="567"/>
        <w:contextualSpacing/>
        <w:jc w:val="both"/>
        <w:rPr>
          <w:sz w:val="26"/>
          <w:szCs w:val="26"/>
        </w:rPr>
      </w:pPr>
      <w:r w:rsidRPr="00B371D8">
        <w:rPr>
          <w:sz w:val="26"/>
          <w:szCs w:val="26"/>
        </w:rPr>
        <w:t xml:space="preserve">В случае изменения в составе собственников Исполнителя, включая конечных бенефициаров и (или) в исполнительных органах Исполнителя, Исполнитель обязан сообщить Заказчику об изменениях в составе владельцев Исполнителя, не позднее чем через 5 (пять) календарных дней после таких изменений. В случае непредставления Исполнителем указанной информации, Заказчик вправе расторгнуть настоящий Договор в одностороннем порядке. </w:t>
      </w:r>
    </w:p>
    <w:p w:rsidR="006C5195" w:rsidRPr="00B371D8" w:rsidRDefault="006C5195" w:rsidP="006C5195">
      <w:pPr>
        <w:pStyle w:val="a3"/>
        <w:numPr>
          <w:ilvl w:val="2"/>
          <w:numId w:val="33"/>
        </w:numPr>
        <w:tabs>
          <w:tab w:val="left" w:pos="851"/>
          <w:tab w:val="left" w:pos="1134"/>
          <w:tab w:val="left" w:pos="1276"/>
        </w:tabs>
        <w:ind w:left="0" w:firstLine="426"/>
        <w:jc w:val="both"/>
        <w:rPr>
          <w:sz w:val="26"/>
          <w:szCs w:val="26"/>
        </w:rPr>
      </w:pPr>
      <w:r w:rsidRPr="00B371D8">
        <w:rPr>
          <w:sz w:val="26"/>
          <w:szCs w:val="26"/>
        </w:rPr>
        <w:t>Не уступать права требования по настоящему Договору третьим лицам без согласия Заказчика. В случае несоблюдения Исполнителем условия о согласовании уступки прав требования (факторинга), Заказчик имеет право применить штрафные санкции в соответствии с пунктом 8.</w:t>
      </w:r>
      <w:r w:rsidR="00651FD0" w:rsidRPr="00B371D8">
        <w:rPr>
          <w:sz w:val="26"/>
          <w:szCs w:val="26"/>
        </w:rPr>
        <w:t>7</w:t>
      </w:r>
      <w:r w:rsidRPr="00B371D8">
        <w:rPr>
          <w:sz w:val="26"/>
          <w:szCs w:val="26"/>
        </w:rPr>
        <w:t>. настоящего Договора.</w:t>
      </w:r>
    </w:p>
    <w:p w:rsidR="006C5195" w:rsidRPr="00B371D8" w:rsidRDefault="006C5195" w:rsidP="006C5195">
      <w:pPr>
        <w:pStyle w:val="a3"/>
        <w:numPr>
          <w:ilvl w:val="2"/>
          <w:numId w:val="33"/>
        </w:numPr>
        <w:tabs>
          <w:tab w:val="left" w:pos="851"/>
          <w:tab w:val="left" w:pos="1134"/>
          <w:tab w:val="left" w:pos="1276"/>
        </w:tabs>
        <w:ind w:left="0" w:firstLine="426"/>
        <w:jc w:val="both"/>
        <w:rPr>
          <w:sz w:val="26"/>
          <w:szCs w:val="26"/>
        </w:rPr>
      </w:pPr>
      <w:r w:rsidRPr="00B371D8">
        <w:rPr>
          <w:sz w:val="26"/>
          <w:szCs w:val="26"/>
        </w:rPr>
        <w:t>Соблюдать конфиденциальность персональных данных, обрабатываемых при исполнении настоящего договора, а также соблюдать меры по обеспечению безопасности персональных данных при их обработке, предусмотренных статьей 19 Федерального закона от 27 июля 2006 г. № 152-ФЗ «О персональных данных».</w:t>
      </w:r>
    </w:p>
    <w:p w:rsidR="00651FD0" w:rsidRPr="00B371D8" w:rsidRDefault="00651FD0" w:rsidP="00651FD0">
      <w:pPr>
        <w:pStyle w:val="ConsNormal"/>
        <w:widowControl/>
        <w:numPr>
          <w:ilvl w:val="2"/>
          <w:numId w:val="33"/>
        </w:numPr>
        <w:ind w:left="0" w:firstLine="426"/>
        <w:jc w:val="both"/>
        <w:rPr>
          <w:rFonts w:ascii="Times New Roman" w:hAnsi="Times New Roman" w:cs="Times New Roman"/>
          <w:kern w:val="2"/>
          <w:sz w:val="26"/>
          <w:szCs w:val="26"/>
        </w:rPr>
      </w:pPr>
      <w:r w:rsidRPr="00B371D8">
        <w:rPr>
          <w:rFonts w:ascii="Times New Roman" w:hAnsi="Times New Roman" w:cs="Times New Roman"/>
          <w:sz w:val="26"/>
          <w:szCs w:val="26"/>
          <w:lang w:eastAsia="ar-SA"/>
        </w:rPr>
        <w:t>С</w:t>
      </w:r>
      <w:r w:rsidRPr="00B371D8">
        <w:rPr>
          <w:rFonts w:ascii="Times New Roman" w:hAnsi="Times New Roman" w:cs="Times New Roman"/>
          <w:bCs/>
          <w:sz w:val="26"/>
          <w:szCs w:val="26"/>
        </w:rPr>
        <w:t>облюдать требования законодательства Российской Федерации, рекомендации Роспотребнадзора, иных уполномоченных органов и Покупателя в области санитарно-эпидемиологического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6C5195" w:rsidRPr="00B371D8" w:rsidRDefault="006C5195" w:rsidP="006C5195">
      <w:pPr>
        <w:pStyle w:val="a3"/>
        <w:tabs>
          <w:tab w:val="left" w:pos="851"/>
          <w:tab w:val="left" w:pos="1134"/>
          <w:tab w:val="left" w:pos="1276"/>
        </w:tabs>
        <w:ind w:left="426"/>
        <w:jc w:val="both"/>
        <w:rPr>
          <w:sz w:val="26"/>
          <w:szCs w:val="26"/>
        </w:rPr>
      </w:pPr>
    </w:p>
    <w:p w:rsidR="006C5195" w:rsidRPr="00B371D8" w:rsidRDefault="006C5195" w:rsidP="006C5195">
      <w:pPr>
        <w:widowControl w:val="0"/>
        <w:tabs>
          <w:tab w:val="left" w:pos="426"/>
          <w:tab w:val="left" w:pos="1134"/>
          <w:tab w:val="left" w:pos="1276"/>
        </w:tabs>
        <w:ind w:firstLine="426"/>
        <w:jc w:val="both"/>
        <w:outlineLvl w:val="0"/>
        <w:rPr>
          <w:rFonts w:eastAsia="Arial"/>
          <w:b/>
          <w:bCs/>
          <w:spacing w:val="4"/>
          <w:sz w:val="26"/>
          <w:szCs w:val="26"/>
          <w:lang w:eastAsia="en-US"/>
        </w:rPr>
      </w:pPr>
      <w:bookmarkStart w:id="6" w:name="bookmark3"/>
      <w:r w:rsidRPr="00B371D8">
        <w:rPr>
          <w:rFonts w:eastAsia="Arial"/>
          <w:b/>
          <w:bCs/>
          <w:spacing w:val="4"/>
          <w:sz w:val="26"/>
          <w:szCs w:val="26"/>
          <w:lang w:eastAsia="en-US"/>
        </w:rPr>
        <w:t>2.2. Заказчик обязуется:</w:t>
      </w:r>
      <w:bookmarkEnd w:id="6"/>
    </w:p>
    <w:p w:rsidR="006C5195" w:rsidRPr="00B371D8" w:rsidRDefault="006C5195" w:rsidP="006C5195">
      <w:pPr>
        <w:widowControl w:val="0"/>
        <w:numPr>
          <w:ilvl w:val="0"/>
          <w:numId w:val="15"/>
        </w:numPr>
        <w:tabs>
          <w:tab w:val="left" w:pos="426"/>
          <w:tab w:val="left" w:pos="1134"/>
          <w:tab w:val="left" w:pos="1276"/>
        </w:tabs>
        <w:ind w:right="60" w:firstLine="426"/>
        <w:jc w:val="both"/>
        <w:rPr>
          <w:rFonts w:eastAsia="Arial"/>
          <w:spacing w:val="2"/>
          <w:sz w:val="26"/>
          <w:szCs w:val="26"/>
          <w:lang w:eastAsia="en-US"/>
        </w:rPr>
      </w:pPr>
      <w:r w:rsidRPr="00B371D8">
        <w:rPr>
          <w:rFonts w:eastAsia="Arial"/>
          <w:spacing w:val="2"/>
          <w:sz w:val="26"/>
          <w:szCs w:val="26"/>
          <w:lang w:eastAsia="en-US"/>
        </w:rPr>
        <w:t xml:space="preserve">Передавать </w:t>
      </w:r>
      <w:r w:rsidRPr="00B371D8">
        <w:rPr>
          <w:rFonts w:eastAsia="Arial"/>
          <w:b/>
          <w:spacing w:val="2"/>
          <w:sz w:val="26"/>
          <w:szCs w:val="26"/>
          <w:lang w:eastAsia="en-US"/>
        </w:rPr>
        <w:t>И</w:t>
      </w:r>
      <w:r w:rsidRPr="00B371D8">
        <w:rPr>
          <w:rFonts w:eastAsia="Arial"/>
          <w:b/>
          <w:bCs/>
          <w:color w:val="000000"/>
          <w:spacing w:val="4"/>
          <w:sz w:val="26"/>
          <w:szCs w:val="26"/>
          <w:shd w:val="clear" w:color="auto" w:fill="FFFFFF"/>
          <w:lang w:eastAsia="en-US"/>
        </w:rPr>
        <w:t xml:space="preserve">сполнителю </w:t>
      </w:r>
      <w:r w:rsidRPr="00B371D8">
        <w:rPr>
          <w:rFonts w:eastAsia="Arial"/>
          <w:spacing w:val="2"/>
          <w:sz w:val="26"/>
          <w:szCs w:val="26"/>
          <w:lang w:eastAsia="en-US"/>
        </w:rPr>
        <w:t>заявки на осуществление пассажирских перевозок по телефону Исполнителя: ____________________ или посредством сети Интернет на сайте Исполнителя__________________, не позднее, чем за 40 (сорок) минут до момента подачи автомобиля в пункт отправления.</w:t>
      </w:r>
    </w:p>
    <w:p w:rsidR="006C5195" w:rsidRPr="00B371D8" w:rsidRDefault="006C5195" w:rsidP="006C5195">
      <w:pPr>
        <w:widowControl w:val="0"/>
        <w:numPr>
          <w:ilvl w:val="0"/>
          <w:numId w:val="15"/>
        </w:numPr>
        <w:tabs>
          <w:tab w:val="left" w:pos="426"/>
          <w:tab w:val="left" w:pos="1134"/>
          <w:tab w:val="left" w:pos="1276"/>
        </w:tabs>
        <w:ind w:right="60" w:firstLine="426"/>
        <w:jc w:val="both"/>
        <w:rPr>
          <w:rFonts w:eastAsia="Arial"/>
          <w:spacing w:val="2"/>
          <w:sz w:val="26"/>
          <w:szCs w:val="26"/>
          <w:lang w:eastAsia="en-US"/>
        </w:rPr>
      </w:pPr>
      <w:r w:rsidRPr="00B371D8">
        <w:rPr>
          <w:rFonts w:eastAsia="Arial"/>
          <w:spacing w:val="2"/>
          <w:sz w:val="26"/>
          <w:szCs w:val="26"/>
          <w:lang w:eastAsia="en-US"/>
        </w:rPr>
        <w:t>По окончании каждой перевозки пассажиров Заказчика, осуществленной по заявке Заказчика, оформить 2 (два) экземпляра Талона на проезд установленного образца (Приложение №2 к настоящему Договору), передать Водителю Исполнителя для подписания и получить один экземпляр оформленного и подписанного Водителем Исполнителя Талона на проезд.</w:t>
      </w:r>
    </w:p>
    <w:p w:rsidR="006C5195" w:rsidRPr="00B371D8" w:rsidRDefault="006C5195" w:rsidP="006C5195">
      <w:pPr>
        <w:widowControl w:val="0"/>
        <w:numPr>
          <w:ilvl w:val="0"/>
          <w:numId w:val="15"/>
        </w:numPr>
        <w:tabs>
          <w:tab w:val="left" w:pos="426"/>
          <w:tab w:val="left" w:pos="1134"/>
          <w:tab w:val="left" w:pos="1276"/>
        </w:tabs>
        <w:ind w:right="60" w:firstLine="426"/>
        <w:jc w:val="both"/>
        <w:rPr>
          <w:rFonts w:eastAsia="Arial"/>
          <w:spacing w:val="2"/>
          <w:sz w:val="26"/>
          <w:szCs w:val="26"/>
          <w:lang w:eastAsia="en-US"/>
        </w:rPr>
      </w:pPr>
      <w:r w:rsidRPr="00B371D8">
        <w:rPr>
          <w:rFonts w:eastAsia="Arial"/>
          <w:spacing w:val="2"/>
          <w:sz w:val="26"/>
          <w:szCs w:val="26"/>
          <w:lang w:eastAsia="en-US"/>
        </w:rPr>
        <w:t>Подписывать Акт оказанных услуг в течение 3 (трех) рабочих дней с момента получения. При отказе от подписания Акта оказанных услуг в течение 3 (трех) рабочих дней со дня его получения направить Исполнителю</w:t>
      </w:r>
      <w:r w:rsidRPr="00B371D8">
        <w:rPr>
          <w:rFonts w:eastAsia="Arial"/>
          <w:b/>
          <w:bCs/>
          <w:color w:val="000000"/>
          <w:spacing w:val="4"/>
          <w:sz w:val="26"/>
          <w:szCs w:val="26"/>
          <w:shd w:val="clear" w:color="auto" w:fill="FFFFFF"/>
          <w:lang w:eastAsia="en-US"/>
        </w:rPr>
        <w:t xml:space="preserve"> </w:t>
      </w:r>
      <w:r w:rsidRPr="00B371D8">
        <w:rPr>
          <w:rFonts w:eastAsia="Arial"/>
          <w:spacing w:val="2"/>
          <w:sz w:val="26"/>
          <w:szCs w:val="26"/>
          <w:lang w:eastAsia="en-US"/>
        </w:rPr>
        <w:t>письменный мотивированный отказ от подписания акта. В противном случае Акт об оказании услуг будет считаться принятым Заказчиком без замечаний.</w:t>
      </w:r>
    </w:p>
    <w:p w:rsidR="006C5195" w:rsidRPr="00B371D8" w:rsidRDefault="006C5195" w:rsidP="006C5195">
      <w:pPr>
        <w:widowControl w:val="0"/>
        <w:numPr>
          <w:ilvl w:val="0"/>
          <w:numId w:val="15"/>
        </w:numPr>
        <w:tabs>
          <w:tab w:val="left" w:pos="426"/>
          <w:tab w:val="left" w:pos="1134"/>
          <w:tab w:val="left" w:pos="1276"/>
        </w:tabs>
        <w:ind w:firstLine="426"/>
        <w:jc w:val="both"/>
        <w:rPr>
          <w:rFonts w:eastAsia="Arial"/>
          <w:spacing w:val="2"/>
          <w:sz w:val="26"/>
          <w:szCs w:val="26"/>
          <w:lang w:eastAsia="en-US"/>
        </w:rPr>
      </w:pPr>
      <w:r w:rsidRPr="00B371D8">
        <w:rPr>
          <w:rFonts w:eastAsia="Arial"/>
          <w:spacing w:val="2"/>
          <w:sz w:val="26"/>
          <w:szCs w:val="26"/>
          <w:lang w:eastAsia="en-US"/>
        </w:rPr>
        <w:t>Оплачивать оказанные услуги в соответствии с условиями настоящего Договора.</w:t>
      </w:r>
    </w:p>
    <w:p w:rsidR="006C5195" w:rsidRPr="00B371D8" w:rsidRDefault="006C5195" w:rsidP="006C5195">
      <w:pPr>
        <w:widowControl w:val="0"/>
        <w:numPr>
          <w:ilvl w:val="0"/>
          <w:numId w:val="15"/>
        </w:numPr>
        <w:tabs>
          <w:tab w:val="left" w:pos="426"/>
          <w:tab w:val="left" w:pos="1134"/>
          <w:tab w:val="left" w:pos="1276"/>
        </w:tabs>
        <w:ind w:firstLine="426"/>
        <w:jc w:val="both"/>
        <w:rPr>
          <w:rFonts w:eastAsia="Arial"/>
          <w:spacing w:val="2"/>
          <w:sz w:val="26"/>
          <w:szCs w:val="26"/>
          <w:lang w:eastAsia="en-US"/>
        </w:rPr>
      </w:pPr>
      <w:r w:rsidRPr="00B371D8">
        <w:rPr>
          <w:rFonts w:eastAsia="Arial"/>
          <w:spacing w:val="2"/>
          <w:sz w:val="26"/>
          <w:szCs w:val="26"/>
          <w:lang w:eastAsia="en-US"/>
        </w:rPr>
        <w:t>Гарантировать Исполнителю соблюдение пассажирами, перевозимыми Исполнителем по заявкам Заказчика, общественного порядка. Исключается возможность нахождения пассажира в салоне автомобиля в состоянии алкогольного и/или наркотического опьянения, совершения действий, угрожающих безопасности водителя, других пассажиров и дорожного движения.</w:t>
      </w:r>
    </w:p>
    <w:p w:rsidR="006C5195" w:rsidRPr="00B371D8" w:rsidRDefault="006C5195" w:rsidP="0044663F">
      <w:pPr>
        <w:widowControl w:val="0"/>
        <w:numPr>
          <w:ilvl w:val="1"/>
          <w:numId w:val="18"/>
        </w:numPr>
        <w:tabs>
          <w:tab w:val="left" w:pos="426"/>
          <w:tab w:val="left" w:pos="1134"/>
          <w:tab w:val="left" w:pos="1276"/>
        </w:tabs>
        <w:ind w:hanging="294"/>
        <w:jc w:val="both"/>
        <w:rPr>
          <w:rFonts w:eastAsia="Arial"/>
          <w:b/>
          <w:spacing w:val="2"/>
          <w:sz w:val="26"/>
          <w:szCs w:val="26"/>
          <w:lang w:eastAsia="en-US"/>
        </w:rPr>
      </w:pPr>
      <w:r w:rsidRPr="00B371D8">
        <w:rPr>
          <w:rFonts w:eastAsia="Arial"/>
          <w:b/>
          <w:spacing w:val="2"/>
          <w:sz w:val="26"/>
          <w:szCs w:val="26"/>
          <w:lang w:eastAsia="en-US"/>
        </w:rPr>
        <w:t>Заказчик имеет право:</w:t>
      </w:r>
    </w:p>
    <w:p w:rsidR="006C5195" w:rsidRPr="00B371D8" w:rsidRDefault="006C5195" w:rsidP="006C5195">
      <w:pPr>
        <w:numPr>
          <w:ilvl w:val="2"/>
          <w:numId w:val="18"/>
        </w:numPr>
        <w:tabs>
          <w:tab w:val="left" w:pos="0"/>
          <w:tab w:val="left" w:pos="1134"/>
          <w:tab w:val="left" w:pos="1276"/>
        </w:tabs>
        <w:spacing w:after="200"/>
        <w:ind w:left="0" w:firstLine="426"/>
        <w:contextualSpacing/>
        <w:jc w:val="both"/>
        <w:rPr>
          <w:sz w:val="26"/>
          <w:szCs w:val="26"/>
        </w:rPr>
      </w:pPr>
      <w:r w:rsidRPr="00B371D8">
        <w:rPr>
          <w:sz w:val="26"/>
          <w:szCs w:val="26"/>
        </w:rPr>
        <w:t>Отказаться от заказа, но не позднее, чем за 30 (тридцать) минут до подачи транспортного средства, путем информирования об отказе Исполнителя по телефонам, указанным в п.п. 2.2.1 Договора и/или посредством сети Интернет на сайте Исполнителя___________________________.</w:t>
      </w:r>
    </w:p>
    <w:p w:rsidR="006C5195" w:rsidRPr="00B371D8" w:rsidRDefault="006C5195" w:rsidP="006C5195">
      <w:pPr>
        <w:numPr>
          <w:ilvl w:val="2"/>
          <w:numId w:val="18"/>
        </w:numPr>
        <w:tabs>
          <w:tab w:val="left" w:pos="709"/>
          <w:tab w:val="left" w:pos="1134"/>
          <w:tab w:val="left" w:pos="1276"/>
        </w:tabs>
        <w:ind w:left="0" w:firstLine="426"/>
        <w:contextualSpacing/>
        <w:jc w:val="both"/>
        <w:rPr>
          <w:sz w:val="26"/>
          <w:szCs w:val="26"/>
        </w:rPr>
      </w:pPr>
      <w:r w:rsidRPr="00B371D8">
        <w:rPr>
          <w:sz w:val="26"/>
          <w:szCs w:val="26"/>
        </w:rPr>
        <w:t>Самостоятельно устанавливать маршрут следования транспортного средства в пределах Зоны обслуживания.</w:t>
      </w:r>
    </w:p>
    <w:p w:rsidR="006C5195" w:rsidRPr="00B371D8" w:rsidRDefault="006C5195" w:rsidP="006C5195">
      <w:pPr>
        <w:numPr>
          <w:ilvl w:val="2"/>
          <w:numId w:val="18"/>
        </w:numPr>
        <w:tabs>
          <w:tab w:val="left" w:pos="1134"/>
          <w:tab w:val="left" w:pos="1276"/>
        </w:tabs>
        <w:spacing w:line="240" w:lineRule="atLeast"/>
        <w:ind w:left="0" w:firstLine="426"/>
        <w:contextualSpacing/>
        <w:jc w:val="both"/>
        <w:rPr>
          <w:sz w:val="26"/>
          <w:szCs w:val="26"/>
        </w:rPr>
      </w:pPr>
      <w:r w:rsidRPr="00B371D8">
        <w:rPr>
          <w:sz w:val="26"/>
          <w:szCs w:val="26"/>
        </w:rPr>
        <w:t>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Заказчика.</w:t>
      </w:r>
    </w:p>
    <w:p w:rsidR="006C5195" w:rsidRPr="00B371D8" w:rsidRDefault="006C5195" w:rsidP="006C5195">
      <w:pPr>
        <w:widowControl w:val="0"/>
        <w:numPr>
          <w:ilvl w:val="1"/>
          <w:numId w:val="18"/>
        </w:numPr>
        <w:tabs>
          <w:tab w:val="left" w:pos="567"/>
          <w:tab w:val="left" w:pos="1134"/>
          <w:tab w:val="left" w:pos="1276"/>
        </w:tabs>
        <w:snapToGrid w:val="0"/>
        <w:spacing w:line="250" w:lineRule="auto"/>
        <w:ind w:left="0" w:firstLine="426"/>
        <w:contextualSpacing/>
        <w:jc w:val="both"/>
        <w:rPr>
          <w:b/>
          <w:sz w:val="26"/>
          <w:szCs w:val="26"/>
        </w:rPr>
      </w:pPr>
      <w:r w:rsidRPr="00B371D8">
        <w:rPr>
          <w:b/>
          <w:sz w:val="26"/>
          <w:szCs w:val="26"/>
        </w:rPr>
        <w:t>Исполнитель имеет право:</w:t>
      </w:r>
    </w:p>
    <w:p w:rsidR="006C5195" w:rsidRPr="00B371D8" w:rsidRDefault="006C5195" w:rsidP="006C5195">
      <w:pPr>
        <w:widowControl w:val="0"/>
        <w:tabs>
          <w:tab w:val="left" w:pos="0"/>
          <w:tab w:val="left" w:pos="725"/>
        </w:tabs>
        <w:autoSpaceDE w:val="0"/>
        <w:autoSpaceDN w:val="0"/>
        <w:adjustRightInd w:val="0"/>
        <w:spacing w:before="10"/>
        <w:ind w:firstLine="426"/>
        <w:jc w:val="both"/>
        <w:rPr>
          <w:sz w:val="26"/>
          <w:szCs w:val="26"/>
        </w:rPr>
      </w:pPr>
      <w:r w:rsidRPr="00B371D8">
        <w:rPr>
          <w:color w:val="111111"/>
          <w:sz w:val="26"/>
          <w:szCs w:val="26"/>
        </w:rPr>
        <w:t>2.4.1. Оказывать услуги своими силами и/или привлекать за свой счет для оказания услуг по настоящему Договору третьих лиц, с письменного согласия Заказчика. З</w:t>
      </w:r>
      <w:r w:rsidRPr="00B371D8">
        <w:rPr>
          <w:color w:val="333333"/>
          <w:sz w:val="26"/>
          <w:szCs w:val="26"/>
          <w:shd w:val="clear" w:color="auto" w:fill="FFFFFF"/>
        </w:rPr>
        <w:t>а неисполнение или ненадлежащее исполнение обязательства третьими лицами, на которых было возложено исполнение, несет ответственность Исполнитель.</w:t>
      </w:r>
      <w:r w:rsidRPr="00B371D8">
        <w:rPr>
          <w:rFonts w:ascii="Arial" w:hAnsi="Arial" w:cs="Arial"/>
          <w:color w:val="333333"/>
          <w:shd w:val="clear" w:color="auto" w:fill="FFFFFF"/>
        </w:rPr>
        <w:t xml:space="preserve"> </w:t>
      </w:r>
      <w:r w:rsidRPr="00B371D8">
        <w:rPr>
          <w:color w:val="111111"/>
          <w:sz w:val="26"/>
          <w:szCs w:val="26"/>
        </w:rPr>
        <w:t>Все исполненное третьими лицами по настоящему Договору принимается Заказчиком как исполненное Исполнителем.</w:t>
      </w:r>
      <w:r w:rsidRPr="00B371D8">
        <w:rPr>
          <w:sz w:val="26"/>
          <w:szCs w:val="26"/>
        </w:rPr>
        <w:t xml:space="preserve"> В случае привлечения для оказания услуг по настоящему Договору </w:t>
      </w:r>
      <w:r w:rsidRPr="00B371D8">
        <w:rPr>
          <w:color w:val="111111"/>
          <w:sz w:val="26"/>
          <w:szCs w:val="26"/>
        </w:rPr>
        <w:t xml:space="preserve">третьих лиц, </w:t>
      </w:r>
      <w:r w:rsidRPr="00B371D8">
        <w:rPr>
          <w:sz w:val="26"/>
          <w:szCs w:val="26"/>
        </w:rPr>
        <w:t>Исполнитель по требованию Заказчика обязан предоставить Заказчику заверенные копии договоров с данными организациями на оказание услуг по настоящему Договору.</w:t>
      </w:r>
    </w:p>
    <w:p w:rsidR="006C5195" w:rsidRPr="00B371D8" w:rsidRDefault="006C5195" w:rsidP="006C5195">
      <w:pPr>
        <w:tabs>
          <w:tab w:val="num" w:pos="1004"/>
        </w:tabs>
        <w:suppressAutoHyphens/>
        <w:ind w:firstLine="426"/>
        <w:jc w:val="both"/>
        <w:rPr>
          <w:i/>
          <w:iCs/>
          <w:sz w:val="26"/>
          <w:szCs w:val="26"/>
        </w:rPr>
      </w:pPr>
      <w:r w:rsidRPr="00B371D8">
        <w:rPr>
          <w:sz w:val="26"/>
          <w:szCs w:val="26"/>
        </w:rPr>
        <w:t xml:space="preserve">2.4.2. </w:t>
      </w:r>
      <w:r w:rsidRPr="00B371D8">
        <w:rPr>
          <w:i/>
          <w:iCs/>
          <w:sz w:val="26"/>
          <w:szCs w:val="26"/>
        </w:rPr>
        <w:t xml:space="preserve">При исполнении настоящего Договора использовать механизм финансирования под уступку денежного требования (факторинг) в соответствии с положениями Гражданского кодекса и настоящим Договором только после предварительного согласования с Заказчиком. Порядок использования уступки прав требования (факторинга) при исполнении договора определен разделом 10 настоящего договора. (данный пункт включается в договор если контрагент, с которым заключается договор по результатам запроса котировок является субъектом МСП). </w:t>
      </w:r>
    </w:p>
    <w:p w:rsidR="006C5195" w:rsidRPr="00B371D8" w:rsidRDefault="006C5195" w:rsidP="006C5195">
      <w:pPr>
        <w:pStyle w:val="a3"/>
        <w:widowControl w:val="0"/>
        <w:tabs>
          <w:tab w:val="left" w:pos="567"/>
          <w:tab w:val="left" w:pos="1134"/>
          <w:tab w:val="left" w:pos="1276"/>
        </w:tabs>
        <w:snapToGrid w:val="0"/>
        <w:spacing w:line="250" w:lineRule="auto"/>
        <w:ind w:left="0" w:firstLine="567"/>
        <w:contextualSpacing/>
        <w:jc w:val="both"/>
        <w:rPr>
          <w:sz w:val="26"/>
          <w:szCs w:val="26"/>
        </w:rPr>
      </w:pPr>
      <w:r w:rsidRPr="00B371D8">
        <w:rPr>
          <w:sz w:val="26"/>
          <w:szCs w:val="26"/>
        </w:rPr>
        <w:lastRenderedPageBreak/>
        <w:t>2.5.Стороны не вправе передавать третьим лицам свои права и обязанности по настоящему Договору без письменного согласия другой Стороны.</w:t>
      </w:r>
    </w:p>
    <w:p w:rsidR="006C5195" w:rsidRPr="00B371D8" w:rsidRDefault="006C5195" w:rsidP="006C5195">
      <w:pPr>
        <w:widowControl w:val="0"/>
        <w:tabs>
          <w:tab w:val="left" w:pos="567"/>
        </w:tabs>
        <w:snapToGrid w:val="0"/>
        <w:spacing w:line="250" w:lineRule="auto"/>
        <w:ind w:left="708"/>
        <w:jc w:val="both"/>
        <w:rPr>
          <w:sz w:val="26"/>
          <w:szCs w:val="26"/>
        </w:rPr>
      </w:pPr>
    </w:p>
    <w:p w:rsidR="006C5195" w:rsidRPr="00B371D8" w:rsidRDefault="006C5195" w:rsidP="006C5195">
      <w:pPr>
        <w:widowControl w:val="0"/>
        <w:tabs>
          <w:tab w:val="left" w:pos="4490"/>
        </w:tabs>
        <w:jc w:val="both"/>
        <w:outlineLvl w:val="0"/>
        <w:rPr>
          <w:rFonts w:eastAsia="Arial"/>
          <w:b/>
          <w:bCs/>
          <w:spacing w:val="4"/>
          <w:sz w:val="26"/>
          <w:szCs w:val="26"/>
          <w:lang w:eastAsia="en-US"/>
        </w:rPr>
      </w:pPr>
      <w:bookmarkStart w:id="7" w:name="bookmark4"/>
      <w:r w:rsidRPr="00B371D8">
        <w:rPr>
          <w:rFonts w:eastAsia="Arial"/>
          <w:b/>
          <w:bCs/>
          <w:spacing w:val="4"/>
          <w:sz w:val="26"/>
          <w:szCs w:val="26"/>
          <w:lang w:eastAsia="en-US"/>
        </w:rPr>
        <w:t>3.ЦЕНЫ И ПОРЯДОК РАСЧЕТОВ</w:t>
      </w:r>
      <w:bookmarkEnd w:id="7"/>
    </w:p>
    <w:p w:rsidR="006C5195" w:rsidRPr="00B371D8" w:rsidRDefault="006C5195" w:rsidP="006C5195">
      <w:pPr>
        <w:widowControl w:val="0"/>
        <w:tabs>
          <w:tab w:val="left" w:pos="284"/>
        </w:tabs>
        <w:ind w:right="60" w:firstLine="426"/>
        <w:jc w:val="both"/>
        <w:rPr>
          <w:rFonts w:eastAsia="Arial"/>
          <w:spacing w:val="2"/>
          <w:sz w:val="26"/>
          <w:szCs w:val="26"/>
          <w:lang w:eastAsia="en-US"/>
        </w:rPr>
      </w:pPr>
      <w:r w:rsidRPr="00B371D8">
        <w:rPr>
          <w:rFonts w:eastAsia="Arial"/>
          <w:spacing w:val="2"/>
          <w:sz w:val="26"/>
          <w:szCs w:val="26"/>
          <w:lang w:eastAsia="en-US"/>
        </w:rPr>
        <w:t>3.1. Тарифы Исполнителя, расчет стоимости поездки и порядок формирования ежемесячной стоимости услуг по настоящему Договору указан в Приложении №1 к настоящему Договору (</w:t>
      </w:r>
      <w:r w:rsidRPr="00B371D8">
        <w:rPr>
          <w:rFonts w:eastAsia="Arial"/>
          <w:i/>
          <w:spacing w:val="2"/>
          <w:sz w:val="26"/>
          <w:szCs w:val="26"/>
          <w:u w:val="single"/>
          <w:lang w:eastAsia="en-US"/>
        </w:rPr>
        <w:t>при заключении договора используется приложение №1 соответствующего № лота котировочной документации).</w:t>
      </w:r>
      <w:r w:rsidRPr="00B371D8">
        <w:rPr>
          <w:rFonts w:eastAsia="Arial"/>
          <w:spacing w:val="2"/>
          <w:sz w:val="26"/>
          <w:szCs w:val="26"/>
          <w:lang w:eastAsia="en-US"/>
        </w:rPr>
        <w:t xml:space="preserve"> </w:t>
      </w:r>
    </w:p>
    <w:p w:rsidR="0044663F" w:rsidRPr="00B371D8" w:rsidRDefault="006C5195" w:rsidP="003875D3">
      <w:pPr>
        <w:ind w:firstLine="567"/>
        <w:jc w:val="both"/>
        <w:rPr>
          <w:sz w:val="26"/>
          <w:szCs w:val="26"/>
        </w:rPr>
      </w:pPr>
      <w:r w:rsidRPr="00B371D8">
        <w:rPr>
          <w:rFonts w:eastAsia="Arial"/>
          <w:spacing w:val="2"/>
          <w:sz w:val="26"/>
          <w:szCs w:val="26"/>
          <w:lang w:eastAsia="en-US"/>
        </w:rPr>
        <w:t xml:space="preserve">       Предельная стоимость настоящего Договора за весь период его действия составляет _____________________________ рублей ___ копеек (без учета НДС), ____________________________руб. ______копеек с учетом НДС 20% (</w:t>
      </w:r>
      <w:r w:rsidRPr="00B371D8">
        <w:rPr>
          <w:i/>
          <w:sz w:val="26"/>
          <w:szCs w:val="26"/>
        </w:rPr>
        <w:t>стоимость с учетом НДС указывается в случае, если Исполнитель является плательщиком НДС)</w:t>
      </w:r>
      <w:r w:rsidR="0078624E" w:rsidRPr="00B371D8">
        <w:rPr>
          <w:i/>
          <w:szCs w:val="26"/>
        </w:rPr>
        <w:t xml:space="preserve"> </w:t>
      </w:r>
      <w:r w:rsidR="0078624E" w:rsidRPr="00B371D8">
        <w:rPr>
          <w:i/>
          <w:sz w:val="26"/>
          <w:szCs w:val="26"/>
          <w:u w:val="single"/>
        </w:rPr>
        <w:t>в соответствии с котировочной заявкой победителя и решением комиссии</w:t>
      </w:r>
      <w:r w:rsidR="00921990" w:rsidRPr="00B371D8">
        <w:rPr>
          <w:i/>
          <w:sz w:val="26"/>
          <w:szCs w:val="26"/>
          <w:u w:val="single"/>
        </w:rPr>
        <w:t>.</w:t>
      </w:r>
      <w:r w:rsidR="00921990" w:rsidRPr="00B371D8">
        <w:rPr>
          <w:sz w:val="26"/>
          <w:szCs w:val="26"/>
        </w:rPr>
        <w:t xml:space="preserve"> </w:t>
      </w:r>
    </w:p>
    <w:p w:rsidR="006C5195" w:rsidRPr="00B371D8" w:rsidRDefault="00921990" w:rsidP="003875D3">
      <w:pPr>
        <w:ind w:firstLine="567"/>
        <w:jc w:val="both"/>
        <w:rPr>
          <w:sz w:val="26"/>
          <w:szCs w:val="26"/>
        </w:rPr>
      </w:pPr>
      <w:r w:rsidRPr="00B371D8">
        <w:rPr>
          <w:sz w:val="26"/>
          <w:szCs w:val="26"/>
        </w:rPr>
        <w:t>Стоимость договора включает все расходы на перевозку, включая все виды страхования, связанные с обеспечением процесса перевозок, стоимость ГСМ, стоимость налогов (за исключением НДС) и других обязательных платежей.</w:t>
      </w:r>
    </w:p>
    <w:p w:rsidR="006C5195" w:rsidRPr="00B371D8" w:rsidRDefault="006C5195" w:rsidP="006C5195">
      <w:pPr>
        <w:widowControl w:val="0"/>
        <w:tabs>
          <w:tab w:val="left" w:pos="284"/>
        </w:tabs>
        <w:ind w:right="60" w:firstLine="426"/>
        <w:jc w:val="both"/>
        <w:rPr>
          <w:rFonts w:eastAsia="Arial"/>
          <w:spacing w:val="2"/>
          <w:sz w:val="26"/>
          <w:szCs w:val="26"/>
          <w:lang w:eastAsia="en-US"/>
        </w:rPr>
      </w:pPr>
      <w:r w:rsidRPr="00B371D8">
        <w:rPr>
          <w:rFonts w:eastAsia="Arial"/>
          <w:spacing w:val="2"/>
          <w:sz w:val="26"/>
          <w:szCs w:val="26"/>
          <w:lang w:eastAsia="en-US"/>
        </w:rPr>
        <w:t>3.2. Ориентировочная стоимость поездки определяется Исполнителя, в момент приема Исполнителем заявки от Заказчика. Оператор Исполнителя, осуществляющий прием заявки, обязан проинформировать уполномоченное лицо Заказчика, осуществляющее заявку, об ориентировочной стоимости поездки пассажиров Заказчика, либо ориентировочная стоимость поездки сообщается Заказчику при размещении заказа посредством сети Интернет на сайте Исполнителя, фактическая сумма поездки рассчитывается по окончании поездки.</w:t>
      </w:r>
    </w:p>
    <w:p w:rsidR="006C5195" w:rsidRPr="00B371D8" w:rsidRDefault="006C5195" w:rsidP="006C5195">
      <w:pPr>
        <w:widowControl w:val="0"/>
        <w:tabs>
          <w:tab w:val="left" w:pos="284"/>
        </w:tabs>
        <w:ind w:right="60" w:firstLine="426"/>
        <w:jc w:val="both"/>
        <w:rPr>
          <w:rFonts w:eastAsia="Arial"/>
          <w:spacing w:val="2"/>
          <w:sz w:val="26"/>
          <w:szCs w:val="26"/>
          <w:lang w:eastAsia="en-US"/>
        </w:rPr>
      </w:pPr>
      <w:r w:rsidRPr="00B371D8">
        <w:rPr>
          <w:rFonts w:eastAsia="Arial"/>
          <w:spacing w:val="2"/>
          <w:sz w:val="26"/>
          <w:szCs w:val="26"/>
          <w:lang w:eastAsia="en-US"/>
        </w:rPr>
        <w:t xml:space="preserve">3.3. Расчетным периодом по настоящему Договору является календарный месяц. </w:t>
      </w:r>
    </w:p>
    <w:p w:rsidR="00663E06" w:rsidRPr="00B371D8" w:rsidRDefault="006C5195" w:rsidP="00663E06">
      <w:pPr>
        <w:ind w:firstLine="426"/>
        <w:jc w:val="both"/>
        <w:rPr>
          <w:sz w:val="26"/>
          <w:szCs w:val="26"/>
        </w:rPr>
      </w:pPr>
      <w:r w:rsidRPr="00B371D8">
        <w:rPr>
          <w:sz w:val="26"/>
          <w:szCs w:val="26"/>
        </w:rPr>
        <w:t xml:space="preserve">3.4. Авансовые платежи по настоящему Договору не предусмотрены. </w:t>
      </w:r>
      <w:r w:rsidR="00663E06" w:rsidRPr="00B371D8">
        <w:rPr>
          <w:sz w:val="26"/>
          <w:szCs w:val="26"/>
        </w:rPr>
        <w:t>Расчетным периодом по договору является календарный месяц. Оплата услуг за отчетный месяц осуществляется Заказчиком в течение 45 (сорока пяти) календарных дней с момента получения от Исполнителя полного комплекта первичных документов за отчетный месяц, необходимого для осуществления платежа и подтверждающих оказание услуг: счета, счета-фактуры (</w:t>
      </w:r>
      <w:r w:rsidR="00663E06" w:rsidRPr="00B371D8">
        <w:rPr>
          <w:i/>
          <w:sz w:val="26"/>
          <w:szCs w:val="26"/>
        </w:rPr>
        <w:t>счет фактура предоставляется  в случае если Исполнитель является плательщиком НДС)</w:t>
      </w:r>
      <w:r w:rsidR="00663E06" w:rsidRPr="00B371D8">
        <w:rPr>
          <w:sz w:val="26"/>
          <w:szCs w:val="26"/>
        </w:rPr>
        <w:t>, акта оказанных услуг, Реестра поездок, других документов, предусмотренных договором,  на основании полного комплекта документов, указанного выше</w:t>
      </w:r>
      <w:r w:rsidR="00663E06" w:rsidRPr="00B371D8">
        <w:rPr>
          <w:rFonts w:eastAsia="MS Mincho"/>
          <w:sz w:val="26"/>
          <w:szCs w:val="26"/>
        </w:rPr>
        <w:t>,</w:t>
      </w:r>
      <w:r w:rsidR="00663E06" w:rsidRPr="00B371D8">
        <w:rPr>
          <w:sz w:val="26"/>
          <w:szCs w:val="26"/>
        </w:rPr>
        <w:t xml:space="preserve"> путем перечисления Заказчиком денежных средств на расчетный счет Исполнителя. Датой платежа считается дата зачисления денежных средств на расчетный счет Исполнителя.</w:t>
      </w:r>
    </w:p>
    <w:p w:rsidR="00663E06" w:rsidRPr="00B371D8" w:rsidRDefault="00663E06" w:rsidP="00663E06">
      <w:pPr>
        <w:jc w:val="both"/>
        <w:rPr>
          <w:bCs/>
          <w:i/>
          <w:sz w:val="26"/>
          <w:szCs w:val="26"/>
        </w:rPr>
      </w:pPr>
    </w:p>
    <w:p w:rsidR="00663E06" w:rsidRPr="00B371D8" w:rsidRDefault="00663E06" w:rsidP="00663E06">
      <w:pPr>
        <w:jc w:val="both"/>
        <w:rPr>
          <w:i/>
          <w:iCs/>
          <w:sz w:val="26"/>
          <w:szCs w:val="26"/>
        </w:rPr>
      </w:pPr>
      <w:r w:rsidRPr="00B371D8">
        <w:rPr>
          <w:i/>
          <w:iCs/>
          <w:sz w:val="26"/>
          <w:szCs w:val="26"/>
        </w:rPr>
        <w:t>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15 рабочих дней со дня подписания заказчиком документа о приемке товара (выполнении работы, оказании услуги) по договору (отдельному этапу договора).</w:t>
      </w:r>
    </w:p>
    <w:p w:rsidR="00663E06" w:rsidRPr="00B371D8" w:rsidRDefault="00663E06" w:rsidP="00663E06">
      <w:pPr>
        <w:jc w:val="both"/>
        <w:rPr>
          <w:i/>
          <w:iCs/>
          <w:sz w:val="26"/>
          <w:szCs w:val="26"/>
        </w:rPr>
      </w:pPr>
      <w:r w:rsidRPr="00B371D8">
        <w:rPr>
          <w:i/>
          <w:iCs/>
          <w:sz w:val="26"/>
          <w:szCs w:val="26"/>
        </w:rPr>
        <w:t>В случае если победителем запроса котировок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p w:rsidR="006C5195" w:rsidRPr="00B371D8" w:rsidRDefault="006C5195" w:rsidP="00663E06">
      <w:pPr>
        <w:ind w:firstLine="426"/>
        <w:jc w:val="both"/>
        <w:rPr>
          <w:rFonts w:eastAsia="Arial"/>
          <w:spacing w:val="2"/>
          <w:sz w:val="26"/>
          <w:szCs w:val="26"/>
          <w:lang w:eastAsia="en-US"/>
        </w:rPr>
      </w:pPr>
      <w:r w:rsidRPr="00B371D8">
        <w:rPr>
          <w:rFonts w:eastAsia="Arial"/>
          <w:spacing w:val="2"/>
          <w:sz w:val="26"/>
          <w:szCs w:val="26"/>
          <w:lang w:eastAsia="en-US"/>
        </w:rPr>
        <w:t>3.5. В случае расторжения Договора Стороны составляют Акт сверки взаимных расчетов и на основании данного Акта производят окончательные взаиморасчеты.</w:t>
      </w:r>
    </w:p>
    <w:p w:rsidR="006C5195" w:rsidRPr="00B371D8" w:rsidRDefault="006C5195" w:rsidP="006C5195">
      <w:pPr>
        <w:numPr>
          <w:ilvl w:val="1"/>
          <w:numId w:val="25"/>
        </w:numPr>
        <w:tabs>
          <w:tab w:val="left" w:pos="851"/>
        </w:tabs>
        <w:spacing w:line="240" w:lineRule="atLeast"/>
        <w:ind w:left="0" w:firstLine="426"/>
        <w:contextualSpacing/>
        <w:jc w:val="both"/>
        <w:rPr>
          <w:sz w:val="26"/>
          <w:szCs w:val="26"/>
        </w:rPr>
      </w:pPr>
      <w:r w:rsidRPr="00B371D8">
        <w:rPr>
          <w:sz w:val="26"/>
          <w:szCs w:val="26"/>
        </w:rPr>
        <w:lastRenderedPageBreak/>
        <w:t>Стороны договорились, что у Сторон не возникает права на получение процентов на сумму долга за период пользованиями денежными средствами в соответствии с пунктом 1 статьи 317.1 Гражданского кодекса Российской Федерации.</w:t>
      </w:r>
    </w:p>
    <w:p w:rsidR="006C5195" w:rsidRPr="00B371D8" w:rsidRDefault="006C5195" w:rsidP="006C5195">
      <w:pPr>
        <w:widowControl w:val="0"/>
        <w:ind w:left="20" w:right="40" w:hanging="20"/>
        <w:jc w:val="both"/>
        <w:rPr>
          <w:rFonts w:eastAsia="Arial"/>
          <w:spacing w:val="2"/>
          <w:sz w:val="26"/>
          <w:szCs w:val="26"/>
          <w:lang w:eastAsia="en-US"/>
        </w:rPr>
      </w:pPr>
    </w:p>
    <w:p w:rsidR="006C5195" w:rsidRPr="00B371D8" w:rsidRDefault="006C5195" w:rsidP="006C5195">
      <w:pPr>
        <w:widowControl w:val="0"/>
        <w:ind w:left="20" w:hanging="20"/>
        <w:jc w:val="both"/>
        <w:outlineLvl w:val="0"/>
        <w:rPr>
          <w:rFonts w:eastAsia="Arial"/>
          <w:b/>
          <w:bCs/>
          <w:spacing w:val="4"/>
          <w:sz w:val="26"/>
          <w:szCs w:val="26"/>
          <w:lang w:eastAsia="en-US"/>
        </w:rPr>
      </w:pPr>
      <w:r w:rsidRPr="00B371D8">
        <w:rPr>
          <w:rFonts w:eastAsia="Arial"/>
          <w:b/>
          <w:bCs/>
          <w:spacing w:val="4"/>
          <w:sz w:val="26"/>
          <w:szCs w:val="26"/>
          <w:lang w:eastAsia="en-US"/>
        </w:rPr>
        <w:t>4. ПОРЯДОК РАЗМЕЩЕНИЯ ЗАЯВОК</w:t>
      </w:r>
    </w:p>
    <w:p w:rsidR="006C5195" w:rsidRPr="00B371D8" w:rsidRDefault="006C5195" w:rsidP="006C5195">
      <w:pPr>
        <w:widowControl w:val="0"/>
        <w:numPr>
          <w:ilvl w:val="0"/>
          <w:numId w:val="16"/>
        </w:numPr>
        <w:tabs>
          <w:tab w:val="left" w:pos="284"/>
          <w:tab w:val="left" w:pos="993"/>
        </w:tabs>
        <w:ind w:left="20" w:firstLine="406"/>
        <w:jc w:val="both"/>
        <w:rPr>
          <w:rFonts w:eastAsia="Arial"/>
          <w:spacing w:val="2"/>
          <w:sz w:val="26"/>
          <w:szCs w:val="26"/>
          <w:lang w:eastAsia="en-US"/>
        </w:rPr>
      </w:pPr>
      <w:r w:rsidRPr="00B371D8">
        <w:rPr>
          <w:rFonts w:eastAsia="Arial"/>
          <w:spacing w:val="2"/>
          <w:sz w:val="26"/>
          <w:szCs w:val="26"/>
          <w:lang w:eastAsia="en-US"/>
        </w:rPr>
        <w:t>Уполномоченный представитель Заказчика передает заявки на перевозке пассажиров по телефону: _________________ оператору Исполнителя или посредством сети Интернет путем оформления заказа на сайте Исполнителя___________.</w:t>
      </w:r>
    </w:p>
    <w:p w:rsidR="006C5195" w:rsidRPr="00B371D8" w:rsidRDefault="006C5195" w:rsidP="006C5195">
      <w:pPr>
        <w:widowControl w:val="0"/>
        <w:numPr>
          <w:ilvl w:val="0"/>
          <w:numId w:val="16"/>
        </w:numPr>
        <w:tabs>
          <w:tab w:val="left" w:pos="284"/>
          <w:tab w:val="left" w:pos="993"/>
        </w:tabs>
        <w:ind w:left="20" w:firstLine="406"/>
        <w:jc w:val="both"/>
        <w:rPr>
          <w:rFonts w:eastAsia="Arial"/>
          <w:spacing w:val="2"/>
          <w:sz w:val="26"/>
          <w:szCs w:val="26"/>
          <w:lang w:eastAsia="en-US"/>
        </w:rPr>
      </w:pPr>
      <w:r w:rsidRPr="00B371D8">
        <w:rPr>
          <w:rFonts w:eastAsia="Arial"/>
          <w:spacing w:val="2"/>
          <w:sz w:val="26"/>
          <w:szCs w:val="26"/>
          <w:lang w:eastAsia="en-US"/>
        </w:rPr>
        <w:t xml:space="preserve">При передаче заявки уполномоченный представитель Заказчика обязан сообщить оператору </w:t>
      </w:r>
      <w:r w:rsidRPr="00B371D8">
        <w:rPr>
          <w:rFonts w:eastAsia="Arial"/>
          <w:bCs/>
          <w:color w:val="000000"/>
          <w:spacing w:val="4"/>
          <w:sz w:val="26"/>
          <w:szCs w:val="26"/>
          <w:shd w:val="clear" w:color="auto" w:fill="FFFFFF"/>
          <w:lang w:eastAsia="en-US"/>
        </w:rPr>
        <w:t>Исполнителя или при оформлении</w:t>
      </w:r>
      <w:r w:rsidRPr="00B371D8">
        <w:rPr>
          <w:rFonts w:eastAsia="Arial"/>
          <w:spacing w:val="2"/>
          <w:sz w:val="26"/>
          <w:szCs w:val="26"/>
          <w:lang w:eastAsia="en-US"/>
        </w:rPr>
        <w:t xml:space="preserve"> заказа на сайте Исполнителя заполнить </w:t>
      </w:r>
      <w:r w:rsidRPr="00B371D8">
        <w:rPr>
          <w:rFonts w:ascii="Arial" w:eastAsia="Arial" w:hAnsi="Arial" w:cs="Arial"/>
          <w:b/>
          <w:bCs/>
          <w:color w:val="000000"/>
          <w:spacing w:val="4"/>
          <w:sz w:val="26"/>
          <w:szCs w:val="26"/>
          <w:shd w:val="clear" w:color="auto" w:fill="FFFFFF"/>
          <w:lang w:eastAsia="en-US"/>
        </w:rPr>
        <w:t xml:space="preserve">  </w:t>
      </w:r>
      <w:r w:rsidRPr="00B371D8">
        <w:rPr>
          <w:rFonts w:eastAsia="Arial"/>
          <w:spacing w:val="2"/>
          <w:sz w:val="26"/>
          <w:szCs w:val="26"/>
          <w:lang w:eastAsia="en-US"/>
        </w:rPr>
        <w:t>следующую информацию:</w:t>
      </w:r>
    </w:p>
    <w:p w:rsidR="006C5195" w:rsidRPr="00B371D8" w:rsidRDefault="006C5195" w:rsidP="006C5195">
      <w:pPr>
        <w:widowControl w:val="0"/>
        <w:numPr>
          <w:ilvl w:val="0"/>
          <w:numId w:val="21"/>
        </w:numPr>
        <w:tabs>
          <w:tab w:val="left" w:pos="993"/>
        </w:tabs>
        <w:ind w:firstLine="406"/>
        <w:jc w:val="both"/>
        <w:rPr>
          <w:rFonts w:eastAsia="Arial"/>
          <w:spacing w:val="2"/>
          <w:sz w:val="26"/>
          <w:szCs w:val="26"/>
          <w:lang w:eastAsia="en-US"/>
        </w:rPr>
      </w:pPr>
      <w:r w:rsidRPr="00B371D8">
        <w:rPr>
          <w:rFonts w:eastAsia="Arial"/>
          <w:spacing w:val="2"/>
          <w:sz w:val="26"/>
          <w:szCs w:val="26"/>
          <w:lang w:eastAsia="en-US"/>
        </w:rPr>
        <w:t>наименование Заказчика;</w:t>
      </w:r>
    </w:p>
    <w:p w:rsidR="006C5195" w:rsidRPr="00B371D8" w:rsidRDefault="006C5195" w:rsidP="006C5195">
      <w:pPr>
        <w:widowControl w:val="0"/>
        <w:numPr>
          <w:ilvl w:val="0"/>
          <w:numId w:val="21"/>
        </w:numPr>
        <w:tabs>
          <w:tab w:val="left" w:pos="993"/>
        </w:tabs>
        <w:ind w:firstLine="406"/>
        <w:jc w:val="both"/>
        <w:rPr>
          <w:rFonts w:eastAsia="Arial"/>
          <w:spacing w:val="2"/>
          <w:sz w:val="26"/>
          <w:szCs w:val="26"/>
          <w:lang w:eastAsia="en-US"/>
        </w:rPr>
      </w:pPr>
      <w:r w:rsidRPr="00B371D8">
        <w:rPr>
          <w:rFonts w:eastAsia="Arial"/>
          <w:spacing w:val="2"/>
          <w:sz w:val="26"/>
          <w:szCs w:val="26"/>
          <w:lang w:eastAsia="en-US"/>
        </w:rPr>
        <w:t>фамилии пассажиров;</w:t>
      </w:r>
    </w:p>
    <w:p w:rsidR="006C5195" w:rsidRPr="00B371D8" w:rsidRDefault="006C5195" w:rsidP="006C5195">
      <w:pPr>
        <w:widowControl w:val="0"/>
        <w:numPr>
          <w:ilvl w:val="0"/>
          <w:numId w:val="21"/>
        </w:numPr>
        <w:tabs>
          <w:tab w:val="left" w:pos="993"/>
        </w:tabs>
        <w:ind w:firstLine="406"/>
        <w:jc w:val="both"/>
        <w:rPr>
          <w:rFonts w:eastAsia="Arial"/>
          <w:spacing w:val="2"/>
          <w:sz w:val="26"/>
          <w:szCs w:val="26"/>
          <w:lang w:eastAsia="en-US"/>
        </w:rPr>
      </w:pPr>
      <w:r w:rsidRPr="00B371D8">
        <w:rPr>
          <w:rFonts w:eastAsia="Arial"/>
          <w:spacing w:val="2"/>
          <w:sz w:val="26"/>
          <w:szCs w:val="26"/>
          <w:lang w:eastAsia="en-US"/>
        </w:rPr>
        <w:t>место подачи транспортного средства (адрес);</w:t>
      </w:r>
    </w:p>
    <w:p w:rsidR="006C5195" w:rsidRPr="00B371D8" w:rsidRDefault="006C5195" w:rsidP="006C5195">
      <w:pPr>
        <w:widowControl w:val="0"/>
        <w:numPr>
          <w:ilvl w:val="0"/>
          <w:numId w:val="21"/>
        </w:numPr>
        <w:tabs>
          <w:tab w:val="left" w:pos="993"/>
        </w:tabs>
        <w:ind w:firstLine="406"/>
        <w:jc w:val="both"/>
        <w:rPr>
          <w:rFonts w:eastAsia="Arial"/>
          <w:spacing w:val="2"/>
          <w:sz w:val="26"/>
          <w:szCs w:val="26"/>
          <w:lang w:eastAsia="en-US"/>
        </w:rPr>
      </w:pPr>
      <w:r w:rsidRPr="00B371D8">
        <w:rPr>
          <w:rFonts w:eastAsia="Arial"/>
          <w:spacing w:val="2"/>
          <w:sz w:val="26"/>
          <w:szCs w:val="26"/>
          <w:lang w:eastAsia="en-US"/>
        </w:rPr>
        <w:t>время подачи транспортного средства;</w:t>
      </w:r>
    </w:p>
    <w:p w:rsidR="006C5195" w:rsidRPr="00B371D8" w:rsidRDefault="006C5195" w:rsidP="006C5195">
      <w:pPr>
        <w:widowControl w:val="0"/>
        <w:numPr>
          <w:ilvl w:val="0"/>
          <w:numId w:val="21"/>
        </w:numPr>
        <w:tabs>
          <w:tab w:val="left" w:pos="993"/>
        </w:tabs>
        <w:ind w:firstLine="406"/>
        <w:jc w:val="both"/>
        <w:rPr>
          <w:rFonts w:eastAsia="Arial"/>
          <w:spacing w:val="2"/>
          <w:sz w:val="26"/>
          <w:szCs w:val="26"/>
          <w:lang w:eastAsia="en-US"/>
        </w:rPr>
      </w:pPr>
      <w:r w:rsidRPr="00B371D8">
        <w:rPr>
          <w:rFonts w:eastAsia="Arial"/>
          <w:spacing w:val="2"/>
          <w:sz w:val="26"/>
          <w:szCs w:val="26"/>
          <w:lang w:eastAsia="en-US"/>
        </w:rPr>
        <w:t>маршрут следования;</w:t>
      </w:r>
    </w:p>
    <w:p w:rsidR="006C5195" w:rsidRPr="00B371D8" w:rsidRDefault="006C5195" w:rsidP="006C5195">
      <w:pPr>
        <w:widowControl w:val="0"/>
        <w:numPr>
          <w:ilvl w:val="0"/>
          <w:numId w:val="21"/>
        </w:numPr>
        <w:tabs>
          <w:tab w:val="left" w:pos="993"/>
        </w:tabs>
        <w:ind w:firstLine="406"/>
        <w:jc w:val="both"/>
        <w:rPr>
          <w:rFonts w:eastAsia="Arial"/>
          <w:spacing w:val="2"/>
          <w:sz w:val="26"/>
          <w:szCs w:val="26"/>
          <w:lang w:eastAsia="en-US"/>
        </w:rPr>
      </w:pPr>
      <w:r w:rsidRPr="00B371D8">
        <w:rPr>
          <w:rFonts w:eastAsia="Arial"/>
          <w:spacing w:val="2"/>
          <w:sz w:val="26"/>
          <w:szCs w:val="26"/>
          <w:lang w:eastAsia="en-US"/>
        </w:rPr>
        <w:t>контактный телефон;</w:t>
      </w:r>
    </w:p>
    <w:p w:rsidR="006C5195" w:rsidRPr="00B371D8" w:rsidRDefault="006C5195" w:rsidP="006C5195">
      <w:pPr>
        <w:widowControl w:val="0"/>
        <w:numPr>
          <w:ilvl w:val="0"/>
          <w:numId w:val="21"/>
        </w:numPr>
        <w:tabs>
          <w:tab w:val="left" w:pos="993"/>
        </w:tabs>
        <w:ind w:firstLine="406"/>
        <w:jc w:val="both"/>
        <w:rPr>
          <w:rFonts w:eastAsia="Arial"/>
          <w:spacing w:val="2"/>
          <w:sz w:val="26"/>
          <w:szCs w:val="26"/>
          <w:lang w:eastAsia="en-US"/>
        </w:rPr>
      </w:pPr>
      <w:r w:rsidRPr="00B371D8">
        <w:rPr>
          <w:rFonts w:eastAsia="Arial"/>
          <w:spacing w:val="2"/>
          <w:sz w:val="26"/>
          <w:szCs w:val="26"/>
          <w:lang w:eastAsia="en-US"/>
        </w:rPr>
        <w:t>дополнительная информация (при необходимости).</w:t>
      </w:r>
    </w:p>
    <w:p w:rsidR="006C5195" w:rsidRPr="00B371D8" w:rsidRDefault="006C5195" w:rsidP="006C5195">
      <w:pPr>
        <w:widowControl w:val="0"/>
        <w:numPr>
          <w:ilvl w:val="0"/>
          <w:numId w:val="16"/>
        </w:numPr>
        <w:tabs>
          <w:tab w:val="left" w:pos="284"/>
          <w:tab w:val="left" w:pos="993"/>
        </w:tabs>
        <w:ind w:left="20" w:firstLine="406"/>
        <w:jc w:val="both"/>
        <w:rPr>
          <w:rFonts w:eastAsia="Arial"/>
          <w:spacing w:val="2"/>
          <w:sz w:val="26"/>
          <w:szCs w:val="26"/>
          <w:lang w:eastAsia="en-US"/>
        </w:rPr>
      </w:pPr>
      <w:r w:rsidRPr="00B371D8">
        <w:rPr>
          <w:rFonts w:eastAsia="Arial"/>
          <w:spacing w:val="2"/>
          <w:sz w:val="26"/>
          <w:szCs w:val="26"/>
          <w:lang w:eastAsia="en-US"/>
        </w:rPr>
        <w:t>Исполнитель может отказать Заказчику в оказании услуг по следующим основаниям:</w:t>
      </w:r>
    </w:p>
    <w:p w:rsidR="006C5195" w:rsidRPr="00B371D8" w:rsidRDefault="006C5195" w:rsidP="006C5195">
      <w:pPr>
        <w:widowControl w:val="0"/>
        <w:numPr>
          <w:ilvl w:val="0"/>
          <w:numId w:val="22"/>
        </w:numPr>
        <w:tabs>
          <w:tab w:val="left" w:pos="993"/>
        </w:tabs>
        <w:ind w:right="1040" w:firstLine="406"/>
        <w:jc w:val="both"/>
        <w:rPr>
          <w:rFonts w:eastAsia="Arial"/>
          <w:spacing w:val="2"/>
          <w:sz w:val="26"/>
          <w:szCs w:val="26"/>
          <w:lang w:eastAsia="en-US"/>
        </w:rPr>
      </w:pPr>
      <w:r w:rsidRPr="00B371D8">
        <w:rPr>
          <w:rFonts w:eastAsia="Arial"/>
          <w:spacing w:val="2"/>
          <w:sz w:val="26"/>
          <w:szCs w:val="26"/>
          <w:lang w:eastAsia="en-US"/>
        </w:rPr>
        <w:t>действие настоящего Договора приостановлено или прекращено;</w:t>
      </w:r>
    </w:p>
    <w:p w:rsidR="006C5195" w:rsidRPr="00B371D8" w:rsidRDefault="006C5195" w:rsidP="006C5195">
      <w:pPr>
        <w:widowControl w:val="0"/>
        <w:numPr>
          <w:ilvl w:val="0"/>
          <w:numId w:val="22"/>
        </w:numPr>
        <w:tabs>
          <w:tab w:val="left" w:pos="993"/>
        </w:tabs>
        <w:ind w:right="40" w:firstLine="406"/>
        <w:jc w:val="both"/>
        <w:rPr>
          <w:rFonts w:eastAsia="Arial"/>
          <w:spacing w:val="2"/>
          <w:sz w:val="26"/>
          <w:szCs w:val="26"/>
          <w:lang w:eastAsia="en-US"/>
        </w:rPr>
      </w:pPr>
      <w:r w:rsidRPr="00B371D8">
        <w:rPr>
          <w:rFonts w:eastAsia="Arial"/>
          <w:spacing w:val="2"/>
          <w:sz w:val="26"/>
          <w:szCs w:val="26"/>
          <w:lang w:eastAsia="en-US"/>
        </w:rPr>
        <w:t>место подачи транспортного средства расположено за пределами Зоны обслуживания по настоящему Договору;</w:t>
      </w:r>
    </w:p>
    <w:p w:rsidR="006C5195" w:rsidRPr="00B371D8" w:rsidRDefault="006C5195" w:rsidP="006C5195">
      <w:pPr>
        <w:widowControl w:val="0"/>
        <w:numPr>
          <w:ilvl w:val="0"/>
          <w:numId w:val="22"/>
        </w:numPr>
        <w:tabs>
          <w:tab w:val="left" w:pos="993"/>
        </w:tabs>
        <w:ind w:right="40" w:firstLine="406"/>
        <w:jc w:val="both"/>
        <w:rPr>
          <w:rFonts w:eastAsia="Arial"/>
          <w:spacing w:val="2"/>
          <w:sz w:val="26"/>
          <w:szCs w:val="26"/>
          <w:lang w:eastAsia="en-US"/>
        </w:rPr>
      </w:pPr>
      <w:r w:rsidRPr="00B371D8">
        <w:rPr>
          <w:rFonts w:eastAsia="Arial"/>
          <w:spacing w:val="2"/>
          <w:sz w:val="26"/>
          <w:szCs w:val="26"/>
          <w:lang w:eastAsia="en-US"/>
        </w:rPr>
        <w:t>представитель Заказчика указывает время подачи транспортного средства в срок, меньший, чем   40 (сорок) минут до момента подачи автомобиля в пункт отправления;</w:t>
      </w:r>
    </w:p>
    <w:p w:rsidR="006C5195" w:rsidRPr="00B371D8" w:rsidRDefault="006C5195" w:rsidP="006C5195">
      <w:pPr>
        <w:widowControl w:val="0"/>
        <w:numPr>
          <w:ilvl w:val="0"/>
          <w:numId w:val="22"/>
        </w:numPr>
        <w:tabs>
          <w:tab w:val="left" w:pos="993"/>
        </w:tabs>
        <w:ind w:right="40" w:firstLine="406"/>
        <w:jc w:val="both"/>
        <w:rPr>
          <w:rFonts w:eastAsia="Arial"/>
          <w:spacing w:val="2"/>
          <w:sz w:val="26"/>
          <w:szCs w:val="26"/>
          <w:lang w:eastAsia="en-US"/>
        </w:rPr>
      </w:pPr>
      <w:r w:rsidRPr="00B371D8">
        <w:rPr>
          <w:rFonts w:eastAsia="Arial"/>
          <w:spacing w:val="2"/>
          <w:sz w:val="26"/>
          <w:szCs w:val="26"/>
          <w:lang w:eastAsia="en-US"/>
        </w:rPr>
        <w:t>маршрут следования лежит за пределами Зоны обслуживания по настоящему Договору, и стороны не могут путем переговоров согласовать маршрут в пределах зоны обслуживания;</w:t>
      </w:r>
    </w:p>
    <w:p w:rsidR="006C5195" w:rsidRPr="00B371D8" w:rsidRDefault="006C5195" w:rsidP="006C5195">
      <w:pPr>
        <w:widowControl w:val="0"/>
        <w:numPr>
          <w:ilvl w:val="0"/>
          <w:numId w:val="22"/>
        </w:numPr>
        <w:tabs>
          <w:tab w:val="left" w:pos="993"/>
        </w:tabs>
        <w:ind w:right="1040" w:firstLine="406"/>
        <w:jc w:val="both"/>
        <w:rPr>
          <w:rFonts w:eastAsia="Arial"/>
          <w:spacing w:val="2"/>
          <w:sz w:val="26"/>
          <w:szCs w:val="26"/>
          <w:lang w:eastAsia="en-US"/>
        </w:rPr>
      </w:pPr>
      <w:r w:rsidRPr="00B371D8">
        <w:rPr>
          <w:rFonts w:eastAsia="Arial"/>
          <w:spacing w:val="2"/>
          <w:sz w:val="26"/>
          <w:szCs w:val="26"/>
          <w:lang w:eastAsia="en-US"/>
        </w:rPr>
        <w:t>Заказчиком нарушен порядок оплаты услуг, предоставляемых в соответствии с настоящим договором;</w:t>
      </w:r>
    </w:p>
    <w:p w:rsidR="006C5195" w:rsidRPr="00B371D8" w:rsidRDefault="006C5195" w:rsidP="006C5195">
      <w:pPr>
        <w:widowControl w:val="0"/>
        <w:tabs>
          <w:tab w:val="left" w:pos="993"/>
        </w:tabs>
        <w:ind w:left="20" w:right="40" w:firstLine="406"/>
        <w:jc w:val="both"/>
        <w:rPr>
          <w:rFonts w:eastAsia="Arial"/>
          <w:spacing w:val="2"/>
          <w:sz w:val="26"/>
          <w:szCs w:val="26"/>
          <w:lang w:eastAsia="en-US"/>
        </w:rPr>
      </w:pPr>
      <w:r w:rsidRPr="00B371D8">
        <w:rPr>
          <w:rFonts w:eastAsia="Arial"/>
          <w:spacing w:val="2"/>
          <w:sz w:val="26"/>
          <w:szCs w:val="26"/>
          <w:lang w:eastAsia="en-US"/>
        </w:rPr>
        <w:t>В случае невозможности оказания услуг по причинам, указанным выше, Исполнитель</w:t>
      </w:r>
      <w:r w:rsidRPr="00B371D8">
        <w:rPr>
          <w:rFonts w:ascii="Arial" w:eastAsia="Arial" w:hAnsi="Arial" w:cs="Arial"/>
          <w:b/>
          <w:bCs/>
          <w:color w:val="000000"/>
          <w:spacing w:val="4"/>
          <w:sz w:val="26"/>
          <w:szCs w:val="26"/>
          <w:shd w:val="clear" w:color="auto" w:fill="FFFFFF"/>
          <w:lang w:eastAsia="en-US"/>
        </w:rPr>
        <w:t xml:space="preserve"> </w:t>
      </w:r>
      <w:r w:rsidRPr="00B371D8">
        <w:rPr>
          <w:rFonts w:eastAsia="Arial"/>
          <w:spacing w:val="2"/>
          <w:sz w:val="26"/>
          <w:szCs w:val="26"/>
          <w:lang w:eastAsia="en-US"/>
        </w:rPr>
        <w:t>обязан немедленно сообщить об этом Заказчику по телефону, указанному в заявке.</w:t>
      </w:r>
    </w:p>
    <w:p w:rsidR="006C5195" w:rsidRPr="00B371D8" w:rsidRDefault="006C5195" w:rsidP="006C5195">
      <w:pPr>
        <w:widowControl w:val="0"/>
        <w:ind w:left="20" w:right="40" w:hanging="20"/>
        <w:jc w:val="both"/>
        <w:rPr>
          <w:rFonts w:eastAsia="Arial"/>
          <w:spacing w:val="2"/>
          <w:sz w:val="26"/>
          <w:szCs w:val="26"/>
          <w:lang w:eastAsia="en-US"/>
        </w:rPr>
      </w:pPr>
    </w:p>
    <w:p w:rsidR="006C5195" w:rsidRPr="00B371D8" w:rsidRDefault="006C5195" w:rsidP="006C5195">
      <w:pPr>
        <w:widowControl w:val="0"/>
        <w:numPr>
          <w:ilvl w:val="0"/>
          <w:numId w:val="23"/>
        </w:numPr>
        <w:ind w:left="284" w:hanging="284"/>
        <w:jc w:val="both"/>
        <w:outlineLvl w:val="0"/>
        <w:rPr>
          <w:rFonts w:eastAsia="Arial"/>
          <w:b/>
          <w:bCs/>
          <w:spacing w:val="4"/>
          <w:sz w:val="26"/>
          <w:szCs w:val="26"/>
          <w:lang w:eastAsia="en-US"/>
        </w:rPr>
      </w:pPr>
      <w:r w:rsidRPr="00B371D8">
        <w:rPr>
          <w:rFonts w:eastAsia="Arial"/>
          <w:b/>
          <w:bCs/>
          <w:spacing w:val="4"/>
          <w:sz w:val="26"/>
          <w:szCs w:val="26"/>
          <w:lang w:eastAsia="en-US"/>
        </w:rPr>
        <w:t>ПРИЕМКА ОКАЗАННЫХ УСЛУГ</w:t>
      </w:r>
    </w:p>
    <w:p w:rsidR="006C5195" w:rsidRPr="00B371D8" w:rsidRDefault="006C5195" w:rsidP="006C5195">
      <w:pPr>
        <w:widowControl w:val="0"/>
        <w:numPr>
          <w:ilvl w:val="1"/>
          <w:numId w:val="23"/>
        </w:numPr>
        <w:tabs>
          <w:tab w:val="left" w:pos="851"/>
        </w:tabs>
        <w:ind w:left="0" w:right="60" w:firstLine="426"/>
        <w:jc w:val="both"/>
        <w:outlineLvl w:val="0"/>
        <w:rPr>
          <w:rFonts w:eastAsia="Arial"/>
          <w:bCs/>
          <w:spacing w:val="4"/>
          <w:sz w:val="26"/>
          <w:szCs w:val="26"/>
          <w:lang w:eastAsia="en-US"/>
        </w:rPr>
      </w:pPr>
      <w:r w:rsidRPr="00B371D8">
        <w:rPr>
          <w:rFonts w:eastAsia="Arial"/>
          <w:bCs/>
          <w:spacing w:val="4"/>
          <w:sz w:val="26"/>
          <w:szCs w:val="26"/>
          <w:lang w:eastAsia="en-US"/>
        </w:rPr>
        <w:t>Акт оказанных услуг (Приложение №3 к настоящему Договору) и Реестр поездок (Приложение №4 к настоящему Договору), составляются Исполнителем ежемесячно по окончании отчетного месяца. Акт оказанных услуг и Реестр поездок передаются Заказчику в течение первых 3(трех) рабочих дней месяца, следующего за отчетным.</w:t>
      </w:r>
    </w:p>
    <w:p w:rsidR="006C5195" w:rsidRPr="00B371D8" w:rsidRDefault="006C5195" w:rsidP="006C5195">
      <w:pPr>
        <w:widowControl w:val="0"/>
        <w:numPr>
          <w:ilvl w:val="1"/>
          <w:numId w:val="23"/>
        </w:numPr>
        <w:tabs>
          <w:tab w:val="left" w:pos="851"/>
        </w:tabs>
        <w:ind w:left="0" w:right="60" w:firstLine="426"/>
        <w:jc w:val="both"/>
        <w:outlineLvl w:val="0"/>
        <w:rPr>
          <w:rFonts w:eastAsia="Arial"/>
          <w:bCs/>
          <w:spacing w:val="4"/>
          <w:sz w:val="26"/>
          <w:szCs w:val="26"/>
          <w:lang w:eastAsia="en-US"/>
        </w:rPr>
      </w:pPr>
      <w:r w:rsidRPr="00B371D8">
        <w:rPr>
          <w:rFonts w:eastAsia="Arial"/>
          <w:bCs/>
          <w:spacing w:val="4"/>
          <w:sz w:val="26"/>
          <w:szCs w:val="26"/>
          <w:lang w:eastAsia="en-US"/>
        </w:rPr>
        <w:t xml:space="preserve">Заказчик в течение 3 (трех) рабочих дней с момента получения подписывает Акт оказанных услуг и направляет подписанный сторонами экземпляр Исполнителю. </w:t>
      </w:r>
    </w:p>
    <w:p w:rsidR="006C5195" w:rsidRPr="00B371D8" w:rsidRDefault="006C5195" w:rsidP="006C5195">
      <w:pPr>
        <w:widowControl w:val="0"/>
        <w:numPr>
          <w:ilvl w:val="1"/>
          <w:numId w:val="23"/>
        </w:numPr>
        <w:tabs>
          <w:tab w:val="left" w:pos="851"/>
        </w:tabs>
        <w:ind w:left="0" w:right="60" w:firstLine="426"/>
        <w:jc w:val="both"/>
        <w:outlineLvl w:val="0"/>
        <w:rPr>
          <w:rFonts w:eastAsia="Arial"/>
          <w:bCs/>
          <w:spacing w:val="4"/>
          <w:sz w:val="26"/>
          <w:szCs w:val="26"/>
          <w:lang w:eastAsia="en-US"/>
        </w:rPr>
      </w:pPr>
      <w:r w:rsidRPr="00B371D8">
        <w:rPr>
          <w:rFonts w:eastAsia="Arial"/>
          <w:bCs/>
          <w:spacing w:val="4"/>
          <w:sz w:val="26"/>
          <w:szCs w:val="26"/>
          <w:lang w:eastAsia="en-US"/>
        </w:rPr>
        <w:t>При отказе от подписания Акта оказанных услуг Заказчик не позднее 3 (трех) рабочих дней со дня его получения направляет Исполнителю</w:t>
      </w:r>
      <w:r w:rsidRPr="00B371D8">
        <w:rPr>
          <w:rFonts w:eastAsia="Arial"/>
          <w:color w:val="000000"/>
          <w:spacing w:val="4"/>
          <w:sz w:val="26"/>
          <w:szCs w:val="26"/>
          <w:shd w:val="clear" w:color="auto" w:fill="FFFFFF"/>
          <w:lang w:eastAsia="en-US"/>
        </w:rPr>
        <w:t xml:space="preserve"> </w:t>
      </w:r>
      <w:r w:rsidRPr="00B371D8">
        <w:rPr>
          <w:rFonts w:eastAsia="Arial"/>
          <w:bCs/>
          <w:spacing w:val="4"/>
          <w:sz w:val="26"/>
          <w:szCs w:val="26"/>
          <w:lang w:eastAsia="en-US"/>
        </w:rPr>
        <w:t>письменный мотивированный отказ от подписания Акта оказанных услуг. В противном случае услуги считаются оказанными надлежащим образом и в установленные сроки.</w:t>
      </w:r>
    </w:p>
    <w:p w:rsidR="006C5195" w:rsidRPr="00B371D8" w:rsidRDefault="006C5195" w:rsidP="006C5195">
      <w:pPr>
        <w:widowControl w:val="0"/>
        <w:numPr>
          <w:ilvl w:val="1"/>
          <w:numId w:val="23"/>
        </w:numPr>
        <w:tabs>
          <w:tab w:val="left" w:pos="851"/>
        </w:tabs>
        <w:ind w:left="0" w:right="60" w:firstLine="426"/>
        <w:jc w:val="both"/>
        <w:outlineLvl w:val="0"/>
        <w:rPr>
          <w:rFonts w:eastAsia="Arial"/>
          <w:bCs/>
          <w:spacing w:val="4"/>
          <w:sz w:val="26"/>
          <w:szCs w:val="26"/>
          <w:lang w:eastAsia="en-US"/>
        </w:rPr>
      </w:pPr>
      <w:r w:rsidRPr="00B371D8">
        <w:rPr>
          <w:rFonts w:eastAsia="Arial"/>
          <w:bCs/>
          <w:spacing w:val="4"/>
          <w:sz w:val="26"/>
          <w:szCs w:val="26"/>
          <w:lang w:eastAsia="en-US"/>
        </w:rPr>
        <w:t>Факт надлежащего оказания Услуг по настоящему Договору подтверждается подписанным Сторонами Актом оказанных услуг.</w:t>
      </w:r>
    </w:p>
    <w:p w:rsidR="006C5195" w:rsidRPr="00B371D8" w:rsidRDefault="006C5195" w:rsidP="006C5195">
      <w:pPr>
        <w:widowControl w:val="0"/>
        <w:ind w:left="1470"/>
        <w:jc w:val="both"/>
        <w:outlineLvl w:val="0"/>
        <w:rPr>
          <w:rFonts w:eastAsia="Arial"/>
          <w:bCs/>
          <w:spacing w:val="4"/>
          <w:sz w:val="26"/>
          <w:szCs w:val="26"/>
          <w:lang w:eastAsia="en-US"/>
        </w:rPr>
      </w:pPr>
    </w:p>
    <w:p w:rsidR="006C5195" w:rsidRPr="00B371D8" w:rsidRDefault="006C5195" w:rsidP="006C5195">
      <w:pPr>
        <w:widowControl w:val="0"/>
        <w:ind w:left="20" w:hanging="20"/>
        <w:jc w:val="both"/>
        <w:rPr>
          <w:rFonts w:eastAsia="Arial"/>
          <w:b/>
          <w:bCs/>
          <w:spacing w:val="4"/>
          <w:sz w:val="26"/>
          <w:szCs w:val="26"/>
          <w:lang w:eastAsia="en-US"/>
        </w:rPr>
      </w:pPr>
      <w:r w:rsidRPr="00B371D8">
        <w:rPr>
          <w:rFonts w:eastAsia="Arial"/>
          <w:b/>
          <w:bCs/>
          <w:spacing w:val="4"/>
          <w:sz w:val="26"/>
          <w:szCs w:val="26"/>
          <w:lang w:eastAsia="en-US"/>
        </w:rPr>
        <w:t>6. СРОК ДЕЙСТВИЯ ДОГОВОРА, СРОК ОКАЗАНИЯ УСЛУГ И ПОРЯДОК РАСТОРЖЕНИЯ ДОГОВОРА.</w:t>
      </w:r>
    </w:p>
    <w:p w:rsidR="006C5195" w:rsidRPr="00B371D8" w:rsidRDefault="006C5195" w:rsidP="006C5195">
      <w:pPr>
        <w:widowControl w:val="0"/>
        <w:numPr>
          <w:ilvl w:val="0"/>
          <w:numId w:val="17"/>
        </w:numPr>
        <w:tabs>
          <w:tab w:val="left" w:pos="993"/>
        </w:tabs>
        <w:ind w:left="20" w:firstLine="406"/>
        <w:jc w:val="both"/>
        <w:rPr>
          <w:rFonts w:eastAsia="Arial"/>
          <w:spacing w:val="2"/>
          <w:sz w:val="26"/>
          <w:szCs w:val="26"/>
          <w:lang w:eastAsia="en-US"/>
        </w:rPr>
      </w:pPr>
      <w:r w:rsidRPr="00B371D8">
        <w:rPr>
          <w:rFonts w:eastAsia="Arial"/>
          <w:spacing w:val="2"/>
          <w:sz w:val="26"/>
          <w:szCs w:val="26"/>
          <w:lang w:eastAsia="en-US"/>
        </w:rPr>
        <w:t>Настоящий договор вступает в силу со дня его подписания и действует до «___» __________________ включительно, а в части взаимных расчетов до полного их исполнения Сторонами. Срок оказания услуг по настоящему договору с «___»___________201_ года по «___» ______________201__года. (</w:t>
      </w:r>
      <w:r w:rsidRPr="00B371D8">
        <w:rPr>
          <w:rFonts w:eastAsia="Arial"/>
          <w:i/>
          <w:spacing w:val="2"/>
          <w:sz w:val="26"/>
          <w:szCs w:val="26"/>
          <w:u w:val="single"/>
          <w:lang w:eastAsia="en-US"/>
        </w:rPr>
        <w:t>срок действия договора и срок оказания услуг указываются в соответствии со сроком оказания услуг, определенном в разделе 4 Технического задания (приложение №2 к извещению о проведении запроса котировок) по соответствующему № лота.)</w:t>
      </w:r>
    </w:p>
    <w:p w:rsidR="006C5195" w:rsidRPr="00B371D8" w:rsidRDefault="006C5195" w:rsidP="006C5195">
      <w:pPr>
        <w:numPr>
          <w:ilvl w:val="0"/>
          <w:numId w:val="17"/>
        </w:numPr>
        <w:tabs>
          <w:tab w:val="left" w:pos="851"/>
        </w:tabs>
        <w:spacing w:line="240" w:lineRule="atLeast"/>
        <w:ind w:firstLine="406"/>
        <w:jc w:val="both"/>
        <w:rPr>
          <w:rFonts w:eastAsia="MS Mincho"/>
          <w:sz w:val="26"/>
          <w:szCs w:val="26"/>
        </w:rPr>
      </w:pPr>
      <w:r w:rsidRPr="00B371D8">
        <w:rPr>
          <w:rFonts w:eastAsia="MS Mincho"/>
          <w:sz w:val="26"/>
          <w:szCs w:val="26"/>
        </w:rPr>
        <w:t>Настоящий Договор может быть расторгнут по взаимному соглашению Сторон.</w:t>
      </w:r>
    </w:p>
    <w:p w:rsidR="006C5195" w:rsidRPr="00B371D8" w:rsidRDefault="006C5195" w:rsidP="006C5195">
      <w:pPr>
        <w:numPr>
          <w:ilvl w:val="0"/>
          <w:numId w:val="17"/>
        </w:numPr>
        <w:tabs>
          <w:tab w:val="left" w:pos="851"/>
        </w:tabs>
        <w:spacing w:line="240" w:lineRule="atLeast"/>
        <w:ind w:firstLine="406"/>
        <w:jc w:val="both"/>
        <w:rPr>
          <w:rFonts w:eastAsia="MS Mincho"/>
          <w:sz w:val="26"/>
          <w:szCs w:val="26"/>
        </w:rPr>
      </w:pPr>
      <w:r w:rsidRPr="00B371D8">
        <w:rPr>
          <w:rFonts w:eastAsia="MS Mincho"/>
          <w:sz w:val="26"/>
          <w:szCs w:val="26"/>
        </w:rPr>
        <w:t xml:space="preserve"> Настоящий Договор может быть расторгнут по требованию одной из Сторон при условии направления предварительного письменного уведомления другой Стороне не менее чем за 30 (тридцать) календарных дней до даты предполагаемого расторжения. Договор считается расторгнутым с даты, указанной в уведомлении.</w:t>
      </w:r>
    </w:p>
    <w:p w:rsidR="006C5195" w:rsidRPr="00B371D8" w:rsidRDefault="006C5195" w:rsidP="006C5195">
      <w:pPr>
        <w:spacing w:line="240" w:lineRule="atLeast"/>
        <w:ind w:firstLine="709"/>
        <w:jc w:val="both"/>
        <w:rPr>
          <w:rFonts w:eastAsia="MS Mincho"/>
          <w:sz w:val="26"/>
          <w:szCs w:val="26"/>
        </w:rPr>
      </w:pPr>
    </w:p>
    <w:p w:rsidR="006C5195" w:rsidRPr="00B371D8" w:rsidRDefault="006C5195" w:rsidP="006C5195">
      <w:pPr>
        <w:widowControl w:val="0"/>
        <w:numPr>
          <w:ilvl w:val="0"/>
          <w:numId w:val="19"/>
        </w:numPr>
        <w:jc w:val="both"/>
        <w:outlineLvl w:val="0"/>
        <w:rPr>
          <w:rFonts w:eastAsia="Arial"/>
          <w:b/>
          <w:bCs/>
          <w:spacing w:val="4"/>
          <w:sz w:val="26"/>
          <w:szCs w:val="26"/>
          <w:lang w:eastAsia="en-US"/>
        </w:rPr>
      </w:pPr>
      <w:r w:rsidRPr="00B371D8">
        <w:rPr>
          <w:rFonts w:eastAsia="Arial"/>
          <w:b/>
          <w:bCs/>
          <w:spacing w:val="4"/>
          <w:sz w:val="26"/>
          <w:szCs w:val="26"/>
          <w:lang w:eastAsia="en-US"/>
        </w:rPr>
        <w:t>ФОРС-МАЖОР.</w:t>
      </w:r>
    </w:p>
    <w:p w:rsidR="006C5195" w:rsidRPr="00B371D8" w:rsidRDefault="006C5195" w:rsidP="006C5195">
      <w:pPr>
        <w:numPr>
          <w:ilvl w:val="1"/>
          <w:numId w:val="19"/>
        </w:numPr>
        <w:tabs>
          <w:tab w:val="left" w:pos="851"/>
        </w:tabs>
        <w:ind w:left="0" w:firstLine="426"/>
        <w:contextualSpacing/>
        <w:jc w:val="both"/>
        <w:rPr>
          <w:sz w:val="26"/>
          <w:szCs w:val="26"/>
        </w:rPr>
      </w:pPr>
      <w:r w:rsidRPr="00B371D8">
        <w:rPr>
          <w:sz w:val="26"/>
          <w:szCs w:val="26"/>
        </w:rPr>
        <w:t>Стороны не несут ответственность за частичное или полное неисполнение своих обязательств по настоящему Договору, если только такое неисполнение явилось следствием наступления таких независящих от воли Сторон обстоятельств, как наводнение, пожар, землетрясение, другие стихийные бедствия, военные действия, всеобщая забастовка, гражданские или национальные волнения, издание законодательных актов, блокада транспорта.</w:t>
      </w:r>
    </w:p>
    <w:p w:rsidR="006C5195" w:rsidRPr="00B371D8" w:rsidRDefault="006C5195" w:rsidP="006C5195">
      <w:pPr>
        <w:tabs>
          <w:tab w:val="left" w:pos="851"/>
        </w:tabs>
        <w:ind w:firstLine="426"/>
        <w:jc w:val="both"/>
        <w:rPr>
          <w:sz w:val="26"/>
          <w:szCs w:val="26"/>
        </w:rPr>
      </w:pPr>
      <w:r w:rsidRPr="00B371D8">
        <w:rPr>
          <w:sz w:val="26"/>
          <w:szCs w:val="26"/>
        </w:rPr>
        <w:t>7.2. Если любое из перечисленных в п.7.1. обстоятельств непосредственно повлияло на исполнение обязательств Сторон, то срок исполнения обязательств соразмерно отодвигается на время действия соответствующего обстоятельства.</w:t>
      </w:r>
    </w:p>
    <w:p w:rsidR="006C5195" w:rsidRPr="00B371D8" w:rsidRDefault="006C5195" w:rsidP="006C5195">
      <w:pPr>
        <w:tabs>
          <w:tab w:val="left" w:pos="851"/>
        </w:tabs>
        <w:ind w:firstLine="426"/>
        <w:jc w:val="both"/>
        <w:rPr>
          <w:sz w:val="26"/>
          <w:szCs w:val="26"/>
        </w:rPr>
      </w:pPr>
      <w:r w:rsidRPr="00B371D8">
        <w:rPr>
          <w:sz w:val="26"/>
          <w:szCs w:val="26"/>
        </w:rPr>
        <w:t>7.3. Сторона, не исполнившая обязательство, обязана немедленно (в любом случае не позднее 5 (пяти) рабочих дней) в письменной форме уведомить другую Сторону о наступлении обстоятельств непреодолимой силы, предполагаемом сроке их действия и прекращения, а также принять все разумные меры, которые можно произвести в создавшейся ситуации.</w:t>
      </w:r>
    </w:p>
    <w:p w:rsidR="006C5195" w:rsidRPr="00B371D8" w:rsidRDefault="006C5195" w:rsidP="006C5195">
      <w:pPr>
        <w:tabs>
          <w:tab w:val="left" w:pos="851"/>
        </w:tabs>
        <w:ind w:firstLine="426"/>
        <w:jc w:val="both"/>
        <w:rPr>
          <w:sz w:val="26"/>
          <w:szCs w:val="26"/>
        </w:rPr>
      </w:pPr>
      <w:r w:rsidRPr="00B371D8">
        <w:rPr>
          <w:sz w:val="26"/>
          <w:szCs w:val="26"/>
        </w:rPr>
        <w:t>7.4.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непреодолимой силы.</w:t>
      </w:r>
    </w:p>
    <w:p w:rsidR="006C5195" w:rsidRPr="00B371D8" w:rsidRDefault="006C5195" w:rsidP="006C5195">
      <w:pPr>
        <w:jc w:val="both"/>
        <w:rPr>
          <w:sz w:val="26"/>
          <w:szCs w:val="26"/>
        </w:rPr>
      </w:pPr>
    </w:p>
    <w:p w:rsidR="006C5195" w:rsidRPr="00B371D8" w:rsidRDefault="006C5195" w:rsidP="006C5195">
      <w:pPr>
        <w:widowControl w:val="0"/>
        <w:ind w:left="4200" w:hanging="4200"/>
        <w:jc w:val="both"/>
        <w:outlineLvl w:val="0"/>
        <w:rPr>
          <w:rFonts w:eastAsia="Arial"/>
          <w:b/>
          <w:bCs/>
          <w:spacing w:val="4"/>
          <w:sz w:val="26"/>
          <w:szCs w:val="26"/>
          <w:lang w:eastAsia="en-US"/>
        </w:rPr>
      </w:pPr>
      <w:r w:rsidRPr="00B371D8">
        <w:rPr>
          <w:rFonts w:eastAsia="Arial"/>
          <w:b/>
          <w:bCs/>
          <w:spacing w:val="4"/>
          <w:sz w:val="26"/>
          <w:szCs w:val="26"/>
          <w:lang w:eastAsia="en-US"/>
        </w:rPr>
        <w:t>8. ОТВЕТСТВЕННОСТЬ СТОРОН.</w:t>
      </w:r>
    </w:p>
    <w:p w:rsidR="006C5195" w:rsidRPr="00B371D8" w:rsidRDefault="006C5195" w:rsidP="006C5195">
      <w:pPr>
        <w:numPr>
          <w:ilvl w:val="1"/>
          <w:numId w:val="24"/>
        </w:numPr>
        <w:tabs>
          <w:tab w:val="left" w:pos="426"/>
          <w:tab w:val="left" w:pos="851"/>
        </w:tabs>
        <w:autoSpaceDE w:val="0"/>
        <w:autoSpaceDN w:val="0"/>
        <w:ind w:left="0" w:firstLine="426"/>
        <w:contextualSpacing/>
        <w:jc w:val="both"/>
        <w:rPr>
          <w:kern w:val="20"/>
          <w:sz w:val="26"/>
          <w:szCs w:val="26"/>
        </w:rPr>
      </w:pPr>
      <w:r w:rsidRPr="00B371D8">
        <w:rPr>
          <w:kern w:val="20"/>
          <w:sz w:val="26"/>
          <w:szCs w:val="26"/>
        </w:rPr>
        <w:t>Стороны несут ответственность за неисполнение или ненадлежащее исполнение условий настоящего Договора в соответствии с настоящим Договором и действующим законодательством РФ.</w:t>
      </w:r>
    </w:p>
    <w:p w:rsidR="006C5195" w:rsidRPr="00B371D8" w:rsidRDefault="006C5195" w:rsidP="006C5195">
      <w:pPr>
        <w:tabs>
          <w:tab w:val="left" w:pos="851"/>
        </w:tabs>
        <w:autoSpaceDE w:val="0"/>
        <w:autoSpaceDN w:val="0"/>
        <w:ind w:firstLine="426"/>
        <w:jc w:val="both"/>
        <w:rPr>
          <w:kern w:val="20"/>
          <w:sz w:val="26"/>
          <w:szCs w:val="26"/>
        </w:rPr>
      </w:pPr>
      <w:r w:rsidRPr="00B371D8">
        <w:rPr>
          <w:kern w:val="20"/>
          <w:sz w:val="26"/>
          <w:szCs w:val="26"/>
        </w:rPr>
        <w:t xml:space="preserve">8.2. В случае несвоевременной оплаты Заказчиком услуг Исполнителя, Исполнитель вправе потребовать от Заказчика выплаты неустойки в размере 0,1% (ноль целых одна десятая процента) от неоплаченной суммы за каждый день просрочки, но не более 10% (десяти процентов) от просроченной суммы. </w:t>
      </w:r>
    </w:p>
    <w:p w:rsidR="006C5195" w:rsidRPr="00B371D8" w:rsidRDefault="006C5195" w:rsidP="006C5195">
      <w:pPr>
        <w:tabs>
          <w:tab w:val="left" w:pos="851"/>
        </w:tabs>
        <w:autoSpaceDE w:val="0"/>
        <w:autoSpaceDN w:val="0"/>
        <w:ind w:firstLine="426"/>
        <w:jc w:val="both"/>
        <w:rPr>
          <w:sz w:val="26"/>
          <w:szCs w:val="26"/>
        </w:rPr>
      </w:pPr>
      <w:r w:rsidRPr="00B371D8">
        <w:rPr>
          <w:kern w:val="20"/>
          <w:sz w:val="26"/>
          <w:szCs w:val="26"/>
        </w:rPr>
        <w:t xml:space="preserve">8.3. </w:t>
      </w:r>
      <w:r w:rsidRPr="00B371D8">
        <w:rPr>
          <w:color w:val="000000"/>
          <w:sz w:val="26"/>
          <w:szCs w:val="26"/>
        </w:rPr>
        <w:t xml:space="preserve">В случае нарушения Исполнителем сроков предоставления транспортного средства (опоздание или отсутствие транспортного средства по адресу подачи в указанное в заявке время), Исполнитель обязан оплатить по требованию Заказчика штраф в размере </w:t>
      </w:r>
      <w:r w:rsidRPr="00B371D8">
        <w:rPr>
          <w:sz w:val="26"/>
          <w:szCs w:val="26"/>
        </w:rPr>
        <w:t>стоимости несостоявшейся поездки по маршруту, указанному в заявке или фактической стоимости, состоявшейся не вовремя поездки.</w:t>
      </w:r>
    </w:p>
    <w:p w:rsidR="006C5195" w:rsidRPr="00B371D8" w:rsidRDefault="006C5195" w:rsidP="006C5195">
      <w:pPr>
        <w:tabs>
          <w:tab w:val="left" w:pos="851"/>
        </w:tabs>
        <w:autoSpaceDE w:val="0"/>
        <w:autoSpaceDN w:val="0"/>
        <w:ind w:firstLine="426"/>
        <w:jc w:val="both"/>
        <w:rPr>
          <w:kern w:val="20"/>
          <w:sz w:val="26"/>
          <w:szCs w:val="26"/>
        </w:rPr>
      </w:pPr>
      <w:r w:rsidRPr="00B371D8">
        <w:rPr>
          <w:sz w:val="26"/>
          <w:szCs w:val="26"/>
        </w:rPr>
        <w:lastRenderedPageBreak/>
        <w:t xml:space="preserve">8.4. При отказе пассажира Заказчика от поездки после подачи транспортного средства по адресу, указанному в заявке, Заказчик обязан оплатить по требованию </w:t>
      </w:r>
      <w:r w:rsidRPr="00B371D8">
        <w:rPr>
          <w:rFonts w:eastAsia="Arial"/>
          <w:bCs/>
          <w:color w:val="000000"/>
          <w:spacing w:val="4"/>
          <w:sz w:val="26"/>
          <w:szCs w:val="26"/>
          <w:shd w:val="clear" w:color="auto" w:fill="FFFFFF"/>
        </w:rPr>
        <w:t xml:space="preserve">Исполнителя </w:t>
      </w:r>
      <w:r w:rsidRPr="00B371D8">
        <w:rPr>
          <w:sz w:val="26"/>
          <w:szCs w:val="26"/>
        </w:rPr>
        <w:t>штраф в размере стоимости поездки по маршруту, указанному в заявке.</w:t>
      </w:r>
    </w:p>
    <w:p w:rsidR="006C5195" w:rsidRPr="00B371D8" w:rsidRDefault="006C5195" w:rsidP="006C5195">
      <w:pPr>
        <w:tabs>
          <w:tab w:val="left" w:pos="851"/>
        </w:tabs>
        <w:autoSpaceDE w:val="0"/>
        <w:autoSpaceDN w:val="0"/>
        <w:ind w:firstLine="426"/>
        <w:jc w:val="both"/>
        <w:rPr>
          <w:kern w:val="20"/>
          <w:sz w:val="26"/>
          <w:szCs w:val="26"/>
        </w:rPr>
      </w:pPr>
      <w:r w:rsidRPr="00B371D8">
        <w:rPr>
          <w:kern w:val="20"/>
          <w:sz w:val="26"/>
          <w:szCs w:val="26"/>
        </w:rPr>
        <w:t>8.5.</w:t>
      </w:r>
      <w:r w:rsidR="00A417A2" w:rsidRPr="00B371D8">
        <w:rPr>
          <w:kern w:val="20"/>
          <w:sz w:val="26"/>
          <w:szCs w:val="26"/>
        </w:rPr>
        <w:t xml:space="preserve"> </w:t>
      </w:r>
      <w:r w:rsidRPr="00B371D8">
        <w:rPr>
          <w:kern w:val="20"/>
          <w:sz w:val="26"/>
          <w:szCs w:val="26"/>
        </w:rPr>
        <w:t>Уплата штрафных санкций не освобождает стороны от выполнения взятых на себя обязательств по договору.</w:t>
      </w:r>
    </w:p>
    <w:p w:rsidR="006C5195" w:rsidRPr="00B371D8" w:rsidRDefault="006C5195" w:rsidP="006C5195">
      <w:pPr>
        <w:tabs>
          <w:tab w:val="left" w:pos="851"/>
        </w:tabs>
        <w:ind w:firstLine="426"/>
        <w:jc w:val="both"/>
        <w:rPr>
          <w:i/>
          <w:sz w:val="26"/>
          <w:szCs w:val="26"/>
        </w:rPr>
      </w:pPr>
      <w:r w:rsidRPr="00B371D8">
        <w:rPr>
          <w:sz w:val="26"/>
          <w:szCs w:val="26"/>
        </w:rPr>
        <w:t xml:space="preserve">8.6. В случае нарушения Исполнителем сроков представления комплекта первичных документов, указанного </w:t>
      </w:r>
      <w:r w:rsidRPr="00B371D8">
        <w:rPr>
          <w:color w:val="000000" w:themeColor="text1"/>
          <w:sz w:val="26"/>
          <w:szCs w:val="26"/>
        </w:rPr>
        <w:t xml:space="preserve">пункте 2.1.13. </w:t>
      </w:r>
      <w:r w:rsidRPr="00B371D8">
        <w:rPr>
          <w:sz w:val="26"/>
          <w:szCs w:val="26"/>
        </w:rPr>
        <w:t>настоящего Договора, Исполнитель уплачивает штраф в размере 2,3% от стоимости выполненных работ, подтвержденной документами, представленными в нарушение установленного Договором срока, в течение 10 (десяти) календарных дней с даты предъявления Заказчиком требования в письменном виде.</w:t>
      </w:r>
      <w:r w:rsidRPr="00B371D8">
        <w:rPr>
          <w:i/>
          <w:sz w:val="26"/>
          <w:szCs w:val="26"/>
        </w:rPr>
        <w:t xml:space="preserve"> (данный пункт включается в договор если контрагент, с которым заключается договор по результатам запроса котировок является субъектом МСП).</w:t>
      </w:r>
    </w:p>
    <w:p w:rsidR="006C5195" w:rsidRPr="00B371D8" w:rsidRDefault="006C5195" w:rsidP="006C5195">
      <w:pPr>
        <w:tabs>
          <w:tab w:val="left" w:pos="851"/>
        </w:tabs>
        <w:ind w:firstLine="426"/>
        <w:jc w:val="both"/>
        <w:rPr>
          <w:i/>
          <w:sz w:val="26"/>
          <w:szCs w:val="26"/>
        </w:rPr>
      </w:pPr>
      <w:r w:rsidRPr="00B371D8">
        <w:rPr>
          <w:sz w:val="26"/>
          <w:szCs w:val="26"/>
        </w:rPr>
        <w:t>8.</w:t>
      </w:r>
      <w:r w:rsidR="00651FD0" w:rsidRPr="00B371D8">
        <w:rPr>
          <w:sz w:val="26"/>
          <w:szCs w:val="26"/>
        </w:rPr>
        <w:t>6</w:t>
      </w:r>
      <w:r w:rsidRPr="00B371D8">
        <w:rPr>
          <w:sz w:val="26"/>
          <w:szCs w:val="26"/>
        </w:rPr>
        <w:t>. В случае нарушения Исполнителем сроков предоставления, указанного в пункте 2.1.13. комплекта первичных документов, окончательный расчет за выполненные работы производится в течение 90 (девяноста) календарных дней с даты предоставления комплекта документов.</w:t>
      </w:r>
      <w:r w:rsidRPr="00B371D8">
        <w:rPr>
          <w:i/>
          <w:sz w:val="26"/>
          <w:szCs w:val="26"/>
        </w:rPr>
        <w:t xml:space="preserve"> (данный пункт включается в договор если контрагент, с которым заключается договор по результатам запроса котировок не является субъектом МСП).</w:t>
      </w:r>
    </w:p>
    <w:p w:rsidR="006C5195" w:rsidRPr="00B371D8" w:rsidRDefault="006C5195" w:rsidP="006C5195">
      <w:pPr>
        <w:tabs>
          <w:tab w:val="left" w:pos="851"/>
        </w:tabs>
        <w:ind w:firstLine="426"/>
        <w:jc w:val="both"/>
        <w:rPr>
          <w:sz w:val="26"/>
          <w:szCs w:val="26"/>
        </w:rPr>
      </w:pPr>
      <w:r w:rsidRPr="00B371D8">
        <w:rPr>
          <w:sz w:val="26"/>
          <w:szCs w:val="26"/>
        </w:rPr>
        <w:t>8.</w:t>
      </w:r>
      <w:r w:rsidR="00651FD0" w:rsidRPr="00B371D8">
        <w:rPr>
          <w:sz w:val="26"/>
          <w:szCs w:val="26"/>
        </w:rPr>
        <w:t>7</w:t>
      </w:r>
      <w:r w:rsidRPr="00B371D8">
        <w:rPr>
          <w:sz w:val="26"/>
          <w:szCs w:val="26"/>
        </w:rPr>
        <w:t>. В случае несоблюдения Исполнителем условий пункта 2.1.16 настоящего Договора, Заказчик имеет право предъявить Исполнителю штрафные санкции в размере не ниже величины убытков или упущенных выгод Заказчика, понесенных в результате данной уступки.</w:t>
      </w:r>
    </w:p>
    <w:p w:rsidR="006C5195" w:rsidRPr="00B371D8" w:rsidRDefault="006C5195" w:rsidP="006C5195">
      <w:pPr>
        <w:tabs>
          <w:tab w:val="left" w:pos="851"/>
        </w:tabs>
        <w:autoSpaceDE w:val="0"/>
        <w:autoSpaceDN w:val="0"/>
        <w:ind w:firstLine="426"/>
        <w:jc w:val="both"/>
        <w:rPr>
          <w:kern w:val="20"/>
          <w:sz w:val="26"/>
          <w:szCs w:val="26"/>
        </w:rPr>
      </w:pPr>
      <w:r w:rsidRPr="00B371D8">
        <w:rPr>
          <w:kern w:val="20"/>
          <w:sz w:val="26"/>
          <w:szCs w:val="26"/>
        </w:rPr>
        <w:t>8.</w:t>
      </w:r>
      <w:r w:rsidR="00651FD0" w:rsidRPr="00B371D8">
        <w:rPr>
          <w:kern w:val="20"/>
          <w:sz w:val="26"/>
          <w:szCs w:val="26"/>
        </w:rPr>
        <w:t>8</w:t>
      </w:r>
      <w:r w:rsidRPr="00B371D8">
        <w:rPr>
          <w:kern w:val="20"/>
          <w:sz w:val="26"/>
          <w:szCs w:val="26"/>
        </w:rPr>
        <w:t>.</w:t>
      </w:r>
      <w:r w:rsidR="00011BA8" w:rsidRPr="00B371D8">
        <w:rPr>
          <w:kern w:val="20"/>
          <w:sz w:val="26"/>
          <w:szCs w:val="26"/>
        </w:rPr>
        <w:t xml:space="preserve"> </w:t>
      </w:r>
      <w:r w:rsidRPr="00B371D8">
        <w:rPr>
          <w:kern w:val="20"/>
          <w:sz w:val="26"/>
          <w:szCs w:val="26"/>
        </w:rPr>
        <w:t>Начисление и обязанность по уплате штрафных санкций (неустойка, пени и т.д.) осуществляются только после направления стороной, чье право нарушено, соответствующего письменного требования виновной стороне. Если требование об уплате штрафных санкций не было предъявлено, штрафные санкции считаются не начисленными.</w:t>
      </w:r>
    </w:p>
    <w:p w:rsidR="006C5195" w:rsidRPr="00B371D8" w:rsidRDefault="006C5195" w:rsidP="006C5195">
      <w:pPr>
        <w:shd w:val="clear" w:color="auto" w:fill="FFFFFF"/>
        <w:tabs>
          <w:tab w:val="left" w:pos="851"/>
        </w:tabs>
        <w:ind w:right="62" w:firstLine="426"/>
        <w:contextualSpacing/>
        <w:jc w:val="both"/>
        <w:rPr>
          <w:sz w:val="26"/>
          <w:szCs w:val="26"/>
        </w:rPr>
      </w:pPr>
      <w:r w:rsidRPr="00B371D8">
        <w:rPr>
          <w:sz w:val="26"/>
          <w:szCs w:val="26"/>
        </w:rPr>
        <w:t>8.</w:t>
      </w:r>
      <w:r w:rsidR="00651FD0" w:rsidRPr="00B371D8">
        <w:rPr>
          <w:sz w:val="26"/>
          <w:szCs w:val="26"/>
        </w:rPr>
        <w:t>9</w:t>
      </w:r>
      <w:r w:rsidRPr="00B371D8">
        <w:rPr>
          <w:sz w:val="26"/>
          <w:szCs w:val="26"/>
        </w:rPr>
        <w:t>. Исполнитель несет полную ответственность за угрозу жизни и здоровью пассажиров, возникшую в процессе перевозки по вине Исполнителя.</w:t>
      </w:r>
    </w:p>
    <w:p w:rsidR="00651FD0" w:rsidRPr="00B371D8" w:rsidRDefault="00651FD0" w:rsidP="00651FD0">
      <w:pPr>
        <w:pStyle w:val="Style5"/>
        <w:widowControl/>
        <w:numPr>
          <w:ilvl w:val="1"/>
          <w:numId w:val="38"/>
        </w:numPr>
        <w:tabs>
          <w:tab w:val="left" w:pos="142"/>
        </w:tabs>
        <w:spacing w:line="240" w:lineRule="auto"/>
        <w:ind w:left="0" w:right="50" w:firstLine="426"/>
        <w:rPr>
          <w:bCs/>
          <w:sz w:val="26"/>
          <w:szCs w:val="26"/>
        </w:rPr>
      </w:pPr>
      <w:r w:rsidRPr="00B371D8">
        <w:rPr>
          <w:bCs/>
          <w:sz w:val="26"/>
          <w:szCs w:val="26"/>
        </w:rPr>
        <w:t>За несоблюдение Поставщиком обязанностей, предусмотренных пунктом 2.1.18.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651FD0" w:rsidRPr="00B371D8" w:rsidRDefault="00651FD0" w:rsidP="006C5195">
      <w:pPr>
        <w:shd w:val="clear" w:color="auto" w:fill="FFFFFF"/>
        <w:tabs>
          <w:tab w:val="left" w:pos="851"/>
        </w:tabs>
        <w:ind w:right="62" w:firstLine="426"/>
        <w:contextualSpacing/>
        <w:jc w:val="both"/>
        <w:rPr>
          <w:sz w:val="26"/>
          <w:szCs w:val="26"/>
        </w:rPr>
      </w:pPr>
    </w:p>
    <w:p w:rsidR="006C5195" w:rsidRPr="00B371D8" w:rsidRDefault="006C5195" w:rsidP="006C5195">
      <w:pPr>
        <w:widowControl w:val="0"/>
        <w:tabs>
          <w:tab w:val="left" w:pos="793"/>
        </w:tabs>
        <w:ind w:right="20"/>
        <w:jc w:val="both"/>
        <w:rPr>
          <w:rFonts w:eastAsia="Arial"/>
          <w:color w:val="000000"/>
          <w:spacing w:val="1"/>
          <w:sz w:val="26"/>
          <w:szCs w:val="26"/>
        </w:rPr>
      </w:pPr>
    </w:p>
    <w:p w:rsidR="006C5195" w:rsidRPr="00B371D8" w:rsidRDefault="006C5195" w:rsidP="006C5195">
      <w:pPr>
        <w:jc w:val="both"/>
        <w:rPr>
          <w:b/>
          <w:sz w:val="26"/>
          <w:szCs w:val="26"/>
        </w:rPr>
      </w:pPr>
      <w:r w:rsidRPr="00B371D8">
        <w:rPr>
          <w:b/>
          <w:sz w:val="26"/>
          <w:szCs w:val="26"/>
        </w:rPr>
        <w:t>9. АНТИКОРРУПЦИОННАЯ ОГОВОРКА.</w:t>
      </w:r>
    </w:p>
    <w:p w:rsidR="006C5195" w:rsidRPr="00B371D8" w:rsidRDefault="006C5195" w:rsidP="006C5195">
      <w:pPr>
        <w:tabs>
          <w:tab w:val="left" w:pos="1276"/>
        </w:tabs>
        <w:ind w:firstLine="426"/>
        <w:jc w:val="both"/>
        <w:rPr>
          <w:sz w:val="26"/>
          <w:szCs w:val="26"/>
        </w:rPr>
      </w:pPr>
      <w:r w:rsidRPr="00B371D8">
        <w:rPr>
          <w:sz w:val="26"/>
          <w:szCs w:val="26"/>
        </w:rPr>
        <w:t>9.1.При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C5195" w:rsidRPr="00B371D8" w:rsidRDefault="006C5195" w:rsidP="006C5195">
      <w:pPr>
        <w:tabs>
          <w:tab w:val="left" w:pos="1276"/>
        </w:tabs>
        <w:ind w:firstLine="426"/>
        <w:jc w:val="both"/>
        <w:rPr>
          <w:sz w:val="26"/>
          <w:szCs w:val="26"/>
        </w:rPr>
      </w:pPr>
      <w:r w:rsidRPr="00B371D8">
        <w:rPr>
          <w:sz w:val="26"/>
          <w:szCs w:val="26"/>
        </w:rPr>
        <w:t xml:space="preserve">9.2.В случае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w:t>
      </w:r>
      <w:r w:rsidRPr="00B371D8">
        <w:rPr>
          <w:sz w:val="26"/>
          <w:szCs w:val="26"/>
        </w:rPr>
        <w:lastRenderedPageBreak/>
        <w:t xml:space="preserve">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аффилированными лицами, работниками или посредниками. </w:t>
      </w:r>
    </w:p>
    <w:p w:rsidR="006C5195" w:rsidRPr="00B371D8" w:rsidRDefault="006C5195" w:rsidP="006C5195">
      <w:pPr>
        <w:widowControl w:val="0"/>
        <w:tabs>
          <w:tab w:val="left" w:pos="567"/>
        </w:tabs>
        <w:ind w:firstLine="426"/>
        <w:jc w:val="both"/>
        <w:rPr>
          <w:bCs/>
          <w:sz w:val="26"/>
          <w:szCs w:val="26"/>
        </w:rPr>
      </w:pPr>
      <w:r w:rsidRPr="00B371D8">
        <w:rPr>
          <w:bCs/>
          <w:sz w:val="26"/>
          <w:szCs w:val="26"/>
        </w:rPr>
        <w:t xml:space="preserve">Каналы уведомления Исполнителя о нарушениях каких-либо положений пункта 9.1 настоящего Договора: </w:t>
      </w:r>
      <w:r w:rsidRPr="00B371D8">
        <w:rPr>
          <w:sz w:val="26"/>
          <w:szCs w:val="26"/>
        </w:rPr>
        <w:t>_______________________</w:t>
      </w:r>
      <w:r w:rsidRPr="00B371D8">
        <w:rPr>
          <w:bCs/>
          <w:sz w:val="26"/>
          <w:szCs w:val="26"/>
        </w:rPr>
        <w:t>.</w:t>
      </w:r>
    </w:p>
    <w:p w:rsidR="006C5195" w:rsidRPr="00B371D8" w:rsidRDefault="006C5195" w:rsidP="006C5195">
      <w:pPr>
        <w:ind w:firstLine="709"/>
        <w:jc w:val="both"/>
        <w:rPr>
          <w:sz w:val="26"/>
          <w:szCs w:val="26"/>
        </w:rPr>
      </w:pPr>
      <w:r w:rsidRPr="00B371D8">
        <w:rPr>
          <w:bCs/>
          <w:sz w:val="26"/>
          <w:szCs w:val="26"/>
        </w:rPr>
        <w:t xml:space="preserve">Каналы уведомления Заказчика о нарушениях каких-либо положений пункта 9.1 настоящего Договора: </w:t>
      </w:r>
      <w:bookmarkStart w:id="8" w:name="_Hlk30166484"/>
      <w:r w:rsidRPr="00B371D8">
        <w:rPr>
          <w:sz w:val="26"/>
          <w:szCs w:val="26"/>
        </w:rPr>
        <w:t>8 (473) 265-16-46, электронная почта polyakovrg@ppkch.ru.</w:t>
      </w:r>
    </w:p>
    <w:bookmarkEnd w:id="8"/>
    <w:p w:rsidR="006C5195" w:rsidRPr="00B371D8" w:rsidRDefault="006C5195" w:rsidP="006C5195">
      <w:pPr>
        <w:tabs>
          <w:tab w:val="left" w:pos="1276"/>
        </w:tabs>
        <w:ind w:firstLine="426"/>
        <w:jc w:val="both"/>
        <w:rPr>
          <w:sz w:val="26"/>
          <w:szCs w:val="26"/>
        </w:rPr>
      </w:pPr>
      <w:r w:rsidRPr="00B371D8">
        <w:rPr>
          <w:sz w:val="26"/>
          <w:szCs w:val="26"/>
        </w:rPr>
        <w:t>Сторона, получившая уведомление о нарушении каких-либо положений пункта 9.1.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6C5195" w:rsidRPr="00B371D8" w:rsidRDefault="006C5195" w:rsidP="006C5195">
      <w:pPr>
        <w:tabs>
          <w:tab w:val="left" w:pos="1276"/>
        </w:tabs>
        <w:ind w:firstLine="426"/>
        <w:jc w:val="both"/>
        <w:rPr>
          <w:sz w:val="26"/>
          <w:szCs w:val="26"/>
        </w:rPr>
      </w:pPr>
      <w:r w:rsidRPr="00B371D8">
        <w:rPr>
          <w:sz w:val="26"/>
          <w:szCs w:val="26"/>
        </w:rPr>
        <w:t xml:space="preserve">9.3.Стороны гарантируют осуществление надлежащего разбирательства по фактам нарушения положений пункта 9.1. настоящего Договора </w:t>
      </w:r>
      <w:r w:rsidRPr="00B371D8">
        <w:rPr>
          <w:sz w:val="26"/>
          <w:szCs w:val="26"/>
          <w:lang w:val="en-US"/>
        </w:rPr>
        <w:t>c</w:t>
      </w:r>
      <w:r w:rsidRPr="00B371D8">
        <w:rPr>
          <w:sz w:val="26"/>
          <w:szCs w:val="26"/>
        </w:rPr>
        <w:t xml:space="preserve"> соблюдением принципов конфиденциальности и применения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C5195" w:rsidRPr="00B371D8" w:rsidRDefault="006C5195" w:rsidP="006C5195">
      <w:pPr>
        <w:tabs>
          <w:tab w:val="left" w:pos="1276"/>
        </w:tabs>
        <w:ind w:firstLine="426"/>
        <w:jc w:val="both"/>
        <w:rPr>
          <w:sz w:val="26"/>
          <w:szCs w:val="26"/>
        </w:rPr>
      </w:pPr>
      <w:r w:rsidRPr="00B371D8">
        <w:rPr>
          <w:sz w:val="26"/>
          <w:szCs w:val="26"/>
        </w:rPr>
        <w:t xml:space="preserve">9.4.В случае подтверждения факта нарушения одной Стороной положений пункта 9.1. настоящего Договора и/или неполучения другой Стороной информации об итогах рассмотрения уведомления о нарушении в соответствии с пунктом 9.2.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w:t>
      </w:r>
      <w:r w:rsidRPr="00B371D8">
        <w:rPr>
          <w:bCs/>
          <w:sz w:val="26"/>
          <w:szCs w:val="26"/>
        </w:rPr>
        <w:t>30 (тридцать) календарных дней</w:t>
      </w:r>
      <w:r w:rsidRPr="00B371D8">
        <w:rPr>
          <w:sz w:val="26"/>
          <w:szCs w:val="26"/>
        </w:rPr>
        <w:t xml:space="preserve"> до даты прекращения действия настоящего Договора. </w:t>
      </w:r>
    </w:p>
    <w:p w:rsidR="006C5195" w:rsidRPr="00B371D8" w:rsidRDefault="006C5195" w:rsidP="006C5195">
      <w:pPr>
        <w:tabs>
          <w:tab w:val="left" w:pos="284"/>
        </w:tabs>
        <w:rPr>
          <w:sz w:val="26"/>
          <w:szCs w:val="26"/>
        </w:rPr>
      </w:pPr>
    </w:p>
    <w:p w:rsidR="006C5195" w:rsidRPr="00B371D8" w:rsidRDefault="006C5195" w:rsidP="006C5195">
      <w:pPr>
        <w:pStyle w:val="a3"/>
        <w:numPr>
          <w:ilvl w:val="0"/>
          <w:numId w:val="35"/>
        </w:numPr>
        <w:tabs>
          <w:tab w:val="left" w:pos="426"/>
        </w:tabs>
        <w:ind w:hanging="750"/>
        <w:rPr>
          <w:b/>
          <w:i/>
          <w:sz w:val="26"/>
          <w:szCs w:val="26"/>
        </w:rPr>
      </w:pPr>
      <w:r w:rsidRPr="00B371D8">
        <w:rPr>
          <w:b/>
          <w:i/>
          <w:sz w:val="26"/>
          <w:szCs w:val="26"/>
        </w:rPr>
        <w:t>ПОРЯДОК ИСПОЛЬЗОВАНИЯ УСТУПКИ ПРАВ ТРЕБОВАНИЯ (ФАКТОРИНГА) ПРИ ИСПОЛНЕНИИ ДОГОВОРА</w:t>
      </w:r>
    </w:p>
    <w:p w:rsidR="006C5195" w:rsidRPr="00B371D8" w:rsidRDefault="006C5195" w:rsidP="006C5195">
      <w:pPr>
        <w:pStyle w:val="ConsPlusTitle"/>
        <w:ind w:left="390"/>
        <w:jc w:val="center"/>
        <w:rPr>
          <w:b w:val="0"/>
          <w:i/>
          <w:sz w:val="26"/>
          <w:szCs w:val="26"/>
        </w:rPr>
      </w:pPr>
      <w:r w:rsidRPr="00B371D8">
        <w:rPr>
          <w:i/>
          <w:sz w:val="26"/>
          <w:szCs w:val="26"/>
        </w:rPr>
        <w:t>(</w:t>
      </w:r>
      <w:r w:rsidRPr="00B371D8">
        <w:rPr>
          <w:b w:val="0"/>
          <w:i/>
          <w:sz w:val="26"/>
          <w:szCs w:val="26"/>
        </w:rPr>
        <w:t>раздел включается в договор если контрагент, с которым заключается договор по результатам запроса котировок является субъектом МСП)</w:t>
      </w:r>
    </w:p>
    <w:p w:rsidR="006C5195" w:rsidRPr="00B371D8" w:rsidRDefault="006C5195" w:rsidP="006C5195">
      <w:pPr>
        <w:pStyle w:val="a3"/>
        <w:tabs>
          <w:tab w:val="left" w:pos="426"/>
        </w:tabs>
        <w:ind w:left="390"/>
        <w:rPr>
          <w:b/>
          <w:i/>
          <w:sz w:val="26"/>
          <w:szCs w:val="26"/>
        </w:rPr>
      </w:pPr>
    </w:p>
    <w:p w:rsidR="006C5195" w:rsidRPr="00B371D8" w:rsidRDefault="006C5195" w:rsidP="006C5195">
      <w:pPr>
        <w:tabs>
          <w:tab w:val="left" w:pos="1276"/>
        </w:tabs>
        <w:ind w:firstLine="426"/>
        <w:jc w:val="both"/>
        <w:rPr>
          <w:i/>
          <w:sz w:val="26"/>
          <w:szCs w:val="26"/>
        </w:rPr>
      </w:pPr>
      <w:r w:rsidRPr="00B371D8">
        <w:rPr>
          <w:i/>
          <w:sz w:val="26"/>
          <w:szCs w:val="26"/>
        </w:rPr>
        <w:t>10.1. При исполнении настоящего Договора, Исполнитель вправе использовать механизм финансирования под уступку денежного требования (факторинг) в соответствии с положениями гражданского законодательства Российской Федерации и настоящим Порядком.</w:t>
      </w:r>
    </w:p>
    <w:p w:rsidR="006C5195" w:rsidRPr="00B371D8" w:rsidRDefault="006C5195" w:rsidP="006C5195">
      <w:pPr>
        <w:tabs>
          <w:tab w:val="left" w:pos="1276"/>
        </w:tabs>
        <w:ind w:firstLine="426"/>
        <w:jc w:val="both"/>
        <w:rPr>
          <w:i/>
          <w:sz w:val="26"/>
          <w:szCs w:val="26"/>
        </w:rPr>
      </w:pPr>
      <w:r w:rsidRPr="00B371D8">
        <w:rPr>
          <w:i/>
          <w:sz w:val="26"/>
          <w:szCs w:val="26"/>
        </w:rPr>
        <w:t xml:space="preserve">10.2. При использовании механизма финансирования под уступку денежного требования (факторинга) Исполнитель или финансовый агент направляет Заказчику в письменной форме уведомление об уступке права требования. </w:t>
      </w:r>
    </w:p>
    <w:p w:rsidR="006C5195" w:rsidRPr="00B371D8" w:rsidRDefault="006C5195" w:rsidP="006C5195">
      <w:pPr>
        <w:tabs>
          <w:tab w:val="left" w:pos="1276"/>
        </w:tabs>
        <w:ind w:firstLine="426"/>
        <w:jc w:val="both"/>
        <w:rPr>
          <w:i/>
          <w:sz w:val="26"/>
          <w:szCs w:val="26"/>
        </w:rPr>
      </w:pPr>
      <w:r w:rsidRPr="00B371D8">
        <w:rPr>
          <w:i/>
          <w:sz w:val="26"/>
          <w:szCs w:val="26"/>
        </w:rPr>
        <w:t>В уведомлении должно быть определено подлежащее исполнению денежное требование или указан способ его определения, реквизиты договора, заключенного с Исполнителем, а также указано наименование и полные реквизиты контрагента, которому должен быть произведен платеж (ИНН, КПП, расчетный счет, корреспондентский счет, БИК, юридический адрес согласно выписке из ЕГРЮЛ).</w:t>
      </w:r>
    </w:p>
    <w:p w:rsidR="006C5195" w:rsidRPr="00B371D8" w:rsidRDefault="006C5195" w:rsidP="006C5195">
      <w:pPr>
        <w:tabs>
          <w:tab w:val="left" w:pos="1276"/>
        </w:tabs>
        <w:ind w:firstLine="426"/>
        <w:jc w:val="both"/>
        <w:rPr>
          <w:i/>
          <w:sz w:val="26"/>
          <w:szCs w:val="26"/>
        </w:rPr>
      </w:pPr>
      <w:r w:rsidRPr="00B371D8">
        <w:rPr>
          <w:i/>
          <w:sz w:val="26"/>
          <w:szCs w:val="26"/>
        </w:rPr>
        <w:t xml:space="preserve">В целях подтверждения, что уступка денежного требования финансовому агенту действительно имела место, Заказчик запрашивает у Исполнителя соответствующие документы: нотариально заверенную копию договора об уступке денежного требования, заключенного между финансовым агентом и Исполнителем, платежные документы, подтверждающие перечисление финансовым агентом денежных средств в адрес Исполнителя в счет данной уступки права требования и пр. </w:t>
      </w:r>
    </w:p>
    <w:p w:rsidR="006C5195" w:rsidRPr="00B371D8" w:rsidRDefault="006C5195" w:rsidP="006C5195">
      <w:pPr>
        <w:tabs>
          <w:tab w:val="left" w:pos="1276"/>
        </w:tabs>
        <w:ind w:firstLine="426"/>
        <w:jc w:val="both"/>
        <w:rPr>
          <w:i/>
          <w:sz w:val="26"/>
          <w:szCs w:val="26"/>
        </w:rPr>
      </w:pPr>
      <w:r w:rsidRPr="00B371D8">
        <w:rPr>
          <w:i/>
          <w:sz w:val="26"/>
          <w:szCs w:val="26"/>
        </w:rPr>
        <w:lastRenderedPageBreak/>
        <w:t>В случае отсутствия подтверждения уступки денежного требования со стороны Исполнителя, Заказчик вправе произвести платеж непосредственно Исполнителю, с которым заключен договор, во исполнение своего обязательства перед последним.</w:t>
      </w:r>
    </w:p>
    <w:p w:rsidR="006C5195" w:rsidRPr="00B371D8" w:rsidRDefault="006C5195" w:rsidP="006C5195">
      <w:pPr>
        <w:tabs>
          <w:tab w:val="left" w:pos="1276"/>
        </w:tabs>
        <w:ind w:firstLine="426"/>
        <w:jc w:val="both"/>
        <w:rPr>
          <w:i/>
          <w:sz w:val="26"/>
          <w:szCs w:val="26"/>
        </w:rPr>
      </w:pPr>
      <w:r w:rsidRPr="00B371D8">
        <w:rPr>
          <w:i/>
          <w:sz w:val="26"/>
          <w:szCs w:val="26"/>
        </w:rPr>
        <w:t xml:space="preserve">Если Заказчик не был уведомлен в письменной форме о состоявшемся переходе прав требования по денежному обязательству к другому лицу (финансовому агенту), финансовый агент несет риск вызванных этим неблагоприятных для него последствий. Обязательство Заказчика прекращается его исполнением Исполнителю (первоначальному кредитору), произведенным до получения уведомления о переходе прав требования к другому лицу. </w:t>
      </w:r>
    </w:p>
    <w:p w:rsidR="006C5195" w:rsidRPr="00B371D8" w:rsidRDefault="006C5195" w:rsidP="006C5195">
      <w:pPr>
        <w:tabs>
          <w:tab w:val="left" w:pos="1276"/>
        </w:tabs>
        <w:ind w:firstLine="426"/>
        <w:jc w:val="both"/>
        <w:rPr>
          <w:i/>
          <w:sz w:val="26"/>
          <w:szCs w:val="26"/>
        </w:rPr>
      </w:pPr>
      <w:r w:rsidRPr="00B371D8">
        <w:rPr>
          <w:i/>
          <w:sz w:val="26"/>
          <w:szCs w:val="26"/>
        </w:rPr>
        <w:t>К уведомлению об уступке права требования, направляемому в адрес Заказчика, Исполнитель или финансовый агент прилагает информацию о постановке финансового агента на учет в территориальном органе Федеральной службы по финансовому мониторингу (Росфинмониторинг) в соответствии с Постановлением Правительства Российской Федерации от 27 января 2014 г. N58</w:t>
      </w:r>
    </w:p>
    <w:p w:rsidR="006C5195" w:rsidRPr="00B371D8" w:rsidRDefault="006C5195" w:rsidP="006C5195">
      <w:pPr>
        <w:tabs>
          <w:tab w:val="left" w:pos="1276"/>
        </w:tabs>
        <w:ind w:firstLine="426"/>
        <w:jc w:val="both"/>
        <w:rPr>
          <w:i/>
          <w:sz w:val="26"/>
          <w:szCs w:val="26"/>
        </w:rPr>
      </w:pPr>
      <w:r w:rsidRPr="00B371D8">
        <w:rPr>
          <w:i/>
          <w:sz w:val="26"/>
          <w:szCs w:val="26"/>
        </w:rPr>
        <w:t>10.3. Право требования по денежному обязательству может перейти к финансовому агенту частично, если иное не предусмотрено законом, при условии, что соответствующее обязательство Заказчика делимо.</w:t>
      </w:r>
    </w:p>
    <w:p w:rsidR="006C5195" w:rsidRPr="00B371D8" w:rsidRDefault="006C5195" w:rsidP="006C5195">
      <w:pPr>
        <w:tabs>
          <w:tab w:val="left" w:pos="1276"/>
        </w:tabs>
        <w:ind w:firstLine="426"/>
        <w:jc w:val="both"/>
        <w:rPr>
          <w:i/>
          <w:sz w:val="26"/>
          <w:szCs w:val="26"/>
        </w:rPr>
      </w:pPr>
      <w:r w:rsidRPr="00B371D8">
        <w:rPr>
          <w:i/>
          <w:sz w:val="26"/>
          <w:szCs w:val="26"/>
        </w:rPr>
        <w:t>10.4. Исполнение денежного требования Заказчиком финансовому агенту освобождает Заказчика от соответствующего обязательства перед Исполнителем.</w:t>
      </w:r>
    </w:p>
    <w:p w:rsidR="006C5195" w:rsidRPr="00B371D8" w:rsidRDefault="006C5195" w:rsidP="006C5195">
      <w:pPr>
        <w:tabs>
          <w:tab w:val="left" w:pos="1276"/>
        </w:tabs>
        <w:ind w:firstLine="426"/>
        <w:jc w:val="both"/>
        <w:rPr>
          <w:i/>
          <w:sz w:val="26"/>
          <w:szCs w:val="26"/>
        </w:rPr>
      </w:pPr>
      <w:r w:rsidRPr="00B371D8">
        <w:rPr>
          <w:i/>
          <w:sz w:val="26"/>
          <w:szCs w:val="26"/>
        </w:rPr>
        <w:t>10.5. Заказчик обязан выдвигать против требования финансового агента возражения, которые он имел против Исполнителя (первоначального кредитора), если основания для таких возражений возникли к моменту приемки оказанных услуг по договору с Исполнителем и/или получения уведомления о переходе прав по обязательству к финансовому агенту.</w:t>
      </w:r>
    </w:p>
    <w:p w:rsidR="006C5195" w:rsidRPr="00B371D8" w:rsidRDefault="006C5195" w:rsidP="006C5195">
      <w:pPr>
        <w:tabs>
          <w:tab w:val="left" w:pos="1276"/>
        </w:tabs>
        <w:ind w:firstLine="426"/>
        <w:jc w:val="both"/>
        <w:rPr>
          <w:i/>
          <w:sz w:val="26"/>
          <w:szCs w:val="26"/>
        </w:rPr>
      </w:pPr>
      <w:r w:rsidRPr="00B371D8">
        <w:rPr>
          <w:i/>
          <w:sz w:val="26"/>
          <w:szCs w:val="26"/>
        </w:rPr>
        <w:t>Заказчик в разумный срок после получения уведомления об уступке права требования обязан сообщить финансовому агенту о возникновении известных ему оснований для возражений и предоставить ему возможность ознакомления с ними.</w:t>
      </w:r>
    </w:p>
    <w:p w:rsidR="006C5195" w:rsidRPr="00B371D8" w:rsidRDefault="006C5195" w:rsidP="006C5195">
      <w:pPr>
        <w:tabs>
          <w:tab w:val="left" w:pos="1276"/>
        </w:tabs>
        <w:ind w:firstLine="426"/>
        <w:jc w:val="both"/>
        <w:rPr>
          <w:i/>
          <w:sz w:val="26"/>
          <w:szCs w:val="26"/>
        </w:rPr>
      </w:pPr>
      <w:r w:rsidRPr="00B371D8">
        <w:rPr>
          <w:i/>
          <w:sz w:val="26"/>
          <w:szCs w:val="26"/>
        </w:rPr>
        <w:t>10.6. В случае обращения финансового агента к Заказчику с требованием произвести платеж Заказчик имеет право предъявить к зачету дебиторскую задолженность (в том числе неустойку, штрафы, пени или иные требования, вытекающие из условий настоящего договора) Исполнителя перед Заказчиком, которая уже имелась ко времени, когда было получено уведомление об уступке требования финансовому агенту или подписаны акты оказанных услуг.</w:t>
      </w:r>
    </w:p>
    <w:p w:rsidR="006C5195" w:rsidRPr="00B371D8" w:rsidRDefault="006C5195" w:rsidP="006C5195">
      <w:pPr>
        <w:tabs>
          <w:tab w:val="left" w:pos="1276"/>
        </w:tabs>
        <w:ind w:firstLine="426"/>
        <w:jc w:val="both"/>
        <w:rPr>
          <w:i/>
          <w:sz w:val="26"/>
          <w:szCs w:val="26"/>
        </w:rPr>
      </w:pPr>
      <w:r w:rsidRPr="00B371D8">
        <w:rPr>
          <w:i/>
          <w:sz w:val="26"/>
          <w:szCs w:val="26"/>
        </w:rPr>
        <w:t>10.7. В целях исключения риска невозможности проведения взаимозачета кредиторской задолженности Исполнителя в счет погашения имеющейся по нему дебиторской задолженности перед Заказчиком (в том числе просроченной) с учетом требований финансового агента по оплате, уступка прав требований по договору другому лицу, в том числе последующая уступка денежного требования новым кредиторам, осуществляется в порядке, установленном настоящим договором.</w:t>
      </w:r>
    </w:p>
    <w:p w:rsidR="006C5195" w:rsidRPr="00B371D8" w:rsidRDefault="006C5195" w:rsidP="006C5195">
      <w:pPr>
        <w:tabs>
          <w:tab w:val="left" w:pos="1276"/>
        </w:tabs>
        <w:ind w:firstLine="426"/>
        <w:jc w:val="both"/>
        <w:rPr>
          <w:i/>
          <w:sz w:val="26"/>
          <w:szCs w:val="26"/>
        </w:rPr>
      </w:pPr>
      <w:r w:rsidRPr="00B371D8">
        <w:rPr>
          <w:i/>
          <w:sz w:val="26"/>
          <w:szCs w:val="26"/>
        </w:rPr>
        <w:t>10.8. Все расходы на оплату процентов, комиссий финансовому агенту, а также любые иные сборы, связанные с организацией факторинга, должны осуществляться за счет Исполнителя.</w:t>
      </w:r>
    </w:p>
    <w:p w:rsidR="006C5195" w:rsidRPr="00B371D8" w:rsidRDefault="006C5195" w:rsidP="006C5195">
      <w:pPr>
        <w:tabs>
          <w:tab w:val="left" w:pos="1276"/>
        </w:tabs>
        <w:ind w:firstLine="426"/>
        <w:jc w:val="both"/>
        <w:rPr>
          <w:i/>
          <w:sz w:val="26"/>
          <w:szCs w:val="26"/>
        </w:rPr>
      </w:pPr>
      <w:r w:rsidRPr="00B371D8">
        <w:rPr>
          <w:i/>
          <w:sz w:val="26"/>
          <w:szCs w:val="26"/>
        </w:rPr>
        <w:t>10.9. Применение факторинга не должно предполагать каких-либо дополнительных штрафных санкций для Заказчика в случае просрочки платежа финансовому агенту, кроме предусмотренных в настоящем договоре.</w:t>
      </w:r>
    </w:p>
    <w:p w:rsidR="006C5195" w:rsidRPr="00B371D8" w:rsidRDefault="006C5195" w:rsidP="006C5195">
      <w:pPr>
        <w:tabs>
          <w:tab w:val="left" w:pos="1276"/>
        </w:tabs>
        <w:ind w:firstLine="426"/>
        <w:jc w:val="both"/>
        <w:rPr>
          <w:i/>
          <w:sz w:val="26"/>
          <w:szCs w:val="26"/>
        </w:rPr>
      </w:pPr>
      <w:r w:rsidRPr="00B371D8">
        <w:rPr>
          <w:i/>
          <w:sz w:val="26"/>
          <w:szCs w:val="26"/>
        </w:rPr>
        <w:t>10.10. При исполнении обязательств перед финансовым агентом по договору факторинга Заказчик обязан заблаговременно в установленном порядке внести изменения в информационные и учетные системы Заказчика, необходимые для осуществления платежа.</w:t>
      </w:r>
    </w:p>
    <w:p w:rsidR="006C5195" w:rsidRPr="00B371D8" w:rsidRDefault="006C5195" w:rsidP="006C5195">
      <w:pPr>
        <w:tabs>
          <w:tab w:val="left" w:pos="1276"/>
        </w:tabs>
        <w:ind w:firstLine="426"/>
        <w:jc w:val="both"/>
        <w:rPr>
          <w:i/>
          <w:sz w:val="26"/>
          <w:szCs w:val="26"/>
        </w:rPr>
      </w:pPr>
      <w:r w:rsidRPr="00B371D8">
        <w:rPr>
          <w:i/>
          <w:sz w:val="26"/>
          <w:szCs w:val="26"/>
        </w:rPr>
        <w:lastRenderedPageBreak/>
        <w:t>10.11. Положения настоящего Порядка применяются соответственно к последующей уступке денежного требования финансовым агентом.</w:t>
      </w:r>
    </w:p>
    <w:p w:rsidR="006C5195" w:rsidRPr="00B371D8" w:rsidRDefault="006C5195" w:rsidP="006C5195">
      <w:pPr>
        <w:tabs>
          <w:tab w:val="left" w:pos="1276"/>
        </w:tabs>
        <w:jc w:val="both"/>
        <w:rPr>
          <w:sz w:val="26"/>
          <w:szCs w:val="26"/>
        </w:rPr>
      </w:pPr>
    </w:p>
    <w:p w:rsidR="006C5195" w:rsidRPr="00B371D8" w:rsidRDefault="006C5195" w:rsidP="006C5195">
      <w:pPr>
        <w:tabs>
          <w:tab w:val="left" w:pos="284"/>
        </w:tabs>
        <w:spacing w:line="249" w:lineRule="auto"/>
        <w:ind w:right="-1"/>
        <w:jc w:val="both"/>
        <w:rPr>
          <w:b/>
          <w:sz w:val="26"/>
          <w:szCs w:val="26"/>
        </w:rPr>
      </w:pPr>
      <w:r w:rsidRPr="00B371D8">
        <w:rPr>
          <w:b/>
          <w:sz w:val="26"/>
          <w:szCs w:val="26"/>
        </w:rPr>
        <w:t>11. ПРЕТЕНЗИИ И СПОРЫ</w:t>
      </w:r>
    </w:p>
    <w:p w:rsidR="006C5195" w:rsidRPr="00B371D8" w:rsidRDefault="006C5195" w:rsidP="006C5195">
      <w:pPr>
        <w:ind w:firstLine="426"/>
        <w:jc w:val="both"/>
        <w:rPr>
          <w:sz w:val="26"/>
          <w:szCs w:val="26"/>
        </w:rPr>
      </w:pPr>
      <w:r w:rsidRPr="00B371D8">
        <w:rPr>
          <w:sz w:val="26"/>
          <w:szCs w:val="26"/>
        </w:rPr>
        <w:t>11.1.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w:t>
      </w:r>
    </w:p>
    <w:p w:rsidR="006C5195" w:rsidRPr="00B371D8" w:rsidRDefault="006C5195" w:rsidP="006C5195">
      <w:pPr>
        <w:tabs>
          <w:tab w:val="left" w:pos="0"/>
          <w:tab w:val="left" w:pos="8931"/>
        </w:tabs>
        <w:suppressAutoHyphens/>
        <w:ind w:firstLine="426"/>
        <w:jc w:val="both"/>
        <w:rPr>
          <w:kern w:val="20"/>
          <w:sz w:val="26"/>
          <w:szCs w:val="26"/>
        </w:rPr>
      </w:pPr>
      <w:r w:rsidRPr="00B371D8">
        <w:rPr>
          <w:sz w:val="26"/>
          <w:szCs w:val="26"/>
        </w:rPr>
        <w:t xml:space="preserve">11.2. Если Стороны не придут к соглашению путем переговоров, все споры рассматриваются в претензионном порядке. </w:t>
      </w:r>
      <w:r w:rsidRPr="00B371D8">
        <w:rPr>
          <w:kern w:val="20"/>
          <w:sz w:val="26"/>
          <w:szCs w:val="26"/>
        </w:rPr>
        <w:t>Сторона, право которой нарушено, до обращения в суд обязана предъявить другой Стороне претензию в письменном виде с изложением своих требований</w:t>
      </w:r>
      <w:r w:rsidRPr="00B371D8">
        <w:rPr>
          <w:rFonts w:eastAsia="Arial"/>
          <w:sz w:val="26"/>
          <w:szCs w:val="26"/>
        </w:rPr>
        <w:t xml:space="preserve"> с указанием в ней характера нарушения, расчёта суммы штрафа, иных санкций</w:t>
      </w:r>
      <w:r w:rsidRPr="00B371D8">
        <w:rPr>
          <w:kern w:val="20"/>
          <w:sz w:val="26"/>
          <w:szCs w:val="26"/>
        </w:rPr>
        <w:t>, с обязательным приложением подтверждающих документов.</w:t>
      </w:r>
    </w:p>
    <w:p w:rsidR="006C5195" w:rsidRPr="00B371D8" w:rsidRDefault="006C5195" w:rsidP="006C5195">
      <w:pPr>
        <w:numPr>
          <w:ilvl w:val="1"/>
          <w:numId w:val="29"/>
        </w:numPr>
        <w:tabs>
          <w:tab w:val="left" w:pos="0"/>
        </w:tabs>
        <w:suppressAutoHyphens/>
        <w:ind w:left="0" w:firstLine="426"/>
        <w:contextualSpacing/>
        <w:jc w:val="both"/>
        <w:rPr>
          <w:kern w:val="20"/>
          <w:sz w:val="26"/>
          <w:szCs w:val="26"/>
        </w:rPr>
      </w:pPr>
      <w:r w:rsidRPr="00B371D8">
        <w:rPr>
          <w:kern w:val="20"/>
          <w:sz w:val="26"/>
          <w:szCs w:val="26"/>
        </w:rPr>
        <w:t>Претензия направляется по электронной почте и одновременно высылается по почте заказным письмом с уведомлением о вручении по адресу, указанному другой Стороной в разделе 1</w:t>
      </w:r>
      <w:r w:rsidR="00DE6D14" w:rsidRPr="00B371D8">
        <w:rPr>
          <w:kern w:val="20"/>
          <w:sz w:val="26"/>
          <w:szCs w:val="26"/>
        </w:rPr>
        <w:t>5</w:t>
      </w:r>
      <w:r w:rsidRPr="00B371D8">
        <w:rPr>
          <w:kern w:val="20"/>
          <w:sz w:val="26"/>
          <w:szCs w:val="26"/>
        </w:rPr>
        <w:t xml:space="preserve"> настоящего Договора.</w:t>
      </w:r>
    </w:p>
    <w:p w:rsidR="006C5195" w:rsidRPr="00B371D8" w:rsidRDefault="006C5195" w:rsidP="006C5195">
      <w:pPr>
        <w:tabs>
          <w:tab w:val="left" w:pos="0"/>
          <w:tab w:val="left" w:pos="8931"/>
        </w:tabs>
        <w:suppressAutoHyphens/>
        <w:ind w:firstLine="426"/>
        <w:jc w:val="both"/>
        <w:rPr>
          <w:kern w:val="20"/>
          <w:sz w:val="26"/>
          <w:szCs w:val="26"/>
        </w:rPr>
      </w:pPr>
      <w:r w:rsidRPr="00B371D8">
        <w:rPr>
          <w:kern w:val="20"/>
          <w:sz w:val="26"/>
          <w:szCs w:val="26"/>
        </w:rPr>
        <w:t>Адреса электронной почты Сторон для направления претензий:</w:t>
      </w:r>
    </w:p>
    <w:p w:rsidR="006C5195" w:rsidRPr="00B371D8" w:rsidRDefault="006C5195" w:rsidP="006C5195">
      <w:pPr>
        <w:ind w:firstLine="426"/>
        <w:jc w:val="both"/>
        <w:rPr>
          <w:kern w:val="20"/>
          <w:sz w:val="26"/>
          <w:szCs w:val="26"/>
        </w:rPr>
      </w:pPr>
      <w:r w:rsidRPr="00B371D8">
        <w:rPr>
          <w:kern w:val="20"/>
          <w:sz w:val="26"/>
          <w:szCs w:val="26"/>
        </w:rPr>
        <w:t xml:space="preserve">- Заказчик: </w:t>
      </w:r>
      <w:r w:rsidRPr="00B371D8">
        <w:rPr>
          <w:sz w:val="26"/>
          <w:szCs w:val="26"/>
        </w:rPr>
        <w:t>info@ppkch.ru</w:t>
      </w:r>
      <w:r w:rsidRPr="00B371D8">
        <w:rPr>
          <w:kern w:val="20"/>
          <w:sz w:val="26"/>
          <w:szCs w:val="26"/>
        </w:rPr>
        <w:t xml:space="preserve">; Исполнитель: </w:t>
      </w:r>
      <w:hyperlink r:id="rId9" w:history="1">
        <w:r w:rsidRPr="00B371D8">
          <w:rPr>
            <w:color w:val="0000FF"/>
            <w:sz w:val="26"/>
            <w:szCs w:val="26"/>
            <w:u w:val="single"/>
          </w:rPr>
          <w:t>_______________________</w:t>
        </w:r>
      </w:hyperlink>
      <w:r w:rsidRPr="00B371D8">
        <w:rPr>
          <w:kern w:val="20"/>
          <w:sz w:val="26"/>
          <w:szCs w:val="26"/>
        </w:rPr>
        <w:t xml:space="preserve">. </w:t>
      </w:r>
    </w:p>
    <w:p w:rsidR="006C5195" w:rsidRPr="00B371D8" w:rsidRDefault="006C5195" w:rsidP="006C5195">
      <w:pPr>
        <w:tabs>
          <w:tab w:val="left" w:pos="0"/>
          <w:tab w:val="left" w:pos="8931"/>
        </w:tabs>
        <w:suppressAutoHyphens/>
        <w:ind w:firstLine="426"/>
        <w:jc w:val="both"/>
        <w:rPr>
          <w:kern w:val="20"/>
          <w:sz w:val="26"/>
          <w:szCs w:val="26"/>
        </w:rPr>
      </w:pPr>
      <w:r w:rsidRPr="00B371D8">
        <w:rPr>
          <w:kern w:val="20"/>
          <w:sz w:val="26"/>
          <w:szCs w:val="26"/>
        </w:rPr>
        <w:t>11.4. Датой получения претензии считается день вручения почтового отправления претензии Стороне нарушившей права другой Стороны. Срок для ответа на претензию устанавливается 30 календарных дней со дня ее получения.</w:t>
      </w:r>
    </w:p>
    <w:p w:rsidR="006C5195" w:rsidRPr="00B371D8" w:rsidRDefault="006C5195" w:rsidP="006C5195">
      <w:pPr>
        <w:tabs>
          <w:tab w:val="left" w:pos="0"/>
          <w:tab w:val="left" w:pos="8931"/>
        </w:tabs>
        <w:suppressAutoHyphens/>
        <w:ind w:firstLine="426"/>
        <w:jc w:val="both"/>
        <w:rPr>
          <w:kern w:val="20"/>
          <w:sz w:val="26"/>
          <w:szCs w:val="26"/>
        </w:rPr>
      </w:pPr>
      <w:r w:rsidRPr="00B371D8">
        <w:rPr>
          <w:kern w:val="20"/>
          <w:sz w:val="26"/>
          <w:szCs w:val="26"/>
        </w:rPr>
        <w:t>11.5. Ответ на претензию направляется по электронной почте и одновременно высылается по почте заказным письмом с уведомлением о вручении по адресу, указанному другой Стороной в разделе 1</w:t>
      </w:r>
      <w:r w:rsidR="00DE6D14" w:rsidRPr="00B371D8">
        <w:rPr>
          <w:kern w:val="20"/>
          <w:sz w:val="26"/>
          <w:szCs w:val="26"/>
        </w:rPr>
        <w:t>5</w:t>
      </w:r>
      <w:r w:rsidRPr="00B371D8">
        <w:rPr>
          <w:kern w:val="20"/>
          <w:sz w:val="26"/>
          <w:szCs w:val="26"/>
        </w:rPr>
        <w:t xml:space="preserve"> настоящего Договора.</w:t>
      </w:r>
    </w:p>
    <w:p w:rsidR="006C5195" w:rsidRPr="00B371D8" w:rsidRDefault="006C5195" w:rsidP="006C5195">
      <w:pPr>
        <w:tabs>
          <w:tab w:val="left" w:pos="0"/>
          <w:tab w:val="left" w:pos="8931"/>
        </w:tabs>
        <w:suppressAutoHyphens/>
        <w:ind w:firstLine="426"/>
        <w:jc w:val="both"/>
        <w:rPr>
          <w:kern w:val="20"/>
          <w:sz w:val="26"/>
          <w:szCs w:val="26"/>
        </w:rPr>
      </w:pPr>
      <w:r w:rsidRPr="00B371D8">
        <w:rPr>
          <w:kern w:val="20"/>
          <w:sz w:val="26"/>
          <w:szCs w:val="26"/>
        </w:rPr>
        <w:t>11.6. Датой получения ответа на претензию считается день получения почтового отправления ответа на претензию Стороной, направившей претензию.</w:t>
      </w:r>
    </w:p>
    <w:p w:rsidR="006C5195" w:rsidRPr="00B371D8" w:rsidRDefault="006C5195" w:rsidP="006C5195">
      <w:pPr>
        <w:tabs>
          <w:tab w:val="left" w:pos="0"/>
          <w:tab w:val="left" w:pos="8931"/>
        </w:tabs>
        <w:suppressAutoHyphens/>
        <w:ind w:firstLine="426"/>
        <w:jc w:val="both"/>
        <w:rPr>
          <w:kern w:val="20"/>
          <w:sz w:val="26"/>
          <w:szCs w:val="26"/>
        </w:rPr>
      </w:pPr>
      <w:r w:rsidRPr="00B371D8">
        <w:rPr>
          <w:kern w:val="20"/>
          <w:sz w:val="26"/>
          <w:szCs w:val="26"/>
        </w:rPr>
        <w:t>11.7. В случае, если в срок, указанный в настоящем пункте, претензионные требования не будут удовлетворены (полностью или частично), Сторона, право которой нарушено, вправе обратиться с исковым заявлением в Арбитражный суд.</w:t>
      </w:r>
    </w:p>
    <w:p w:rsidR="006C5195" w:rsidRPr="00B371D8" w:rsidRDefault="006C5195" w:rsidP="006C5195">
      <w:pPr>
        <w:ind w:firstLine="426"/>
        <w:jc w:val="both"/>
        <w:rPr>
          <w:sz w:val="26"/>
          <w:szCs w:val="26"/>
        </w:rPr>
      </w:pPr>
      <w:r w:rsidRPr="00B371D8">
        <w:rPr>
          <w:sz w:val="26"/>
          <w:szCs w:val="26"/>
        </w:rPr>
        <w:t>11.8.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ответчика.</w:t>
      </w:r>
    </w:p>
    <w:p w:rsidR="006C5195" w:rsidRPr="00B371D8" w:rsidRDefault="006C5195" w:rsidP="006C5195">
      <w:pPr>
        <w:jc w:val="both"/>
        <w:rPr>
          <w:sz w:val="26"/>
          <w:szCs w:val="26"/>
        </w:rPr>
      </w:pPr>
    </w:p>
    <w:p w:rsidR="006C5195" w:rsidRPr="00B371D8" w:rsidRDefault="006C5195" w:rsidP="006C5195">
      <w:pPr>
        <w:numPr>
          <w:ilvl w:val="0"/>
          <w:numId w:val="29"/>
        </w:numPr>
        <w:contextualSpacing/>
        <w:rPr>
          <w:b/>
          <w:sz w:val="26"/>
          <w:szCs w:val="26"/>
        </w:rPr>
      </w:pPr>
      <w:r w:rsidRPr="00B371D8">
        <w:rPr>
          <w:b/>
          <w:sz w:val="26"/>
          <w:szCs w:val="26"/>
        </w:rPr>
        <w:t>КОНФИДЕНЦИАЛЬНОСТЬ.</w:t>
      </w:r>
    </w:p>
    <w:p w:rsidR="006C5195" w:rsidRPr="00B371D8" w:rsidRDefault="006C5195" w:rsidP="006C5195">
      <w:pPr>
        <w:suppressLineNumbers/>
        <w:tabs>
          <w:tab w:val="left" w:pos="993"/>
          <w:tab w:val="left" w:pos="1128"/>
        </w:tabs>
        <w:suppressAutoHyphens/>
        <w:ind w:firstLine="426"/>
        <w:jc w:val="both"/>
        <w:rPr>
          <w:sz w:val="26"/>
          <w:szCs w:val="26"/>
        </w:rPr>
      </w:pPr>
      <w:r w:rsidRPr="00B371D8">
        <w:rPr>
          <w:sz w:val="26"/>
          <w:szCs w:val="26"/>
        </w:rPr>
        <w:t>12.1. Каждая из Сторон обязуется не разглашать конфиденциальную информацию, охраняемую в соответствии с действующим законодательством Российской Федерации.</w:t>
      </w:r>
    </w:p>
    <w:p w:rsidR="006C5195" w:rsidRPr="00B371D8" w:rsidRDefault="006C5195" w:rsidP="006C5195">
      <w:pPr>
        <w:suppressLineNumbers/>
        <w:tabs>
          <w:tab w:val="left" w:pos="993"/>
          <w:tab w:val="left" w:pos="1128"/>
        </w:tabs>
        <w:suppressAutoHyphens/>
        <w:ind w:firstLine="426"/>
        <w:jc w:val="both"/>
        <w:rPr>
          <w:sz w:val="26"/>
          <w:szCs w:val="26"/>
        </w:rPr>
      </w:pPr>
      <w:r w:rsidRPr="00B371D8">
        <w:rPr>
          <w:sz w:val="26"/>
          <w:szCs w:val="26"/>
        </w:rPr>
        <w:t>12.2. Стороны не вправе без письменного согласия другой Стороны сообщать третьим лицам конфиденциальную информацию, связанную или полученную в связи с выполнением настоящего Договора</w:t>
      </w:r>
      <w:r w:rsidRPr="00B371D8">
        <w:rPr>
          <w:i/>
          <w:sz w:val="26"/>
          <w:szCs w:val="26"/>
        </w:rPr>
        <w:t xml:space="preserve"> </w:t>
      </w:r>
      <w:r w:rsidRPr="00B371D8">
        <w:rPr>
          <w:sz w:val="26"/>
          <w:szCs w:val="26"/>
        </w:rPr>
        <w:t>и использовать ее для каких-либо целей, кроме связанных с выполнением обязательств по настоящему Договору, в том числе и после прекращения действия настоящего Договора.</w:t>
      </w:r>
    </w:p>
    <w:p w:rsidR="006C5195" w:rsidRPr="00B371D8" w:rsidRDefault="006C5195" w:rsidP="006C5195">
      <w:pPr>
        <w:tabs>
          <w:tab w:val="left" w:pos="0"/>
        </w:tabs>
        <w:autoSpaceDE w:val="0"/>
        <w:autoSpaceDN w:val="0"/>
        <w:adjustRightInd w:val="0"/>
        <w:ind w:firstLine="426"/>
        <w:jc w:val="both"/>
        <w:rPr>
          <w:sz w:val="26"/>
          <w:szCs w:val="26"/>
        </w:rPr>
      </w:pPr>
      <w:r w:rsidRPr="00B371D8">
        <w:rPr>
          <w:sz w:val="26"/>
          <w:szCs w:val="26"/>
        </w:rPr>
        <w:t xml:space="preserve">12.3.Стороны не вправе передавать оригиналы или копии документов, полученные от другой Стороны, третьим лицам без предварительного письменного согласия другой Стороны. </w:t>
      </w:r>
    </w:p>
    <w:p w:rsidR="006C5195" w:rsidRPr="00B371D8" w:rsidRDefault="006C5195" w:rsidP="006C5195">
      <w:pPr>
        <w:ind w:firstLine="426"/>
        <w:jc w:val="both"/>
        <w:rPr>
          <w:sz w:val="26"/>
          <w:szCs w:val="26"/>
        </w:rPr>
      </w:pPr>
      <w:r w:rsidRPr="00B371D8">
        <w:rPr>
          <w:sz w:val="26"/>
          <w:szCs w:val="26"/>
        </w:rPr>
        <w:t xml:space="preserve">12.4.Стороны берут на себя обязательства по обеспечению соблюдения требований конфиденциальности своими работниками и третьими лицами (в случае их привлечения к исполнению настоящего Договора). </w:t>
      </w:r>
    </w:p>
    <w:p w:rsidR="006C5195" w:rsidRPr="00B371D8" w:rsidRDefault="006C5195" w:rsidP="006C5195">
      <w:pPr>
        <w:ind w:firstLine="426"/>
        <w:jc w:val="both"/>
        <w:rPr>
          <w:sz w:val="26"/>
          <w:szCs w:val="26"/>
        </w:rPr>
      </w:pPr>
      <w:r w:rsidRPr="00B371D8">
        <w:rPr>
          <w:sz w:val="26"/>
          <w:szCs w:val="26"/>
        </w:rPr>
        <w:t xml:space="preserve">12.5. Стороны имеют право раскрывать конфиденциальную информацию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 раскрывающая Сторона обязана </w:t>
      </w:r>
      <w:r w:rsidRPr="00B371D8">
        <w:rPr>
          <w:sz w:val="26"/>
          <w:szCs w:val="26"/>
        </w:rPr>
        <w:lastRenderedPageBreak/>
        <w:t>незамедлительно уведомить другую Сторону о поступившем запросе и предпринять все необходимые и допустимые законом действия для предотвращения раскрытия конфиденциальной информации.</w:t>
      </w:r>
    </w:p>
    <w:p w:rsidR="006C5195" w:rsidRPr="00B371D8" w:rsidRDefault="006C5195" w:rsidP="006C5195">
      <w:pPr>
        <w:ind w:firstLine="426"/>
        <w:jc w:val="both"/>
        <w:rPr>
          <w:sz w:val="26"/>
          <w:szCs w:val="26"/>
        </w:rPr>
      </w:pPr>
      <w:r w:rsidRPr="00B371D8">
        <w:rPr>
          <w:sz w:val="26"/>
          <w:szCs w:val="26"/>
        </w:rPr>
        <w:t>12.6.Сторона, допустившая раскрытие конфиденциальной информации в нарушение положений п. 12.2. – 12.4. настоящего Договора, несет ответственность в соответствии с действующим законодательством Российской Федерации.</w:t>
      </w:r>
    </w:p>
    <w:p w:rsidR="006C5195" w:rsidRPr="00B371D8" w:rsidRDefault="006C5195" w:rsidP="006C5195">
      <w:pPr>
        <w:ind w:firstLine="426"/>
        <w:jc w:val="both"/>
        <w:rPr>
          <w:sz w:val="26"/>
          <w:szCs w:val="26"/>
        </w:rPr>
      </w:pPr>
    </w:p>
    <w:p w:rsidR="006C5195" w:rsidRPr="00B371D8" w:rsidRDefault="006C5195" w:rsidP="006C5195">
      <w:pPr>
        <w:widowControl w:val="0"/>
        <w:tabs>
          <w:tab w:val="left" w:pos="4820"/>
        </w:tabs>
        <w:jc w:val="both"/>
        <w:outlineLvl w:val="0"/>
        <w:rPr>
          <w:rFonts w:eastAsia="Arial"/>
          <w:b/>
          <w:bCs/>
          <w:spacing w:val="4"/>
          <w:sz w:val="26"/>
          <w:szCs w:val="26"/>
          <w:lang w:eastAsia="en-US"/>
        </w:rPr>
      </w:pPr>
      <w:r w:rsidRPr="00B371D8">
        <w:rPr>
          <w:rFonts w:eastAsia="Arial"/>
          <w:b/>
          <w:bCs/>
          <w:spacing w:val="4"/>
          <w:sz w:val="26"/>
          <w:szCs w:val="26"/>
          <w:lang w:eastAsia="en-US"/>
        </w:rPr>
        <w:t>13. ПРОЧИЕ УСЛОВИЯ.</w:t>
      </w:r>
    </w:p>
    <w:p w:rsidR="006C5195" w:rsidRPr="00B371D8" w:rsidRDefault="006C5195" w:rsidP="006C5195">
      <w:pPr>
        <w:widowControl w:val="0"/>
        <w:tabs>
          <w:tab w:val="left" w:pos="750"/>
        </w:tabs>
        <w:ind w:left="20" w:right="400" w:firstLine="406"/>
        <w:jc w:val="both"/>
        <w:rPr>
          <w:rFonts w:eastAsia="Arial"/>
          <w:color w:val="000000"/>
          <w:spacing w:val="1"/>
          <w:sz w:val="26"/>
          <w:szCs w:val="26"/>
        </w:rPr>
      </w:pPr>
      <w:r w:rsidRPr="00B371D8">
        <w:rPr>
          <w:rFonts w:eastAsia="Arial"/>
          <w:color w:val="000000"/>
          <w:spacing w:val="1"/>
          <w:sz w:val="26"/>
          <w:szCs w:val="26"/>
        </w:rPr>
        <w:t>13.1.</w:t>
      </w:r>
      <w:r w:rsidR="00DE6D14" w:rsidRPr="00B371D8">
        <w:rPr>
          <w:rFonts w:eastAsia="Arial"/>
          <w:color w:val="000000"/>
          <w:spacing w:val="1"/>
          <w:sz w:val="26"/>
          <w:szCs w:val="26"/>
        </w:rPr>
        <w:t xml:space="preserve"> </w:t>
      </w:r>
      <w:r w:rsidRPr="00B371D8">
        <w:rPr>
          <w:rFonts w:eastAsia="Arial"/>
          <w:color w:val="000000"/>
          <w:spacing w:val="1"/>
          <w:sz w:val="26"/>
          <w:szCs w:val="26"/>
        </w:rPr>
        <w:t>Все изменения и дополнения к настоящему Договору должны быть составлены в письменной форме и подписаны Сторонами.</w:t>
      </w:r>
    </w:p>
    <w:p w:rsidR="006C5195" w:rsidRPr="00B371D8" w:rsidRDefault="006C5195" w:rsidP="006C5195">
      <w:pPr>
        <w:widowControl w:val="0"/>
        <w:tabs>
          <w:tab w:val="left" w:pos="745"/>
        </w:tabs>
        <w:ind w:left="20" w:firstLine="406"/>
        <w:jc w:val="both"/>
        <w:rPr>
          <w:rFonts w:eastAsia="Arial"/>
          <w:color w:val="000000"/>
          <w:spacing w:val="1"/>
          <w:sz w:val="26"/>
          <w:szCs w:val="26"/>
        </w:rPr>
      </w:pPr>
      <w:r w:rsidRPr="00B371D8">
        <w:rPr>
          <w:rFonts w:eastAsia="Arial"/>
          <w:color w:val="000000"/>
          <w:spacing w:val="1"/>
          <w:sz w:val="26"/>
          <w:szCs w:val="26"/>
        </w:rPr>
        <w:t>13.2.</w:t>
      </w:r>
      <w:r w:rsidR="00DE6D14" w:rsidRPr="00B371D8">
        <w:rPr>
          <w:rFonts w:eastAsia="Arial"/>
          <w:color w:val="000000"/>
          <w:spacing w:val="1"/>
          <w:sz w:val="26"/>
          <w:szCs w:val="26"/>
        </w:rPr>
        <w:t xml:space="preserve"> </w:t>
      </w:r>
      <w:r w:rsidRPr="00B371D8">
        <w:rPr>
          <w:rFonts w:eastAsia="Arial"/>
          <w:color w:val="000000"/>
          <w:spacing w:val="1"/>
          <w:sz w:val="26"/>
          <w:szCs w:val="26"/>
        </w:rPr>
        <w:t>Настоящий Договор составлен в двух подлинных экземплярах, имеющих одинаковую юридическую силу, по одному для каждой из Сторон.</w:t>
      </w:r>
    </w:p>
    <w:p w:rsidR="006C5195" w:rsidRPr="00B371D8" w:rsidRDefault="006C5195" w:rsidP="006C5195">
      <w:pPr>
        <w:widowControl w:val="0"/>
        <w:ind w:left="20" w:right="20" w:firstLine="406"/>
        <w:jc w:val="both"/>
        <w:rPr>
          <w:rFonts w:eastAsia="Arial"/>
          <w:color w:val="000000"/>
          <w:spacing w:val="1"/>
          <w:sz w:val="26"/>
          <w:szCs w:val="26"/>
        </w:rPr>
      </w:pPr>
      <w:r w:rsidRPr="00B371D8">
        <w:rPr>
          <w:rFonts w:eastAsia="Arial"/>
          <w:color w:val="000000"/>
          <w:spacing w:val="1"/>
          <w:sz w:val="26"/>
          <w:szCs w:val="26"/>
        </w:rPr>
        <w:t>13.3. Все Приложения, дополнения и изменения являются неотъемлемой частью Договора и обязательны для обеих Сторон.</w:t>
      </w:r>
    </w:p>
    <w:p w:rsidR="006C5195" w:rsidRPr="00B371D8" w:rsidRDefault="006C5195" w:rsidP="006C5195">
      <w:pPr>
        <w:widowControl w:val="0"/>
        <w:ind w:left="20" w:right="20" w:firstLine="406"/>
        <w:jc w:val="both"/>
        <w:rPr>
          <w:rFonts w:eastAsia="Arial"/>
          <w:color w:val="000000"/>
          <w:spacing w:val="1"/>
          <w:sz w:val="26"/>
          <w:szCs w:val="26"/>
        </w:rPr>
      </w:pPr>
      <w:r w:rsidRPr="00B371D8">
        <w:rPr>
          <w:rFonts w:eastAsia="Arial"/>
          <w:color w:val="000000"/>
          <w:spacing w:val="1"/>
          <w:sz w:val="26"/>
          <w:szCs w:val="26"/>
        </w:rPr>
        <w:t>13.4.</w:t>
      </w:r>
      <w:r w:rsidR="00FE511B">
        <w:rPr>
          <w:rFonts w:eastAsia="Arial"/>
          <w:color w:val="000000"/>
          <w:spacing w:val="1"/>
          <w:sz w:val="26"/>
          <w:szCs w:val="26"/>
        </w:rPr>
        <w:t xml:space="preserve"> </w:t>
      </w:r>
      <w:r w:rsidRPr="00B371D8">
        <w:rPr>
          <w:rFonts w:eastAsia="Arial"/>
          <w:color w:val="000000"/>
          <w:spacing w:val="1"/>
          <w:sz w:val="26"/>
          <w:szCs w:val="26"/>
        </w:rPr>
        <w:t>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6C5195" w:rsidRPr="00B371D8" w:rsidRDefault="006C5195" w:rsidP="006C5195">
      <w:pPr>
        <w:widowControl w:val="0"/>
        <w:ind w:left="20" w:right="20"/>
        <w:jc w:val="both"/>
        <w:rPr>
          <w:rFonts w:eastAsia="Arial"/>
          <w:color w:val="000000"/>
          <w:spacing w:val="1"/>
          <w:sz w:val="26"/>
          <w:szCs w:val="26"/>
        </w:rPr>
      </w:pPr>
    </w:p>
    <w:p w:rsidR="006C5195" w:rsidRPr="00B371D8" w:rsidRDefault="006C5195" w:rsidP="006C5195">
      <w:pPr>
        <w:pStyle w:val="a3"/>
        <w:numPr>
          <w:ilvl w:val="0"/>
          <w:numId w:val="30"/>
        </w:numPr>
        <w:tabs>
          <w:tab w:val="left" w:pos="426"/>
        </w:tabs>
        <w:ind w:left="0" w:firstLine="0"/>
        <w:jc w:val="both"/>
        <w:rPr>
          <w:b/>
          <w:sz w:val="26"/>
          <w:szCs w:val="26"/>
        </w:rPr>
      </w:pPr>
      <w:r w:rsidRPr="00B371D8">
        <w:rPr>
          <w:b/>
          <w:sz w:val="26"/>
          <w:szCs w:val="26"/>
        </w:rPr>
        <w:t>ПРИЛОЖЕНИЯ К ДОГОВОРУ.</w:t>
      </w:r>
    </w:p>
    <w:p w:rsidR="006C5195" w:rsidRPr="00B371D8" w:rsidRDefault="006C5195" w:rsidP="006C5195">
      <w:pPr>
        <w:widowControl w:val="0"/>
        <w:jc w:val="both"/>
        <w:rPr>
          <w:spacing w:val="3"/>
          <w:sz w:val="26"/>
          <w:szCs w:val="26"/>
          <w:lang w:eastAsia="en-US"/>
        </w:rPr>
      </w:pPr>
      <w:r w:rsidRPr="00B371D8">
        <w:rPr>
          <w:spacing w:val="3"/>
          <w:sz w:val="26"/>
          <w:szCs w:val="26"/>
          <w:lang w:eastAsia="en-US"/>
        </w:rPr>
        <w:t xml:space="preserve">         Настоящий договор имеет следующие приложения, являющиеся его неотъемлемы частями:</w:t>
      </w:r>
    </w:p>
    <w:p w:rsidR="006C5195" w:rsidRPr="00B371D8" w:rsidRDefault="006C5195" w:rsidP="006C5195">
      <w:pPr>
        <w:widowControl w:val="0"/>
        <w:ind w:right="141" w:firstLine="567"/>
        <w:rPr>
          <w:spacing w:val="3"/>
          <w:sz w:val="26"/>
          <w:szCs w:val="26"/>
          <w:lang w:eastAsia="en-US"/>
        </w:rPr>
      </w:pPr>
      <w:r w:rsidRPr="00B371D8">
        <w:rPr>
          <w:spacing w:val="3"/>
          <w:sz w:val="26"/>
          <w:szCs w:val="26"/>
          <w:lang w:eastAsia="en-US"/>
        </w:rPr>
        <w:t xml:space="preserve">Приложение № 1 «Тарифы»; </w:t>
      </w:r>
    </w:p>
    <w:p w:rsidR="006C5195" w:rsidRPr="00B371D8" w:rsidRDefault="006C5195" w:rsidP="006C5195">
      <w:pPr>
        <w:widowControl w:val="0"/>
        <w:ind w:firstLine="567"/>
        <w:rPr>
          <w:rFonts w:eastAsia="Arial"/>
          <w:bCs/>
          <w:spacing w:val="4"/>
          <w:sz w:val="26"/>
          <w:szCs w:val="26"/>
          <w:lang w:eastAsia="en-US"/>
        </w:rPr>
      </w:pPr>
      <w:r w:rsidRPr="00B371D8">
        <w:rPr>
          <w:rFonts w:eastAsia="Arial"/>
          <w:bCs/>
          <w:spacing w:val="4"/>
          <w:sz w:val="26"/>
          <w:szCs w:val="26"/>
          <w:lang w:eastAsia="en-US"/>
        </w:rPr>
        <w:t>Приложение № 2 «Талон на проезд (форма)»;</w:t>
      </w:r>
    </w:p>
    <w:p w:rsidR="006C5195" w:rsidRPr="00B371D8" w:rsidRDefault="006C5195" w:rsidP="006C5195">
      <w:pPr>
        <w:widowControl w:val="0"/>
        <w:ind w:right="-30" w:firstLine="567"/>
        <w:rPr>
          <w:spacing w:val="3"/>
          <w:sz w:val="26"/>
          <w:szCs w:val="26"/>
          <w:lang w:eastAsia="en-US"/>
        </w:rPr>
      </w:pPr>
      <w:r w:rsidRPr="00B371D8">
        <w:rPr>
          <w:spacing w:val="3"/>
          <w:sz w:val="26"/>
          <w:szCs w:val="26"/>
          <w:lang w:eastAsia="en-US"/>
        </w:rPr>
        <w:t>Приложение № 3 «Акт оказанных услуг (форма)»;</w:t>
      </w:r>
    </w:p>
    <w:p w:rsidR="006C5195" w:rsidRPr="00B371D8" w:rsidRDefault="006C5195" w:rsidP="006C5195">
      <w:pPr>
        <w:widowControl w:val="0"/>
        <w:ind w:firstLine="567"/>
        <w:rPr>
          <w:spacing w:val="3"/>
          <w:sz w:val="26"/>
          <w:szCs w:val="26"/>
          <w:lang w:eastAsia="en-US"/>
        </w:rPr>
      </w:pPr>
      <w:r w:rsidRPr="00B371D8">
        <w:rPr>
          <w:spacing w:val="3"/>
          <w:sz w:val="26"/>
          <w:szCs w:val="26"/>
          <w:lang w:eastAsia="en-US"/>
        </w:rPr>
        <w:t>Приложение № 4 «Реестр поездок (форма)».</w:t>
      </w:r>
    </w:p>
    <w:p w:rsidR="006C5195" w:rsidRPr="00B371D8" w:rsidRDefault="006C5195" w:rsidP="006C5195">
      <w:pPr>
        <w:widowControl w:val="0"/>
        <w:ind w:right="200"/>
        <w:jc w:val="both"/>
        <w:rPr>
          <w:spacing w:val="3"/>
          <w:sz w:val="26"/>
          <w:szCs w:val="26"/>
          <w:lang w:eastAsia="en-US"/>
        </w:rPr>
      </w:pPr>
      <w:r w:rsidRPr="00B371D8">
        <w:rPr>
          <w:spacing w:val="3"/>
          <w:sz w:val="26"/>
          <w:szCs w:val="26"/>
          <w:lang w:eastAsia="en-US"/>
        </w:rPr>
        <w:t xml:space="preserve">        </w:t>
      </w:r>
    </w:p>
    <w:p w:rsidR="006C5195" w:rsidRPr="00B371D8" w:rsidRDefault="006C5195" w:rsidP="006C5195">
      <w:pPr>
        <w:widowControl w:val="0"/>
        <w:numPr>
          <w:ilvl w:val="0"/>
          <w:numId w:val="30"/>
        </w:numPr>
        <w:tabs>
          <w:tab w:val="left" w:pos="350"/>
        </w:tabs>
        <w:ind w:left="0" w:right="20" w:firstLine="0"/>
        <w:jc w:val="both"/>
        <w:outlineLvl w:val="0"/>
        <w:rPr>
          <w:rFonts w:eastAsia="Arial"/>
          <w:b/>
          <w:bCs/>
          <w:spacing w:val="4"/>
          <w:sz w:val="26"/>
          <w:szCs w:val="26"/>
          <w:lang w:eastAsia="en-US"/>
        </w:rPr>
      </w:pPr>
      <w:r w:rsidRPr="00B371D8">
        <w:rPr>
          <w:rFonts w:eastAsia="Arial"/>
          <w:b/>
          <w:bCs/>
          <w:spacing w:val="4"/>
          <w:sz w:val="26"/>
          <w:szCs w:val="26"/>
          <w:lang w:eastAsia="en-US"/>
        </w:rPr>
        <w:t xml:space="preserve"> АДРЕСА И РЕКВИЗИТЫ  СТОРОН</w:t>
      </w:r>
    </w:p>
    <w:p w:rsidR="006C5195" w:rsidRPr="00B371D8" w:rsidRDefault="006C5195" w:rsidP="006C5195">
      <w:pPr>
        <w:widowControl w:val="0"/>
        <w:ind w:left="400"/>
        <w:rPr>
          <w:rFonts w:eastAsia="Arial"/>
          <w:bCs/>
          <w:spacing w:val="4"/>
          <w:sz w:val="28"/>
          <w:szCs w:val="28"/>
          <w:lang w:eastAsia="en-US"/>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6C5195" w:rsidRPr="00B371D8" w:rsidTr="00CC3999">
        <w:tc>
          <w:tcPr>
            <w:tcW w:w="5097" w:type="dxa"/>
          </w:tcPr>
          <w:p w:rsidR="006C5195" w:rsidRPr="00B371D8" w:rsidRDefault="006C5195" w:rsidP="00CC3999">
            <w:pPr>
              <w:widowControl w:val="0"/>
              <w:jc w:val="both"/>
              <w:rPr>
                <w:b/>
                <w:spacing w:val="3"/>
                <w:sz w:val="26"/>
                <w:szCs w:val="26"/>
                <w:lang w:eastAsia="en-US"/>
              </w:rPr>
            </w:pPr>
            <w:r w:rsidRPr="00B371D8">
              <w:rPr>
                <w:b/>
                <w:spacing w:val="3"/>
                <w:sz w:val="26"/>
                <w:szCs w:val="26"/>
                <w:lang w:eastAsia="en-US"/>
              </w:rPr>
              <w:t>Исполнитель:</w:t>
            </w:r>
          </w:p>
          <w:p w:rsidR="006C5195" w:rsidRPr="00B371D8" w:rsidRDefault="006C5195" w:rsidP="00CC3999">
            <w:pPr>
              <w:widowControl w:val="0"/>
              <w:jc w:val="both"/>
              <w:rPr>
                <w:b/>
                <w:spacing w:val="3"/>
                <w:sz w:val="26"/>
                <w:szCs w:val="26"/>
                <w:lang w:eastAsia="en-US"/>
              </w:rPr>
            </w:pPr>
          </w:p>
        </w:tc>
        <w:tc>
          <w:tcPr>
            <w:tcW w:w="5097" w:type="dxa"/>
          </w:tcPr>
          <w:p w:rsidR="006C5195" w:rsidRPr="00B371D8" w:rsidRDefault="006C5195" w:rsidP="00CC3999">
            <w:pPr>
              <w:pStyle w:val="af"/>
              <w:spacing w:after="0"/>
              <w:ind w:left="-108"/>
              <w:rPr>
                <w:b/>
                <w:sz w:val="26"/>
                <w:szCs w:val="26"/>
              </w:rPr>
            </w:pPr>
            <w:r w:rsidRPr="00B371D8">
              <w:rPr>
                <w:b/>
                <w:sz w:val="26"/>
                <w:szCs w:val="26"/>
              </w:rPr>
              <w:t>Заказчик:</w:t>
            </w:r>
          </w:p>
          <w:p w:rsidR="006C5195" w:rsidRPr="00B371D8" w:rsidRDefault="006C5195" w:rsidP="00CC3999">
            <w:pPr>
              <w:pStyle w:val="af"/>
              <w:spacing w:after="0"/>
              <w:ind w:left="-108"/>
              <w:rPr>
                <w:b/>
                <w:sz w:val="26"/>
                <w:szCs w:val="26"/>
              </w:rPr>
            </w:pPr>
            <w:r w:rsidRPr="00B371D8">
              <w:rPr>
                <w:b/>
                <w:sz w:val="26"/>
                <w:szCs w:val="26"/>
              </w:rPr>
              <w:t>АО «ППК «Черноземье»</w:t>
            </w:r>
          </w:p>
          <w:p w:rsidR="006C5195" w:rsidRPr="00B371D8" w:rsidRDefault="006C5195" w:rsidP="00CC3999">
            <w:pPr>
              <w:tabs>
                <w:tab w:val="left" w:pos="4712"/>
              </w:tabs>
              <w:ind w:left="-108" w:right="-109"/>
              <w:rPr>
                <w:rStyle w:val="FontStyle44"/>
                <w:sz w:val="26"/>
                <w:szCs w:val="26"/>
              </w:rPr>
            </w:pPr>
            <w:r w:rsidRPr="00B371D8">
              <w:rPr>
                <w:sz w:val="26"/>
                <w:szCs w:val="26"/>
              </w:rPr>
              <w:t xml:space="preserve">Адрес (место нахождения): </w:t>
            </w:r>
            <w:r w:rsidRPr="00B371D8">
              <w:rPr>
                <w:rStyle w:val="FontStyle44"/>
                <w:sz w:val="26"/>
                <w:szCs w:val="26"/>
              </w:rPr>
              <w:t xml:space="preserve">Российская Федерация, 394043, Воронежская область, г. Воронеж, ул. Ленина, д.104б, нежилое встроенное помещение </w:t>
            </w:r>
            <w:r w:rsidRPr="00B371D8">
              <w:rPr>
                <w:rStyle w:val="FontStyle44"/>
                <w:sz w:val="26"/>
                <w:szCs w:val="26"/>
                <w:lang w:val="en-US"/>
              </w:rPr>
              <w:t>I</w:t>
            </w:r>
            <w:r w:rsidRPr="00B371D8">
              <w:rPr>
                <w:rStyle w:val="FontStyle44"/>
                <w:sz w:val="26"/>
                <w:szCs w:val="26"/>
              </w:rPr>
              <w:t xml:space="preserve"> в лит. 1А, офис 915</w:t>
            </w:r>
          </w:p>
          <w:p w:rsidR="006C5195" w:rsidRPr="00B371D8" w:rsidRDefault="006C5195" w:rsidP="00CC3999">
            <w:pPr>
              <w:ind w:left="-108"/>
              <w:rPr>
                <w:sz w:val="26"/>
                <w:szCs w:val="26"/>
              </w:rPr>
            </w:pPr>
            <w:r w:rsidRPr="00B371D8">
              <w:rPr>
                <w:sz w:val="26"/>
                <w:szCs w:val="26"/>
              </w:rPr>
              <w:t>ИНН 3664108409 КПП 366601001</w:t>
            </w:r>
          </w:p>
          <w:p w:rsidR="006C5195" w:rsidRPr="00B371D8" w:rsidRDefault="006C5195" w:rsidP="00CC3999">
            <w:pPr>
              <w:ind w:left="-108"/>
              <w:rPr>
                <w:sz w:val="26"/>
                <w:szCs w:val="26"/>
              </w:rPr>
            </w:pPr>
            <w:r w:rsidRPr="00B371D8">
              <w:rPr>
                <w:sz w:val="26"/>
                <w:szCs w:val="26"/>
              </w:rPr>
              <w:t>ОГРН 1103668042664</w:t>
            </w:r>
          </w:p>
          <w:p w:rsidR="006C5195" w:rsidRPr="00B371D8" w:rsidRDefault="006C5195" w:rsidP="00CC3999">
            <w:pPr>
              <w:ind w:left="-108"/>
              <w:rPr>
                <w:sz w:val="26"/>
                <w:szCs w:val="26"/>
              </w:rPr>
            </w:pPr>
            <w:r w:rsidRPr="00B371D8">
              <w:rPr>
                <w:sz w:val="26"/>
                <w:szCs w:val="26"/>
              </w:rPr>
              <w:t>ОКПО 69485749</w:t>
            </w:r>
          </w:p>
          <w:p w:rsidR="006C5195" w:rsidRPr="00B371D8" w:rsidRDefault="006C5195" w:rsidP="00CC3999">
            <w:pPr>
              <w:ind w:left="-108"/>
              <w:rPr>
                <w:sz w:val="26"/>
                <w:szCs w:val="26"/>
              </w:rPr>
            </w:pPr>
            <w:r w:rsidRPr="00B371D8">
              <w:rPr>
                <w:sz w:val="26"/>
                <w:szCs w:val="26"/>
              </w:rPr>
              <w:t>ОКТМО 20701000</w:t>
            </w:r>
          </w:p>
          <w:p w:rsidR="006C5195" w:rsidRPr="00B371D8" w:rsidRDefault="006C5195" w:rsidP="00CC3999">
            <w:pPr>
              <w:ind w:left="-108"/>
              <w:rPr>
                <w:sz w:val="26"/>
                <w:szCs w:val="26"/>
              </w:rPr>
            </w:pPr>
            <w:r w:rsidRPr="00B371D8">
              <w:rPr>
                <w:sz w:val="26"/>
                <w:szCs w:val="26"/>
              </w:rPr>
              <w:t>р/с 40702810200250005057 в филиале Банка ВТБ (ПАО) в г. Воронеже,</w:t>
            </w:r>
          </w:p>
          <w:p w:rsidR="006C5195" w:rsidRPr="00B371D8" w:rsidRDefault="006C5195" w:rsidP="00CC3999">
            <w:pPr>
              <w:ind w:left="-108"/>
              <w:rPr>
                <w:sz w:val="26"/>
                <w:szCs w:val="26"/>
              </w:rPr>
            </w:pPr>
            <w:r w:rsidRPr="00B371D8">
              <w:rPr>
                <w:sz w:val="26"/>
                <w:szCs w:val="26"/>
              </w:rPr>
              <w:t xml:space="preserve">к/с 30101810100000000835 </w:t>
            </w:r>
          </w:p>
          <w:p w:rsidR="006C5195" w:rsidRPr="00B371D8" w:rsidRDefault="006C5195" w:rsidP="00CC3999">
            <w:pPr>
              <w:ind w:left="-108"/>
              <w:rPr>
                <w:sz w:val="26"/>
                <w:szCs w:val="26"/>
              </w:rPr>
            </w:pPr>
            <w:r w:rsidRPr="00B371D8">
              <w:rPr>
                <w:sz w:val="26"/>
                <w:szCs w:val="26"/>
              </w:rPr>
              <w:t>БИК 042007835</w:t>
            </w:r>
          </w:p>
          <w:p w:rsidR="006C5195" w:rsidRPr="00B371D8" w:rsidRDefault="006C5195" w:rsidP="00CC3999">
            <w:pPr>
              <w:keepNext/>
              <w:keepLines/>
              <w:suppressLineNumbers/>
              <w:ind w:left="-108" w:right="-1"/>
              <w:rPr>
                <w:sz w:val="26"/>
                <w:szCs w:val="26"/>
              </w:rPr>
            </w:pPr>
            <w:r w:rsidRPr="00B371D8">
              <w:rPr>
                <w:sz w:val="26"/>
                <w:szCs w:val="26"/>
              </w:rPr>
              <w:t>Тел/факс (473) 265-16-40/265-16-45</w:t>
            </w:r>
          </w:p>
          <w:p w:rsidR="006C5195" w:rsidRPr="00B371D8" w:rsidRDefault="006C5195" w:rsidP="00CC3999">
            <w:pPr>
              <w:widowControl w:val="0"/>
              <w:jc w:val="both"/>
              <w:rPr>
                <w:spacing w:val="3"/>
                <w:sz w:val="26"/>
                <w:szCs w:val="26"/>
                <w:lang w:eastAsia="en-US"/>
              </w:rPr>
            </w:pPr>
          </w:p>
        </w:tc>
      </w:tr>
    </w:tbl>
    <w:p w:rsidR="006C5195" w:rsidRPr="00B371D8" w:rsidRDefault="006C5195" w:rsidP="006C5195">
      <w:pPr>
        <w:widowControl w:val="0"/>
        <w:jc w:val="both"/>
        <w:rPr>
          <w:spacing w:val="3"/>
          <w:sz w:val="26"/>
          <w:szCs w:val="26"/>
          <w:lang w:eastAsia="en-US"/>
        </w:rPr>
      </w:pPr>
    </w:p>
    <w:p w:rsidR="006C5195" w:rsidRPr="00B371D8" w:rsidRDefault="006C5195" w:rsidP="006C5195">
      <w:pPr>
        <w:widowControl w:val="0"/>
        <w:ind w:left="400"/>
        <w:jc w:val="center"/>
        <w:rPr>
          <w:rFonts w:eastAsia="Arial"/>
          <w:bCs/>
          <w:spacing w:val="4"/>
          <w:sz w:val="28"/>
          <w:szCs w:val="28"/>
          <w:lang w:eastAsia="en-US"/>
        </w:rPr>
      </w:pPr>
    </w:p>
    <w:p w:rsidR="006C5195" w:rsidRPr="00B371D8" w:rsidRDefault="006C5195" w:rsidP="006C5195">
      <w:pPr>
        <w:widowControl w:val="0"/>
        <w:ind w:left="400"/>
        <w:rPr>
          <w:rFonts w:eastAsia="Arial"/>
          <w:bCs/>
          <w:spacing w:val="4"/>
          <w:sz w:val="28"/>
          <w:szCs w:val="28"/>
          <w:lang w:eastAsia="en-US"/>
        </w:rPr>
      </w:pPr>
    </w:p>
    <w:p w:rsidR="006C5195" w:rsidRPr="00B371D8" w:rsidRDefault="006C5195" w:rsidP="006C5195">
      <w:pPr>
        <w:pStyle w:val="a3"/>
        <w:widowControl w:val="0"/>
        <w:numPr>
          <w:ilvl w:val="0"/>
          <w:numId w:val="30"/>
        </w:numPr>
        <w:rPr>
          <w:rFonts w:eastAsia="Arial"/>
          <w:b/>
          <w:bCs/>
          <w:spacing w:val="4"/>
          <w:sz w:val="28"/>
          <w:szCs w:val="28"/>
          <w:lang w:eastAsia="en-US"/>
        </w:rPr>
      </w:pPr>
      <w:r w:rsidRPr="00B371D8">
        <w:rPr>
          <w:rFonts w:eastAsia="Arial"/>
          <w:b/>
          <w:bCs/>
          <w:spacing w:val="4"/>
          <w:sz w:val="28"/>
          <w:szCs w:val="28"/>
          <w:lang w:eastAsia="en-US"/>
        </w:rPr>
        <w:t>ПОДПИСИ СТОРОН</w:t>
      </w:r>
    </w:p>
    <w:tbl>
      <w:tblPr>
        <w:tblStyle w:val="af4"/>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3"/>
        <w:gridCol w:w="4937"/>
      </w:tblGrid>
      <w:tr w:rsidR="006C5195" w:rsidRPr="00B371D8" w:rsidTr="00CC3999">
        <w:tc>
          <w:tcPr>
            <w:tcW w:w="5097" w:type="dxa"/>
          </w:tcPr>
          <w:p w:rsidR="006C5195" w:rsidRPr="00B371D8" w:rsidRDefault="006C5195" w:rsidP="00CC3999">
            <w:pPr>
              <w:pStyle w:val="a3"/>
              <w:widowControl w:val="0"/>
              <w:ind w:left="0"/>
              <w:rPr>
                <w:rFonts w:eastAsia="Arial"/>
                <w:bCs/>
                <w:spacing w:val="4"/>
                <w:sz w:val="28"/>
                <w:szCs w:val="28"/>
                <w:lang w:eastAsia="en-US"/>
              </w:rPr>
            </w:pPr>
          </w:p>
          <w:p w:rsidR="006C5195" w:rsidRPr="00B371D8" w:rsidRDefault="006C5195" w:rsidP="00CC3999">
            <w:pPr>
              <w:pStyle w:val="a3"/>
              <w:widowControl w:val="0"/>
              <w:ind w:left="0"/>
              <w:rPr>
                <w:rFonts w:eastAsia="Arial"/>
                <w:bCs/>
                <w:spacing w:val="4"/>
                <w:sz w:val="28"/>
                <w:szCs w:val="28"/>
                <w:lang w:eastAsia="en-US"/>
              </w:rPr>
            </w:pPr>
          </w:p>
          <w:p w:rsidR="006C5195" w:rsidRPr="00B371D8" w:rsidRDefault="006C5195" w:rsidP="00CC3999">
            <w:pPr>
              <w:pStyle w:val="a3"/>
              <w:widowControl w:val="0"/>
              <w:ind w:left="0"/>
              <w:rPr>
                <w:rFonts w:eastAsia="Arial"/>
                <w:bCs/>
                <w:spacing w:val="4"/>
                <w:sz w:val="28"/>
                <w:szCs w:val="28"/>
                <w:lang w:eastAsia="en-US"/>
              </w:rPr>
            </w:pPr>
          </w:p>
          <w:p w:rsidR="006C5195" w:rsidRPr="00B371D8" w:rsidRDefault="006C5195" w:rsidP="00CC3999">
            <w:pPr>
              <w:pStyle w:val="a3"/>
              <w:widowControl w:val="0"/>
              <w:ind w:left="0"/>
              <w:rPr>
                <w:rFonts w:eastAsia="Arial"/>
                <w:bCs/>
                <w:spacing w:val="4"/>
                <w:sz w:val="28"/>
                <w:szCs w:val="28"/>
                <w:lang w:eastAsia="en-US"/>
              </w:rPr>
            </w:pPr>
            <w:r w:rsidRPr="00B371D8">
              <w:rPr>
                <w:rFonts w:eastAsia="Arial"/>
                <w:bCs/>
                <w:spacing w:val="4"/>
                <w:sz w:val="28"/>
                <w:szCs w:val="28"/>
                <w:lang w:eastAsia="en-US"/>
              </w:rPr>
              <w:t>_____________________/______/</w:t>
            </w:r>
          </w:p>
        </w:tc>
        <w:tc>
          <w:tcPr>
            <w:tcW w:w="5097" w:type="dxa"/>
          </w:tcPr>
          <w:p w:rsidR="006C5195" w:rsidRPr="00B371D8" w:rsidRDefault="006C5195" w:rsidP="00CC3999">
            <w:pPr>
              <w:pStyle w:val="a3"/>
              <w:widowControl w:val="0"/>
              <w:ind w:left="0"/>
              <w:rPr>
                <w:rFonts w:eastAsia="Arial"/>
                <w:bCs/>
                <w:spacing w:val="4"/>
                <w:sz w:val="28"/>
                <w:szCs w:val="28"/>
                <w:lang w:eastAsia="en-US"/>
              </w:rPr>
            </w:pPr>
          </w:p>
          <w:p w:rsidR="006C5195" w:rsidRPr="00B371D8" w:rsidRDefault="006C5195" w:rsidP="00CC3999">
            <w:pPr>
              <w:pStyle w:val="a3"/>
              <w:widowControl w:val="0"/>
              <w:ind w:left="0"/>
              <w:rPr>
                <w:rFonts w:eastAsia="Arial"/>
                <w:bCs/>
                <w:spacing w:val="4"/>
                <w:sz w:val="28"/>
                <w:szCs w:val="28"/>
                <w:lang w:eastAsia="en-US"/>
              </w:rPr>
            </w:pPr>
          </w:p>
          <w:p w:rsidR="006C5195" w:rsidRPr="00B371D8" w:rsidRDefault="006C5195" w:rsidP="00CC3999">
            <w:pPr>
              <w:pStyle w:val="a3"/>
              <w:widowControl w:val="0"/>
              <w:ind w:left="0"/>
              <w:rPr>
                <w:rFonts w:eastAsia="Arial"/>
                <w:bCs/>
                <w:spacing w:val="4"/>
                <w:sz w:val="28"/>
                <w:szCs w:val="28"/>
                <w:lang w:eastAsia="en-US"/>
              </w:rPr>
            </w:pPr>
          </w:p>
          <w:p w:rsidR="006C5195" w:rsidRPr="00B371D8" w:rsidRDefault="006C5195" w:rsidP="00CC3999">
            <w:pPr>
              <w:pStyle w:val="a3"/>
              <w:widowControl w:val="0"/>
              <w:ind w:left="0"/>
              <w:rPr>
                <w:rFonts w:eastAsia="Arial"/>
                <w:bCs/>
                <w:spacing w:val="4"/>
                <w:sz w:val="28"/>
                <w:szCs w:val="28"/>
                <w:lang w:eastAsia="en-US"/>
              </w:rPr>
            </w:pPr>
            <w:r w:rsidRPr="00B371D8">
              <w:rPr>
                <w:rFonts w:eastAsia="Arial"/>
                <w:bCs/>
                <w:spacing w:val="4"/>
                <w:sz w:val="28"/>
                <w:szCs w:val="28"/>
                <w:lang w:eastAsia="en-US"/>
              </w:rPr>
              <w:t>_______________________/_______/</w:t>
            </w:r>
          </w:p>
        </w:tc>
      </w:tr>
    </w:tbl>
    <w:p w:rsidR="006C5195" w:rsidRPr="00B371D8" w:rsidRDefault="006C5195" w:rsidP="006C5195">
      <w:pPr>
        <w:pStyle w:val="a3"/>
        <w:widowControl w:val="0"/>
        <w:ind w:left="720"/>
        <w:rPr>
          <w:rFonts w:eastAsia="Arial"/>
          <w:bCs/>
          <w:spacing w:val="4"/>
          <w:sz w:val="28"/>
          <w:szCs w:val="28"/>
          <w:lang w:eastAsia="en-US"/>
        </w:rPr>
      </w:pPr>
    </w:p>
    <w:p w:rsidR="006C5195" w:rsidRPr="00B371D8" w:rsidRDefault="006C5195" w:rsidP="006C5195">
      <w:pPr>
        <w:pStyle w:val="a3"/>
        <w:widowControl w:val="0"/>
        <w:numPr>
          <w:ilvl w:val="0"/>
          <w:numId w:val="30"/>
        </w:numPr>
        <w:rPr>
          <w:rFonts w:eastAsia="Arial"/>
          <w:bCs/>
          <w:spacing w:val="4"/>
          <w:sz w:val="28"/>
          <w:szCs w:val="28"/>
          <w:lang w:eastAsia="en-US"/>
        </w:rPr>
        <w:sectPr w:rsidR="006C5195" w:rsidRPr="00B371D8" w:rsidSect="00CC3999">
          <w:pgSz w:w="11906" w:h="16838"/>
          <w:pgMar w:top="567" w:right="851" w:bottom="567" w:left="851" w:header="709" w:footer="709" w:gutter="0"/>
          <w:cols w:space="708"/>
          <w:docGrid w:linePitch="360"/>
        </w:sectPr>
      </w:pPr>
    </w:p>
    <w:p w:rsidR="006C5195" w:rsidRPr="00B371D8" w:rsidRDefault="006C5195" w:rsidP="006C5195">
      <w:pPr>
        <w:widowControl w:val="0"/>
        <w:ind w:left="400"/>
        <w:rPr>
          <w:rFonts w:eastAsia="Arial"/>
          <w:bCs/>
          <w:spacing w:val="4"/>
          <w:sz w:val="26"/>
          <w:szCs w:val="26"/>
          <w:lang w:eastAsia="en-US"/>
        </w:rPr>
      </w:pPr>
      <w:r w:rsidRPr="00B371D8">
        <w:rPr>
          <w:rFonts w:eastAsia="Arial"/>
          <w:b/>
          <w:bCs/>
          <w:spacing w:val="4"/>
          <w:sz w:val="26"/>
          <w:szCs w:val="26"/>
          <w:lang w:eastAsia="en-US"/>
        </w:rPr>
        <w:lastRenderedPageBreak/>
        <w:t>Лот №1</w:t>
      </w:r>
      <w:r w:rsidRPr="00B371D8">
        <w:rPr>
          <w:rFonts w:eastAsia="Arial"/>
          <w:bCs/>
          <w:spacing w:val="4"/>
          <w:sz w:val="26"/>
          <w:szCs w:val="26"/>
          <w:lang w:eastAsia="en-US"/>
        </w:rPr>
        <w:t xml:space="preserve">                                                                                            Приложение №1</w:t>
      </w:r>
    </w:p>
    <w:p w:rsidR="006C5195" w:rsidRPr="00B371D8" w:rsidRDefault="006C5195" w:rsidP="006C5195">
      <w:pPr>
        <w:widowControl w:val="0"/>
        <w:ind w:left="400"/>
        <w:jc w:val="right"/>
        <w:rPr>
          <w:rFonts w:eastAsia="Arial"/>
          <w:bCs/>
          <w:spacing w:val="4"/>
          <w:sz w:val="26"/>
          <w:szCs w:val="26"/>
          <w:lang w:eastAsia="en-US"/>
        </w:rPr>
      </w:pPr>
      <w:r w:rsidRPr="00B371D8">
        <w:rPr>
          <w:rFonts w:eastAsia="Arial"/>
          <w:bCs/>
          <w:spacing w:val="4"/>
          <w:sz w:val="26"/>
          <w:szCs w:val="26"/>
          <w:lang w:eastAsia="en-US"/>
        </w:rPr>
        <w:t>к договору № _______</w:t>
      </w:r>
    </w:p>
    <w:p w:rsidR="006C5195" w:rsidRPr="00B371D8" w:rsidRDefault="006C5195" w:rsidP="006C5195">
      <w:pPr>
        <w:widowControl w:val="0"/>
        <w:ind w:left="400"/>
        <w:jc w:val="right"/>
        <w:rPr>
          <w:rFonts w:eastAsia="Arial"/>
          <w:bCs/>
          <w:spacing w:val="4"/>
          <w:sz w:val="26"/>
          <w:szCs w:val="26"/>
          <w:lang w:eastAsia="en-US"/>
        </w:rPr>
      </w:pPr>
      <w:r w:rsidRPr="00B371D8">
        <w:rPr>
          <w:rFonts w:eastAsia="Arial"/>
          <w:bCs/>
          <w:spacing w:val="4"/>
          <w:sz w:val="26"/>
          <w:szCs w:val="26"/>
          <w:lang w:eastAsia="en-US"/>
        </w:rPr>
        <w:t>от «____» _________ г.</w:t>
      </w:r>
    </w:p>
    <w:p w:rsidR="006C5195" w:rsidRPr="00B371D8" w:rsidRDefault="006C5195" w:rsidP="006C5195">
      <w:pPr>
        <w:widowControl w:val="0"/>
        <w:ind w:left="20"/>
        <w:rPr>
          <w:spacing w:val="8"/>
          <w:sz w:val="26"/>
          <w:szCs w:val="26"/>
          <w:lang w:eastAsia="en-US"/>
        </w:rPr>
      </w:pPr>
      <w:r w:rsidRPr="00B371D8">
        <w:rPr>
          <w:spacing w:val="8"/>
          <w:sz w:val="26"/>
          <w:szCs w:val="26"/>
          <w:lang w:eastAsia="en-US"/>
        </w:rPr>
        <w:t xml:space="preserve">                                                                                                                                                                                  </w:t>
      </w:r>
    </w:p>
    <w:p w:rsidR="006C5195" w:rsidRPr="00B371D8" w:rsidRDefault="006C5195" w:rsidP="006C5195">
      <w:pPr>
        <w:widowControl w:val="0"/>
        <w:ind w:left="400"/>
        <w:jc w:val="right"/>
        <w:rPr>
          <w:rFonts w:eastAsia="Arial"/>
          <w:bCs/>
          <w:spacing w:val="4"/>
          <w:sz w:val="26"/>
          <w:szCs w:val="26"/>
          <w:lang w:eastAsia="en-US"/>
        </w:rPr>
      </w:pPr>
    </w:p>
    <w:p w:rsidR="006C5195" w:rsidRPr="00B371D8" w:rsidRDefault="006C5195" w:rsidP="006C5195">
      <w:pPr>
        <w:widowControl w:val="0"/>
        <w:ind w:left="400"/>
        <w:jc w:val="center"/>
        <w:rPr>
          <w:rFonts w:eastAsia="Arial"/>
          <w:bCs/>
          <w:spacing w:val="4"/>
          <w:sz w:val="26"/>
          <w:szCs w:val="26"/>
          <w:lang w:eastAsia="en-US"/>
        </w:rPr>
      </w:pPr>
      <w:r w:rsidRPr="00B371D8">
        <w:rPr>
          <w:rFonts w:eastAsia="Arial"/>
          <w:b/>
          <w:bCs/>
          <w:spacing w:val="4"/>
          <w:sz w:val="26"/>
          <w:szCs w:val="26"/>
          <w:lang w:eastAsia="en-US"/>
        </w:rPr>
        <w:t>Тарифы</w:t>
      </w:r>
      <w:r w:rsidRPr="00B371D8">
        <w:rPr>
          <w:rFonts w:eastAsia="Arial"/>
          <w:bCs/>
          <w:spacing w:val="4"/>
          <w:sz w:val="26"/>
          <w:szCs w:val="26"/>
          <w:lang w:eastAsia="en-US"/>
        </w:rPr>
        <w:t xml:space="preserve"> </w:t>
      </w:r>
    </w:p>
    <w:p w:rsidR="006C5195" w:rsidRPr="00B371D8" w:rsidRDefault="006C5195" w:rsidP="006C5195">
      <w:pPr>
        <w:widowControl w:val="0"/>
        <w:tabs>
          <w:tab w:val="left" w:pos="426"/>
        </w:tabs>
        <w:ind w:right="60"/>
        <w:jc w:val="both"/>
        <w:rPr>
          <w:rFonts w:eastAsia="Arial"/>
          <w:spacing w:val="2"/>
          <w:sz w:val="26"/>
          <w:szCs w:val="26"/>
          <w:lang w:eastAsia="en-US"/>
        </w:rPr>
      </w:pPr>
      <w:r w:rsidRPr="00B371D8">
        <w:rPr>
          <w:rFonts w:eastAsia="Arial"/>
          <w:spacing w:val="2"/>
          <w:sz w:val="26"/>
          <w:szCs w:val="26"/>
          <w:lang w:eastAsia="en-US"/>
        </w:rPr>
        <w:t xml:space="preserve">  </w:t>
      </w:r>
    </w:p>
    <w:tbl>
      <w:tblPr>
        <w:tblpPr w:leftFromText="180" w:rightFromText="180" w:vertAnchor="text" w:horzAnchor="margin" w:tblpXSpec="center" w:tblpY="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4"/>
        <w:gridCol w:w="1841"/>
        <w:gridCol w:w="1960"/>
        <w:gridCol w:w="1960"/>
      </w:tblGrid>
      <w:tr w:rsidR="006C5195" w:rsidRPr="00B371D8" w:rsidTr="00CC3999">
        <w:tc>
          <w:tcPr>
            <w:tcW w:w="2564" w:type="dxa"/>
            <w:shd w:val="clear" w:color="auto" w:fill="auto"/>
          </w:tcPr>
          <w:p w:rsidR="006C5195" w:rsidRPr="00B371D8" w:rsidRDefault="006C5195" w:rsidP="00CC3999">
            <w:pPr>
              <w:widowControl w:val="0"/>
              <w:rPr>
                <w:rFonts w:eastAsia="Arial"/>
                <w:spacing w:val="2"/>
                <w:sz w:val="26"/>
                <w:szCs w:val="26"/>
                <w:lang w:eastAsia="en-US"/>
              </w:rPr>
            </w:pPr>
            <w:r w:rsidRPr="00B371D8">
              <w:rPr>
                <w:rFonts w:eastAsia="Arial"/>
                <w:spacing w:val="2"/>
                <w:sz w:val="26"/>
                <w:szCs w:val="26"/>
                <w:lang w:eastAsia="en-US"/>
              </w:rPr>
              <w:t>Наименование</w:t>
            </w:r>
          </w:p>
        </w:tc>
        <w:tc>
          <w:tcPr>
            <w:tcW w:w="1841" w:type="dxa"/>
            <w:shd w:val="clear" w:color="auto" w:fill="auto"/>
          </w:tcPr>
          <w:p w:rsidR="006C5195" w:rsidRPr="00B371D8" w:rsidRDefault="006C5195" w:rsidP="00CC3999">
            <w:pPr>
              <w:widowControl w:val="0"/>
              <w:rPr>
                <w:rFonts w:eastAsia="Arial"/>
                <w:spacing w:val="2"/>
                <w:sz w:val="26"/>
                <w:szCs w:val="26"/>
                <w:lang w:eastAsia="en-US"/>
              </w:rPr>
            </w:pPr>
            <w:r w:rsidRPr="00B371D8">
              <w:rPr>
                <w:rFonts w:eastAsia="Arial"/>
                <w:spacing w:val="2"/>
                <w:sz w:val="26"/>
                <w:szCs w:val="26"/>
                <w:lang w:eastAsia="en-US"/>
              </w:rPr>
              <w:t>Расстояние</w:t>
            </w:r>
          </w:p>
        </w:tc>
        <w:tc>
          <w:tcPr>
            <w:tcW w:w="1960" w:type="dxa"/>
            <w:shd w:val="clear" w:color="auto" w:fill="auto"/>
          </w:tcPr>
          <w:p w:rsidR="006C5195" w:rsidRPr="00B371D8" w:rsidRDefault="006C5195" w:rsidP="00CC3999">
            <w:pPr>
              <w:widowControl w:val="0"/>
              <w:rPr>
                <w:rFonts w:eastAsia="Arial"/>
                <w:spacing w:val="2"/>
                <w:sz w:val="26"/>
                <w:szCs w:val="26"/>
                <w:lang w:eastAsia="en-US"/>
              </w:rPr>
            </w:pPr>
            <w:r w:rsidRPr="00B371D8">
              <w:rPr>
                <w:rFonts w:eastAsia="Arial"/>
                <w:spacing w:val="2"/>
                <w:sz w:val="26"/>
                <w:szCs w:val="26"/>
                <w:lang w:eastAsia="en-US"/>
              </w:rPr>
              <w:t>Стоимость без учета НДС, рублей</w:t>
            </w:r>
          </w:p>
        </w:tc>
        <w:tc>
          <w:tcPr>
            <w:tcW w:w="1960" w:type="dxa"/>
            <w:shd w:val="clear" w:color="auto" w:fill="auto"/>
          </w:tcPr>
          <w:p w:rsidR="006C5195" w:rsidRPr="00B371D8" w:rsidRDefault="006C5195" w:rsidP="00CC3999">
            <w:pPr>
              <w:widowControl w:val="0"/>
              <w:rPr>
                <w:rFonts w:eastAsia="Arial"/>
                <w:spacing w:val="2"/>
                <w:sz w:val="26"/>
                <w:szCs w:val="26"/>
                <w:lang w:eastAsia="en-US"/>
              </w:rPr>
            </w:pPr>
            <w:r w:rsidRPr="00B371D8">
              <w:rPr>
                <w:rFonts w:eastAsia="Arial"/>
                <w:spacing w:val="2"/>
                <w:sz w:val="26"/>
                <w:szCs w:val="26"/>
                <w:lang w:eastAsia="en-US"/>
              </w:rPr>
              <w:t>Стоимость с учетом НДС 20%, рублей*</w:t>
            </w:r>
          </w:p>
        </w:tc>
      </w:tr>
      <w:tr w:rsidR="006C5195" w:rsidRPr="00B371D8" w:rsidTr="00CC3999">
        <w:tc>
          <w:tcPr>
            <w:tcW w:w="2564" w:type="dxa"/>
            <w:shd w:val="clear" w:color="auto" w:fill="auto"/>
          </w:tcPr>
          <w:p w:rsidR="00CC3999" w:rsidRPr="00B371D8" w:rsidRDefault="00CC3999" w:rsidP="00CC3999">
            <w:pPr>
              <w:jc w:val="both"/>
              <w:rPr>
                <w:rFonts w:eastAsia="Arial"/>
                <w:spacing w:val="2"/>
                <w:sz w:val="26"/>
                <w:szCs w:val="26"/>
                <w:lang w:eastAsia="en-US"/>
              </w:rPr>
            </w:pPr>
            <w:r w:rsidRPr="00B371D8">
              <w:rPr>
                <w:rFonts w:eastAsia="Arial"/>
                <w:spacing w:val="2"/>
                <w:sz w:val="26"/>
                <w:szCs w:val="26"/>
                <w:lang w:eastAsia="en-US"/>
              </w:rPr>
              <w:t xml:space="preserve">стоимость поездки за 1 км </w:t>
            </w:r>
          </w:p>
          <w:p w:rsidR="006C5195" w:rsidRPr="00B371D8" w:rsidRDefault="006C5195" w:rsidP="00CC3999">
            <w:pPr>
              <w:widowControl w:val="0"/>
              <w:rPr>
                <w:rFonts w:eastAsia="Arial"/>
                <w:spacing w:val="2"/>
                <w:sz w:val="26"/>
                <w:szCs w:val="26"/>
                <w:lang w:eastAsia="en-US"/>
              </w:rPr>
            </w:pPr>
          </w:p>
        </w:tc>
        <w:tc>
          <w:tcPr>
            <w:tcW w:w="1841" w:type="dxa"/>
            <w:shd w:val="clear" w:color="auto" w:fill="auto"/>
          </w:tcPr>
          <w:p w:rsidR="006C5195" w:rsidRPr="00B371D8" w:rsidRDefault="006C5195" w:rsidP="00CC3999">
            <w:pPr>
              <w:widowControl w:val="0"/>
              <w:rPr>
                <w:rFonts w:eastAsia="Arial"/>
                <w:spacing w:val="2"/>
                <w:sz w:val="26"/>
                <w:szCs w:val="26"/>
                <w:lang w:eastAsia="en-US"/>
              </w:rPr>
            </w:pPr>
            <w:r w:rsidRPr="00B371D8">
              <w:rPr>
                <w:rFonts w:eastAsia="Arial"/>
                <w:spacing w:val="2"/>
                <w:sz w:val="26"/>
                <w:szCs w:val="26"/>
                <w:lang w:eastAsia="en-US"/>
              </w:rPr>
              <w:t xml:space="preserve">0 км – </w:t>
            </w:r>
            <w:r w:rsidR="00E03FB2" w:rsidRPr="00B371D8">
              <w:rPr>
                <w:rFonts w:eastAsia="Arial"/>
                <w:spacing w:val="2"/>
                <w:sz w:val="26"/>
                <w:szCs w:val="26"/>
                <w:lang w:eastAsia="en-US"/>
              </w:rPr>
              <w:t>1</w:t>
            </w:r>
            <w:r w:rsidRPr="00B371D8">
              <w:rPr>
                <w:rFonts w:eastAsia="Arial"/>
                <w:spacing w:val="2"/>
                <w:sz w:val="26"/>
                <w:szCs w:val="26"/>
                <w:lang w:eastAsia="en-US"/>
              </w:rPr>
              <w:t xml:space="preserve"> км</w:t>
            </w:r>
          </w:p>
        </w:tc>
        <w:tc>
          <w:tcPr>
            <w:tcW w:w="1960" w:type="dxa"/>
            <w:shd w:val="clear" w:color="auto" w:fill="auto"/>
          </w:tcPr>
          <w:p w:rsidR="006C5195" w:rsidRPr="00B371D8" w:rsidRDefault="006C5195" w:rsidP="00CC3999">
            <w:pPr>
              <w:widowControl w:val="0"/>
              <w:rPr>
                <w:rFonts w:eastAsia="Arial"/>
                <w:spacing w:val="2"/>
                <w:sz w:val="26"/>
                <w:szCs w:val="26"/>
                <w:lang w:eastAsia="en-US"/>
              </w:rPr>
            </w:pPr>
          </w:p>
        </w:tc>
        <w:tc>
          <w:tcPr>
            <w:tcW w:w="1960" w:type="dxa"/>
            <w:shd w:val="clear" w:color="auto" w:fill="auto"/>
          </w:tcPr>
          <w:p w:rsidR="006C5195" w:rsidRPr="00B371D8" w:rsidRDefault="006C5195" w:rsidP="00CC3999">
            <w:pPr>
              <w:widowControl w:val="0"/>
              <w:rPr>
                <w:rFonts w:eastAsia="Arial"/>
                <w:spacing w:val="2"/>
                <w:sz w:val="26"/>
                <w:szCs w:val="26"/>
                <w:lang w:eastAsia="en-US"/>
              </w:rPr>
            </w:pPr>
          </w:p>
        </w:tc>
      </w:tr>
      <w:tr w:rsidR="00CC3999" w:rsidRPr="00B371D8" w:rsidTr="00CC3999">
        <w:tc>
          <w:tcPr>
            <w:tcW w:w="2564" w:type="dxa"/>
            <w:shd w:val="clear" w:color="auto" w:fill="auto"/>
          </w:tcPr>
          <w:p w:rsidR="00CC3999" w:rsidRPr="00B371D8" w:rsidRDefault="00CC3999" w:rsidP="00CC3999">
            <w:pPr>
              <w:jc w:val="both"/>
              <w:rPr>
                <w:rFonts w:eastAsia="Arial"/>
                <w:spacing w:val="2"/>
                <w:sz w:val="26"/>
                <w:szCs w:val="26"/>
                <w:lang w:eastAsia="en-US"/>
              </w:rPr>
            </w:pPr>
            <w:r w:rsidRPr="00B371D8">
              <w:rPr>
                <w:rFonts w:eastAsia="Arial"/>
                <w:spacing w:val="2"/>
                <w:sz w:val="26"/>
                <w:szCs w:val="26"/>
                <w:lang w:eastAsia="en-US"/>
              </w:rPr>
              <w:t xml:space="preserve">стоимость поездки за 1 км </w:t>
            </w:r>
          </w:p>
          <w:p w:rsidR="00CC3999" w:rsidRPr="00B371D8" w:rsidRDefault="00CC3999" w:rsidP="00CC3999">
            <w:pPr>
              <w:widowControl w:val="0"/>
              <w:rPr>
                <w:rFonts w:eastAsia="Arial"/>
                <w:spacing w:val="2"/>
                <w:sz w:val="26"/>
                <w:szCs w:val="26"/>
                <w:lang w:eastAsia="en-US"/>
              </w:rPr>
            </w:pPr>
          </w:p>
        </w:tc>
        <w:tc>
          <w:tcPr>
            <w:tcW w:w="1841" w:type="dxa"/>
            <w:shd w:val="clear" w:color="auto" w:fill="auto"/>
          </w:tcPr>
          <w:p w:rsidR="00CC3999" w:rsidRPr="00B371D8" w:rsidRDefault="00CC3999" w:rsidP="00CC3999">
            <w:pPr>
              <w:widowControl w:val="0"/>
              <w:rPr>
                <w:rFonts w:eastAsia="Arial"/>
                <w:spacing w:val="2"/>
                <w:sz w:val="26"/>
                <w:szCs w:val="26"/>
                <w:lang w:eastAsia="en-US"/>
              </w:rPr>
            </w:pPr>
            <w:r w:rsidRPr="00B371D8">
              <w:t>2 км - 4 км</w:t>
            </w:r>
          </w:p>
        </w:tc>
        <w:tc>
          <w:tcPr>
            <w:tcW w:w="1960" w:type="dxa"/>
            <w:shd w:val="clear" w:color="auto" w:fill="auto"/>
          </w:tcPr>
          <w:p w:rsidR="00CC3999" w:rsidRPr="00B371D8" w:rsidRDefault="00CC3999" w:rsidP="00CC3999">
            <w:pPr>
              <w:widowControl w:val="0"/>
              <w:rPr>
                <w:rFonts w:eastAsia="Arial"/>
                <w:spacing w:val="2"/>
                <w:sz w:val="26"/>
                <w:szCs w:val="26"/>
                <w:lang w:eastAsia="en-US"/>
              </w:rPr>
            </w:pPr>
          </w:p>
        </w:tc>
        <w:tc>
          <w:tcPr>
            <w:tcW w:w="1960" w:type="dxa"/>
            <w:shd w:val="clear" w:color="auto" w:fill="auto"/>
          </w:tcPr>
          <w:p w:rsidR="00CC3999" w:rsidRPr="00B371D8" w:rsidRDefault="00CC3999" w:rsidP="00CC3999">
            <w:pPr>
              <w:widowControl w:val="0"/>
              <w:rPr>
                <w:rFonts w:eastAsia="Arial"/>
                <w:spacing w:val="2"/>
                <w:sz w:val="26"/>
                <w:szCs w:val="26"/>
                <w:lang w:eastAsia="en-US"/>
              </w:rPr>
            </w:pPr>
          </w:p>
        </w:tc>
      </w:tr>
      <w:tr w:rsidR="00CC3999" w:rsidRPr="00B371D8" w:rsidTr="00CC3999">
        <w:tc>
          <w:tcPr>
            <w:tcW w:w="2564" w:type="dxa"/>
            <w:shd w:val="clear" w:color="auto" w:fill="auto"/>
          </w:tcPr>
          <w:p w:rsidR="00CC3999" w:rsidRPr="00B371D8" w:rsidRDefault="00CC3999" w:rsidP="00CC3999">
            <w:pPr>
              <w:jc w:val="both"/>
              <w:rPr>
                <w:rFonts w:eastAsia="Arial"/>
                <w:spacing w:val="2"/>
                <w:sz w:val="26"/>
                <w:szCs w:val="26"/>
                <w:lang w:eastAsia="en-US"/>
              </w:rPr>
            </w:pPr>
            <w:r w:rsidRPr="00B371D8">
              <w:rPr>
                <w:rFonts w:eastAsia="Arial"/>
                <w:spacing w:val="2"/>
                <w:sz w:val="26"/>
                <w:szCs w:val="26"/>
                <w:lang w:eastAsia="en-US"/>
              </w:rPr>
              <w:t xml:space="preserve">стоимость поездки за 1 км </w:t>
            </w:r>
          </w:p>
          <w:p w:rsidR="00CC3999" w:rsidRPr="00B371D8" w:rsidRDefault="00CC3999" w:rsidP="00CC3999">
            <w:pPr>
              <w:widowControl w:val="0"/>
              <w:rPr>
                <w:rFonts w:eastAsia="Arial"/>
                <w:spacing w:val="2"/>
                <w:sz w:val="26"/>
                <w:szCs w:val="26"/>
                <w:lang w:eastAsia="en-US"/>
              </w:rPr>
            </w:pPr>
          </w:p>
        </w:tc>
        <w:tc>
          <w:tcPr>
            <w:tcW w:w="1841" w:type="dxa"/>
            <w:shd w:val="clear" w:color="auto" w:fill="auto"/>
          </w:tcPr>
          <w:p w:rsidR="00CC3999" w:rsidRPr="00B371D8" w:rsidRDefault="00CC3999" w:rsidP="00CC3999">
            <w:pPr>
              <w:widowControl w:val="0"/>
              <w:rPr>
                <w:rFonts w:eastAsia="Arial"/>
                <w:spacing w:val="2"/>
                <w:sz w:val="26"/>
                <w:szCs w:val="26"/>
                <w:lang w:eastAsia="en-US"/>
              </w:rPr>
            </w:pPr>
            <w:r w:rsidRPr="00B371D8">
              <w:t>5 км</w:t>
            </w:r>
          </w:p>
        </w:tc>
        <w:tc>
          <w:tcPr>
            <w:tcW w:w="1960" w:type="dxa"/>
            <w:shd w:val="clear" w:color="auto" w:fill="auto"/>
          </w:tcPr>
          <w:p w:rsidR="00CC3999" w:rsidRPr="00B371D8" w:rsidRDefault="00CC3999" w:rsidP="00CC3999">
            <w:pPr>
              <w:widowControl w:val="0"/>
              <w:rPr>
                <w:rFonts w:eastAsia="Arial"/>
                <w:spacing w:val="2"/>
                <w:sz w:val="26"/>
                <w:szCs w:val="26"/>
                <w:lang w:eastAsia="en-US"/>
              </w:rPr>
            </w:pPr>
          </w:p>
        </w:tc>
        <w:tc>
          <w:tcPr>
            <w:tcW w:w="1960" w:type="dxa"/>
            <w:shd w:val="clear" w:color="auto" w:fill="auto"/>
          </w:tcPr>
          <w:p w:rsidR="00CC3999" w:rsidRPr="00B371D8" w:rsidRDefault="00CC3999" w:rsidP="00CC3999">
            <w:pPr>
              <w:widowControl w:val="0"/>
              <w:rPr>
                <w:rFonts w:eastAsia="Arial"/>
                <w:spacing w:val="2"/>
                <w:sz w:val="26"/>
                <w:szCs w:val="26"/>
                <w:lang w:eastAsia="en-US"/>
              </w:rPr>
            </w:pPr>
          </w:p>
        </w:tc>
      </w:tr>
      <w:tr w:rsidR="00CC3999" w:rsidRPr="00B371D8" w:rsidTr="00CC3999">
        <w:tc>
          <w:tcPr>
            <w:tcW w:w="2564" w:type="dxa"/>
            <w:shd w:val="clear" w:color="auto" w:fill="auto"/>
          </w:tcPr>
          <w:p w:rsidR="00CC3999" w:rsidRPr="00B371D8" w:rsidRDefault="00CC3999" w:rsidP="00CC3999">
            <w:pPr>
              <w:jc w:val="both"/>
              <w:rPr>
                <w:rFonts w:eastAsia="Arial"/>
                <w:spacing w:val="2"/>
                <w:sz w:val="26"/>
                <w:szCs w:val="26"/>
                <w:lang w:eastAsia="en-US"/>
              </w:rPr>
            </w:pPr>
            <w:r w:rsidRPr="00B371D8">
              <w:rPr>
                <w:rFonts w:eastAsia="Arial"/>
                <w:spacing w:val="2"/>
                <w:sz w:val="26"/>
                <w:szCs w:val="26"/>
                <w:lang w:eastAsia="en-US"/>
              </w:rPr>
              <w:t xml:space="preserve">стоимость поездки за 1 км </w:t>
            </w:r>
          </w:p>
          <w:p w:rsidR="00CC3999" w:rsidRPr="00B371D8" w:rsidRDefault="00CC3999" w:rsidP="00CC3999">
            <w:pPr>
              <w:widowControl w:val="0"/>
              <w:rPr>
                <w:rFonts w:eastAsia="Arial"/>
                <w:spacing w:val="2"/>
                <w:sz w:val="26"/>
                <w:szCs w:val="26"/>
                <w:lang w:eastAsia="en-US"/>
              </w:rPr>
            </w:pPr>
          </w:p>
        </w:tc>
        <w:tc>
          <w:tcPr>
            <w:tcW w:w="1841" w:type="dxa"/>
            <w:shd w:val="clear" w:color="auto" w:fill="auto"/>
          </w:tcPr>
          <w:p w:rsidR="00CC3999" w:rsidRPr="00B371D8" w:rsidRDefault="00CC3999" w:rsidP="00CC3999">
            <w:pPr>
              <w:widowControl w:val="0"/>
              <w:rPr>
                <w:rFonts w:eastAsia="Arial"/>
                <w:spacing w:val="2"/>
                <w:sz w:val="26"/>
                <w:szCs w:val="26"/>
                <w:lang w:eastAsia="en-US"/>
              </w:rPr>
            </w:pPr>
            <w:r w:rsidRPr="00B371D8">
              <w:t>6 км - 15 км</w:t>
            </w:r>
          </w:p>
        </w:tc>
        <w:tc>
          <w:tcPr>
            <w:tcW w:w="1960" w:type="dxa"/>
            <w:shd w:val="clear" w:color="auto" w:fill="auto"/>
          </w:tcPr>
          <w:p w:rsidR="00CC3999" w:rsidRPr="00B371D8" w:rsidRDefault="00CC3999" w:rsidP="00CC3999">
            <w:pPr>
              <w:widowControl w:val="0"/>
              <w:rPr>
                <w:rFonts w:eastAsia="Arial"/>
                <w:spacing w:val="2"/>
                <w:sz w:val="26"/>
                <w:szCs w:val="26"/>
                <w:lang w:eastAsia="en-US"/>
              </w:rPr>
            </w:pPr>
          </w:p>
        </w:tc>
        <w:tc>
          <w:tcPr>
            <w:tcW w:w="1960" w:type="dxa"/>
            <w:shd w:val="clear" w:color="auto" w:fill="auto"/>
          </w:tcPr>
          <w:p w:rsidR="00CC3999" w:rsidRPr="00B371D8" w:rsidRDefault="00CC3999" w:rsidP="00CC3999">
            <w:pPr>
              <w:widowControl w:val="0"/>
              <w:rPr>
                <w:rFonts w:eastAsia="Arial"/>
                <w:spacing w:val="2"/>
                <w:sz w:val="26"/>
                <w:szCs w:val="26"/>
                <w:lang w:eastAsia="en-US"/>
              </w:rPr>
            </w:pPr>
          </w:p>
        </w:tc>
      </w:tr>
    </w:tbl>
    <w:p w:rsidR="006C5195" w:rsidRPr="00B371D8" w:rsidRDefault="006C5195" w:rsidP="006C5195">
      <w:pPr>
        <w:widowControl w:val="0"/>
        <w:tabs>
          <w:tab w:val="left" w:pos="426"/>
        </w:tabs>
        <w:ind w:right="60"/>
        <w:jc w:val="both"/>
        <w:rPr>
          <w:rFonts w:eastAsia="Arial"/>
          <w:spacing w:val="2"/>
          <w:sz w:val="26"/>
          <w:szCs w:val="26"/>
          <w:lang w:eastAsia="en-US"/>
        </w:rPr>
      </w:pPr>
    </w:p>
    <w:p w:rsidR="006C5195" w:rsidRPr="00B371D8" w:rsidRDefault="006C5195" w:rsidP="006C5195">
      <w:pPr>
        <w:jc w:val="both"/>
        <w:rPr>
          <w:sz w:val="26"/>
          <w:szCs w:val="26"/>
        </w:rPr>
      </w:pPr>
    </w:p>
    <w:p w:rsidR="006C5195" w:rsidRPr="00B371D8" w:rsidRDefault="006C5195" w:rsidP="006C5195">
      <w:pPr>
        <w:jc w:val="both"/>
        <w:rPr>
          <w:sz w:val="26"/>
          <w:szCs w:val="26"/>
        </w:rPr>
      </w:pPr>
    </w:p>
    <w:p w:rsidR="006C5195" w:rsidRPr="00B371D8" w:rsidRDefault="006C5195" w:rsidP="006C5195">
      <w:pPr>
        <w:jc w:val="both"/>
        <w:rPr>
          <w:sz w:val="26"/>
          <w:szCs w:val="26"/>
        </w:rPr>
      </w:pPr>
      <w:r w:rsidRPr="00B371D8">
        <w:rPr>
          <w:sz w:val="26"/>
          <w:szCs w:val="26"/>
        </w:rPr>
        <w:t xml:space="preserve">Стоимость одной поездки рассчитывается по формуле: </w:t>
      </w:r>
      <w:r w:rsidR="00CC3999" w:rsidRPr="00B371D8">
        <w:rPr>
          <w:b/>
        </w:rPr>
        <w:t>С = (С</w:t>
      </w:r>
      <w:r w:rsidR="00CC3999" w:rsidRPr="00B371D8">
        <w:rPr>
          <w:b/>
          <w:sz w:val="28"/>
          <w:szCs w:val="28"/>
          <w:vertAlign w:val="subscript"/>
        </w:rPr>
        <w:t>1</w:t>
      </w:r>
      <w:r w:rsidR="00CC3999" w:rsidRPr="00B371D8">
        <w:rPr>
          <w:b/>
        </w:rPr>
        <w:t>+К*С</w:t>
      </w:r>
      <w:r w:rsidR="00CC3999" w:rsidRPr="00B371D8">
        <w:rPr>
          <w:b/>
          <w:sz w:val="28"/>
          <w:szCs w:val="28"/>
          <w:vertAlign w:val="subscript"/>
        </w:rPr>
        <w:t>2-4</w:t>
      </w:r>
      <w:r w:rsidR="00CC3999" w:rsidRPr="00B371D8">
        <w:rPr>
          <w:b/>
        </w:rPr>
        <w:t>+С</w:t>
      </w:r>
      <w:r w:rsidR="00CC3999" w:rsidRPr="00B371D8">
        <w:rPr>
          <w:b/>
          <w:sz w:val="28"/>
          <w:szCs w:val="28"/>
          <w:vertAlign w:val="subscript"/>
        </w:rPr>
        <w:t>5</w:t>
      </w:r>
      <w:r w:rsidR="00CC3999" w:rsidRPr="00B371D8">
        <w:rPr>
          <w:b/>
        </w:rPr>
        <w:t>+Р*С</w:t>
      </w:r>
      <w:r w:rsidR="00CC3999" w:rsidRPr="00B371D8">
        <w:rPr>
          <w:b/>
          <w:sz w:val="28"/>
          <w:szCs w:val="28"/>
          <w:vertAlign w:val="subscript"/>
        </w:rPr>
        <w:t>6-15</w:t>
      </w:r>
      <w:r w:rsidR="00CC3999" w:rsidRPr="00B371D8">
        <w:rPr>
          <w:b/>
        </w:rPr>
        <w:t>)</w:t>
      </w:r>
      <w:r w:rsidR="00CC3999" w:rsidRPr="00B371D8">
        <w:t xml:space="preserve">, </w:t>
      </w:r>
      <w:r w:rsidRPr="00B371D8">
        <w:rPr>
          <w:sz w:val="26"/>
          <w:szCs w:val="26"/>
        </w:rPr>
        <w:t xml:space="preserve"> где</w:t>
      </w:r>
    </w:p>
    <w:p w:rsidR="00CC3999" w:rsidRPr="00B371D8" w:rsidRDefault="00CC3999" w:rsidP="00CC3999">
      <w:pPr>
        <w:jc w:val="both"/>
        <w:rPr>
          <w:i/>
        </w:rPr>
      </w:pPr>
      <w:r w:rsidRPr="00B371D8">
        <w:rPr>
          <w:i/>
        </w:rPr>
        <w:t>С</w:t>
      </w:r>
      <w:r w:rsidRPr="00B371D8">
        <w:rPr>
          <w:i/>
          <w:vertAlign w:val="subscript"/>
        </w:rPr>
        <w:t>1</w:t>
      </w:r>
      <w:r w:rsidRPr="00B371D8">
        <w:rPr>
          <w:i/>
        </w:rPr>
        <w:t xml:space="preserve"> – стоимость поездки за 1-й км, руб.;</w:t>
      </w:r>
    </w:p>
    <w:p w:rsidR="00CC3999" w:rsidRPr="00B371D8" w:rsidRDefault="00CC3999" w:rsidP="00CC3999">
      <w:pPr>
        <w:jc w:val="both"/>
        <w:rPr>
          <w:i/>
        </w:rPr>
      </w:pPr>
      <w:r w:rsidRPr="00B371D8">
        <w:rPr>
          <w:i/>
        </w:rPr>
        <w:t>С</w:t>
      </w:r>
      <w:r w:rsidRPr="00B371D8">
        <w:rPr>
          <w:i/>
          <w:vertAlign w:val="subscript"/>
        </w:rPr>
        <w:t>2-4</w:t>
      </w:r>
      <w:r w:rsidRPr="00B371D8">
        <w:rPr>
          <w:i/>
        </w:rPr>
        <w:t xml:space="preserve"> – стоимость поездки за 1 км на расстояние со 2-го по 4-й км, руб.;</w:t>
      </w:r>
    </w:p>
    <w:p w:rsidR="00CC3999" w:rsidRPr="00B371D8" w:rsidRDefault="00CC3999" w:rsidP="00CC3999">
      <w:pPr>
        <w:jc w:val="both"/>
        <w:rPr>
          <w:i/>
        </w:rPr>
      </w:pPr>
      <w:r w:rsidRPr="00B371D8">
        <w:rPr>
          <w:i/>
        </w:rPr>
        <w:t>С</w:t>
      </w:r>
      <w:r w:rsidRPr="00B371D8">
        <w:rPr>
          <w:i/>
          <w:vertAlign w:val="subscript"/>
        </w:rPr>
        <w:t>5</w:t>
      </w:r>
      <w:r w:rsidRPr="00B371D8">
        <w:rPr>
          <w:i/>
        </w:rPr>
        <w:t xml:space="preserve"> – стоимость поездки за 5-й км, руб.;</w:t>
      </w:r>
    </w:p>
    <w:p w:rsidR="00CC3999" w:rsidRPr="00B371D8" w:rsidRDefault="00CC3999" w:rsidP="00CC3999">
      <w:pPr>
        <w:jc w:val="both"/>
        <w:rPr>
          <w:i/>
        </w:rPr>
      </w:pPr>
      <w:r w:rsidRPr="00B371D8">
        <w:rPr>
          <w:i/>
        </w:rPr>
        <w:t>С</w:t>
      </w:r>
      <w:r w:rsidRPr="00B371D8">
        <w:rPr>
          <w:i/>
          <w:vertAlign w:val="subscript"/>
        </w:rPr>
        <w:t>6-15</w:t>
      </w:r>
      <w:r w:rsidRPr="00B371D8">
        <w:rPr>
          <w:i/>
        </w:rPr>
        <w:t xml:space="preserve"> – стоимость поездки за 1 км на расстояние с 6-го по 15-й км, руб.;</w:t>
      </w:r>
    </w:p>
    <w:p w:rsidR="00CC3999" w:rsidRPr="00B371D8" w:rsidRDefault="00CC3999" w:rsidP="00CC3999">
      <w:pPr>
        <w:jc w:val="both"/>
        <w:rPr>
          <w:i/>
        </w:rPr>
      </w:pPr>
      <w:r w:rsidRPr="00B371D8">
        <w:rPr>
          <w:i/>
        </w:rPr>
        <w:t>Р- расстояние с 6-го км и далее, км</w:t>
      </w:r>
      <w:r w:rsidR="00C37AF6" w:rsidRPr="00B371D8">
        <w:rPr>
          <w:i/>
        </w:rPr>
        <w:t>;</w:t>
      </w:r>
    </w:p>
    <w:p w:rsidR="000431B6" w:rsidRPr="00B371D8" w:rsidRDefault="000431B6" w:rsidP="000431B6">
      <w:pPr>
        <w:jc w:val="both"/>
        <w:rPr>
          <w:i/>
        </w:rPr>
      </w:pPr>
      <w:r w:rsidRPr="00B371D8">
        <w:rPr>
          <w:i/>
        </w:rPr>
        <w:t>К- расстояние между 2-м и 4-м км, км.</w:t>
      </w:r>
    </w:p>
    <w:p w:rsidR="00CC3999" w:rsidRPr="00B371D8" w:rsidRDefault="00CC3999" w:rsidP="00CC3999">
      <w:pPr>
        <w:ind w:firstLine="567"/>
        <w:jc w:val="both"/>
        <w:rPr>
          <w:sz w:val="26"/>
          <w:szCs w:val="26"/>
        </w:rPr>
      </w:pPr>
      <w:r w:rsidRPr="00B371D8">
        <w:rPr>
          <w:sz w:val="26"/>
          <w:szCs w:val="26"/>
        </w:rPr>
        <w:t>Ежемесячная стоимость услуг по настоящему Договору рассчитывается исходя из количества поездок и расстояния.</w:t>
      </w:r>
    </w:p>
    <w:p w:rsidR="006C5195" w:rsidRPr="00B371D8" w:rsidRDefault="006C5195" w:rsidP="006C5195">
      <w:pPr>
        <w:ind w:firstLine="567"/>
        <w:jc w:val="both"/>
        <w:rPr>
          <w:sz w:val="26"/>
          <w:szCs w:val="26"/>
        </w:rPr>
      </w:pPr>
      <w:r w:rsidRPr="00B371D8">
        <w:rPr>
          <w:sz w:val="26"/>
          <w:szCs w:val="26"/>
        </w:rPr>
        <w:t>Порядок расчета стоимости оказываемых по настоящему Договору Услуг действует и не подлежит изменению в течение всего срока действия Договора, включая рабочие, выходные, праздничные и предпраздничные дни.</w:t>
      </w:r>
    </w:p>
    <w:p w:rsidR="006C5195" w:rsidRPr="00B371D8" w:rsidRDefault="006C5195" w:rsidP="006C5195">
      <w:pPr>
        <w:ind w:firstLine="567"/>
        <w:jc w:val="both"/>
        <w:rPr>
          <w:color w:val="000000"/>
          <w:sz w:val="26"/>
          <w:szCs w:val="26"/>
        </w:rPr>
      </w:pPr>
      <w:r w:rsidRPr="00B371D8">
        <w:rPr>
          <w:sz w:val="26"/>
          <w:szCs w:val="26"/>
        </w:rPr>
        <w:t xml:space="preserve">Стоимость Услуг по настоящему договору </w:t>
      </w:r>
      <w:r w:rsidRPr="00B371D8">
        <w:rPr>
          <w:bCs/>
          <w:sz w:val="26"/>
          <w:szCs w:val="26"/>
        </w:rPr>
        <w:t xml:space="preserve">включает </w:t>
      </w:r>
      <w:r w:rsidRPr="00B371D8">
        <w:rPr>
          <w:sz w:val="26"/>
          <w:szCs w:val="26"/>
        </w:rPr>
        <w:t xml:space="preserve">все расходы на перевозку, включая все виды страхования, связанные с обеспечением процесса перевозок, стоимость ГСМ, стоимость налогов (за исключением НДС) и других обязательных платежей. </w:t>
      </w:r>
    </w:p>
    <w:p w:rsidR="006C5195" w:rsidRPr="00B371D8" w:rsidRDefault="006C5195" w:rsidP="006C5195">
      <w:pPr>
        <w:widowControl w:val="0"/>
        <w:ind w:left="20"/>
        <w:rPr>
          <w:spacing w:val="8"/>
          <w:sz w:val="26"/>
          <w:szCs w:val="26"/>
          <w:lang w:eastAsia="en-US"/>
        </w:rPr>
      </w:pPr>
      <w:r w:rsidRPr="00B371D8">
        <w:rPr>
          <w:spacing w:val="8"/>
          <w:sz w:val="26"/>
          <w:szCs w:val="26"/>
          <w:lang w:eastAsia="en-US"/>
        </w:rPr>
        <w:t xml:space="preserve">      </w:t>
      </w:r>
    </w:p>
    <w:p w:rsidR="006C5195" w:rsidRPr="00B371D8" w:rsidRDefault="006C5195" w:rsidP="006C5195">
      <w:pPr>
        <w:keepNext/>
        <w:widowControl w:val="0"/>
        <w:ind w:firstLine="708"/>
        <w:jc w:val="both"/>
        <w:rPr>
          <w:sz w:val="26"/>
          <w:szCs w:val="26"/>
        </w:rPr>
      </w:pPr>
      <w:r w:rsidRPr="00B371D8">
        <w:rPr>
          <w:spacing w:val="8"/>
          <w:sz w:val="26"/>
          <w:szCs w:val="26"/>
          <w:lang w:eastAsia="en-US"/>
        </w:rPr>
        <w:t>*</w:t>
      </w:r>
      <w:r w:rsidRPr="00B371D8">
        <w:rPr>
          <w:i/>
          <w:sz w:val="26"/>
          <w:szCs w:val="26"/>
        </w:rPr>
        <w:t xml:space="preserve"> стоимость с учетом НДС указывается в случае, если Исполнитель является плательщиком НДС.</w:t>
      </w:r>
    </w:p>
    <w:p w:rsidR="006C5195" w:rsidRPr="00B371D8" w:rsidRDefault="006C5195" w:rsidP="006C5195">
      <w:pPr>
        <w:widowControl w:val="0"/>
        <w:ind w:left="20"/>
        <w:rPr>
          <w:spacing w:val="8"/>
          <w:sz w:val="26"/>
          <w:szCs w:val="26"/>
          <w:lang w:eastAsia="en-US"/>
        </w:rPr>
      </w:pPr>
    </w:p>
    <w:p w:rsidR="006C5195" w:rsidRPr="00B371D8" w:rsidRDefault="006C5195" w:rsidP="006C5195">
      <w:pPr>
        <w:widowControl w:val="0"/>
        <w:ind w:left="20"/>
        <w:rPr>
          <w:spacing w:val="8"/>
          <w:sz w:val="26"/>
          <w:szCs w:val="26"/>
          <w:lang w:eastAsia="en-US"/>
        </w:rPr>
      </w:pPr>
    </w:p>
    <w:p w:rsidR="006C5195" w:rsidRPr="00B371D8" w:rsidRDefault="006C5195" w:rsidP="006C5195">
      <w:pPr>
        <w:widowControl w:val="0"/>
        <w:ind w:left="20"/>
        <w:rPr>
          <w:spacing w:val="8"/>
          <w:sz w:val="26"/>
          <w:szCs w:val="26"/>
          <w:lang w:eastAsia="en-US"/>
        </w:rPr>
      </w:pPr>
      <w:r w:rsidRPr="00B371D8">
        <w:rPr>
          <w:spacing w:val="8"/>
          <w:sz w:val="26"/>
          <w:szCs w:val="26"/>
          <w:lang w:eastAsia="en-US"/>
        </w:rPr>
        <w:t xml:space="preserve">                                                                                                          </w:t>
      </w:r>
    </w:p>
    <w:p w:rsidR="006C5195" w:rsidRPr="00B371D8" w:rsidRDefault="006C5195" w:rsidP="006C5195">
      <w:pPr>
        <w:widowControl w:val="0"/>
        <w:ind w:left="20"/>
        <w:rPr>
          <w:spacing w:val="8"/>
          <w:sz w:val="26"/>
          <w:szCs w:val="26"/>
          <w:lang w:eastAsia="en-US"/>
        </w:rPr>
      </w:pPr>
      <w:r w:rsidRPr="00B371D8">
        <w:rPr>
          <w:spacing w:val="8"/>
          <w:sz w:val="26"/>
          <w:szCs w:val="26"/>
          <w:lang w:eastAsia="en-US"/>
        </w:rPr>
        <w:t xml:space="preserve">           </w:t>
      </w:r>
    </w:p>
    <w:tbl>
      <w:tblPr>
        <w:tblW w:w="0" w:type="auto"/>
        <w:tblLook w:val="04A0" w:firstRow="1" w:lastRow="0" w:firstColumn="1" w:lastColumn="0" w:noHBand="0" w:noVBand="1"/>
      </w:tblPr>
      <w:tblGrid>
        <w:gridCol w:w="5068"/>
        <w:gridCol w:w="5069"/>
      </w:tblGrid>
      <w:tr w:rsidR="006C5195" w:rsidRPr="00B371D8" w:rsidTr="00CC3999">
        <w:tc>
          <w:tcPr>
            <w:tcW w:w="5281" w:type="dxa"/>
            <w:shd w:val="clear" w:color="auto" w:fill="auto"/>
          </w:tcPr>
          <w:p w:rsidR="006C5195" w:rsidRPr="00B371D8" w:rsidRDefault="006C5195" w:rsidP="00CC3999">
            <w:pPr>
              <w:widowControl w:val="0"/>
              <w:ind w:firstLine="34"/>
              <w:jc w:val="both"/>
              <w:rPr>
                <w:rFonts w:eastAsia="Arial"/>
                <w:b/>
                <w:bCs/>
                <w:spacing w:val="4"/>
                <w:sz w:val="26"/>
                <w:szCs w:val="26"/>
                <w:lang w:eastAsia="en-US"/>
              </w:rPr>
            </w:pPr>
            <w:r w:rsidRPr="00B371D8">
              <w:rPr>
                <w:rFonts w:eastAsia="Arial"/>
                <w:b/>
                <w:bCs/>
                <w:spacing w:val="4"/>
                <w:sz w:val="26"/>
                <w:szCs w:val="26"/>
                <w:lang w:eastAsia="en-US"/>
              </w:rPr>
              <w:t>Исполнитель:</w:t>
            </w:r>
          </w:p>
          <w:p w:rsidR="006C5195" w:rsidRPr="00B371D8" w:rsidRDefault="006C5195" w:rsidP="00CC3999">
            <w:pPr>
              <w:widowControl w:val="0"/>
              <w:rPr>
                <w:rFonts w:eastAsia="Arial"/>
                <w:b/>
                <w:bCs/>
                <w:spacing w:val="4"/>
                <w:sz w:val="26"/>
                <w:szCs w:val="26"/>
                <w:lang w:eastAsia="en-US"/>
              </w:rPr>
            </w:pPr>
          </w:p>
          <w:p w:rsidR="006C5195" w:rsidRPr="00B371D8" w:rsidRDefault="006C5195" w:rsidP="00CC3999">
            <w:pPr>
              <w:widowControl w:val="0"/>
              <w:jc w:val="both"/>
              <w:rPr>
                <w:rFonts w:eastAsia="Arial"/>
                <w:b/>
                <w:color w:val="000000"/>
                <w:spacing w:val="1"/>
                <w:sz w:val="26"/>
                <w:szCs w:val="26"/>
              </w:rPr>
            </w:pPr>
          </w:p>
          <w:p w:rsidR="006C5195" w:rsidRPr="00B371D8" w:rsidRDefault="006C5195" w:rsidP="00CC3999">
            <w:pPr>
              <w:widowControl w:val="0"/>
              <w:jc w:val="both"/>
              <w:rPr>
                <w:rFonts w:eastAsia="Arial"/>
                <w:b/>
                <w:spacing w:val="1"/>
                <w:sz w:val="26"/>
                <w:szCs w:val="26"/>
                <w:lang w:eastAsia="en-US"/>
              </w:rPr>
            </w:pPr>
            <w:r w:rsidRPr="00B371D8">
              <w:rPr>
                <w:rFonts w:eastAsia="Arial"/>
                <w:b/>
                <w:bCs/>
                <w:spacing w:val="4"/>
                <w:sz w:val="26"/>
                <w:szCs w:val="26"/>
                <w:lang w:eastAsia="en-US"/>
              </w:rPr>
              <w:t>___________________</w:t>
            </w:r>
            <w:r w:rsidRPr="00B371D8">
              <w:rPr>
                <w:rFonts w:eastAsia="Arial"/>
                <w:b/>
                <w:color w:val="222222"/>
                <w:spacing w:val="1"/>
                <w:sz w:val="26"/>
                <w:szCs w:val="26"/>
                <w:lang w:eastAsia="en-US"/>
              </w:rPr>
              <w:t xml:space="preserve"> </w:t>
            </w:r>
          </w:p>
          <w:p w:rsidR="006C5195" w:rsidRPr="00B371D8" w:rsidRDefault="006C5195" w:rsidP="00505DAD">
            <w:pPr>
              <w:widowControl w:val="0"/>
              <w:jc w:val="both"/>
              <w:rPr>
                <w:rFonts w:eastAsia="Arial"/>
                <w:b/>
                <w:bCs/>
                <w:spacing w:val="4"/>
                <w:sz w:val="26"/>
                <w:szCs w:val="26"/>
                <w:lang w:eastAsia="en-US"/>
              </w:rPr>
            </w:pPr>
            <w:r w:rsidRPr="00B371D8">
              <w:rPr>
                <w:rFonts w:eastAsia="Arial"/>
                <w:spacing w:val="1"/>
                <w:sz w:val="26"/>
                <w:szCs w:val="26"/>
                <w:lang w:eastAsia="en-US"/>
              </w:rPr>
              <w:lastRenderedPageBreak/>
              <w:t>М.п</w:t>
            </w:r>
          </w:p>
        </w:tc>
        <w:tc>
          <w:tcPr>
            <w:tcW w:w="5282" w:type="dxa"/>
            <w:shd w:val="clear" w:color="auto" w:fill="auto"/>
          </w:tcPr>
          <w:p w:rsidR="006C5195" w:rsidRPr="00B371D8" w:rsidRDefault="006C5195" w:rsidP="00CC3999">
            <w:pPr>
              <w:widowControl w:val="0"/>
              <w:jc w:val="both"/>
              <w:rPr>
                <w:rFonts w:eastAsia="Arial"/>
                <w:b/>
                <w:bCs/>
                <w:spacing w:val="4"/>
                <w:sz w:val="26"/>
                <w:szCs w:val="26"/>
                <w:lang w:eastAsia="en-US"/>
              </w:rPr>
            </w:pPr>
            <w:r w:rsidRPr="00B371D8">
              <w:rPr>
                <w:rFonts w:eastAsia="Arial"/>
                <w:b/>
                <w:bCs/>
                <w:spacing w:val="4"/>
                <w:sz w:val="26"/>
                <w:szCs w:val="26"/>
                <w:lang w:eastAsia="en-US"/>
              </w:rPr>
              <w:lastRenderedPageBreak/>
              <w:t>Заказчик:</w:t>
            </w:r>
          </w:p>
          <w:p w:rsidR="006C5195" w:rsidRPr="00B371D8" w:rsidRDefault="006C5195" w:rsidP="00CC3999">
            <w:pPr>
              <w:widowControl w:val="0"/>
              <w:jc w:val="both"/>
              <w:rPr>
                <w:rFonts w:eastAsia="Arial"/>
                <w:b/>
                <w:bCs/>
                <w:spacing w:val="4"/>
                <w:sz w:val="26"/>
                <w:szCs w:val="26"/>
                <w:lang w:eastAsia="en-US"/>
              </w:rPr>
            </w:pPr>
          </w:p>
          <w:p w:rsidR="006C5195" w:rsidRPr="00B371D8" w:rsidRDefault="006C5195" w:rsidP="00CC3999">
            <w:pPr>
              <w:widowControl w:val="0"/>
              <w:jc w:val="both"/>
              <w:rPr>
                <w:rFonts w:eastAsia="Arial"/>
                <w:b/>
                <w:bCs/>
                <w:spacing w:val="4"/>
                <w:sz w:val="26"/>
                <w:szCs w:val="26"/>
                <w:lang w:eastAsia="en-US"/>
              </w:rPr>
            </w:pPr>
          </w:p>
          <w:p w:rsidR="006C5195" w:rsidRPr="00B371D8" w:rsidRDefault="006C5195" w:rsidP="00CC3999">
            <w:pPr>
              <w:widowControl w:val="0"/>
              <w:jc w:val="both"/>
              <w:rPr>
                <w:rFonts w:eastAsia="Arial"/>
                <w:b/>
                <w:bCs/>
                <w:spacing w:val="4"/>
                <w:sz w:val="26"/>
                <w:szCs w:val="26"/>
                <w:lang w:eastAsia="en-US"/>
              </w:rPr>
            </w:pPr>
            <w:r w:rsidRPr="00B371D8">
              <w:rPr>
                <w:rFonts w:eastAsia="Arial"/>
                <w:b/>
                <w:bCs/>
                <w:spacing w:val="4"/>
                <w:sz w:val="26"/>
                <w:szCs w:val="26"/>
                <w:lang w:eastAsia="en-US"/>
              </w:rPr>
              <w:t>___________________</w:t>
            </w:r>
          </w:p>
          <w:p w:rsidR="006C5195" w:rsidRPr="00B371D8" w:rsidRDefault="006C5195" w:rsidP="00505DAD">
            <w:pPr>
              <w:widowControl w:val="0"/>
              <w:jc w:val="both"/>
              <w:rPr>
                <w:rFonts w:eastAsia="Arial"/>
                <w:b/>
                <w:bCs/>
                <w:spacing w:val="4"/>
                <w:sz w:val="26"/>
                <w:szCs w:val="26"/>
                <w:lang w:eastAsia="en-US"/>
              </w:rPr>
            </w:pPr>
            <w:r w:rsidRPr="00B371D8">
              <w:rPr>
                <w:rFonts w:eastAsia="Arial"/>
                <w:spacing w:val="1"/>
                <w:sz w:val="26"/>
                <w:szCs w:val="26"/>
                <w:lang w:eastAsia="en-US"/>
              </w:rPr>
              <w:lastRenderedPageBreak/>
              <w:t>М.п.</w:t>
            </w:r>
          </w:p>
        </w:tc>
      </w:tr>
    </w:tbl>
    <w:p w:rsidR="006C5195" w:rsidRPr="00B371D8" w:rsidRDefault="006C5195" w:rsidP="006C5195">
      <w:pPr>
        <w:widowControl w:val="0"/>
        <w:ind w:left="400"/>
        <w:rPr>
          <w:rFonts w:eastAsia="Arial"/>
          <w:b/>
          <w:bCs/>
          <w:spacing w:val="4"/>
          <w:sz w:val="28"/>
          <w:szCs w:val="28"/>
          <w:lang w:eastAsia="en-US"/>
        </w:rPr>
        <w:sectPr w:rsidR="006C5195" w:rsidRPr="00B371D8" w:rsidSect="00CC3999">
          <w:pgSz w:w="11906" w:h="16838"/>
          <w:pgMar w:top="1134" w:right="851" w:bottom="567" w:left="1134" w:header="709" w:footer="709" w:gutter="0"/>
          <w:cols w:space="708"/>
          <w:docGrid w:linePitch="360"/>
        </w:sectPr>
      </w:pPr>
    </w:p>
    <w:p w:rsidR="006C5195" w:rsidRPr="00B371D8" w:rsidRDefault="006C5195" w:rsidP="006C5195">
      <w:pPr>
        <w:widowControl w:val="0"/>
        <w:ind w:left="400"/>
        <w:rPr>
          <w:rFonts w:eastAsia="Arial"/>
          <w:bCs/>
          <w:spacing w:val="4"/>
          <w:sz w:val="26"/>
          <w:szCs w:val="26"/>
          <w:lang w:eastAsia="en-US"/>
        </w:rPr>
      </w:pPr>
      <w:r w:rsidRPr="00B371D8">
        <w:rPr>
          <w:rFonts w:eastAsia="Arial"/>
          <w:b/>
          <w:bCs/>
          <w:spacing w:val="4"/>
          <w:sz w:val="26"/>
          <w:szCs w:val="26"/>
          <w:lang w:eastAsia="en-US"/>
        </w:rPr>
        <w:lastRenderedPageBreak/>
        <w:t xml:space="preserve">Лот №2                                                                                            </w:t>
      </w:r>
      <w:r w:rsidRPr="00B371D8">
        <w:rPr>
          <w:rFonts w:eastAsia="Arial"/>
          <w:bCs/>
          <w:spacing w:val="4"/>
          <w:sz w:val="26"/>
          <w:szCs w:val="26"/>
          <w:lang w:eastAsia="en-US"/>
        </w:rPr>
        <w:t>Приложение №1</w:t>
      </w:r>
    </w:p>
    <w:p w:rsidR="006C5195" w:rsidRPr="00B371D8" w:rsidRDefault="006C5195" w:rsidP="006C5195">
      <w:pPr>
        <w:widowControl w:val="0"/>
        <w:ind w:left="400"/>
        <w:jc w:val="right"/>
        <w:rPr>
          <w:rFonts w:eastAsia="Arial"/>
          <w:bCs/>
          <w:spacing w:val="4"/>
          <w:sz w:val="26"/>
          <w:szCs w:val="26"/>
          <w:lang w:eastAsia="en-US"/>
        </w:rPr>
      </w:pPr>
      <w:r w:rsidRPr="00B371D8">
        <w:rPr>
          <w:rFonts w:eastAsia="Arial"/>
          <w:bCs/>
          <w:spacing w:val="4"/>
          <w:sz w:val="26"/>
          <w:szCs w:val="26"/>
          <w:lang w:eastAsia="en-US"/>
        </w:rPr>
        <w:t>к договору № _______</w:t>
      </w:r>
    </w:p>
    <w:p w:rsidR="006C5195" w:rsidRPr="00B371D8" w:rsidRDefault="006C5195" w:rsidP="006C5195">
      <w:pPr>
        <w:widowControl w:val="0"/>
        <w:ind w:left="400"/>
        <w:jc w:val="right"/>
        <w:rPr>
          <w:rFonts w:eastAsia="Arial"/>
          <w:bCs/>
          <w:spacing w:val="4"/>
          <w:sz w:val="26"/>
          <w:szCs w:val="26"/>
          <w:lang w:eastAsia="en-US"/>
        </w:rPr>
      </w:pPr>
      <w:r w:rsidRPr="00B371D8">
        <w:rPr>
          <w:rFonts w:eastAsia="Arial"/>
          <w:bCs/>
          <w:spacing w:val="4"/>
          <w:sz w:val="26"/>
          <w:szCs w:val="26"/>
          <w:lang w:eastAsia="en-US"/>
        </w:rPr>
        <w:t>от «____» _________ г</w:t>
      </w:r>
    </w:p>
    <w:p w:rsidR="006C5195" w:rsidRPr="00B371D8" w:rsidRDefault="006C5195" w:rsidP="006C5195">
      <w:pPr>
        <w:widowControl w:val="0"/>
        <w:ind w:left="400"/>
        <w:jc w:val="center"/>
        <w:rPr>
          <w:rFonts w:eastAsia="Arial"/>
          <w:bCs/>
          <w:spacing w:val="4"/>
          <w:sz w:val="26"/>
          <w:szCs w:val="26"/>
          <w:lang w:eastAsia="en-US"/>
        </w:rPr>
      </w:pPr>
      <w:r w:rsidRPr="00B371D8">
        <w:rPr>
          <w:rFonts w:eastAsia="Arial"/>
          <w:b/>
          <w:bCs/>
          <w:spacing w:val="4"/>
          <w:sz w:val="26"/>
          <w:szCs w:val="26"/>
          <w:lang w:eastAsia="en-US"/>
        </w:rPr>
        <w:t>Тарифы</w:t>
      </w:r>
      <w:r w:rsidRPr="00B371D8">
        <w:rPr>
          <w:rFonts w:eastAsia="Arial"/>
          <w:bCs/>
          <w:spacing w:val="4"/>
          <w:sz w:val="26"/>
          <w:szCs w:val="26"/>
          <w:lang w:eastAsia="en-US"/>
        </w:rPr>
        <w:t xml:space="preserve"> </w:t>
      </w:r>
    </w:p>
    <w:p w:rsidR="006C5195" w:rsidRPr="00B371D8" w:rsidRDefault="006C5195" w:rsidP="006C5195">
      <w:pPr>
        <w:widowControl w:val="0"/>
        <w:ind w:left="400"/>
        <w:jc w:val="center"/>
        <w:rPr>
          <w:rFonts w:eastAsia="Arial"/>
          <w:bCs/>
          <w:spacing w:val="4"/>
          <w:sz w:val="26"/>
          <w:szCs w:val="26"/>
          <w:lang w:eastAsia="en-US"/>
        </w:rPr>
      </w:pPr>
    </w:p>
    <w:tbl>
      <w:tblPr>
        <w:tblW w:w="0" w:type="auto"/>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4"/>
        <w:gridCol w:w="1841"/>
        <w:gridCol w:w="1960"/>
        <w:gridCol w:w="1960"/>
      </w:tblGrid>
      <w:tr w:rsidR="006C5195" w:rsidRPr="00B371D8" w:rsidTr="00CC3999">
        <w:tc>
          <w:tcPr>
            <w:tcW w:w="2564" w:type="dxa"/>
            <w:shd w:val="clear" w:color="auto" w:fill="auto"/>
          </w:tcPr>
          <w:p w:rsidR="006C5195" w:rsidRPr="00B371D8" w:rsidRDefault="006C5195" w:rsidP="00CC3999">
            <w:pPr>
              <w:widowControl w:val="0"/>
              <w:rPr>
                <w:rFonts w:eastAsia="Arial"/>
                <w:spacing w:val="2"/>
                <w:sz w:val="26"/>
                <w:szCs w:val="26"/>
                <w:lang w:eastAsia="en-US"/>
              </w:rPr>
            </w:pPr>
            <w:r w:rsidRPr="00B371D8">
              <w:rPr>
                <w:rFonts w:eastAsia="Arial"/>
                <w:spacing w:val="2"/>
                <w:sz w:val="26"/>
                <w:szCs w:val="26"/>
                <w:lang w:eastAsia="en-US"/>
              </w:rPr>
              <w:t>Наименование</w:t>
            </w:r>
          </w:p>
        </w:tc>
        <w:tc>
          <w:tcPr>
            <w:tcW w:w="1841" w:type="dxa"/>
            <w:shd w:val="clear" w:color="auto" w:fill="auto"/>
          </w:tcPr>
          <w:p w:rsidR="006C5195" w:rsidRPr="00B371D8" w:rsidRDefault="006C5195" w:rsidP="00CC3999">
            <w:pPr>
              <w:widowControl w:val="0"/>
              <w:rPr>
                <w:rFonts w:eastAsia="Arial"/>
                <w:spacing w:val="2"/>
                <w:sz w:val="26"/>
                <w:szCs w:val="26"/>
                <w:lang w:eastAsia="en-US"/>
              </w:rPr>
            </w:pPr>
            <w:r w:rsidRPr="00B371D8">
              <w:rPr>
                <w:rFonts w:eastAsia="Arial"/>
                <w:spacing w:val="2"/>
                <w:sz w:val="26"/>
                <w:szCs w:val="26"/>
                <w:lang w:eastAsia="en-US"/>
              </w:rPr>
              <w:t>Расстояние</w:t>
            </w:r>
          </w:p>
        </w:tc>
        <w:tc>
          <w:tcPr>
            <w:tcW w:w="1960" w:type="dxa"/>
            <w:shd w:val="clear" w:color="auto" w:fill="auto"/>
          </w:tcPr>
          <w:p w:rsidR="006C5195" w:rsidRPr="00B371D8" w:rsidRDefault="006C5195" w:rsidP="00CC3999">
            <w:pPr>
              <w:widowControl w:val="0"/>
              <w:rPr>
                <w:rFonts w:eastAsia="Arial"/>
                <w:spacing w:val="2"/>
                <w:sz w:val="26"/>
                <w:szCs w:val="26"/>
                <w:lang w:eastAsia="en-US"/>
              </w:rPr>
            </w:pPr>
            <w:r w:rsidRPr="00B371D8">
              <w:rPr>
                <w:rFonts w:eastAsia="Arial"/>
                <w:spacing w:val="2"/>
                <w:sz w:val="26"/>
                <w:szCs w:val="26"/>
                <w:lang w:eastAsia="en-US"/>
              </w:rPr>
              <w:t>Стоимость без учета НДС, рублей</w:t>
            </w:r>
          </w:p>
        </w:tc>
        <w:tc>
          <w:tcPr>
            <w:tcW w:w="1960" w:type="dxa"/>
            <w:shd w:val="clear" w:color="auto" w:fill="auto"/>
          </w:tcPr>
          <w:p w:rsidR="006C5195" w:rsidRPr="00B371D8" w:rsidRDefault="006C5195" w:rsidP="00CC3999">
            <w:pPr>
              <w:widowControl w:val="0"/>
              <w:rPr>
                <w:rFonts w:eastAsia="Arial"/>
                <w:spacing w:val="2"/>
                <w:sz w:val="26"/>
                <w:szCs w:val="26"/>
                <w:lang w:eastAsia="en-US"/>
              </w:rPr>
            </w:pPr>
            <w:r w:rsidRPr="00B371D8">
              <w:rPr>
                <w:rFonts w:eastAsia="Arial"/>
                <w:spacing w:val="2"/>
                <w:sz w:val="26"/>
                <w:szCs w:val="26"/>
                <w:lang w:eastAsia="en-US"/>
              </w:rPr>
              <w:t>Стоимость с учетом НДС 20%, рублей*</w:t>
            </w:r>
          </w:p>
        </w:tc>
      </w:tr>
      <w:tr w:rsidR="006C5195" w:rsidRPr="00B371D8" w:rsidTr="00CC3999">
        <w:tc>
          <w:tcPr>
            <w:tcW w:w="2564" w:type="dxa"/>
            <w:shd w:val="clear" w:color="auto" w:fill="auto"/>
          </w:tcPr>
          <w:p w:rsidR="006C5195" w:rsidRPr="00B371D8" w:rsidRDefault="006C5195" w:rsidP="00CC3999">
            <w:pPr>
              <w:widowControl w:val="0"/>
              <w:rPr>
                <w:rFonts w:eastAsia="Arial"/>
                <w:spacing w:val="2"/>
                <w:sz w:val="26"/>
                <w:szCs w:val="26"/>
                <w:lang w:eastAsia="en-US"/>
              </w:rPr>
            </w:pPr>
            <w:r w:rsidRPr="00B371D8">
              <w:rPr>
                <w:rFonts w:eastAsia="Arial"/>
                <w:spacing w:val="2"/>
                <w:sz w:val="26"/>
                <w:szCs w:val="26"/>
                <w:lang w:eastAsia="en-US"/>
              </w:rPr>
              <w:t xml:space="preserve">минимальная стоимость поездки </w:t>
            </w:r>
          </w:p>
        </w:tc>
        <w:tc>
          <w:tcPr>
            <w:tcW w:w="1841" w:type="dxa"/>
            <w:shd w:val="clear" w:color="auto" w:fill="auto"/>
          </w:tcPr>
          <w:p w:rsidR="006C5195" w:rsidRPr="00B371D8" w:rsidRDefault="006C5195" w:rsidP="00CC3999">
            <w:pPr>
              <w:widowControl w:val="0"/>
              <w:rPr>
                <w:rFonts w:eastAsia="Arial"/>
                <w:spacing w:val="2"/>
                <w:sz w:val="26"/>
                <w:szCs w:val="26"/>
                <w:lang w:eastAsia="en-US"/>
              </w:rPr>
            </w:pPr>
            <w:r w:rsidRPr="00B371D8">
              <w:rPr>
                <w:rFonts w:eastAsia="Arial"/>
                <w:spacing w:val="2"/>
                <w:sz w:val="26"/>
                <w:szCs w:val="26"/>
                <w:lang w:eastAsia="en-US"/>
              </w:rPr>
              <w:t>0 км –</w:t>
            </w:r>
            <w:r w:rsidR="00E03FB2" w:rsidRPr="00B371D8">
              <w:rPr>
                <w:rFonts w:eastAsia="Arial"/>
                <w:spacing w:val="2"/>
                <w:sz w:val="26"/>
                <w:szCs w:val="26"/>
                <w:lang w:eastAsia="en-US"/>
              </w:rPr>
              <w:t xml:space="preserve"> 1</w:t>
            </w:r>
            <w:r w:rsidRPr="00B371D8">
              <w:rPr>
                <w:rFonts w:eastAsia="Arial"/>
                <w:spacing w:val="2"/>
                <w:sz w:val="26"/>
                <w:szCs w:val="26"/>
                <w:lang w:eastAsia="en-US"/>
              </w:rPr>
              <w:t xml:space="preserve"> км</w:t>
            </w:r>
          </w:p>
        </w:tc>
        <w:tc>
          <w:tcPr>
            <w:tcW w:w="1960" w:type="dxa"/>
            <w:shd w:val="clear" w:color="auto" w:fill="auto"/>
          </w:tcPr>
          <w:p w:rsidR="006C5195" w:rsidRPr="00B371D8" w:rsidRDefault="006C5195" w:rsidP="00CC3999">
            <w:pPr>
              <w:widowControl w:val="0"/>
              <w:rPr>
                <w:rFonts w:eastAsia="Arial"/>
                <w:spacing w:val="2"/>
                <w:sz w:val="26"/>
                <w:szCs w:val="26"/>
                <w:lang w:eastAsia="en-US"/>
              </w:rPr>
            </w:pPr>
          </w:p>
        </w:tc>
        <w:tc>
          <w:tcPr>
            <w:tcW w:w="1960" w:type="dxa"/>
            <w:shd w:val="clear" w:color="auto" w:fill="auto"/>
          </w:tcPr>
          <w:p w:rsidR="006C5195" w:rsidRPr="00B371D8" w:rsidRDefault="006C5195" w:rsidP="00CC3999">
            <w:pPr>
              <w:widowControl w:val="0"/>
              <w:rPr>
                <w:rFonts w:eastAsia="Arial"/>
                <w:spacing w:val="2"/>
                <w:sz w:val="26"/>
                <w:szCs w:val="26"/>
                <w:lang w:eastAsia="en-US"/>
              </w:rPr>
            </w:pPr>
          </w:p>
        </w:tc>
      </w:tr>
      <w:tr w:rsidR="006C5195" w:rsidRPr="00B371D8" w:rsidTr="00CC3999">
        <w:tc>
          <w:tcPr>
            <w:tcW w:w="2564" w:type="dxa"/>
            <w:shd w:val="clear" w:color="auto" w:fill="auto"/>
          </w:tcPr>
          <w:p w:rsidR="006C5195" w:rsidRPr="00B371D8" w:rsidRDefault="006C5195" w:rsidP="00CC3999">
            <w:pPr>
              <w:widowControl w:val="0"/>
              <w:rPr>
                <w:rFonts w:eastAsia="Arial"/>
                <w:spacing w:val="2"/>
                <w:sz w:val="26"/>
                <w:szCs w:val="26"/>
                <w:lang w:eastAsia="en-US"/>
              </w:rPr>
            </w:pPr>
            <w:r w:rsidRPr="00B371D8">
              <w:rPr>
                <w:rFonts w:eastAsia="Arial"/>
                <w:spacing w:val="2"/>
                <w:sz w:val="26"/>
                <w:szCs w:val="26"/>
                <w:lang w:eastAsia="en-US"/>
              </w:rPr>
              <w:t xml:space="preserve">стоимость поездки за 1 км </w:t>
            </w:r>
          </w:p>
        </w:tc>
        <w:tc>
          <w:tcPr>
            <w:tcW w:w="1841" w:type="dxa"/>
            <w:shd w:val="clear" w:color="auto" w:fill="auto"/>
          </w:tcPr>
          <w:p w:rsidR="006C5195" w:rsidRPr="00B371D8" w:rsidRDefault="006C5195" w:rsidP="00CC3999">
            <w:pPr>
              <w:widowControl w:val="0"/>
              <w:rPr>
                <w:rFonts w:eastAsia="Arial"/>
                <w:spacing w:val="2"/>
                <w:sz w:val="26"/>
                <w:szCs w:val="26"/>
                <w:lang w:eastAsia="en-US"/>
              </w:rPr>
            </w:pPr>
            <w:r w:rsidRPr="00B371D8">
              <w:rPr>
                <w:rFonts w:eastAsia="Arial"/>
                <w:spacing w:val="2"/>
                <w:sz w:val="26"/>
                <w:szCs w:val="26"/>
                <w:lang w:eastAsia="en-US"/>
              </w:rPr>
              <w:t xml:space="preserve">свыше </w:t>
            </w:r>
            <w:r w:rsidR="00E03FB2" w:rsidRPr="00B371D8">
              <w:rPr>
                <w:rFonts w:eastAsia="Arial"/>
                <w:spacing w:val="2"/>
                <w:sz w:val="26"/>
                <w:szCs w:val="26"/>
                <w:lang w:eastAsia="en-US"/>
              </w:rPr>
              <w:t>1</w:t>
            </w:r>
            <w:r w:rsidRPr="00B371D8">
              <w:rPr>
                <w:rFonts w:eastAsia="Arial"/>
                <w:spacing w:val="2"/>
                <w:sz w:val="26"/>
                <w:szCs w:val="26"/>
                <w:lang w:eastAsia="en-US"/>
              </w:rPr>
              <w:t xml:space="preserve"> км </w:t>
            </w:r>
          </w:p>
        </w:tc>
        <w:tc>
          <w:tcPr>
            <w:tcW w:w="1960" w:type="dxa"/>
            <w:shd w:val="clear" w:color="auto" w:fill="auto"/>
          </w:tcPr>
          <w:p w:rsidR="006C5195" w:rsidRPr="00B371D8" w:rsidRDefault="006C5195" w:rsidP="00CC3999">
            <w:pPr>
              <w:widowControl w:val="0"/>
              <w:rPr>
                <w:rFonts w:eastAsia="Arial"/>
                <w:spacing w:val="2"/>
                <w:sz w:val="26"/>
                <w:szCs w:val="26"/>
                <w:lang w:eastAsia="en-US"/>
              </w:rPr>
            </w:pPr>
          </w:p>
        </w:tc>
        <w:tc>
          <w:tcPr>
            <w:tcW w:w="1960" w:type="dxa"/>
            <w:shd w:val="clear" w:color="auto" w:fill="auto"/>
          </w:tcPr>
          <w:p w:rsidR="006C5195" w:rsidRPr="00B371D8" w:rsidRDefault="006C5195" w:rsidP="00CC3999">
            <w:pPr>
              <w:widowControl w:val="0"/>
              <w:rPr>
                <w:rFonts w:eastAsia="Arial"/>
                <w:spacing w:val="2"/>
                <w:sz w:val="26"/>
                <w:szCs w:val="26"/>
                <w:lang w:eastAsia="en-US"/>
              </w:rPr>
            </w:pPr>
          </w:p>
        </w:tc>
      </w:tr>
    </w:tbl>
    <w:p w:rsidR="006C5195" w:rsidRPr="00B371D8" w:rsidRDefault="006C5195" w:rsidP="006C5195">
      <w:pPr>
        <w:widowControl w:val="0"/>
        <w:tabs>
          <w:tab w:val="left" w:pos="426"/>
        </w:tabs>
        <w:ind w:right="60"/>
        <w:jc w:val="both"/>
        <w:rPr>
          <w:rFonts w:eastAsia="Arial"/>
          <w:spacing w:val="2"/>
          <w:sz w:val="26"/>
          <w:szCs w:val="26"/>
          <w:lang w:eastAsia="en-US"/>
        </w:rPr>
      </w:pPr>
      <w:r w:rsidRPr="00B371D8">
        <w:rPr>
          <w:rFonts w:eastAsia="Arial"/>
          <w:spacing w:val="2"/>
          <w:sz w:val="26"/>
          <w:szCs w:val="26"/>
          <w:lang w:eastAsia="en-US"/>
        </w:rPr>
        <w:t xml:space="preserve">   </w:t>
      </w:r>
    </w:p>
    <w:p w:rsidR="006C5195" w:rsidRPr="00B371D8" w:rsidRDefault="006C5195" w:rsidP="006C5195">
      <w:pPr>
        <w:jc w:val="both"/>
      </w:pPr>
      <w:r w:rsidRPr="00B371D8">
        <w:t xml:space="preserve">Стоимость одной поездки рассчитывается по формуле: </w:t>
      </w:r>
      <w:r w:rsidRPr="00B371D8">
        <w:rPr>
          <w:b/>
        </w:rPr>
        <w:t>С = С</w:t>
      </w:r>
      <w:r w:rsidRPr="00B371D8">
        <w:rPr>
          <w:b/>
          <w:vertAlign w:val="subscript"/>
        </w:rPr>
        <w:t>МИН</w:t>
      </w:r>
      <w:r w:rsidRPr="00B371D8">
        <w:rPr>
          <w:b/>
        </w:rPr>
        <w:t xml:space="preserve"> + С</w:t>
      </w:r>
      <w:r w:rsidRPr="00B371D8">
        <w:rPr>
          <w:b/>
          <w:vertAlign w:val="subscript"/>
        </w:rPr>
        <w:t>П</w:t>
      </w:r>
      <w:r w:rsidRPr="00B371D8">
        <w:rPr>
          <w:b/>
        </w:rPr>
        <w:t xml:space="preserve"> * (Р</w:t>
      </w:r>
      <w:r w:rsidRPr="00B371D8">
        <w:rPr>
          <w:b/>
          <w:vertAlign w:val="subscript"/>
        </w:rPr>
        <w:t>ОБЩ</w:t>
      </w:r>
      <w:r w:rsidRPr="00B371D8">
        <w:rPr>
          <w:b/>
        </w:rPr>
        <w:t xml:space="preserve"> – </w:t>
      </w:r>
      <w:r w:rsidR="00E03FB2" w:rsidRPr="00B371D8">
        <w:rPr>
          <w:b/>
        </w:rPr>
        <w:t>1</w:t>
      </w:r>
      <w:r w:rsidRPr="00B371D8">
        <w:rPr>
          <w:b/>
        </w:rPr>
        <w:t>)</w:t>
      </w:r>
      <w:r w:rsidRPr="00B371D8">
        <w:t>, где</w:t>
      </w:r>
    </w:p>
    <w:p w:rsidR="006C5195" w:rsidRPr="00B371D8" w:rsidRDefault="006C5195" w:rsidP="006C5195">
      <w:pPr>
        <w:jc w:val="both"/>
      </w:pPr>
      <w:r w:rsidRPr="00B371D8">
        <w:t>С</w:t>
      </w:r>
      <w:r w:rsidRPr="00B371D8">
        <w:rPr>
          <w:vertAlign w:val="subscript"/>
        </w:rPr>
        <w:t>МИН</w:t>
      </w:r>
      <w:r w:rsidRPr="00B371D8">
        <w:t xml:space="preserve"> – минимальная стоимость поездки на расстояние </w:t>
      </w:r>
      <w:r w:rsidR="00E03FB2" w:rsidRPr="00B371D8">
        <w:t>1</w:t>
      </w:r>
      <w:r w:rsidRPr="00B371D8">
        <w:t xml:space="preserve"> км; </w:t>
      </w:r>
    </w:p>
    <w:p w:rsidR="006C5195" w:rsidRPr="00B371D8" w:rsidRDefault="006C5195" w:rsidP="006C5195">
      <w:pPr>
        <w:jc w:val="both"/>
      </w:pPr>
      <w:r w:rsidRPr="00B371D8">
        <w:t>С</w:t>
      </w:r>
      <w:r w:rsidRPr="00B371D8">
        <w:rPr>
          <w:vertAlign w:val="subscript"/>
        </w:rPr>
        <w:t>П</w:t>
      </w:r>
      <w:r w:rsidRPr="00B371D8">
        <w:t xml:space="preserve"> – стоимость поездки за 1 км на расстояние свыше </w:t>
      </w:r>
      <w:r w:rsidR="00E03FB2" w:rsidRPr="00B371D8">
        <w:t>1</w:t>
      </w:r>
      <w:r w:rsidRPr="00B371D8">
        <w:t xml:space="preserve"> км;</w:t>
      </w:r>
    </w:p>
    <w:p w:rsidR="006C5195" w:rsidRPr="00B371D8" w:rsidRDefault="006C5195" w:rsidP="006C5195">
      <w:pPr>
        <w:jc w:val="both"/>
      </w:pPr>
      <w:r w:rsidRPr="00B371D8">
        <w:t>Р</w:t>
      </w:r>
      <w:r w:rsidRPr="00B371D8">
        <w:rPr>
          <w:vertAlign w:val="subscript"/>
        </w:rPr>
        <w:t>ОБЩ</w:t>
      </w:r>
      <w:r w:rsidRPr="00B371D8">
        <w:t xml:space="preserve"> – общее расстояние поездки, км.</w:t>
      </w:r>
    </w:p>
    <w:p w:rsidR="006C5195" w:rsidRPr="00B371D8" w:rsidRDefault="006C5195" w:rsidP="006C5195">
      <w:pPr>
        <w:ind w:firstLine="567"/>
        <w:jc w:val="both"/>
        <w:rPr>
          <w:sz w:val="26"/>
          <w:szCs w:val="26"/>
        </w:rPr>
      </w:pPr>
      <w:r w:rsidRPr="00B371D8">
        <w:rPr>
          <w:sz w:val="26"/>
          <w:szCs w:val="26"/>
        </w:rPr>
        <w:t>Ежемесячная стоимость услуг по настоящему Договору рассчитывается исходя из количества поездок и расстояния.</w:t>
      </w:r>
    </w:p>
    <w:p w:rsidR="006C5195" w:rsidRPr="00B371D8" w:rsidRDefault="006C5195" w:rsidP="006C5195">
      <w:pPr>
        <w:ind w:firstLine="567"/>
        <w:jc w:val="both"/>
        <w:rPr>
          <w:sz w:val="26"/>
          <w:szCs w:val="26"/>
        </w:rPr>
      </w:pPr>
      <w:r w:rsidRPr="00B371D8">
        <w:rPr>
          <w:sz w:val="26"/>
          <w:szCs w:val="26"/>
        </w:rPr>
        <w:t>Порядок расчета стоимости оказываемых по настоящему Договору Услуг действует и не подлежит изменению в течение всего срока действия Договора, включая рабочие, выходные, праздничные и предпраздничные дни.</w:t>
      </w:r>
    </w:p>
    <w:p w:rsidR="006C5195" w:rsidRPr="00B371D8" w:rsidRDefault="006C5195" w:rsidP="006C5195">
      <w:pPr>
        <w:jc w:val="both"/>
        <w:rPr>
          <w:color w:val="000000"/>
          <w:sz w:val="26"/>
          <w:szCs w:val="26"/>
        </w:rPr>
      </w:pPr>
      <w:r w:rsidRPr="00B371D8">
        <w:rPr>
          <w:sz w:val="26"/>
          <w:szCs w:val="26"/>
        </w:rPr>
        <w:t xml:space="preserve">          Стоимость Услуг по настоящему договору </w:t>
      </w:r>
      <w:r w:rsidRPr="00B371D8">
        <w:rPr>
          <w:bCs/>
          <w:sz w:val="26"/>
          <w:szCs w:val="26"/>
        </w:rPr>
        <w:t xml:space="preserve">включает </w:t>
      </w:r>
      <w:r w:rsidRPr="00B371D8">
        <w:rPr>
          <w:sz w:val="26"/>
          <w:szCs w:val="26"/>
        </w:rPr>
        <w:t xml:space="preserve">все расходы на перевозку, включая все виды страхования, связанные с обеспечением процесса перевозок, стоимость ГСМ, стоимость налогов (за исключением НДС) и других обязательных платежей. </w:t>
      </w:r>
    </w:p>
    <w:p w:rsidR="006C5195" w:rsidRPr="00B371D8" w:rsidRDefault="006C5195" w:rsidP="006C5195">
      <w:pPr>
        <w:widowControl w:val="0"/>
        <w:ind w:left="20"/>
        <w:rPr>
          <w:spacing w:val="8"/>
          <w:sz w:val="26"/>
          <w:szCs w:val="26"/>
          <w:lang w:eastAsia="en-US"/>
        </w:rPr>
      </w:pPr>
      <w:r w:rsidRPr="00B371D8">
        <w:rPr>
          <w:spacing w:val="8"/>
          <w:sz w:val="26"/>
          <w:szCs w:val="26"/>
          <w:lang w:eastAsia="en-US"/>
        </w:rPr>
        <w:t xml:space="preserve">             </w:t>
      </w:r>
    </w:p>
    <w:p w:rsidR="006C5195" w:rsidRPr="00B371D8" w:rsidRDefault="006C5195" w:rsidP="006C5195">
      <w:pPr>
        <w:widowControl w:val="0"/>
        <w:ind w:left="20"/>
        <w:rPr>
          <w:spacing w:val="8"/>
          <w:sz w:val="26"/>
          <w:szCs w:val="26"/>
          <w:lang w:eastAsia="en-US"/>
        </w:rPr>
      </w:pPr>
    </w:p>
    <w:p w:rsidR="006C5195" w:rsidRPr="00B371D8" w:rsidRDefault="006C5195" w:rsidP="006C5195">
      <w:pPr>
        <w:keepNext/>
        <w:widowControl w:val="0"/>
        <w:ind w:firstLine="708"/>
        <w:jc w:val="both"/>
        <w:rPr>
          <w:sz w:val="26"/>
          <w:szCs w:val="26"/>
        </w:rPr>
      </w:pPr>
      <w:r w:rsidRPr="00B371D8">
        <w:rPr>
          <w:spacing w:val="8"/>
          <w:sz w:val="26"/>
          <w:szCs w:val="26"/>
          <w:lang w:eastAsia="en-US"/>
        </w:rPr>
        <w:t>*</w:t>
      </w:r>
      <w:r w:rsidRPr="00B371D8">
        <w:rPr>
          <w:i/>
          <w:sz w:val="26"/>
          <w:szCs w:val="26"/>
        </w:rPr>
        <w:t xml:space="preserve"> стоимость с учетом НДС указывается в случае, если Исполнитель является плательщиком НДС.</w:t>
      </w:r>
    </w:p>
    <w:p w:rsidR="006C5195" w:rsidRPr="00B371D8" w:rsidRDefault="006C5195" w:rsidP="006C5195">
      <w:pPr>
        <w:widowControl w:val="0"/>
        <w:ind w:left="20"/>
        <w:rPr>
          <w:spacing w:val="8"/>
          <w:sz w:val="26"/>
          <w:szCs w:val="26"/>
          <w:lang w:eastAsia="en-US"/>
        </w:rPr>
      </w:pPr>
      <w:r w:rsidRPr="00B371D8">
        <w:rPr>
          <w:spacing w:val="8"/>
          <w:sz w:val="26"/>
          <w:szCs w:val="26"/>
          <w:lang w:eastAsia="en-US"/>
        </w:rPr>
        <w:t xml:space="preserve">                                                                                      </w:t>
      </w:r>
    </w:p>
    <w:p w:rsidR="006C5195" w:rsidRPr="00B371D8" w:rsidRDefault="006C5195" w:rsidP="006C5195">
      <w:pPr>
        <w:widowControl w:val="0"/>
        <w:ind w:left="20"/>
        <w:rPr>
          <w:spacing w:val="8"/>
          <w:sz w:val="26"/>
          <w:szCs w:val="26"/>
          <w:lang w:eastAsia="en-US"/>
        </w:rPr>
      </w:pPr>
      <w:r w:rsidRPr="00B371D8">
        <w:rPr>
          <w:spacing w:val="8"/>
          <w:sz w:val="26"/>
          <w:szCs w:val="26"/>
          <w:lang w:eastAsia="en-US"/>
        </w:rPr>
        <w:t xml:space="preserve">           </w:t>
      </w:r>
    </w:p>
    <w:tbl>
      <w:tblPr>
        <w:tblW w:w="0" w:type="auto"/>
        <w:tblLayout w:type="fixed"/>
        <w:tblLook w:val="04A0" w:firstRow="1" w:lastRow="0" w:firstColumn="1" w:lastColumn="0" w:noHBand="0" w:noVBand="1"/>
      </w:tblPr>
      <w:tblGrid>
        <w:gridCol w:w="4913"/>
        <w:gridCol w:w="4914"/>
      </w:tblGrid>
      <w:tr w:rsidR="006C5195" w:rsidRPr="00B371D8" w:rsidTr="00CC3999">
        <w:tc>
          <w:tcPr>
            <w:tcW w:w="4913" w:type="dxa"/>
            <w:shd w:val="clear" w:color="auto" w:fill="auto"/>
          </w:tcPr>
          <w:p w:rsidR="006C5195" w:rsidRPr="00B371D8" w:rsidRDefault="006C5195" w:rsidP="00CC3999">
            <w:pPr>
              <w:widowControl w:val="0"/>
              <w:ind w:firstLine="34"/>
              <w:jc w:val="both"/>
              <w:rPr>
                <w:rFonts w:eastAsia="Arial"/>
                <w:b/>
                <w:bCs/>
                <w:spacing w:val="4"/>
                <w:sz w:val="26"/>
                <w:szCs w:val="26"/>
                <w:lang w:eastAsia="en-US"/>
              </w:rPr>
            </w:pPr>
            <w:r w:rsidRPr="00B371D8">
              <w:rPr>
                <w:rFonts w:eastAsia="Arial"/>
                <w:b/>
                <w:bCs/>
                <w:spacing w:val="4"/>
                <w:sz w:val="26"/>
                <w:szCs w:val="26"/>
                <w:lang w:eastAsia="en-US"/>
              </w:rPr>
              <w:t>Исполнитель:</w:t>
            </w:r>
          </w:p>
          <w:p w:rsidR="006C5195" w:rsidRPr="00B371D8" w:rsidRDefault="006C5195" w:rsidP="00CC3999">
            <w:pPr>
              <w:widowControl w:val="0"/>
              <w:rPr>
                <w:rFonts w:eastAsia="Arial"/>
                <w:b/>
                <w:bCs/>
                <w:spacing w:val="4"/>
                <w:sz w:val="26"/>
                <w:szCs w:val="26"/>
                <w:lang w:eastAsia="en-US"/>
              </w:rPr>
            </w:pPr>
          </w:p>
          <w:p w:rsidR="006C5195" w:rsidRPr="00B371D8" w:rsidRDefault="006C5195" w:rsidP="00CC3999">
            <w:pPr>
              <w:widowControl w:val="0"/>
              <w:rPr>
                <w:rFonts w:eastAsia="Arial"/>
                <w:b/>
                <w:bCs/>
                <w:spacing w:val="4"/>
                <w:sz w:val="26"/>
                <w:szCs w:val="26"/>
                <w:lang w:eastAsia="en-US"/>
              </w:rPr>
            </w:pPr>
          </w:p>
          <w:p w:rsidR="006C5195" w:rsidRPr="00B371D8" w:rsidRDefault="006C5195" w:rsidP="00CC3999">
            <w:pPr>
              <w:widowControl w:val="0"/>
              <w:jc w:val="both"/>
              <w:rPr>
                <w:rFonts w:eastAsia="Arial"/>
                <w:b/>
                <w:color w:val="000000"/>
                <w:spacing w:val="1"/>
                <w:sz w:val="26"/>
                <w:szCs w:val="26"/>
              </w:rPr>
            </w:pPr>
          </w:p>
          <w:p w:rsidR="006C5195" w:rsidRPr="00B371D8" w:rsidRDefault="006C5195" w:rsidP="00CC3999">
            <w:pPr>
              <w:widowControl w:val="0"/>
              <w:jc w:val="both"/>
              <w:rPr>
                <w:rFonts w:eastAsia="Arial"/>
                <w:b/>
                <w:spacing w:val="1"/>
                <w:sz w:val="26"/>
                <w:szCs w:val="26"/>
                <w:lang w:eastAsia="en-US"/>
              </w:rPr>
            </w:pPr>
            <w:r w:rsidRPr="00B371D8">
              <w:rPr>
                <w:rFonts w:eastAsia="Arial"/>
                <w:b/>
                <w:bCs/>
                <w:spacing w:val="4"/>
                <w:sz w:val="26"/>
                <w:szCs w:val="26"/>
                <w:lang w:eastAsia="en-US"/>
              </w:rPr>
              <w:t>___________________</w:t>
            </w:r>
            <w:r w:rsidRPr="00B371D8">
              <w:rPr>
                <w:rFonts w:eastAsia="Arial"/>
                <w:b/>
                <w:color w:val="222222"/>
                <w:spacing w:val="1"/>
                <w:sz w:val="26"/>
                <w:szCs w:val="26"/>
                <w:lang w:eastAsia="en-US"/>
              </w:rPr>
              <w:t xml:space="preserve"> </w:t>
            </w:r>
          </w:p>
          <w:p w:rsidR="006C5195" w:rsidRPr="00B371D8" w:rsidRDefault="006C5195" w:rsidP="00CC3999">
            <w:pPr>
              <w:widowControl w:val="0"/>
              <w:jc w:val="both"/>
              <w:rPr>
                <w:rFonts w:eastAsia="Arial"/>
                <w:spacing w:val="1"/>
                <w:sz w:val="26"/>
                <w:szCs w:val="26"/>
                <w:lang w:eastAsia="en-US"/>
              </w:rPr>
            </w:pPr>
            <w:r w:rsidRPr="00B371D8">
              <w:rPr>
                <w:rFonts w:eastAsia="Arial"/>
                <w:spacing w:val="1"/>
                <w:sz w:val="26"/>
                <w:szCs w:val="26"/>
                <w:lang w:eastAsia="en-US"/>
              </w:rPr>
              <w:t>М.п.</w:t>
            </w:r>
          </w:p>
          <w:p w:rsidR="006C5195" w:rsidRPr="00B371D8" w:rsidRDefault="006C5195" w:rsidP="00CC3999">
            <w:pPr>
              <w:widowControl w:val="0"/>
              <w:jc w:val="both"/>
              <w:rPr>
                <w:rFonts w:eastAsia="Arial"/>
                <w:b/>
                <w:spacing w:val="1"/>
                <w:sz w:val="26"/>
                <w:szCs w:val="26"/>
                <w:lang w:eastAsia="en-US"/>
              </w:rPr>
            </w:pPr>
          </w:p>
          <w:p w:rsidR="006C5195" w:rsidRPr="00B371D8" w:rsidRDefault="006C5195" w:rsidP="00CC3999">
            <w:pPr>
              <w:widowControl w:val="0"/>
              <w:jc w:val="both"/>
              <w:rPr>
                <w:rFonts w:eastAsia="Arial"/>
                <w:b/>
                <w:bCs/>
                <w:spacing w:val="4"/>
                <w:sz w:val="26"/>
                <w:szCs w:val="26"/>
                <w:lang w:eastAsia="en-US"/>
              </w:rPr>
            </w:pPr>
          </w:p>
        </w:tc>
        <w:tc>
          <w:tcPr>
            <w:tcW w:w="4914" w:type="dxa"/>
            <w:shd w:val="clear" w:color="auto" w:fill="auto"/>
          </w:tcPr>
          <w:p w:rsidR="006C5195" w:rsidRPr="00B371D8" w:rsidRDefault="006C5195" w:rsidP="00CC3999">
            <w:pPr>
              <w:widowControl w:val="0"/>
              <w:jc w:val="both"/>
              <w:rPr>
                <w:rFonts w:eastAsia="Arial"/>
                <w:b/>
                <w:bCs/>
                <w:spacing w:val="4"/>
                <w:sz w:val="26"/>
                <w:szCs w:val="26"/>
                <w:lang w:eastAsia="en-US"/>
              </w:rPr>
            </w:pPr>
            <w:r w:rsidRPr="00B371D8">
              <w:rPr>
                <w:rFonts w:eastAsia="Arial"/>
                <w:b/>
                <w:bCs/>
                <w:spacing w:val="4"/>
                <w:sz w:val="26"/>
                <w:szCs w:val="26"/>
                <w:lang w:eastAsia="en-US"/>
              </w:rPr>
              <w:t>Заказчик:</w:t>
            </w:r>
          </w:p>
          <w:p w:rsidR="006C5195" w:rsidRPr="00B371D8" w:rsidRDefault="006C5195" w:rsidP="00CC3999">
            <w:pPr>
              <w:widowControl w:val="0"/>
              <w:jc w:val="both"/>
              <w:rPr>
                <w:rFonts w:eastAsia="Arial"/>
                <w:b/>
                <w:bCs/>
                <w:spacing w:val="4"/>
                <w:sz w:val="26"/>
                <w:szCs w:val="26"/>
                <w:lang w:eastAsia="en-US"/>
              </w:rPr>
            </w:pPr>
          </w:p>
          <w:p w:rsidR="006C5195" w:rsidRPr="00B371D8" w:rsidRDefault="006C5195" w:rsidP="00CC3999">
            <w:pPr>
              <w:widowControl w:val="0"/>
              <w:jc w:val="both"/>
              <w:rPr>
                <w:rFonts w:eastAsia="Arial"/>
                <w:b/>
                <w:bCs/>
                <w:spacing w:val="4"/>
                <w:sz w:val="26"/>
                <w:szCs w:val="26"/>
                <w:lang w:eastAsia="en-US"/>
              </w:rPr>
            </w:pPr>
          </w:p>
          <w:p w:rsidR="006C5195" w:rsidRPr="00B371D8" w:rsidRDefault="006C5195" w:rsidP="00CC3999">
            <w:pPr>
              <w:widowControl w:val="0"/>
              <w:jc w:val="both"/>
              <w:rPr>
                <w:rFonts w:eastAsia="Arial"/>
                <w:b/>
                <w:bCs/>
                <w:spacing w:val="4"/>
                <w:sz w:val="26"/>
                <w:szCs w:val="26"/>
                <w:lang w:eastAsia="en-US"/>
              </w:rPr>
            </w:pPr>
          </w:p>
          <w:p w:rsidR="006C5195" w:rsidRPr="00B371D8" w:rsidRDefault="006C5195" w:rsidP="00CC3999">
            <w:pPr>
              <w:widowControl w:val="0"/>
              <w:jc w:val="both"/>
              <w:rPr>
                <w:rFonts w:eastAsia="Arial"/>
                <w:b/>
                <w:bCs/>
                <w:spacing w:val="4"/>
                <w:sz w:val="26"/>
                <w:szCs w:val="26"/>
                <w:lang w:eastAsia="en-US"/>
              </w:rPr>
            </w:pPr>
            <w:r w:rsidRPr="00B371D8">
              <w:rPr>
                <w:rFonts w:eastAsia="Arial"/>
                <w:b/>
                <w:bCs/>
                <w:spacing w:val="4"/>
                <w:sz w:val="26"/>
                <w:szCs w:val="26"/>
                <w:lang w:eastAsia="en-US"/>
              </w:rPr>
              <w:t>___________________</w:t>
            </w:r>
          </w:p>
          <w:p w:rsidR="006C5195" w:rsidRPr="00B371D8" w:rsidRDefault="006C5195" w:rsidP="00CC3999">
            <w:pPr>
              <w:widowControl w:val="0"/>
              <w:jc w:val="both"/>
              <w:rPr>
                <w:rFonts w:eastAsia="Arial"/>
                <w:spacing w:val="1"/>
                <w:sz w:val="26"/>
                <w:szCs w:val="26"/>
                <w:lang w:eastAsia="en-US"/>
              </w:rPr>
            </w:pPr>
            <w:r w:rsidRPr="00B371D8">
              <w:rPr>
                <w:rFonts w:eastAsia="Arial"/>
                <w:spacing w:val="1"/>
                <w:sz w:val="26"/>
                <w:szCs w:val="26"/>
                <w:lang w:eastAsia="en-US"/>
              </w:rPr>
              <w:t>М.п.</w:t>
            </w:r>
          </w:p>
          <w:p w:rsidR="006C5195" w:rsidRPr="00B371D8" w:rsidRDefault="006C5195" w:rsidP="00CC3999">
            <w:pPr>
              <w:widowControl w:val="0"/>
              <w:jc w:val="both"/>
              <w:rPr>
                <w:rFonts w:eastAsia="Arial"/>
                <w:b/>
                <w:bCs/>
                <w:spacing w:val="4"/>
                <w:sz w:val="26"/>
                <w:szCs w:val="26"/>
                <w:lang w:eastAsia="en-US"/>
              </w:rPr>
            </w:pPr>
          </w:p>
        </w:tc>
      </w:tr>
    </w:tbl>
    <w:p w:rsidR="006C5195" w:rsidRPr="00B371D8" w:rsidRDefault="006C5195" w:rsidP="006C5195">
      <w:pPr>
        <w:widowControl w:val="0"/>
        <w:ind w:left="400"/>
        <w:rPr>
          <w:rFonts w:eastAsia="Arial"/>
          <w:b/>
          <w:bCs/>
          <w:spacing w:val="4"/>
          <w:sz w:val="28"/>
          <w:szCs w:val="28"/>
          <w:lang w:eastAsia="en-US"/>
        </w:rPr>
      </w:pPr>
    </w:p>
    <w:p w:rsidR="006C5195" w:rsidRPr="00B371D8" w:rsidRDefault="006C5195" w:rsidP="006C5195">
      <w:pPr>
        <w:widowControl w:val="0"/>
        <w:ind w:left="400"/>
        <w:rPr>
          <w:rFonts w:eastAsia="Arial"/>
          <w:b/>
          <w:bCs/>
          <w:spacing w:val="4"/>
          <w:sz w:val="28"/>
          <w:szCs w:val="28"/>
          <w:lang w:eastAsia="en-US"/>
        </w:rPr>
      </w:pPr>
    </w:p>
    <w:p w:rsidR="006C5195" w:rsidRPr="00B371D8" w:rsidRDefault="006C5195" w:rsidP="006C5195">
      <w:pPr>
        <w:widowControl w:val="0"/>
        <w:ind w:left="400"/>
        <w:rPr>
          <w:rFonts w:eastAsia="Arial"/>
          <w:b/>
          <w:bCs/>
          <w:spacing w:val="4"/>
          <w:sz w:val="28"/>
          <w:szCs w:val="28"/>
          <w:lang w:eastAsia="en-US"/>
        </w:rPr>
      </w:pPr>
    </w:p>
    <w:p w:rsidR="006C5195" w:rsidRPr="00B371D8" w:rsidRDefault="006C5195" w:rsidP="006C5195">
      <w:pPr>
        <w:widowControl w:val="0"/>
        <w:ind w:left="400"/>
        <w:rPr>
          <w:rFonts w:eastAsia="Arial"/>
          <w:b/>
          <w:bCs/>
          <w:spacing w:val="4"/>
          <w:sz w:val="28"/>
          <w:szCs w:val="28"/>
          <w:lang w:eastAsia="en-US"/>
        </w:rPr>
      </w:pPr>
    </w:p>
    <w:p w:rsidR="006C5195" w:rsidRPr="00B371D8" w:rsidRDefault="006C5195" w:rsidP="006C5195">
      <w:pPr>
        <w:widowControl w:val="0"/>
        <w:ind w:left="400"/>
        <w:rPr>
          <w:rFonts w:eastAsia="Arial"/>
          <w:b/>
          <w:bCs/>
          <w:spacing w:val="4"/>
          <w:sz w:val="28"/>
          <w:szCs w:val="28"/>
          <w:lang w:eastAsia="en-US"/>
        </w:rPr>
      </w:pPr>
    </w:p>
    <w:p w:rsidR="006C5195" w:rsidRPr="00B371D8" w:rsidRDefault="006C5195" w:rsidP="006C5195">
      <w:pPr>
        <w:widowControl w:val="0"/>
        <w:ind w:left="400"/>
        <w:rPr>
          <w:rFonts w:eastAsia="Arial"/>
          <w:b/>
          <w:bCs/>
          <w:spacing w:val="4"/>
          <w:sz w:val="28"/>
          <w:szCs w:val="28"/>
          <w:lang w:eastAsia="en-US"/>
        </w:rPr>
      </w:pPr>
    </w:p>
    <w:p w:rsidR="006C5195" w:rsidRPr="00B371D8" w:rsidRDefault="006C5195" w:rsidP="006C5195">
      <w:pPr>
        <w:widowControl w:val="0"/>
        <w:ind w:left="400"/>
        <w:rPr>
          <w:rFonts w:eastAsia="Arial"/>
          <w:b/>
          <w:bCs/>
          <w:spacing w:val="4"/>
          <w:sz w:val="28"/>
          <w:szCs w:val="28"/>
          <w:lang w:eastAsia="en-US"/>
        </w:rPr>
      </w:pPr>
    </w:p>
    <w:p w:rsidR="006C5195" w:rsidRPr="00B371D8" w:rsidRDefault="006C5195" w:rsidP="006C5195">
      <w:pPr>
        <w:widowControl w:val="0"/>
        <w:ind w:left="400"/>
        <w:rPr>
          <w:rFonts w:eastAsia="Arial"/>
          <w:b/>
          <w:bCs/>
          <w:spacing w:val="4"/>
          <w:sz w:val="28"/>
          <w:szCs w:val="28"/>
          <w:lang w:eastAsia="en-US"/>
        </w:rPr>
      </w:pPr>
    </w:p>
    <w:p w:rsidR="006C5195" w:rsidRPr="00B371D8" w:rsidRDefault="006C5195" w:rsidP="006C5195">
      <w:pPr>
        <w:widowControl w:val="0"/>
        <w:ind w:left="400"/>
        <w:rPr>
          <w:rFonts w:eastAsia="Arial"/>
          <w:b/>
          <w:bCs/>
          <w:spacing w:val="4"/>
          <w:sz w:val="28"/>
          <w:szCs w:val="28"/>
          <w:lang w:eastAsia="en-US"/>
        </w:rPr>
      </w:pPr>
    </w:p>
    <w:p w:rsidR="006C5195" w:rsidRPr="00B371D8" w:rsidRDefault="006C5195" w:rsidP="006C5195">
      <w:pPr>
        <w:widowControl w:val="0"/>
        <w:ind w:left="400"/>
        <w:rPr>
          <w:rFonts w:eastAsia="Arial"/>
          <w:b/>
          <w:bCs/>
          <w:spacing w:val="4"/>
          <w:sz w:val="28"/>
          <w:szCs w:val="28"/>
          <w:lang w:eastAsia="en-US"/>
        </w:rPr>
      </w:pPr>
    </w:p>
    <w:p w:rsidR="006C5195" w:rsidRPr="00B371D8" w:rsidRDefault="006C5195" w:rsidP="006C5195">
      <w:pPr>
        <w:widowControl w:val="0"/>
        <w:ind w:left="400"/>
        <w:rPr>
          <w:rFonts w:eastAsia="Arial"/>
          <w:bCs/>
          <w:spacing w:val="4"/>
          <w:sz w:val="26"/>
          <w:szCs w:val="26"/>
          <w:lang w:eastAsia="en-US"/>
        </w:rPr>
      </w:pPr>
      <w:r w:rsidRPr="00B371D8">
        <w:rPr>
          <w:rFonts w:eastAsia="Arial"/>
          <w:b/>
          <w:bCs/>
          <w:spacing w:val="4"/>
          <w:sz w:val="26"/>
          <w:szCs w:val="26"/>
          <w:lang w:eastAsia="en-US"/>
        </w:rPr>
        <w:t>Лот №3</w:t>
      </w:r>
      <w:r w:rsidRPr="00B371D8">
        <w:rPr>
          <w:rFonts w:eastAsia="Arial"/>
          <w:bCs/>
          <w:spacing w:val="4"/>
          <w:sz w:val="26"/>
          <w:szCs w:val="26"/>
          <w:lang w:eastAsia="en-US"/>
        </w:rPr>
        <w:t xml:space="preserve">                                                                                            Приложение №1</w:t>
      </w:r>
    </w:p>
    <w:p w:rsidR="006C5195" w:rsidRPr="00B371D8" w:rsidRDefault="006C5195" w:rsidP="006C5195">
      <w:pPr>
        <w:widowControl w:val="0"/>
        <w:ind w:left="400"/>
        <w:jc w:val="right"/>
        <w:rPr>
          <w:rFonts w:eastAsia="Arial"/>
          <w:bCs/>
          <w:spacing w:val="4"/>
          <w:sz w:val="26"/>
          <w:szCs w:val="26"/>
          <w:lang w:eastAsia="en-US"/>
        </w:rPr>
      </w:pPr>
      <w:r w:rsidRPr="00B371D8">
        <w:rPr>
          <w:rFonts w:eastAsia="Arial"/>
          <w:bCs/>
          <w:spacing w:val="4"/>
          <w:sz w:val="26"/>
          <w:szCs w:val="26"/>
          <w:lang w:eastAsia="en-US"/>
        </w:rPr>
        <w:t>к договору № _______</w:t>
      </w:r>
    </w:p>
    <w:p w:rsidR="006C5195" w:rsidRPr="00B371D8" w:rsidRDefault="006C5195" w:rsidP="006C5195">
      <w:pPr>
        <w:widowControl w:val="0"/>
        <w:ind w:left="400"/>
        <w:jc w:val="right"/>
        <w:rPr>
          <w:rFonts w:eastAsia="Arial"/>
          <w:bCs/>
          <w:spacing w:val="4"/>
          <w:sz w:val="26"/>
          <w:szCs w:val="26"/>
          <w:lang w:eastAsia="en-US"/>
        </w:rPr>
      </w:pPr>
      <w:r w:rsidRPr="00B371D8">
        <w:rPr>
          <w:rFonts w:eastAsia="Arial"/>
          <w:bCs/>
          <w:spacing w:val="4"/>
          <w:sz w:val="26"/>
          <w:szCs w:val="26"/>
          <w:lang w:eastAsia="en-US"/>
        </w:rPr>
        <w:t>от «____» _________ г</w:t>
      </w:r>
    </w:p>
    <w:p w:rsidR="006C5195" w:rsidRPr="00B371D8" w:rsidRDefault="006C5195" w:rsidP="006C5195">
      <w:pPr>
        <w:widowControl w:val="0"/>
        <w:ind w:left="400"/>
        <w:jc w:val="right"/>
        <w:rPr>
          <w:rFonts w:eastAsia="Arial"/>
          <w:bCs/>
          <w:spacing w:val="4"/>
          <w:sz w:val="26"/>
          <w:szCs w:val="26"/>
          <w:lang w:eastAsia="en-US"/>
        </w:rPr>
      </w:pPr>
    </w:p>
    <w:p w:rsidR="006C5195" w:rsidRPr="00B371D8" w:rsidRDefault="006C5195" w:rsidP="006C5195">
      <w:pPr>
        <w:widowControl w:val="0"/>
        <w:ind w:left="400"/>
        <w:jc w:val="center"/>
        <w:rPr>
          <w:rFonts w:eastAsia="Arial"/>
          <w:bCs/>
          <w:spacing w:val="4"/>
          <w:sz w:val="26"/>
          <w:szCs w:val="26"/>
          <w:lang w:eastAsia="en-US"/>
        </w:rPr>
      </w:pPr>
      <w:r w:rsidRPr="00B371D8">
        <w:rPr>
          <w:rFonts w:eastAsia="Arial"/>
          <w:b/>
          <w:bCs/>
          <w:spacing w:val="4"/>
          <w:sz w:val="26"/>
          <w:szCs w:val="26"/>
          <w:lang w:eastAsia="en-US"/>
        </w:rPr>
        <w:t>Тарифы</w:t>
      </w:r>
      <w:r w:rsidRPr="00B371D8">
        <w:rPr>
          <w:rFonts w:eastAsia="Arial"/>
          <w:bCs/>
          <w:spacing w:val="4"/>
          <w:sz w:val="26"/>
          <w:szCs w:val="26"/>
          <w:lang w:eastAsia="en-US"/>
        </w:rPr>
        <w:t xml:space="preserve"> </w:t>
      </w:r>
    </w:p>
    <w:p w:rsidR="006C5195" w:rsidRPr="00B371D8" w:rsidRDefault="006C5195" w:rsidP="006C5195">
      <w:pPr>
        <w:widowControl w:val="0"/>
        <w:ind w:left="400"/>
        <w:jc w:val="center"/>
        <w:rPr>
          <w:rFonts w:eastAsia="Arial"/>
          <w:bCs/>
          <w:spacing w:val="4"/>
          <w:sz w:val="26"/>
          <w:szCs w:val="26"/>
          <w:lang w:eastAsia="en-US"/>
        </w:rPr>
      </w:pPr>
    </w:p>
    <w:p w:rsidR="006C5195" w:rsidRPr="00B371D8" w:rsidRDefault="006C5195" w:rsidP="006C5195">
      <w:pPr>
        <w:widowControl w:val="0"/>
        <w:tabs>
          <w:tab w:val="left" w:pos="426"/>
        </w:tabs>
        <w:ind w:right="60"/>
        <w:jc w:val="both"/>
        <w:rPr>
          <w:rFonts w:eastAsia="Arial"/>
          <w:spacing w:val="2"/>
          <w:sz w:val="26"/>
          <w:szCs w:val="26"/>
          <w:lang w:eastAsia="en-US"/>
        </w:rPr>
      </w:pPr>
      <w:r w:rsidRPr="00B371D8">
        <w:rPr>
          <w:rFonts w:eastAsia="Arial"/>
          <w:spacing w:val="2"/>
          <w:sz w:val="26"/>
          <w:szCs w:val="26"/>
          <w:lang w:eastAsia="en-US"/>
        </w:rPr>
        <w:t xml:space="preserve">   </w:t>
      </w: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4"/>
        <w:gridCol w:w="2187"/>
        <w:gridCol w:w="2428"/>
        <w:gridCol w:w="2328"/>
      </w:tblGrid>
      <w:tr w:rsidR="006C5195" w:rsidRPr="00B371D8" w:rsidTr="00CC3999">
        <w:tc>
          <w:tcPr>
            <w:tcW w:w="2424" w:type="dxa"/>
            <w:shd w:val="clear" w:color="auto" w:fill="auto"/>
          </w:tcPr>
          <w:p w:rsidR="006C5195" w:rsidRPr="00B371D8" w:rsidRDefault="006C5195" w:rsidP="00CC3999">
            <w:pPr>
              <w:widowControl w:val="0"/>
              <w:rPr>
                <w:rFonts w:eastAsia="Arial"/>
                <w:spacing w:val="2"/>
                <w:sz w:val="26"/>
                <w:szCs w:val="26"/>
                <w:lang w:eastAsia="en-US"/>
              </w:rPr>
            </w:pPr>
            <w:r w:rsidRPr="00B371D8">
              <w:rPr>
                <w:rFonts w:eastAsia="Arial"/>
                <w:spacing w:val="2"/>
                <w:sz w:val="26"/>
                <w:szCs w:val="26"/>
                <w:lang w:eastAsia="en-US"/>
              </w:rPr>
              <w:t>Наименование</w:t>
            </w:r>
          </w:p>
        </w:tc>
        <w:tc>
          <w:tcPr>
            <w:tcW w:w="2187" w:type="dxa"/>
            <w:shd w:val="clear" w:color="auto" w:fill="auto"/>
          </w:tcPr>
          <w:p w:rsidR="006C5195" w:rsidRPr="00B371D8" w:rsidRDefault="006C5195" w:rsidP="00CC3999">
            <w:pPr>
              <w:widowControl w:val="0"/>
              <w:rPr>
                <w:rFonts w:eastAsia="Arial"/>
                <w:spacing w:val="2"/>
                <w:sz w:val="26"/>
                <w:szCs w:val="26"/>
                <w:lang w:eastAsia="en-US"/>
              </w:rPr>
            </w:pPr>
            <w:r w:rsidRPr="00B371D8">
              <w:rPr>
                <w:rFonts w:eastAsia="Arial"/>
                <w:spacing w:val="2"/>
                <w:sz w:val="26"/>
                <w:szCs w:val="26"/>
                <w:lang w:eastAsia="en-US"/>
              </w:rPr>
              <w:t>Расстояние</w:t>
            </w:r>
          </w:p>
        </w:tc>
        <w:tc>
          <w:tcPr>
            <w:tcW w:w="2428" w:type="dxa"/>
            <w:shd w:val="clear" w:color="auto" w:fill="auto"/>
          </w:tcPr>
          <w:p w:rsidR="006C5195" w:rsidRPr="00B371D8" w:rsidRDefault="006C5195" w:rsidP="00CC3999">
            <w:pPr>
              <w:widowControl w:val="0"/>
              <w:rPr>
                <w:rFonts w:eastAsia="Arial"/>
                <w:spacing w:val="2"/>
                <w:sz w:val="26"/>
                <w:szCs w:val="26"/>
                <w:lang w:eastAsia="en-US"/>
              </w:rPr>
            </w:pPr>
            <w:r w:rsidRPr="00B371D8">
              <w:rPr>
                <w:rFonts w:eastAsia="Arial"/>
                <w:spacing w:val="2"/>
                <w:sz w:val="26"/>
                <w:szCs w:val="26"/>
                <w:lang w:eastAsia="en-US"/>
              </w:rPr>
              <w:t>Стоимость без учета НДС, рублей</w:t>
            </w:r>
          </w:p>
        </w:tc>
        <w:tc>
          <w:tcPr>
            <w:tcW w:w="2328" w:type="dxa"/>
            <w:shd w:val="clear" w:color="auto" w:fill="auto"/>
          </w:tcPr>
          <w:p w:rsidR="006C5195" w:rsidRPr="00B371D8" w:rsidRDefault="006C5195" w:rsidP="00CC3999">
            <w:pPr>
              <w:widowControl w:val="0"/>
              <w:rPr>
                <w:rFonts w:eastAsia="Arial"/>
                <w:spacing w:val="2"/>
                <w:sz w:val="26"/>
                <w:szCs w:val="26"/>
                <w:lang w:eastAsia="en-US"/>
              </w:rPr>
            </w:pPr>
            <w:r w:rsidRPr="00B371D8">
              <w:rPr>
                <w:rFonts w:eastAsia="Arial"/>
                <w:spacing w:val="2"/>
                <w:sz w:val="26"/>
                <w:szCs w:val="26"/>
                <w:lang w:eastAsia="en-US"/>
              </w:rPr>
              <w:t>Стоимость с учетом НДС 20%, рублей*</w:t>
            </w:r>
          </w:p>
        </w:tc>
      </w:tr>
      <w:tr w:rsidR="006C5195" w:rsidRPr="00B371D8" w:rsidTr="00CC3999">
        <w:tc>
          <w:tcPr>
            <w:tcW w:w="2424" w:type="dxa"/>
            <w:shd w:val="clear" w:color="auto" w:fill="auto"/>
          </w:tcPr>
          <w:p w:rsidR="006C5195" w:rsidRPr="00B371D8" w:rsidRDefault="00C5474B" w:rsidP="00CC3999">
            <w:pPr>
              <w:widowControl w:val="0"/>
              <w:rPr>
                <w:rFonts w:eastAsia="Arial"/>
                <w:spacing w:val="2"/>
                <w:sz w:val="26"/>
                <w:szCs w:val="26"/>
                <w:lang w:eastAsia="en-US"/>
              </w:rPr>
            </w:pPr>
            <w:r w:rsidRPr="00B371D8">
              <w:rPr>
                <w:sz w:val="26"/>
                <w:szCs w:val="26"/>
              </w:rPr>
              <w:t>минимальная стоимость поездки</w:t>
            </w:r>
          </w:p>
        </w:tc>
        <w:tc>
          <w:tcPr>
            <w:tcW w:w="2187" w:type="dxa"/>
            <w:shd w:val="clear" w:color="auto" w:fill="auto"/>
          </w:tcPr>
          <w:p w:rsidR="006C5195" w:rsidRPr="00B371D8" w:rsidRDefault="006C5195" w:rsidP="00CC3999">
            <w:pPr>
              <w:widowControl w:val="0"/>
              <w:rPr>
                <w:rFonts w:eastAsia="Arial"/>
                <w:spacing w:val="2"/>
                <w:sz w:val="26"/>
                <w:szCs w:val="26"/>
                <w:lang w:eastAsia="en-US"/>
              </w:rPr>
            </w:pPr>
            <w:r w:rsidRPr="00B371D8">
              <w:rPr>
                <w:rFonts w:eastAsia="Arial"/>
                <w:spacing w:val="2"/>
                <w:sz w:val="26"/>
                <w:szCs w:val="26"/>
                <w:lang w:eastAsia="en-US"/>
              </w:rPr>
              <w:t xml:space="preserve">0 км – </w:t>
            </w:r>
            <w:r w:rsidR="00E03FB2" w:rsidRPr="00B371D8">
              <w:rPr>
                <w:rFonts w:eastAsia="Arial"/>
                <w:spacing w:val="2"/>
                <w:sz w:val="26"/>
                <w:szCs w:val="26"/>
                <w:lang w:eastAsia="en-US"/>
              </w:rPr>
              <w:t>2</w:t>
            </w:r>
            <w:r w:rsidRPr="00B371D8">
              <w:rPr>
                <w:rFonts w:eastAsia="Arial"/>
                <w:spacing w:val="2"/>
                <w:sz w:val="26"/>
                <w:szCs w:val="26"/>
                <w:lang w:eastAsia="en-US"/>
              </w:rPr>
              <w:t xml:space="preserve"> км </w:t>
            </w:r>
          </w:p>
        </w:tc>
        <w:tc>
          <w:tcPr>
            <w:tcW w:w="2428" w:type="dxa"/>
            <w:shd w:val="clear" w:color="auto" w:fill="auto"/>
          </w:tcPr>
          <w:p w:rsidR="006C5195" w:rsidRPr="00B371D8" w:rsidRDefault="006C5195" w:rsidP="00CC3999">
            <w:pPr>
              <w:widowControl w:val="0"/>
              <w:rPr>
                <w:rFonts w:eastAsia="Arial"/>
                <w:spacing w:val="2"/>
                <w:sz w:val="26"/>
                <w:szCs w:val="26"/>
                <w:lang w:eastAsia="en-US"/>
              </w:rPr>
            </w:pPr>
          </w:p>
        </w:tc>
        <w:tc>
          <w:tcPr>
            <w:tcW w:w="2328" w:type="dxa"/>
            <w:shd w:val="clear" w:color="auto" w:fill="auto"/>
          </w:tcPr>
          <w:p w:rsidR="006C5195" w:rsidRPr="00B371D8" w:rsidRDefault="006C5195" w:rsidP="00CC3999">
            <w:pPr>
              <w:widowControl w:val="0"/>
              <w:rPr>
                <w:rFonts w:eastAsia="Arial"/>
                <w:spacing w:val="2"/>
                <w:sz w:val="26"/>
                <w:szCs w:val="26"/>
                <w:lang w:eastAsia="en-US"/>
              </w:rPr>
            </w:pPr>
          </w:p>
        </w:tc>
      </w:tr>
      <w:tr w:rsidR="006C5195" w:rsidRPr="00B371D8" w:rsidTr="00CC3999">
        <w:tc>
          <w:tcPr>
            <w:tcW w:w="2424" w:type="dxa"/>
            <w:shd w:val="clear" w:color="auto" w:fill="auto"/>
          </w:tcPr>
          <w:p w:rsidR="006C5195" w:rsidRPr="00B371D8" w:rsidRDefault="006C5195" w:rsidP="00CC3999">
            <w:pPr>
              <w:widowControl w:val="0"/>
              <w:rPr>
                <w:rFonts w:eastAsia="Arial"/>
                <w:spacing w:val="2"/>
                <w:sz w:val="26"/>
                <w:szCs w:val="26"/>
                <w:lang w:eastAsia="en-US"/>
              </w:rPr>
            </w:pPr>
            <w:r w:rsidRPr="00B371D8">
              <w:rPr>
                <w:rFonts w:eastAsia="Arial"/>
                <w:spacing w:val="2"/>
                <w:sz w:val="26"/>
                <w:szCs w:val="26"/>
                <w:lang w:eastAsia="en-US"/>
              </w:rPr>
              <w:t xml:space="preserve">стоимость поездки за 1 км </w:t>
            </w:r>
          </w:p>
        </w:tc>
        <w:tc>
          <w:tcPr>
            <w:tcW w:w="2187" w:type="dxa"/>
            <w:shd w:val="clear" w:color="auto" w:fill="auto"/>
          </w:tcPr>
          <w:p w:rsidR="006C5195" w:rsidRPr="00B371D8" w:rsidRDefault="006C5195" w:rsidP="00CC3999">
            <w:pPr>
              <w:widowControl w:val="0"/>
              <w:rPr>
                <w:rFonts w:eastAsia="Arial"/>
                <w:spacing w:val="2"/>
                <w:sz w:val="26"/>
                <w:szCs w:val="26"/>
                <w:lang w:eastAsia="en-US"/>
              </w:rPr>
            </w:pPr>
            <w:r w:rsidRPr="00B371D8">
              <w:rPr>
                <w:rFonts w:eastAsia="Arial"/>
                <w:spacing w:val="2"/>
                <w:sz w:val="26"/>
                <w:szCs w:val="26"/>
                <w:lang w:eastAsia="en-US"/>
              </w:rPr>
              <w:t xml:space="preserve">свыше </w:t>
            </w:r>
            <w:r w:rsidR="00E03FB2" w:rsidRPr="00B371D8">
              <w:rPr>
                <w:rFonts w:eastAsia="Arial"/>
                <w:spacing w:val="2"/>
                <w:sz w:val="26"/>
                <w:szCs w:val="26"/>
                <w:lang w:eastAsia="en-US"/>
              </w:rPr>
              <w:t>2</w:t>
            </w:r>
            <w:r w:rsidRPr="00B371D8">
              <w:rPr>
                <w:rFonts w:eastAsia="Arial"/>
                <w:spacing w:val="2"/>
                <w:sz w:val="26"/>
                <w:szCs w:val="26"/>
                <w:lang w:eastAsia="en-US"/>
              </w:rPr>
              <w:t xml:space="preserve"> км </w:t>
            </w:r>
          </w:p>
        </w:tc>
        <w:tc>
          <w:tcPr>
            <w:tcW w:w="2428" w:type="dxa"/>
            <w:shd w:val="clear" w:color="auto" w:fill="auto"/>
          </w:tcPr>
          <w:p w:rsidR="006C5195" w:rsidRPr="00B371D8" w:rsidRDefault="006C5195" w:rsidP="00CC3999">
            <w:pPr>
              <w:widowControl w:val="0"/>
              <w:rPr>
                <w:rFonts w:eastAsia="Arial"/>
                <w:spacing w:val="2"/>
                <w:sz w:val="26"/>
                <w:szCs w:val="26"/>
                <w:lang w:eastAsia="en-US"/>
              </w:rPr>
            </w:pPr>
          </w:p>
        </w:tc>
        <w:tc>
          <w:tcPr>
            <w:tcW w:w="2328" w:type="dxa"/>
            <w:shd w:val="clear" w:color="auto" w:fill="auto"/>
          </w:tcPr>
          <w:p w:rsidR="006C5195" w:rsidRPr="00B371D8" w:rsidRDefault="006C5195" w:rsidP="00CC3999">
            <w:pPr>
              <w:widowControl w:val="0"/>
              <w:rPr>
                <w:rFonts w:eastAsia="Arial"/>
                <w:spacing w:val="2"/>
                <w:sz w:val="26"/>
                <w:szCs w:val="26"/>
                <w:lang w:eastAsia="en-US"/>
              </w:rPr>
            </w:pPr>
          </w:p>
        </w:tc>
      </w:tr>
    </w:tbl>
    <w:p w:rsidR="006C5195" w:rsidRPr="00B371D8" w:rsidRDefault="006C5195" w:rsidP="006C5195">
      <w:pPr>
        <w:jc w:val="both"/>
        <w:rPr>
          <w:sz w:val="26"/>
          <w:szCs w:val="26"/>
        </w:rPr>
      </w:pPr>
    </w:p>
    <w:p w:rsidR="006C5195" w:rsidRPr="00B371D8" w:rsidRDefault="006C5195" w:rsidP="006C5195">
      <w:pPr>
        <w:jc w:val="both"/>
        <w:rPr>
          <w:sz w:val="26"/>
          <w:szCs w:val="26"/>
        </w:rPr>
      </w:pPr>
    </w:p>
    <w:p w:rsidR="006C5195" w:rsidRPr="00B371D8" w:rsidRDefault="006C5195" w:rsidP="006C5195">
      <w:pPr>
        <w:jc w:val="both"/>
        <w:rPr>
          <w:sz w:val="26"/>
          <w:szCs w:val="26"/>
        </w:rPr>
      </w:pPr>
    </w:p>
    <w:p w:rsidR="006C5195" w:rsidRPr="00B371D8" w:rsidRDefault="006C5195" w:rsidP="006C5195">
      <w:pPr>
        <w:jc w:val="both"/>
        <w:rPr>
          <w:sz w:val="26"/>
          <w:szCs w:val="26"/>
        </w:rPr>
      </w:pPr>
    </w:p>
    <w:p w:rsidR="006C5195" w:rsidRPr="00B371D8" w:rsidRDefault="006C5195" w:rsidP="006C5195">
      <w:pPr>
        <w:jc w:val="both"/>
      </w:pPr>
      <w:r w:rsidRPr="00B371D8">
        <w:t xml:space="preserve">Стоимость одной поездки рассчитывается по формуле: </w:t>
      </w:r>
      <w:r w:rsidRPr="00B371D8">
        <w:rPr>
          <w:b/>
        </w:rPr>
        <w:t>С = С</w:t>
      </w:r>
      <w:r w:rsidRPr="00B371D8">
        <w:rPr>
          <w:b/>
          <w:vertAlign w:val="subscript"/>
        </w:rPr>
        <w:t>МИН</w:t>
      </w:r>
      <w:r w:rsidRPr="00B371D8">
        <w:rPr>
          <w:b/>
        </w:rPr>
        <w:t xml:space="preserve"> + С</w:t>
      </w:r>
      <w:r w:rsidRPr="00B371D8">
        <w:rPr>
          <w:b/>
          <w:vertAlign w:val="subscript"/>
        </w:rPr>
        <w:t>П</w:t>
      </w:r>
      <w:r w:rsidRPr="00B371D8">
        <w:rPr>
          <w:b/>
        </w:rPr>
        <w:t xml:space="preserve"> * (Р</w:t>
      </w:r>
      <w:r w:rsidRPr="00B371D8">
        <w:rPr>
          <w:b/>
          <w:vertAlign w:val="subscript"/>
        </w:rPr>
        <w:t>ОБЩ</w:t>
      </w:r>
      <w:r w:rsidRPr="00B371D8">
        <w:rPr>
          <w:b/>
        </w:rPr>
        <w:t xml:space="preserve"> – </w:t>
      </w:r>
      <w:r w:rsidR="00DC2ADD" w:rsidRPr="00B371D8">
        <w:rPr>
          <w:b/>
        </w:rPr>
        <w:t>2</w:t>
      </w:r>
      <w:r w:rsidRPr="00B371D8">
        <w:rPr>
          <w:b/>
        </w:rPr>
        <w:t>)</w:t>
      </w:r>
      <w:r w:rsidRPr="00B371D8">
        <w:t>, где</w:t>
      </w:r>
    </w:p>
    <w:p w:rsidR="006C5195" w:rsidRPr="00B371D8" w:rsidRDefault="006C5195" w:rsidP="006C5195">
      <w:pPr>
        <w:jc w:val="both"/>
      </w:pPr>
      <w:r w:rsidRPr="00B371D8">
        <w:t>С</w:t>
      </w:r>
      <w:r w:rsidRPr="00B371D8">
        <w:rPr>
          <w:vertAlign w:val="subscript"/>
        </w:rPr>
        <w:t>МИН</w:t>
      </w:r>
      <w:r w:rsidRPr="00B371D8">
        <w:t xml:space="preserve"> – минимальная стоимость поездки на расстояние </w:t>
      </w:r>
      <w:r w:rsidR="00DC2ADD" w:rsidRPr="00B371D8">
        <w:t>2</w:t>
      </w:r>
      <w:r w:rsidRPr="00B371D8">
        <w:t xml:space="preserve"> км;</w:t>
      </w:r>
    </w:p>
    <w:p w:rsidR="006C5195" w:rsidRPr="00B371D8" w:rsidRDefault="006C5195" w:rsidP="006C5195">
      <w:pPr>
        <w:jc w:val="both"/>
      </w:pPr>
      <w:r w:rsidRPr="00B371D8">
        <w:t>С</w:t>
      </w:r>
      <w:r w:rsidRPr="00B371D8">
        <w:rPr>
          <w:vertAlign w:val="subscript"/>
        </w:rPr>
        <w:t>П</w:t>
      </w:r>
      <w:r w:rsidRPr="00B371D8">
        <w:t xml:space="preserve"> – стоимость поездки за 1 км на расстояние свыше </w:t>
      </w:r>
      <w:r w:rsidR="00DC2ADD" w:rsidRPr="00B371D8">
        <w:t>2</w:t>
      </w:r>
      <w:r w:rsidRPr="00B371D8">
        <w:t xml:space="preserve"> км; </w:t>
      </w:r>
    </w:p>
    <w:p w:rsidR="006C5195" w:rsidRPr="00B371D8" w:rsidRDefault="006C5195" w:rsidP="006C5195">
      <w:pPr>
        <w:jc w:val="both"/>
      </w:pPr>
      <w:r w:rsidRPr="00B371D8">
        <w:t>Р</w:t>
      </w:r>
      <w:r w:rsidRPr="00B371D8">
        <w:rPr>
          <w:vertAlign w:val="subscript"/>
        </w:rPr>
        <w:t>ОБЩ</w:t>
      </w:r>
      <w:r w:rsidRPr="00B371D8">
        <w:t xml:space="preserve"> – общее расстояние поездки, км.</w:t>
      </w:r>
    </w:p>
    <w:p w:rsidR="006C5195" w:rsidRPr="00B371D8" w:rsidRDefault="006C5195" w:rsidP="006C5195">
      <w:pPr>
        <w:ind w:firstLine="567"/>
        <w:jc w:val="both"/>
        <w:rPr>
          <w:sz w:val="26"/>
          <w:szCs w:val="26"/>
        </w:rPr>
      </w:pPr>
      <w:r w:rsidRPr="00B371D8">
        <w:rPr>
          <w:sz w:val="26"/>
          <w:szCs w:val="26"/>
        </w:rPr>
        <w:t>Ежемесячная стоимость услуг по настоящему Договору рассчитывается исходя из количества поездок и расстояния.</w:t>
      </w:r>
    </w:p>
    <w:p w:rsidR="006C5195" w:rsidRPr="00B371D8" w:rsidRDefault="006C5195" w:rsidP="006C5195">
      <w:pPr>
        <w:ind w:firstLine="567"/>
        <w:jc w:val="both"/>
        <w:rPr>
          <w:sz w:val="26"/>
          <w:szCs w:val="26"/>
        </w:rPr>
      </w:pPr>
      <w:r w:rsidRPr="00B371D8">
        <w:rPr>
          <w:sz w:val="26"/>
          <w:szCs w:val="26"/>
        </w:rPr>
        <w:t>Порядок расчета стоимости оказываемых по настоящему Договору Услуг действует и не подлежит изменению в течение всего срока действия Договора, включая рабочие, выходные, праздничные и предпраздничные дни.</w:t>
      </w:r>
    </w:p>
    <w:p w:rsidR="006C5195" w:rsidRPr="00B371D8" w:rsidRDefault="006C5195" w:rsidP="006C5195">
      <w:pPr>
        <w:jc w:val="both"/>
        <w:rPr>
          <w:color w:val="000000"/>
          <w:sz w:val="26"/>
          <w:szCs w:val="26"/>
        </w:rPr>
      </w:pPr>
      <w:r w:rsidRPr="00B371D8">
        <w:rPr>
          <w:sz w:val="26"/>
          <w:szCs w:val="26"/>
        </w:rPr>
        <w:t xml:space="preserve">           Стоимость Услуг по настоящему договору </w:t>
      </w:r>
      <w:r w:rsidRPr="00B371D8">
        <w:rPr>
          <w:bCs/>
          <w:sz w:val="26"/>
          <w:szCs w:val="26"/>
        </w:rPr>
        <w:t xml:space="preserve">включает </w:t>
      </w:r>
      <w:r w:rsidRPr="00B371D8">
        <w:rPr>
          <w:sz w:val="26"/>
          <w:szCs w:val="26"/>
        </w:rPr>
        <w:t xml:space="preserve">все расходы на перевозку, включая все виды страхования, связанные с обеспечением процесса перевозок, стоимость ГСМ, стоимость налогов (за исключением НДС) и других обязательных платежей. </w:t>
      </w:r>
    </w:p>
    <w:p w:rsidR="006C5195" w:rsidRPr="00B371D8" w:rsidRDefault="006C5195" w:rsidP="006C5195">
      <w:pPr>
        <w:keepNext/>
        <w:widowControl w:val="0"/>
        <w:ind w:firstLine="708"/>
        <w:jc w:val="both"/>
        <w:rPr>
          <w:spacing w:val="8"/>
          <w:sz w:val="26"/>
          <w:szCs w:val="26"/>
          <w:lang w:eastAsia="en-US"/>
        </w:rPr>
      </w:pPr>
      <w:r w:rsidRPr="00B371D8">
        <w:rPr>
          <w:spacing w:val="8"/>
          <w:sz w:val="26"/>
          <w:szCs w:val="26"/>
          <w:lang w:eastAsia="en-US"/>
        </w:rPr>
        <w:t xml:space="preserve">       </w:t>
      </w:r>
    </w:p>
    <w:p w:rsidR="006C5195" w:rsidRPr="00B371D8" w:rsidRDefault="006C5195" w:rsidP="006C5195">
      <w:pPr>
        <w:keepNext/>
        <w:widowControl w:val="0"/>
        <w:ind w:firstLine="708"/>
        <w:jc w:val="both"/>
        <w:rPr>
          <w:spacing w:val="8"/>
          <w:sz w:val="26"/>
          <w:szCs w:val="26"/>
          <w:lang w:eastAsia="en-US"/>
        </w:rPr>
      </w:pPr>
    </w:p>
    <w:p w:rsidR="006C5195" w:rsidRPr="00B371D8" w:rsidRDefault="006C5195" w:rsidP="006C5195">
      <w:pPr>
        <w:keepNext/>
        <w:widowControl w:val="0"/>
        <w:ind w:firstLine="708"/>
        <w:jc w:val="both"/>
        <w:rPr>
          <w:sz w:val="26"/>
          <w:szCs w:val="26"/>
        </w:rPr>
      </w:pPr>
      <w:r w:rsidRPr="00B371D8">
        <w:rPr>
          <w:spacing w:val="8"/>
          <w:sz w:val="26"/>
          <w:szCs w:val="26"/>
          <w:lang w:eastAsia="en-US"/>
        </w:rPr>
        <w:t xml:space="preserve"> *</w:t>
      </w:r>
      <w:r w:rsidRPr="00B371D8">
        <w:rPr>
          <w:i/>
          <w:sz w:val="26"/>
          <w:szCs w:val="26"/>
        </w:rPr>
        <w:t xml:space="preserve"> стоимость с учетом НДС указывается в случае, если Исполнитель является плательщиком НДС.</w:t>
      </w:r>
    </w:p>
    <w:p w:rsidR="006C5195" w:rsidRPr="00B371D8" w:rsidRDefault="006C5195" w:rsidP="006C5195">
      <w:pPr>
        <w:jc w:val="both"/>
        <w:rPr>
          <w:spacing w:val="8"/>
          <w:sz w:val="26"/>
          <w:szCs w:val="26"/>
          <w:lang w:eastAsia="en-US"/>
        </w:rPr>
      </w:pPr>
      <w:r w:rsidRPr="00B371D8">
        <w:rPr>
          <w:spacing w:val="8"/>
          <w:sz w:val="26"/>
          <w:szCs w:val="26"/>
          <w:lang w:eastAsia="en-US"/>
        </w:rPr>
        <w:t xml:space="preserve">                                                                                                       </w:t>
      </w:r>
    </w:p>
    <w:p w:rsidR="006C5195" w:rsidRPr="00B371D8" w:rsidRDefault="006C5195" w:rsidP="006C5195">
      <w:pPr>
        <w:widowControl w:val="0"/>
        <w:ind w:left="20"/>
        <w:rPr>
          <w:spacing w:val="8"/>
          <w:sz w:val="26"/>
          <w:szCs w:val="26"/>
          <w:lang w:eastAsia="en-US"/>
        </w:rPr>
      </w:pPr>
      <w:r w:rsidRPr="00B371D8">
        <w:rPr>
          <w:spacing w:val="8"/>
          <w:sz w:val="26"/>
          <w:szCs w:val="26"/>
          <w:lang w:eastAsia="en-US"/>
        </w:rPr>
        <w:t xml:space="preserve">           </w:t>
      </w:r>
    </w:p>
    <w:tbl>
      <w:tblPr>
        <w:tblW w:w="0" w:type="auto"/>
        <w:tblLayout w:type="fixed"/>
        <w:tblLook w:val="04A0" w:firstRow="1" w:lastRow="0" w:firstColumn="1" w:lastColumn="0" w:noHBand="0" w:noVBand="1"/>
      </w:tblPr>
      <w:tblGrid>
        <w:gridCol w:w="4913"/>
        <w:gridCol w:w="4914"/>
      </w:tblGrid>
      <w:tr w:rsidR="006C5195" w:rsidRPr="00B371D8" w:rsidTr="00CC3999">
        <w:tc>
          <w:tcPr>
            <w:tcW w:w="4913" w:type="dxa"/>
            <w:shd w:val="clear" w:color="auto" w:fill="auto"/>
          </w:tcPr>
          <w:p w:rsidR="006C5195" w:rsidRPr="00B371D8" w:rsidRDefault="006C5195" w:rsidP="00CC3999">
            <w:pPr>
              <w:widowControl w:val="0"/>
              <w:ind w:firstLine="34"/>
              <w:jc w:val="both"/>
              <w:rPr>
                <w:rFonts w:eastAsia="Arial"/>
                <w:b/>
                <w:bCs/>
                <w:spacing w:val="4"/>
                <w:sz w:val="26"/>
                <w:szCs w:val="26"/>
                <w:lang w:eastAsia="en-US"/>
              </w:rPr>
            </w:pPr>
            <w:r w:rsidRPr="00B371D8">
              <w:rPr>
                <w:rFonts w:eastAsia="Arial"/>
                <w:b/>
                <w:bCs/>
                <w:spacing w:val="4"/>
                <w:sz w:val="26"/>
                <w:szCs w:val="26"/>
                <w:lang w:eastAsia="en-US"/>
              </w:rPr>
              <w:t>Исполнитель:</w:t>
            </w:r>
          </w:p>
          <w:p w:rsidR="006C5195" w:rsidRPr="00B371D8" w:rsidRDefault="006C5195" w:rsidP="00CC3999">
            <w:pPr>
              <w:widowControl w:val="0"/>
              <w:rPr>
                <w:rFonts w:eastAsia="Arial"/>
                <w:b/>
                <w:bCs/>
                <w:spacing w:val="4"/>
                <w:sz w:val="26"/>
                <w:szCs w:val="26"/>
                <w:lang w:eastAsia="en-US"/>
              </w:rPr>
            </w:pPr>
          </w:p>
          <w:p w:rsidR="006C5195" w:rsidRPr="00B371D8" w:rsidRDefault="006C5195" w:rsidP="00CC3999">
            <w:pPr>
              <w:widowControl w:val="0"/>
              <w:rPr>
                <w:rFonts w:eastAsia="Arial"/>
                <w:b/>
                <w:bCs/>
                <w:spacing w:val="4"/>
                <w:sz w:val="26"/>
                <w:szCs w:val="26"/>
                <w:lang w:eastAsia="en-US"/>
              </w:rPr>
            </w:pPr>
          </w:p>
          <w:p w:rsidR="006C5195" w:rsidRPr="00B371D8" w:rsidRDefault="006C5195" w:rsidP="00CC3999">
            <w:pPr>
              <w:widowControl w:val="0"/>
              <w:jc w:val="both"/>
              <w:rPr>
                <w:rFonts w:eastAsia="Arial"/>
                <w:b/>
                <w:color w:val="000000"/>
                <w:spacing w:val="1"/>
                <w:sz w:val="26"/>
                <w:szCs w:val="26"/>
              </w:rPr>
            </w:pPr>
          </w:p>
          <w:p w:rsidR="006C5195" w:rsidRPr="00B371D8" w:rsidRDefault="006C5195" w:rsidP="00CC3999">
            <w:pPr>
              <w:widowControl w:val="0"/>
              <w:jc w:val="both"/>
              <w:rPr>
                <w:rFonts w:eastAsia="Arial"/>
                <w:b/>
                <w:spacing w:val="1"/>
                <w:sz w:val="26"/>
                <w:szCs w:val="26"/>
                <w:lang w:eastAsia="en-US"/>
              </w:rPr>
            </w:pPr>
            <w:r w:rsidRPr="00B371D8">
              <w:rPr>
                <w:rFonts w:eastAsia="Arial"/>
                <w:b/>
                <w:bCs/>
                <w:spacing w:val="4"/>
                <w:sz w:val="26"/>
                <w:szCs w:val="26"/>
                <w:lang w:eastAsia="en-US"/>
              </w:rPr>
              <w:t>___________________</w:t>
            </w:r>
            <w:r w:rsidRPr="00B371D8">
              <w:rPr>
                <w:rFonts w:eastAsia="Arial"/>
                <w:b/>
                <w:color w:val="222222"/>
                <w:spacing w:val="1"/>
                <w:sz w:val="26"/>
                <w:szCs w:val="26"/>
                <w:lang w:eastAsia="en-US"/>
              </w:rPr>
              <w:t xml:space="preserve"> </w:t>
            </w:r>
          </w:p>
          <w:p w:rsidR="006C5195" w:rsidRPr="00B371D8" w:rsidRDefault="006C5195" w:rsidP="00CC3999">
            <w:pPr>
              <w:widowControl w:val="0"/>
              <w:jc w:val="both"/>
              <w:rPr>
                <w:rFonts w:eastAsia="Arial"/>
                <w:spacing w:val="1"/>
                <w:sz w:val="26"/>
                <w:szCs w:val="26"/>
                <w:lang w:eastAsia="en-US"/>
              </w:rPr>
            </w:pPr>
            <w:r w:rsidRPr="00B371D8">
              <w:rPr>
                <w:rFonts w:eastAsia="Arial"/>
                <w:spacing w:val="1"/>
                <w:sz w:val="26"/>
                <w:szCs w:val="26"/>
                <w:lang w:eastAsia="en-US"/>
              </w:rPr>
              <w:t>М.п.</w:t>
            </w:r>
          </w:p>
          <w:p w:rsidR="006C5195" w:rsidRPr="00B371D8" w:rsidRDefault="006C5195" w:rsidP="00CC3999">
            <w:pPr>
              <w:widowControl w:val="0"/>
              <w:jc w:val="both"/>
              <w:rPr>
                <w:rFonts w:eastAsia="Arial"/>
                <w:b/>
                <w:spacing w:val="1"/>
                <w:sz w:val="26"/>
                <w:szCs w:val="26"/>
                <w:lang w:eastAsia="en-US"/>
              </w:rPr>
            </w:pPr>
          </w:p>
          <w:p w:rsidR="006C5195" w:rsidRPr="00B371D8" w:rsidRDefault="006C5195" w:rsidP="00CC3999">
            <w:pPr>
              <w:widowControl w:val="0"/>
              <w:jc w:val="both"/>
              <w:rPr>
                <w:rFonts w:eastAsia="Arial"/>
                <w:b/>
                <w:bCs/>
                <w:spacing w:val="4"/>
                <w:sz w:val="26"/>
                <w:szCs w:val="26"/>
                <w:lang w:eastAsia="en-US"/>
              </w:rPr>
            </w:pPr>
          </w:p>
        </w:tc>
        <w:tc>
          <w:tcPr>
            <w:tcW w:w="4914" w:type="dxa"/>
            <w:shd w:val="clear" w:color="auto" w:fill="auto"/>
          </w:tcPr>
          <w:p w:rsidR="006C5195" w:rsidRPr="00B371D8" w:rsidRDefault="006C5195" w:rsidP="00CC3999">
            <w:pPr>
              <w:widowControl w:val="0"/>
              <w:jc w:val="both"/>
              <w:rPr>
                <w:rFonts w:eastAsia="Arial"/>
                <w:b/>
                <w:bCs/>
                <w:spacing w:val="4"/>
                <w:sz w:val="26"/>
                <w:szCs w:val="26"/>
                <w:lang w:eastAsia="en-US"/>
              </w:rPr>
            </w:pPr>
            <w:r w:rsidRPr="00B371D8">
              <w:rPr>
                <w:rFonts w:eastAsia="Arial"/>
                <w:b/>
                <w:bCs/>
                <w:spacing w:val="4"/>
                <w:sz w:val="26"/>
                <w:szCs w:val="26"/>
                <w:lang w:eastAsia="en-US"/>
              </w:rPr>
              <w:t>Заказчик:</w:t>
            </w:r>
          </w:p>
          <w:p w:rsidR="006C5195" w:rsidRPr="00B371D8" w:rsidRDefault="006C5195" w:rsidP="00CC3999">
            <w:pPr>
              <w:widowControl w:val="0"/>
              <w:jc w:val="both"/>
              <w:rPr>
                <w:rFonts w:eastAsia="Arial"/>
                <w:b/>
                <w:bCs/>
                <w:spacing w:val="4"/>
                <w:sz w:val="26"/>
                <w:szCs w:val="26"/>
                <w:lang w:eastAsia="en-US"/>
              </w:rPr>
            </w:pPr>
          </w:p>
          <w:p w:rsidR="006C5195" w:rsidRPr="00B371D8" w:rsidRDefault="006C5195" w:rsidP="00CC3999">
            <w:pPr>
              <w:widowControl w:val="0"/>
              <w:jc w:val="both"/>
              <w:rPr>
                <w:rFonts w:eastAsia="Arial"/>
                <w:b/>
                <w:bCs/>
                <w:spacing w:val="4"/>
                <w:sz w:val="26"/>
                <w:szCs w:val="26"/>
                <w:lang w:eastAsia="en-US"/>
              </w:rPr>
            </w:pPr>
          </w:p>
          <w:p w:rsidR="006C5195" w:rsidRPr="00B371D8" w:rsidRDefault="006C5195" w:rsidP="00CC3999">
            <w:pPr>
              <w:widowControl w:val="0"/>
              <w:jc w:val="both"/>
              <w:rPr>
                <w:rFonts w:eastAsia="Arial"/>
                <w:b/>
                <w:bCs/>
                <w:spacing w:val="4"/>
                <w:sz w:val="26"/>
                <w:szCs w:val="26"/>
                <w:lang w:eastAsia="en-US"/>
              </w:rPr>
            </w:pPr>
          </w:p>
          <w:p w:rsidR="006C5195" w:rsidRPr="00B371D8" w:rsidRDefault="006C5195" w:rsidP="00CC3999">
            <w:pPr>
              <w:widowControl w:val="0"/>
              <w:jc w:val="both"/>
              <w:rPr>
                <w:rFonts w:eastAsia="Arial"/>
                <w:b/>
                <w:bCs/>
                <w:spacing w:val="4"/>
                <w:sz w:val="26"/>
                <w:szCs w:val="26"/>
                <w:lang w:eastAsia="en-US"/>
              </w:rPr>
            </w:pPr>
            <w:r w:rsidRPr="00B371D8">
              <w:rPr>
                <w:rFonts w:eastAsia="Arial"/>
                <w:b/>
                <w:bCs/>
                <w:spacing w:val="4"/>
                <w:sz w:val="26"/>
                <w:szCs w:val="26"/>
                <w:lang w:eastAsia="en-US"/>
              </w:rPr>
              <w:t>___________________</w:t>
            </w:r>
          </w:p>
          <w:p w:rsidR="006C5195" w:rsidRPr="00B371D8" w:rsidRDefault="006C5195" w:rsidP="00CC3999">
            <w:pPr>
              <w:widowControl w:val="0"/>
              <w:jc w:val="both"/>
              <w:rPr>
                <w:rFonts w:eastAsia="Arial"/>
                <w:spacing w:val="1"/>
                <w:sz w:val="26"/>
                <w:szCs w:val="26"/>
                <w:lang w:eastAsia="en-US"/>
              </w:rPr>
            </w:pPr>
            <w:r w:rsidRPr="00B371D8">
              <w:rPr>
                <w:rFonts w:eastAsia="Arial"/>
                <w:spacing w:val="1"/>
                <w:sz w:val="26"/>
                <w:szCs w:val="26"/>
                <w:lang w:eastAsia="en-US"/>
              </w:rPr>
              <w:t>М.п.</w:t>
            </w:r>
          </w:p>
          <w:p w:rsidR="006C5195" w:rsidRPr="00B371D8" w:rsidRDefault="006C5195" w:rsidP="00CC3999">
            <w:pPr>
              <w:widowControl w:val="0"/>
              <w:jc w:val="both"/>
              <w:rPr>
                <w:rFonts w:eastAsia="Arial"/>
                <w:b/>
                <w:bCs/>
                <w:spacing w:val="4"/>
                <w:sz w:val="26"/>
                <w:szCs w:val="26"/>
                <w:lang w:eastAsia="en-US"/>
              </w:rPr>
            </w:pPr>
          </w:p>
        </w:tc>
      </w:tr>
    </w:tbl>
    <w:p w:rsidR="006C5195" w:rsidRPr="00B371D8" w:rsidRDefault="006C5195" w:rsidP="006C5195">
      <w:pPr>
        <w:widowControl w:val="0"/>
        <w:ind w:left="400"/>
        <w:jc w:val="both"/>
        <w:rPr>
          <w:rFonts w:eastAsia="Arial"/>
          <w:bCs/>
          <w:spacing w:val="4"/>
          <w:sz w:val="26"/>
          <w:szCs w:val="26"/>
          <w:lang w:eastAsia="en-US"/>
        </w:rPr>
      </w:pPr>
    </w:p>
    <w:p w:rsidR="006C5195" w:rsidRPr="00B371D8" w:rsidRDefault="006C5195" w:rsidP="006C5195">
      <w:pPr>
        <w:widowControl w:val="0"/>
        <w:ind w:left="400"/>
        <w:rPr>
          <w:rFonts w:eastAsia="Arial"/>
          <w:b/>
          <w:bCs/>
          <w:spacing w:val="4"/>
          <w:sz w:val="26"/>
          <w:szCs w:val="26"/>
          <w:lang w:eastAsia="en-US"/>
        </w:rPr>
      </w:pPr>
    </w:p>
    <w:p w:rsidR="006C5195" w:rsidRPr="00B371D8" w:rsidRDefault="006C5195" w:rsidP="006C5195">
      <w:pPr>
        <w:widowControl w:val="0"/>
        <w:ind w:left="400"/>
        <w:rPr>
          <w:rFonts w:eastAsia="Arial"/>
          <w:b/>
          <w:bCs/>
          <w:spacing w:val="4"/>
          <w:sz w:val="26"/>
          <w:szCs w:val="26"/>
          <w:lang w:eastAsia="en-US"/>
        </w:rPr>
      </w:pPr>
    </w:p>
    <w:p w:rsidR="006C5195" w:rsidRPr="00B371D8" w:rsidRDefault="006C5195" w:rsidP="006C5195">
      <w:pPr>
        <w:widowControl w:val="0"/>
        <w:ind w:left="400"/>
        <w:rPr>
          <w:rFonts w:eastAsia="Arial"/>
          <w:b/>
          <w:bCs/>
          <w:spacing w:val="4"/>
          <w:sz w:val="26"/>
          <w:szCs w:val="26"/>
          <w:lang w:eastAsia="en-US"/>
        </w:rPr>
      </w:pPr>
    </w:p>
    <w:p w:rsidR="006C5195" w:rsidRPr="00B371D8" w:rsidRDefault="006C5195" w:rsidP="006C5195">
      <w:pPr>
        <w:widowControl w:val="0"/>
        <w:ind w:left="400"/>
        <w:rPr>
          <w:rFonts w:eastAsia="Arial"/>
          <w:b/>
          <w:bCs/>
          <w:spacing w:val="4"/>
          <w:sz w:val="26"/>
          <w:szCs w:val="26"/>
          <w:lang w:eastAsia="en-US"/>
        </w:rPr>
      </w:pPr>
    </w:p>
    <w:p w:rsidR="006C5195" w:rsidRPr="00B371D8" w:rsidRDefault="006C5195" w:rsidP="006C5195">
      <w:pPr>
        <w:widowControl w:val="0"/>
        <w:ind w:left="400"/>
        <w:rPr>
          <w:rFonts w:eastAsia="Arial"/>
          <w:b/>
          <w:bCs/>
          <w:spacing w:val="4"/>
          <w:sz w:val="26"/>
          <w:szCs w:val="26"/>
          <w:lang w:eastAsia="en-US"/>
        </w:rPr>
      </w:pPr>
    </w:p>
    <w:p w:rsidR="006C5195" w:rsidRPr="00B371D8" w:rsidRDefault="006C5195" w:rsidP="006C5195">
      <w:pPr>
        <w:widowControl w:val="0"/>
        <w:ind w:left="400"/>
        <w:rPr>
          <w:rFonts w:eastAsia="Arial"/>
          <w:b/>
          <w:bCs/>
          <w:spacing w:val="4"/>
          <w:sz w:val="26"/>
          <w:szCs w:val="26"/>
          <w:lang w:eastAsia="en-US"/>
        </w:rPr>
      </w:pPr>
    </w:p>
    <w:p w:rsidR="006C5195" w:rsidRPr="00B371D8" w:rsidRDefault="006C5195" w:rsidP="006C5195">
      <w:pPr>
        <w:widowControl w:val="0"/>
        <w:ind w:left="400"/>
        <w:rPr>
          <w:rFonts w:eastAsia="Arial"/>
          <w:bCs/>
          <w:spacing w:val="4"/>
          <w:sz w:val="26"/>
          <w:szCs w:val="26"/>
          <w:lang w:eastAsia="en-US"/>
        </w:rPr>
      </w:pPr>
      <w:r w:rsidRPr="00B371D8">
        <w:rPr>
          <w:rFonts w:eastAsia="Arial"/>
          <w:b/>
          <w:bCs/>
          <w:spacing w:val="4"/>
          <w:sz w:val="26"/>
          <w:szCs w:val="26"/>
          <w:lang w:eastAsia="en-US"/>
        </w:rPr>
        <w:t>Лот №</w:t>
      </w:r>
      <w:r w:rsidRPr="00B371D8">
        <w:rPr>
          <w:rFonts w:eastAsia="Arial"/>
          <w:bCs/>
          <w:spacing w:val="4"/>
          <w:sz w:val="26"/>
          <w:szCs w:val="26"/>
          <w:lang w:eastAsia="en-US"/>
        </w:rPr>
        <w:t xml:space="preserve"> 4                                                                                           Приложение №1</w:t>
      </w:r>
    </w:p>
    <w:p w:rsidR="006C5195" w:rsidRPr="00B371D8" w:rsidRDefault="006C5195" w:rsidP="006C5195">
      <w:pPr>
        <w:widowControl w:val="0"/>
        <w:ind w:left="400"/>
        <w:jc w:val="right"/>
        <w:rPr>
          <w:rFonts w:eastAsia="Arial"/>
          <w:bCs/>
          <w:spacing w:val="4"/>
          <w:sz w:val="26"/>
          <w:szCs w:val="26"/>
          <w:lang w:eastAsia="en-US"/>
        </w:rPr>
      </w:pPr>
      <w:r w:rsidRPr="00B371D8">
        <w:rPr>
          <w:rFonts w:eastAsia="Arial"/>
          <w:bCs/>
          <w:spacing w:val="4"/>
          <w:sz w:val="26"/>
          <w:szCs w:val="26"/>
          <w:lang w:eastAsia="en-US"/>
        </w:rPr>
        <w:t>к договору № _______</w:t>
      </w:r>
    </w:p>
    <w:p w:rsidR="006C5195" w:rsidRPr="00B371D8" w:rsidRDefault="006C5195" w:rsidP="006C5195">
      <w:pPr>
        <w:widowControl w:val="0"/>
        <w:ind w:left="400"/>
        <w:jc w:val="right"/>
        <w:rPr>
          <w:rFonts w:eastAsia="Arial"/>
          <w:bCs/>
          <w:spacing w:val="4"/>
          <w:sz w:val="26"/>
          <w:szCs w:val="26"/>
          <w:lang w:eastAsia="en-US"/>
        </w:rPr>
      </w:pPr>
      <w:r w:rsidRPr="00B371D8">
        <w:rPr>
          <w:rFonts w:eastAsia="Arial"/>
          <w:bCs/>
          <w:spacing w:val="4"/>
          <w:sz w:val="26"/>
          <w:szCs w:val="26"/>
          <w:lang w:eastAsia="en-US"/>
        </w:rPr>
        <w:t>от «____» _________ г.</w:t>
      </w:r>
    </w:p>
    <w:p w:rsidR="006C5195" w:rsidRPr="00B371D8" w:rsidRDefault="006C5195" w:rsidP="006C5195">
      <w:pPr>
        <w:widowControl w:val="0"/>
        <w:ind w:left="400"/>
        <w:jc w:val="right"/>
        <w:rPr>
          <w:rFonts w:eastAsia="Arial"/>
          <w:b/>
          <w:bCs/>
          <w:spacing w:val="4"/>
          <w:sz w:val="28"/>
          <w:szCs w:val="28"/>
          <w:lang w:eastAsia="en-US"/>
        </w:rPr>
      </w:pPr>
    </w:p>
    <w:p w:rsidR="006C5195" w:rsidRPr="00B371D8" w:rsidRDefault="006C5195" w:rsidP="006C5195">
      <w:pPr>
        <w:widowControl w:val="0"/>
        <w:ind w:left="400"/>
        <w:jc w:val="center"/>
        <w:rPr>
          <w:rFonts w:eastAsia="Arial"/>
          <w:bCs/>
          <w:spacing w:val="4"/>
          <w:sz w:val="26"/>
          <w:szCs w:val="26"/>
          <w:lang w:eastAsia="en-US"/>
        </w:rPr>
      </w:pPr>
      <w:r w:rsidRPr="00B371D8">
        <w:rPr>
          <w:rFonts w:eastAsia="Arial"/>
          <w:b/>
          <w:bCs/>
          <w:spacing w:val="4"/>
          <w:sz w:val="26"/>
          <w:szCs w:val="26"/>
          <w:lang w:eastAsia="en-US"/>
        </w:rPr>
        <w:t>Тарифы</w:t>
      </w:r>
      <w:r w:rsidRPr="00B371D8">
        <w:rPr>
          <w:rFonts w:eastAsia="Arial"/>
          <w:bCs/>
          <w:spacing w:val="4"/>
          <w:sz w:val="26"/>
          <w:szCs w:val="26"/>
          <w:lang w:eastAsia="en-US"/>
        </w:rPr>
        <w:t xml:space="preserve"> </w:t>
      </w:r>
    </w:p>
    <w:p w:rsidR="006C5195" w:rsidRPr="00B371D8" w:rsidRDefault="006C5195" w:rsidP="006C5195">
      <w:pPr>
        <w:widowControl w:val="0"/>
        <w:ind w:left="400"/>
        <w:jc w:val="center"/>
        <w:rPr>
          <w:rFonts w:eastAsia="Arial"/>
          <w:bCs/>
          <w:spacing w:val="4"/>
          <w:sz w:val="26"/>
          <w:szCs w:val="26"/>
          <w:lang w:eastAsia="en-US"/>
        </w:rPr>
      </w:pPr>
    </w:p>
    <w:p w:rsidR="006C5195" w:rsidRPr="00B371D8" w:rsidRDefault="006C5195" w:rsidP="006C5195">
      <w:pPr>
        <w:widowControl w:val="0"/>
        <w:tabs>
          <w:tab w:val="left" w:pos="426"/>
        </w:tabs>
        <w:ind w:right="60"/>
        <w:jc w:val="both"/>
        <w:rPr>
          <w:rFonts w:eastAsia="Arial"/>
          <w:spacing w:val="2"/>
          <w:sz w:val="26"/>
          <w:szCs w:val="26"/>
          <w:lang w:eastAsia="en-US"/>
        </w:rPr>
      </w:pPr>
      <w:r w:rsidRPr="00B371D8">
        <w:rPr>
          <w:rFonts w:eastAsia="Arial"/>
          <w:spacing w:val="2"/>
          <w:sz w:val="26"/>
          <w:szCs w:val="26"/>
          <w:lang w:eastAsia="en-US"/>
        </w:rPr>
        <w:t xml:space="preserve">   </w:t>
      </w:r>
    </w:p>
    <w:tbl>
      <w:tblPr>
        <w:tblpPr w:leftFromText="180" w:rightFromText="180" w:vertAnchor="text" w:horzAnchor="margin" w:tblpXSpec="center" w:tblpY="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4"/>
        <w:gridCol w:w="1841"/>
        <w:gridCol w:w="1960"/>
        <w:gridCol w:w="1960"/>
      </w:tblGrid>
      <w:tr w:rsidR="006C5195" w:rsidRPr="00B371D8" w:rsidTr="00CC3999">
        <w:tc>
          <w:tcPr>
            <w:tcW w:w="2564" w:type="dxa"/>
            <w:shd w:val="clear" w:color="auto" w:fill="auto"/>
          </w:tcPr>
          <w:p w:rsidR="006C5195" w:rsidRPr="00B371D8" w:rsidRDefault="006C5195" w:rsidP="00CC3999">
            <w:pPr>
              <w:widowControl w:val="0"/>
              <w:rPr>
                <w:rFonts w:eastAsia="Arial"/>
                <w:spacing w:val="2"/>
                <w:sz w:val="26"/>
                <w:szCs w:val="26"/>
                <w:lang w:eastAsia="en-US"/>
              </w:rPr>
            </w:pPr>
            <w:r w:rsidRPr="00B371D8">
              <w:rPr>
                <w:rFonts w:eastAsia="Arial"/>
                <w:spacing w:val="2"/>
                <w:sz w:val="26"/>
                <w:szCs w:val="26"/>
                <w:lang w:eastAsia="en-US"/>
              </w:rPr>
              <w:t>Наименование</w:t>
            </w:r>
          </w:p>
        </w:tc>
        <w:tc>
          <w:tcPr>
            <w:tcW w:w="1841" w:type="dxa"/>
            <w:shd w:val="clear" w:color="auto" w:fill="auto"/>
          </w:tcPr>
          <w:p w:rsidR="006C5195" w:rsidRPr="00B371D8" w:rsidRDefault="006C5195" w:rsidP="00CC3999">
            <w:pPr>
              <w:widowControl w:val="0"/>
              <w:rPr>
                <w:rFonts w:eastAsia="Arial"/>
                <w:spacing w:val="2"/>
                <w:sz w:val="26"/>
                <w:szCs w:val="26"/>
                <w:lang w:eastAsia="en-US"/>
              </w:rPr>
            </w:pPr>
            <w:r w:rsidRPr="00B371D8">
              <w:rPr>
                <w:rFonts w:eastAsia="Arial"/>
                <w:spacing w:val="2"/>
                <w:sz w:val="26"/>
                <w:szCs w:val="26"/>
                <w:lang w:eastAsia="en-US"/>
              </w:rPr>
              <w:t>Расстояние</w:t>
            </w:r>
          </w:p>
        </w:tc>
        <w:tc>
          <w:tcPr>
            <w:tcW w:w="1960" w:type="dxa"/>
            <w:shd w:val="clear" w:color="auto" w:fill="auto"/>
          </w:tcPr>
          <w:p w:rsidR="006C5195" w:rsidRPr="00B371D8" w:rsidRDefault="006C5195" w:rsidP="00CC3999">
            <w:pPr>
              <w:widowControl w:val="0"/>
              <w:rPr>
                <w:rFonts w:eastAsia="Arial"/>
                <w:spacing w:val="2"/>
                <w:sz w:val="26"/>
                <w:szCs w:val="26"/>
                <w:lang w:eastAsia="en-US"/>
              </w:rPr>
            </w:pPr>
            <w:r w:rsidRPr="00B371D8">
              <w:rPr>
                <w:rFonts w:eastAsia="Arial"/>
                <w:spacing w:val="2"/>
                <w:sz w:val="26"/>
                <w:szCs w:val="26"/>
                <w:lang w:eastAsia="en-US"/>
              </w:rPr>
              <w:t>Стоимость без учета НДС, рублей</w:t>
            </w:r>
          </w:p>
        </w:tc>
        <w:tc>
          <w:tcPr>
            <w:tcW w:w="1960" w:type="dxa"/>
            <w:shd w:val="clear" w:color="auto" w:fill="auto"/>
          </w:tcPr>
          <w:p w:rsidR="006C5195" w:rsidRPr="00B371D8" w:rsidRDefault="006C5195" w:rsidP="00CC3999">
            <w:pPr>
              <w:widowControl w:val="0"/>
              <w:rPr>
                <w:rFonts w:eastAsia="Arial"/>
                <w:spacing w:val="2"/>
                <w:sz w:val="26"/>
                <w:szCs w:val="26"/>
                <w:lang w:eastAsia="en-US"/>
              </w:rPr>
            </w:pPr>
            <w:r w:rsidRPr="00B371D8">
              <w:rPr>
                <w:rFonts w:eastAsia="Arial"/>
                <w:spacing w:val="2"/>
                <w:sz w:val="26"/>
                <w:szCs w:val="26"/>
                <w:lang w:eastAsia="en-US"/>
              </w:rPr>
              <w:t>Стоимость с учетом НДС 20%, рублей*</w:t>
            </w:r>
          </w:p>
        </w:tc>
      </w:tr>
      <w:tr w:rsidR="006C5195" w:rsidRPr="00B371D8" w:rsidTr="00CC3999">
        <w:tc>
          <w:tcPr>
            <w:tcW w:w="2564" w:type="dxa"/>
            <w:shd w:val="clear" w:color="auto" w:fill="auto"/>
          </w:tcPr>
          <w:p w:rsidR="006C5195" w:rsidRPr="00B371D8" w:rsidRDefault="006C5195" w:rsidP="00CC3999">
            <w:pPr>
              <w:widowControl w:val="0"/>
              <w:rPr>
                <w:rFonts w:eastAsia="Arial"/>
                <w:spacing w:val="2"/>
                <w:sz w:val="26"/>
                <w:szCs w:val="26"/>
                <w:lang w:eastAsia="en-US"/>
              </w:rPr>
            </w:pPr>
            <w:r w:rsidRPr="00B371D8">
              <w:rPr>
                <w:rFonts w:eastAsia="Arial"/>
                <w:spacing w:val="2"/>
                <w:sz w:val="26"/>
                <w:szCs w:val="26"/>
                <w:lang w:eastAsia="en-US"/>
              </w:rPr>
              <w:t xml:space="preserve">минимальная стоимость поездки </w:t>
            </w:r>
          </w:p>
        </w:tc>
        <w:tc>
          <w:tcPr>
            <w:tcW w:w="1841" w:type="dxa"/>
            <w:shd w:val="clear" w:color="auto" w:fill="auto"/>
          </w:tcPr>
          <w:p w:rsidR="006C5195" w:rsidRPr="00B371D8" w:rsidRDefault="006C5195" w:rsidP="00CC3999">
            <w:pPr>
              <w:widowControl w:val="0"/>
              <w:rPr>
                <w:rFonts w:eastAsia="Arial"/>
                <w:spacing w:val="2"/>
                <w:sz w:val="26"/>
                <w:szCs w:val="26"/>
                <w:lang w:eastAsia="en-US"/>
              </w:rPr>
            </w:pPr>
            <w:r w:rsidRPr="00B371D8">
              <w:rPr>
                <w:rFonts w:eastAsia="Arial"/>
                <w:spacing w:val="2"/>
                <w:sz w:val="26"/>
                <w:szCs w:val="26"/>
                <w:lang w:eastAsia="en-US"/>
              </w:rPr>
              <w:t xml:space="preserve">0 км – </w:t>
            </w:r>
            <w:r w:rsidR="00DC2ADD" w:rsidRPr="00B371D8">
              <w:rPr>
                <w:rFonts w:eastAsia="Arial"/>
                <w:spacing w:val="2"/>
                <w:sz w:val="26"/>
                <w:szCs w:val="26"/>
                <w:lang w:eastAsia="en-US"/>
              </w:rPr>
              <w:t>3</w:t>
            </w:r>
            <w:r w:rsidRPr="00B371D8">
              <w:rPr>
                <w:rFonts w:eastAsia="Arial"/>
                <w:spacing w:val="2"/>
                <w:sz w:val="26"/>
                <w:szCs w:val="26"/>
                <w:lang w:eastAsia="en-US"/>
              </w:rPr>
              <w:t xml:space="preserve"> км</w:t>
            </w:r>
          </w:p>
        </w:tc>
        <w:tc>
          <w:tcPr>
            <w:tcW w:w="1960" w:type="dxa"/>
            <w:shd w:val="clear" w:color="auto" w:fill="auto"/>
          </w:tcPr>
          <w:p w:rsidR="006C5195" w:rsidRPr="00B371D8" w:rsidRDefault="006C5195" w:rsidP="00CC3999">
            <w:pPr>
              <w:widowControl w:val="0"/>
              <w:rPr>
                <w:rFonts w:eastAsia="Arial"/>
                <w:spacing w:val="2"/>
                <w:sz w:val="26"/>
                <w:szCs w:val="26"/>
                <w:lang w:eastAsia="en-US"/>
              </w:rPr>
            </w:pPr>
          </w:p>
        </w:tc>
        <w:tc>
          <w:tcPr>
            <w:tcW w:w="1960" w:type="dxa"/>
            <w:shd w:val="clear" w:color="auto" w:fill="auto"/>
          </w:tcPr>
          <w:p w:rsidR="006C5195" w:rsidRPr="00B371D8" w:rsidRDefault="006C5195" w:rsidP="00CC3999">
            <w:pPr>
              <w:widowControl w:val="0"/>
              <w:rPr>
                <w:rFonts w:eastAsia="Arial"/>
                <w:spacing w:val="2"/>
                <w:sz w:val="26"/>
                <w:szCs w:val="26"/>
                <w:lang w:eastAsia="en-US"/>
              </w:rPr>
            </w:pPr>
          </w:p>
        </w:tc>
      </w:tr>
      <w:tr w:rsidR="006C5195" w:rsidRPr="00B371D8" w:rsidTr="00CC3999">
        <w:tc>
          <w:tcPr>
            <w:tcW w:w="2564" w:type="dxa"/>
            <w:shd w:val="clear" w:color="auto" w:fill="auto"/>
          </w:tcPr>
          <w:p w:rsidR="006C5195" w:rsidRPr="00B371D8" w:rsidRDefault="006C5195" w:rsidP="00CC3999">
            <w:pPr>
              <w:widowControl w:val="0"/>
              <w:rPr>
                <w:rFonts w:eastAsia="Arial"/>
                <w:spacing w:val="2"/>
                <w:sz w:val="26"/>
                <w:szCs w:val="26"/>
                <w:lang w:eastAsia="en-US"/>
              </w:rPr>
            </w:pPr>
            <w:r w:rsidRPr="00B371D8">
              <w:rPr>
                <w:rFonts w:eastAsia="Arial"/>
                <w:spacing w:val="2"/>
                <w:sz w:val="26"/>
                <w:szCs w:val="26"/>
                <w:lang w:eastAsia="en-US"/>
              </w:rPr>
              <w:t xml:space="preserve">стоимость поездки за 1 км </w:t>
            </w:r>
          </w:p>
        </w:tc>
        <w:tc>
          <w:tcPr>
            <w:tcW w:w="1841" w:type="dxa"/>
            <w:shd w:val="clear" w:color="auto" w:fill="auto"/>
          </w:tcPr>
          <w:p w:rsidR="006C5195" w:rsidRPr="00B371D8" w:rsidRDefault="006C5195" w:rsidP="00CC3999">
            <w:pPr>
              <w:widowControl w:val="0"/>
              <w:rPr>
                <w:rFonts w:eastAsia="Arial"/>
                <w:spacing w:val="2"/>
                <w:sz w:val="26"/>
                <w:szCs w:val="26"/>
                <w:lang w:eastAsia="en-US"/>
              </w:rPr>
            </w:pPr>
            <w:r w:rsidRPr="00B371D8">
              <w:rPr>
                <w:rFonts w:eastAsia="Arial"/>
                <w:spacing w:val="2"/>
                <w:sz w:val="26"/>
                <w:szCs w:val="26"/>
                <w:lang w:eastAsia="en-US"/>
              </w:rPr>
              <w:t xml:space="preserve">свыше </w:t>
            </w:r>
            <w:r w:rsidR="00DC2ADD" w:rsidRPr="00B371D8">
              <w:rPr>
                <w:rFonts w:eastAsia="Arial"/>
                <w:spacing w:val="2"/>
                <w:sz w:val="26"/>
                <w:szCs w:val="26"/>
                <w:lang w:eastAsia="en-US"/>
              </w:rPr>
              <w:t>3</w:t>
            </w:r>
            <w:r w:rsidRPr="00B371D8">
              <w:rPr>
                <w:rFonts w:eastAsia="Arial"/>
                <w:spacing w:val="2"/>
                <w:sz w:val="26"/>
                <w:szCs w:val="26"/>
                <w:lang w:eastAsia="en-US"/>
              </w:rPr>
              <w:t xml:space="preserve"> км </w:t>
            </w:r>
          </w:p>
        </w:tc>
        <w:tc>
          <w:tcPr>
            <w:tcW w:w="1960" w:type="dxa"/>
            <w:shd w:val="clear" w:color="auto" w:fill="auto"/>
          </w:tcPr>
          <w:p w:rsidR="006C5195" w:rsidRPr="00B371D8" w:rsidRDefault="006C5195" w:rsidP="00CC3999">
            <w:pPr>
              <w:widowControl w:val="0"/>
              <w:rPr>
                <w:rFonts w:eastAsia="Arial"/>
                <w:spacing w:val="2"/>
                <w:sz w:val="26"/>
                <w:szCs w:val="26"/>
                <w:lang w:eastAsia="en-US"/>
              </w:rPr>
            </w:pPr>
          </w:p>
        </w:tc>
        <w:tc>
          <w:tcPr>
            <w:tcW w:w="1960" w:type="dxa"/>
            <w:shd w:val="clear" w:color="auto" w:fill="auto"/>
          </w:tcPr>
          <w:p w:rsidR="006C5195" w:rsidRPr="00B371D8" w:rsidRDefault="006C5195" w:rsidP="00CC3999">
            <w:pPr>
              <w:widowControl w:val="0"/>
              <w:rPr>
                <w:rFonts w:eastAsia="Arial"/>
                <w:spacing w:val="2"/>
                <w:sz w:val="26"/>
                <w:szCs w:val="26"/>
                <w:lang w:eastAsia="en-US"/>
              </w:rPr>
            </w:pPr>
          </w:p>
        </w:tc>
      </w:tr>
    </w:tbl>
    <w:p w:rsidR="006C5195" w:rsidRPr="00B371D8" w:rsidRDefault="006C5195" w:rsidP="006C5195">
      <w:pPr>
        <w:widowControl w:val="0"/>
        <w:tabs>
          <w:tab w:val="left" w:pos="426"/>
        </w:tabs>
        <w:ind w:right="60"/>
        <w:jc w:val="both"/>
        <w:rPr>
          <w:rFonts w:eastAsia="Arial"/>
          <w:spacing w:val="2"/>
          <w:sz w:val="26"/>
          <w:szCs w:val="26"/>
          <w:lang w:eastAsia="en-US"/>
        </w:rPr>
      </w:pPr>
    </w:p>
    <w:p w:rsidR="006C5195" w:rsidRPr="00B371D8" w:rsidRDefault="006C5195" w:rsidP="006C5195">
      <w:pPr>
        <w:jc w:val="both"/>
        <w:rPr>
          <w:sz w:val="26"/>
          <w:szCs w:val="26"/>
        </w:rPr>
      </w:pPr>
    </w:p>
    <w:p w:rsidR="006C5195" w:rsidRPr="00B371D8" w:rsidRDefault="006C5195" w:rsidP="006C5195">
      <w:pPr>
        <w:jc w:val="both"/>
        <w:rPr>
          <w:sz w:val="26"/>
          <w:szCs w:val="26"/>
        </w:rPr>
      </w:pPr>
    </w:p>
    <w:p w:rsidR="006C5195" w:rsidRPr="00B371D8" w:rsidRDefault="006C5195" w:rsidP="006C5195">
      <w:pPr>
        <w:jc w:val="both"/>
        <w:rPr>
          <w:sz w:val="26"/>
          <w:szCs w:val="26"/>
        </w:rPr>
      </w:pPr>
      <w:r w:rsidRPr="00B371D8">
        <w:rPr>
          <w:sz w:val="26"/>
          <w:szCs w:val="26"/>
        </w:rPr>
        <w:t xml:space="preserve">Стоимость одной поездки рассчитывается по формуле: </w:t>
      </w:r>
      <w:r w:rsidRPr="00B371D8">
        <w:rPr>
          <w:b/>
          <w:sz w:val="26"/>
          <w:szCs w:val="26"/>
        </w:rPr>
        <w:t>С = С</w:t>
      </w:r>
      <w:r w:rsidRPr="00B371D8">
        <w:rPr>
          <w:b/>
          <w:sz w:val="26"/>
          <w:szCs w:val="26"/>
          <w:vertAlign w:val="subscript"/>
        </w:rPr>
        <w:t>МИН</w:t>
      </w:r>
      <w:r w:rsidRPr="00B371D8">
        <w:rPr>
          <w:b/>
          <w:sz w:val="26"/>
          <w:szCs w:val="26"/>
        </w:rPr>
        <w:t xml:space="preserve"> + С</w:t>
      </w:r>
      <w:r w:rsidRPr="00B371D8">
        <w:rPr>
          <w:b/>
          <w:sz w:val="26"/>
          <w:szCs w:val="26"/>
          <w:vertAlign w:val="subscript"/>
        </w:rPr>
        <w:t>П</w:t>
      </w:r>
      <w:r w:rsidRPr="00B371D8">
        <w:rPr>
          <w:b/>
          <w:sz w:val="26"/>
          <w:szCs w:val="26"/>
        </w:rPr>
        <w:t xml:space="preserve"> * (Р</w:t>
      </w:r>
      <w:r w:rsidRPr="00B371D8">
        <w:rPr>
          <w:b/>
          <w:sz w:val="26"/>
          <w:szCs w:val="26"/>
          <w:vertAlign w:val="subscript"/>
        </w:rPr>
        <w:t>ОБЩ</w:t>
      </w:r>
      <w:r w:rsidRPr="00B371D8">
        <w:rPr>
          <w:b/>
          <w:sz w:val="26"/>
          <w:szCs w:val="26"/>
        </w:rPr>
        <w:t xml:space="preserve"> – </w:t>
      </w:r>
      <w:r w:rsidR="00DC2ADD" w:rsidRPr="00B371D8">
        <w:rPr>
          <w:b/>
          <w:sz w:val="26"/>
          <w:szCs w:val="26"/>
        </w:rPr>
        <w:t>3</w:t>
      </w:r>
      <w:r w:rsidRPr="00B371D8">
        <w:rPr>
          <w:b/>
          <w:sz w:val="26"/>
          <w:szCs w:val="26"/>
        </w:rPr>
        <w:t>)</w:t>
      </w:r>
      <w:r w:rsidRPr="00B371D8">
        <w:rPr>
          <w:sz w:val="26"/>
          <w:szCs w:val="26"/>
        </w:rPr>
        <w:t>, где</w:t>
      </w:r>
    </w:p>
    <w:p w:rsidR="006C5195" w:rsidRPr="00B371D8" w:rsidRDefault="006C5195" w:rsidP="006C5195">
      <w:pPr>
        <w:jc w:val="both"/>
        <w:rPr>
          <w:sz w:val="26"/>
          <w:szCs w:val="26"/>
        </w:rPr>
      </w:pPr>
      <w:r w:rsidRPr="00B371D8">
        <w:rPr>
          <w:sz w:val="26"/>
          <w:szCs w:val="26"/>
        </w:rPr>
        <w:t>С</w:t>
      </w:r>
      <w:r w:rsidRPr="00B371D8">
        <w:rPr>
          <w:sz w:val="26"/>
          <w:szCs w:val="26"/>
          <w:vertAlign w:val="subscript"/>
        </w:rPr>
        <w:t>МИН</w:t>
      </w:r>
      <w:r w:rsidRPr="00B371D8">
        <w:rPr>
          <w:sz w:val="26"/>
          <w:szCs w:val="26"/>
        </w:rPr>
        <w:t xml:space="preserve"> – минимальная стоимость поездки (посадка);</w:t>
      </w:r>
    </w:p>
    <w:p w:rsidR="006C5195" w:rsidRPr="00B371D8" w:rsidRDefault="006C5195" w:rsidP="006C5195">
      <w:pPr>
        <w:jc w:val="both"/>
        <w:rPr>
          <w:sz w:val="26"/>
          <w:szCs w:val="26"/>
        </w:rPr>
      </w:pPr>
      <w:r w:rsidRPr="00B371D8">
        <w:rPr>
          <w:sz w:val="26"/>
          <w:szCs w:val="26"/>
        </w:rPr>
        <w:t>С</w:t>
      </w:r>
      <w:r w:rsidRPr="00B371D8">
        <w:rPr>
          <w:sz w:val="26"/>
          <w:szCs w:val="26"/>
          <w:vertAlign w:val="subscript"/>
        </w:rPr>
        <w:t>П</w:t>
      </w:r>
      <w:r w:rsidRPr="00B371D8">
        <w:rPr>
          <w:sz w:val="26"/>
          <w:szCs w:val="26"/>
        </w:rPr>
        <w:t xml:space="preserve"> – стоимость поездки за </w:t>
      </w:r>
      <w:r w:rsidR="00DC2ADD" w:rsidRPr="00B371D8">
        <w:rPr>
          <w:sz w:val="26"/>
          <w:szCs w:val="26"/>
        </w:rPr>
        <w:t>3</w:t>
      </w:r>
      <w:r w:rsidRPr="00B371D8">
        <w:rPr>
          <w:sz w:val="26"/>
          <w:szCs w:val="26"/>
        </w:rPr>
        <w:t xml:space="preserve"> км;</w:t>
      </w:r>
    </w:p>
    <w:p w:rsidR="006C5195" w:rsidRPr="00B371D8" w:rsidRDefault="006C5195" w:rsidP="006C5195">
      <w:pPr>
        <w:jc w:val="both"/>
        <w:rPr>
          <w:sz w:val="26"/>
          <w:szCs w:val="26"/>
        </w:rPr>
      </w:pPr>
      <w:r w:rsidRPr="00B371D8">
        <w:rPr>
          <w:sz w:val="26"/>
          <w:szCs w:val="26"/>
        </w:rPr>
        <w:t>Р</w:t>
      </w:r>
      <w:r w:rsidRPr="00B371D8">
        <w:rPr>
          <w:sz w:val="26"/>
          <w:szCs w:val="26"/>
          <w:vertAlign w:val="subscript"/>
        </w:rPr>
        <w:t>ОБЩ</w:t>
      </w:r>
      <w:r w:rsidRPr="00B371D8">
        <w:rPr>
          <w:sz w:val="26"/>
          <w:szCs w:val="26"/>
        </w:rPr>
        <w:t xml:space="preserve"> – общее расстояние поездки, км.</w:t>
      </w:r>
    </w:p>
    <w:p w:rsidR="006C5195" w:rsidRPr="00B371D8" w:rsidRDefault="006C5195" w:rsidP="006C5195">
      <w:pPr>
        <w:ind w:firstLine="567"/>
        <w:jc w:val="both"/>
        <w:rPr>
          <w:sz w:val="26"/>
          <w:szCs w:val="26"/>
        </w:rPr>
      </w:pPr>
      <w:r w:rsidRPr="00B371D8">
        <w:rPr>
          <w:sz w:val="26"/>
          <w:szCs w:val="26"/>
        </w:rPr>
        <w:t>Ежемесячная стоимость услуг по настоящему Договору рассчитывается исходя из количества поездок и расстояния.</w:t>
      </w:r>
    </w:p>
    <w:p w:rsidR="006C5195" w:rsidRPr="00B371D8" w:rsidRDefault="006C5195" w:rsidP="006C5195">
      <w:pPr>
        <w:ind w:firstLine="567"/>
        <w:jc w:val="both"/>
        <w:rPr>
          <w:sz w:val="26"/>
          <w:szCs w:val="26"/>
        </w:rPr>
      </w:pPr>
      <w:r w:rsidRPr="00B371D8">
        <w:rPr>
          <w:sz w:val="26"/>
          <w:szCs w:val="26"/>
        </w:rPr>
        <w:t>Порядок расчета стоимости оказываемых по настоящему Договору Услуг действует и не подлежит изменению в течение всего срока действия Договора, включая рабочие, выходные, праздничные и предпраздничные дни.</w:t>
      </w:r>
    </w:p>
    <w:p w:rsidR="006C5195" w:rsidRPr="00B371D8" w:rsidRDefault="006C5195" w:rsidP="006C5195">
      <w:pPr>
        <w:jc w:val="both"/>
        <w:rPr>
          <w:color w:val="000000"/>
          <w:sz w:val="26"/>
          <w:szCs w:val="26"/>
        </w:rPr>
      </w:pPr>
      <w:r w:rsidRPr="00B371D8">
        <w:rPr>
          <w:sz w:val="26"/>
          <w:szCs w:val="26"/>
        </w:rPr>
        <w:t xml:space="preserve">          Стоимость Услуг по настоящему договору </w:t>
      </w:r>
      <w:r w:rsidRPr="00B371D8">
        <w:rPr>
          <w:bCs/>
          <w:sz w:val="26"/>
          <w:szCs w:val="26"/>
        </w:rPr>
        <w:t xml:space="preserve">включает </w:t>
      </w:r>
      <w:r w:rsidRPr="00B371D8">
        <w:rPr>
          <w:sz w:val="26"/>
          <w:szCs w:val="26"/>
        </w:rPr>
        <w:t xml:space="preserve">все расходы на перевозку, включая все виды страхования, связанные с обеспечением процесса перевозок, стоимость ГСМ, стоимость налогов (за исключением НДС) и других обязательных платежей. </w:t>
      </w:r>
    </w:p>
    <w:p w:rsidR="006C5195" w:rsidRPr="00B371D8" w:rsidRDefault="006C5195" w:rsidP="006C5195">
      <w:pPr>
        <w:jc w:val="both"/>
        <w:rPr>
          <w:color w:val="000000"/>
          <w:sz w:val="26"/>
          <w:szCs w:val="26"/>
        </w:rPr>
      </w:pPr>
    </w:p>
    <w:p w:rsidR="006C5195" w:rsidRPr="00B371D8" w:rsidRDefault="006C5195" w:rsidP="006C5195">
      <w:pPr>
        <w:keepNext/>
        <w:widowControl w:val="0"/>
        <w:ind w:firstLine="708"/>
        <w:jc w:val="both"/>
        <w:rPr>
          <w:sz w:val="26"/>
          <w:szCs w:val="26"/>
        </w:rPr>
      </w:pPr>
      <w:r w:rsidRPr="00B371D8">
        <w:rPr>
          <w:spacing w:val="8"/>
          <w:sz w:val="26"/>
          <w:szCs w:val="26"/>
          <w:lang w:eastAsia="en-US"/>
        </w:rPr>
        <w:t xml:space="preserve">          *</w:t>
      </w:r>
      <w:r w:rsidRPr="00B371D8">
        <w:rPr>
          <w:i/>
          <w:sz w:val="26"/>
          <w:szCs w:val="26"/>
        </w:rPr>
        <w:t xml:space="preserve"> стоимость с учетом НДС указывается в случае, если Исполнитель является плательщиком НДС.</w:t>
      </w:r>
    </w:p>
    <w:p w:rsidR="006C5195" w:rsidRPr="00B371D8" w:rsidRDefault="006C5195" w:rsidP="006C5195">
      <w:pPr>
        <w:widowControl w:val="0"/>
        <w:ind w:left="20"/>
        <w:rPr>
          <w:spacing w:val="8"/>
          <w:sz w:val="26"/>
          <w:szCs w:val="26"/>
          <w:lang w:eastAsia="en-US"/>
        </w:rPr>
      </w:pPr>
      <w:r w:rsidRPr="00B371D8">
        <w:rPr>
          <w:spacing w:val="8"/>
          <w:sz w:val="26"/>
          <w:szCs w:val="26"/>
          <w:lang w:eastAsia="en-US"/>
        </w:rPr>
        <w:t xml:space="preserve">                                                                                                        </w:t>
      </w:r>
    </w:p>
    <w:p w:rsidR="006C5195" w:rsidRPr="00B371D8" w:rsidRDefault="006C5195" w:rsidP="006C5195">
      <w:pPr>
        <w:widowControl w:val="0"/>
        <w:ind w:left="20"/>
        <w:rPr>
          <w:spacing w:val="8"/>
          <w:sz w:val="26"/>
          <w:szCs w:val="26"/>
          <w:lang w:eastAsia="en-US"/>
        </w:rPr>
      </w:pPr>
      <w:r w:rsidRPr="00B371D8">
        <w:rPr>
          <w:spacing w:val="8"/>
          <w:sz w:val="26"/>
          <w:szCs w:val="26"/>
          <w:lang w:eastAsia="en-US"/>
        </w:rPr>
        <w:t xml:space="preserve">           </w:t>
      </w:r>
    </w:p>
    <w:tbl>
      <w:tblPr>
        <w:tblW w:w="0" w:type="auto"/>
        <w:tblLayout w:type="fixed"/>
        <w:tblLook w:val="04A0" w:firstRow="1" w:lastRow="0" w:firstColumn="1" w:lastColumn="0" w:noHBand="0" w:noVBand="1"/>
      </w:tblPr>
      <w:tblGrid>
        <w:gridCol w:w="4913"/>
        <w:gridCol w:w="4914"/>
      </w:tblGrid>
      <w:tr w:rsidR="006C5195" w:rsidRPr="00B371D8" w:rsidTr="00CC3999">
        <w:tc>
          <w:tcPr>
            <w:tcW w:w="4913" w:type="dxa"/>
            <w:shd w:val="clear" w:color="auto" w:fill="auto"/>
          </w:tcPr>
          <w:p w:rsidR="006C5195" w:rsidRPr="00B371D8" w:rsidRDefault="006C5195" w:rsidP="00CC3999">
            <w:pPr>
              <w:widowControl w:val="0"/>
              <w:ind w:firstLine="34"/>
              <w:jc w:val="both"/>
              <w:rPr>
                <w:rFonts w:eastAsia="Arial"/>
                <w:b/>
                <w:bCs/>
                <w:spacing w:val="4"/>
                <w:sz w:val="26"/>
                <w:szCs w:val="26"/>
                <w:lang w:eastAsia="en-US"/>
              </w:rPr>
            </w:pPr>
            <w:r w:rsidRPr="00B371D8">
              <w:rPr>
                <w:rFonts w:eastAsia="Arial"/>
                <w:b/>
                <w:bCs/>
                <w:spacing w:val="4"/>
                <w:sz w:val="26"/>
                <w:szCs w:val="26"/>
                <w:lang w:eastAsia="en-US"/>
              </w:rPr>
              <w:t>Исполнитель:</w:t>
            </w:r>
          </w:p>
          <w:p w:rsidR="006C5195" w:rsidRPr="00B371D8" w:rsidRDefault="006C5195" w:rsidP="00CC3999">
            <w:pPr>
              <w:widowControl w:val="0"/>
              <w:rPr>
                <w:rFonts w:eastAsia="Arial"/>
                <w:b/>
                <w:bCs/>
                <w:spacing w:val="4"/>
                <w:sz w:val="26"/>
                <w:szCs w:val="26"/>
                <w:lang w:eastAsia="en-US"/>
              </w:rPr>
            </w:pPr>
          </w:p>
          <w:p w:rsidR="006C5195" w:rsidRPr="00B371D8" w:rsidRDefault="006C5195" w:rsidP="00CC3999">
            <w:pPr>
              <w:widowControl w:val="0"/>
              <w:jc w:val="both"/>
              <w:rPr>
                <w:rFonts w:eastAsia="Arial"/>
                <w:b/>
                <w:color w:val="000000"/>
                <w:spacing w:val="1"/>
                <w:sz w:val="26"/>
                <w:szCs w:val="26"/>
              </w:rPr>
            </w:pPr>
          </w:p>
          <w:p w:rsidR="006C5195" w:rsidRPr="00B371D8" w:rsidRDefault="006C5195" w:rsidP="00CC3999">
            <w:pPr>
              <w:widowControl w:val="0"/>
              <w:jc w:val="both"/>
              <w:rPr>
                <w:rFonts w:eastAsia="Arial"/>
                <w:b/>
                <w:spacing w:val="1"/>
                <w:sz w:val="26"/>
                <w:szCs w:val="26"/>
                <w:lang w:eastAsia="en-US"/>
              </w:rPr>
            </w:pPr>
            <w:r w:rsidRPr="00B371D8">
              <w:rPr>
                <w:rFonts w:eastAsia="Arial"/>
                <w:b/>
                <w:bCs/>
                <w:spacing w:val="4"/>
                <w:sz w:val="26"/>
                <w:szCs w:val="26"/>
                <w:lang w:eastAsia="en-US"/>
              </w:rPr>
              <w:t>___________________</w:t>
            </w:r>
            <w:r w:rsidRPr="00B371D8">
              <w:rPr>
                <w:rFonts w:eastAsia="Arial"/>
                <w:b/>
                <w:color w:val="222222"/>
                <w:spacing w:val="1"/>
                <w:sz w:val="26"/>
                <w:szCs w:val="26"/>
                <w:lang w:eastAsia="en-US"/>
              </w:rPr>
              <w:t xml:space="preserve"> </w:t>
            </w:r>
          </w:p>
          <w:p w:rsidR="006C5195" w:rsidRPr="00B371D8" w:rsidRDefault="006C5195" w:rsidP="00CC3999">
            <w:pPr>
              <w:widowControl w:val="0"/>
              <w:jc w:val="both"/>
              <w:rPr>
                <w:rFonts w:eastAsia="Arial"/>
                <w:spacing w:val="1"/>
                <w:sz w:val="26"/>
                <w:szCs w:val="26"/>
                <w:lang w:eastAsia="en-US"/>
              </w:rPr>
            </w:pPr>
            <w:r w:rsidRPr="00B371D8">
              <w:rPr>
                <w:rFonts w:eastAsia="Arial"/>
                <w:spacing w:val="1"/>
                <w:sz w:val="26"/>
                <w:szCs w:val="26"/>
                <w:lang w:eastAsia="en-US"/>
              </w:rPr>
              <w:t>М.п.</w:t>
            </w:r>
          </w:p>
          <w:p w:rsidR="006C5195" w:rsidRPr="00B371D8" w:rsidRDefault="006C5195" w:rsidP="00CC3999">
            <w:pPr>
              <w:widowControl w:val="0"/>
              <w:jc w:val="both"/>
              <w:rPr>
                <w:rFonts w:eastAsia="Arial"/>
                <w:b/>
                <w:spacing w:val="1"/>
                <w:sz w:val="26"/>
                <w:szCs w:val="26"/>
                <w:lang w:eastAsia="en-US"/>
              </w:rPr>
            </w:pPr>
          </w:p>
          <w:p w:rsidR="006C5195" w:rsidRPr="00B371D8" w:rsidRDefault="006C5195" w:rsidP="00CC3999">
            <w:pPr>
              <w:widowControl w:val="0"/>
              <w:jc w:val="both"/>
              <w:rPr>
                <w:rFonts w:eastAsia="Arial"/>
                <w:b/>
                <w:bCs/>
                <w:spacing w:val="4"/>
                <w:sz w:val="26"/>
                <w:szCs w:val="26"/>
                <w:lang w:eastAsia="en-US"/>
              </w:rPr>
            </w:pPr>
          </w:p>
        </w:tc>
        <w:tc>
          <w:tcPr>
            <w:tcW w:w="4914" w:type="dxa"/>
            <w:shd w:val="clear" w:color="auto" w:fill="auto"/>
          </w:tcPr>
          <w:p w:rsidR="006C5195" w:rsidRPr="00B371D8" w:rsidRDefault="006C5195" w:rsidP="00CC3999">
            <w:pPr>
              <w:widowControl w:val="0"/>
              <w:jc w:val="both"/>
              <w:rPr>
                <w:rFonts w:eastAsia="Arial"/>
                <w:b/>
                <w:bCs/>
                <w:spacing w:val="4"/>
                <w:sz w:val="26"/>
                <w:szCs w:val="26"/>
                <w:lang w:eastAsia="en-US"/>
              </w:rPr>
            </w:pPr>
            <w:r w:rsidRPr="00B371D8">
              <w:rPr>
                <w:rFonts w:eastAsia="Arial"/>
                <w:b/>
                <w:bCs/>
                <w:spacing w:val="4"/>
                <w:sz w:val="26"/>
                <w:szCs w:val="26"/>
                <w:lang w:eastAsia="en-US"/>
              </w:rPr>
              <w:t>Заказчик:</w:t>
            </w:r>
          </w:p>
          <w:p w:rsidR="006C5195" w:rsidRPr="00B371D8" w:rsidRDefault="006C5195" w:rsidP="00CC3999">
            <w:pPr>
              <w:widowControl w:val="0"/>
              <w:jc w:val="both"/>
              <w:rPr>
                <w:rFonts w:eastAsia="Arial"/>
                <w:b/>
                <w:bCs/>
                <w:spacing w:val="4"/>
                <w:sz w:val="26"/>
                <w:szCs w:val="26"/>
                <w:lang w:eastAsia="en-US"/>
              </w:rPr>
            </w:pPr>
          </w:p>
          <w:p w:rsidR="006C5195" w:rsidRPr="00B371D8" w:rsidRDefault="006C5195" w:rsidP="00CC3999">
            <w:pPr>
              <w:widowControl w:val="0"/>
              <w:jc w:val="both"/>
              <w:rPr>
                <w:rFonts w:eastAsia="Arial"/>
                <w:b/>
                <w:bCs/>
                <w:spacing w:val="4"/>
                <w:sz w:val="26"/>
                <w:szCs w:val="26"/>
                <w:lang w:eastAsia="en-US"/>
              </w:rPr>
            </w:pPr>
          </w:p>
          <w:p w:rsidR="006C5195" w:rsidRPr="00B371D8" w:rsidRDefault="006C5195" w:rsidP="00CC3999">
            <w:pPr>
              <w:widowControl w:val="0"/>
              <w:jc w:val="both"/>
              <w:rPr>
                <w:rFonts w:eastAsia="Arial"/>
                <w:b/>
                <w:bCs/>
                <w:spacing w:val="4"/>
                <w:sz w:val="26"/>
                <w:szCs w:val="26"/>
                <w:lang w:eastAsia="en-US"/>
              </w:rPr>
            </w:pPr>
            <w:r w:rsidRPr="00B371D8">
              <w:rPr>
                <w:rFonts w:eastAsia="Arial"/>
                <w:b/>
                <w:bCs/>
                <w:spacing w:val="4"/>
                <w:sz w:val="26"/>
                <w:szCs w:val="26"/>
                <w:lang w:eastAsia="en-US"/>
              </w:rPr>
              <w:t>___________________</w:t>
            </w:r>
          </w:p>
          <w:p w:rsidR="006C5195" w:rsidRPr="00B371D8" w:rsidRDefault="006C5195" w:rsidP="00CC3999">
            <w:pPr>
              <w:widowControl w:val="0"/>
              <w:jc w:val="both"/>
              <w:rPr>
                <w:rFonts w:eastAsia="Arial"/>
                <w:spacing w:val="1"/>
                <w:sz w:val="26"/>
                <w:szCs w:val="26"/>
                <w:lang w:eastAsia="en-US"/>
              </w:rPr>
            </w:pPr>
            <w:r w:rsidRPr="00B371D8">
              <w:rPr>
                <w:rFonts w:eastAsia="Arial"/>
                <w:spacing w:val="1"/>
                <w:sz w:val="26"/>
                <w:szCs w:val="26"/>
                <w:lang w:eastAsia="en-US"/>
              </w:rPr>
              <w:t>М.п.</w:t>
            </w:r>
          </w:p>
          <w:p w:rsidR="006C5195" w:rsidRPr="00B371D8" w:rsidRDefault="006C5195" w:rsidP="00CC3999">
            <w:pPr>
              <w:widowControl w:val="0"/>
              <w:jc w:val="both"/>
              <w:rPr>
                <w:rFonts w:eastAsia="Arial"/>
                <w:b/>
                <w:bCs/>
                <w:spacing w:val="4"/>
                <w:sz w:val="26"/>
                <w:szCs w:val="26"/>
                <w:lang w:eastAsia="en-US"/>
              </w:rPr>
            </w:pPr>
          </w:p>
        </w:tc>
      </w:tr>
    </w:tbl>
    <w:p w:rsidR="006C5195" w:rsidRPr="00B371D8" w:rsidRDefault="006C5195" w:rsidP="006C5195">
      <w:pPr>
        <w:widowControl w:val="0"/>
        <w:ind w:left="400"/>
        <w:jc w:val="both"/>
        <w:rPr>
          <w:rFonts w:eastAsia="Arial"/>
          <w:b/>
          <w:bCs/>
          <w:spacing w:val="4"/>
          <w:sz w:val="28"/>
          <w:szCs w:val="28"/>
          <w:lang w:eastAsia="en-US"/>
        </w:rPr>
      </w:pPr>
    </w:p>
    <w:p w:rsidR="006C5195" w:rsidRPr="00B371D8" w:rsidRDefault="006C5195" w:rsidP="006C5195">
      <w:pPr>
        <w:widowControl w:val="0"/>
        <w:ind w:left="400"/>
        <w:jc w:val="right"/>
        <w:rPr>
          <w:rFonts w:eastAsia="Arial"/>
          <w:bCs/>
          <w:spacing w:val="4"/>
          <w:sz w:val="26"/>
          <w:szCs w:val="26"/>
          <w:lang w:eastAsia="en-US"/>
        </w:rPr>
      </w:pPr>
    </w:p>
    <w:p w:rsidR="006C5195" w:rsidRPr="00B371D8" w:rsidRDefault="006C5195" w:rsidP="006C5195">
      <w:pPr>
        <w:widowControl w:val="0"/>
        <w:ind w:left="400"/>
        <w:rPr>
          <w:rFonts w:eastAsia="Arial"/>
          <w:bCs/>
          <w:spacing w:val="4"/>
          <w:sz w:val="26"/>
          <w:szCs w:val="26"/>
          <w:lang w:eastAsia="en-US"/>
        </w:rPr>
      </w:pPr>
    </w:p>
    <w:p w:rsidR="006C5195" w:rsidRPr="00B371D8" w:rsidRDefault="006C5195" w:rsidP="006C5195">
      <w:pPr>
        <w:widowControl w:val="0"/>
        <w:ind w:left="400"/>
        <w:rPr>
          <w:rFonts w:eastAsia="Arial"/>
          <w:bCs/>
          <w:spacing w:val="4"/>
          <w:sz w:val="26"/>
          <w:szCs w:val="26"/>
          <w:lang w:eastAsia="en-US"/>
        </w:rPr>
      </w:pPr>
    </w:p>
    <w:p w:rsidR="006C5195" w:rsidRPr="00B371D8" w:rsidRDefault="006C5195" w:rsidP="006C5195">
      <w:pPr>
        <w:widowControl w:val="0"/>
        <w:ind w:left="400"/>
        <w:rPr>
          <w:rFonts w:eastAsia="Arial"/>
          <w:bCs/>
          <w:spacing w:val="4"/>
          <w:sz w:val="26"/>
          <w:szCs w:val="26"/>
          <w:lang w:eastAsia="en-US"/>
        </w:rPr>
      </w:pPr>
    </w:p>
    <w:p w:rsidR="006C5195" w:rsidRPr="00B371D8" w:rsidRDefault="006C5195" w:rsidP="006C5195">
      <w:pPr>
        <w:widowControl w:val="0"/>
        <w:ind w:left="400"/>
        <w:rPr>
          <w:rFonts w:eastAsia="Arial"/>
          <w:bCs/>
          <w:spacing w:val="4"/>
          <w:sz w:val="26"/>
          <w:szCs w:val="26"/>
          <w:lang w:eastAsia="en-US"/>
        </w:rPr>
      </w:pPr>
    </w:p>
    <w:p w:rsidR="006C5195" w:rsidRPr="00B371D8" w:rsidRDefault="006C5195" w:rsidP="006C5195">
      <w:pPr>
        <w:widowControl w:val="0"/>
        <w:ind w:left="400"/>
        <w:rPr>
          <w:rFonts w:eastAsia="Arial"/>
          <w:bCs/>
          <w:spacing w:val="4"/>
          <w:sz w:val="26"/>
          <w:szCs w:val="26"/>
          <w:lang w:eastAsia="en-US"/>
        </w:rPr>
      </w:pPr>
    </w:p>
    <w:p w:rsidR="006C5195" w:rsidRPr="00B371D8" w:rsidRDefault="006C5195" w:rsidP="006C5195">
      <w:pPr>
        <w:widowControl w:val="0"/>
        <w:ind w:left="400"/>
        <w:rPr>
          <w:rFonts w:eastAsia="Arial"/>
          <w:bCs/>
          <w:spacing w:val="4"/>
          <w:sz w:val="26"/>
          <w:szCs w:val="26"/>
          <w:lang w:eastAsia="en-US"/>
        </w:rPr>
      </w:pPr>
    </w:p>
    <w:p w:rsidR="006C5195" w:rsidRPr="00B371D8" w:rsidRDefault="006C5195" w:rsidP="006C5195">
      <w:pPr>
        <w:widowControl w:val="0"/>
        <w:ind w:left="400"/>
        <w:rPr>
          <w:rFonts w:eastAsia="Arial"/>
          <w:bCs/>
          <w:spacing w:val="4"/>
          <w:sz w:val="26"/>
          <w:szCs w:val="26"/>
          <w:lang w:eastAsia="en-US"/>
        </w:rPr>
      </w:pPr>
    </w:p>
    <w:p w:rsidR="006C5195" w:rsidRPr="00B371D8" w:rsidRDefault="006C5195" w:rsidP="006C5195">
      <w:pPr>
        <w:widowControl w:val="0"/>
        <w:ind w:left="400"/>
        <w:rPr>
          <w:rFonts w:eastAsia="Arial"/>
          <w:bCs/>
          <w:spacing w:val="4"/>
          <w:sz w:val="26"/>
          <w:szCs w:val="26"/>
          <w:lang w:eastAsia="en-US"/>
        </w:rPr>
      </w:pPr>
    </w:p>
    <w:p w:rsidR="006C5195" w:rsidRPr="00B371D8" w:rsidRDefault="006C5195" w:rsidP="006C5195">
      <w:pPr>
        <w:widowControl w:val="0"/>
        <w:ind w:left="400"/>
        <w:rPr>
          <w:rFonts w:eastAsia="Arial"/>
          <w:bCs/>
          <w:spacing w:val="4"/>
          <w:sz w:val="26"/>
          <w:szCs w:val="26"/>
          <w:lang w:eastAsia="en-US"/>
        </w:rPr>
      </w:pPr>
    </w:p>
    <w:p w:rsidR="006C5195" w:rsidRPr="00B371D8" w:rsidRDefault="006C5195" w:rsidP="006C5195">
      <w:pPr>
        <w:widowControl w:val="0"/>
        <w:ind w:left="400"/>
        <w:rPr>
          <w:rFonts w:eastAsia="Arial"/>
          <w:bCs/>
          <w:spacing w:val="4"/>
          <w:sz w:val="26"/>
          <w:szCs w:val="26"/>
          <w:lang w:eastAsia="en-US"/>
        </w:rPr>
      </w:pPr>
    </w:p>
    <w:p w:rsidR="006C5195" w:rsidRPr="00B371D8" w:rsidRDefault="006C5195" w:rsidP="006C5195">
      <w:pPr>
        <w:widowControl w:val="0"/>
        <w:ind w:left="400"/>
        <w:rPr>
          <w:rFonts w:eastAsia="Arial"/>
          <w:bCs/>
          <w:spacing w:val="4"/>
          <w:sz w:val="26"/>
          <w:szCs w:val="26"/>
          <w:lang w:eastAsia="en-US"/>
        </w:rPr>
      </w:pPr>
    </w:p>
    <w:p w:rsidR="006C5195" w:rsidRPr="00B371D8" w:rsidRDefault="006C5195" w:rsidP="006C5195">
      <w:pPr>
        <w:widowControl w:val="0"/>
        <w:ind w:left="400"/>
        <w:jc w:val="right"/>
        <w:rPr>
          <w:rFonts w:eastAsia="Arial"/>
          <w:bCs/>
          <w:spacing w:val="4"/>
          <w:sz w:val="26"/>
          <w:szCs w:val="26"/>
          <w:lang w:eastAsia="en-US"/>
        </w:rPr>
      </w:pPr>
    </w:p>
    <w:p w:rsidR="006C5195" w:rsidRPr="00B371D8" w:rsidRDefault="006C5195" w:rsidP="006C5195">
      <w:pPr>
        <w:widowControl w:val="0"/>
        <w:ind w:left="400"/>
        <w:rPr>
          <w:rFonts w:eastAsia="Arial"/>
          <w:bCs/>
          <w:spacing w:val="4"/>
          <w:sz w:val="26"/>
          <w:szCs w:val="26"/>
          <w:lang w:eastAsia="en-US"/>
        </w:rPr>
      </w:pPr>
    </w:p>
    <w:p w:rsidR="006C5195" w:rsidRPr="00B371D8" w:rsidRDefault="006C5195" w:rsidP="006C5195">
      <w:pPr>
        <w:widowControl w:val="0"/>
        <w:ind w:left="400"/>
        <w:rPr>
          <w:rFonts w:eastAsia="Arial"/>
          <w:bCs/>
          <w:spacing w:val="4"/>
          <w:sz w:val="26"/>
          <w:szCs w:val="26"/>
          <w:lang w:eastAsia="en-US"/>
        </w:rPr>
      </w:pPr>
      <w:r w:rsidRPr="00B371D8">
        <w:rPr>
          <w:rFonts w:eastAsia="Arial"/>
          <w:b/>
          <w:bCs/>
          <w:spacing w:val="4"/>
          <w:sz w:val="26"/>
          <w:szCs w:val="26"/>
          <w:lang w:eastAsia="en-US"/>
        </w:rPr>
        <w:t>Лот №5</w:t>
      </w:r>
      <w:r w:rsidRPr="00B371D8">
        <w:rPr>
          <w:rFonts w:eastAsia="Arial"/>
          <w:bCs/>
          <w:spacing w:val="4"/>
          <w:sz w:val="26"/>
          <w:szCs w:val="26"/>
          <w:lang w:eastAsia="en-US"/>
        </w:rPr>
        <w:t xml:space="preserve">                                                                                            Приложение №1</w:t>
      </w:r>
    </w:p>
    <w:p w:rsidR="006C5195" w:rsidRPr="00B371D8" w:rsidRDefault="006C5195" w:rsidP="006C5195">
      <w:pPr>
        <w:widowControl w:val="0"/>
        <w:ind w:left="400"/>
        <w:jc w:val="right"/>
        <w:rPr>
          <w:rFonts w:eastAsia="Arial"/>
          <w:bCs/>
          <w:spacing w:val="4"/>
          <w:sz w:val="26"/>
          <w:szCs w:val="26"/>
          <w:lang w:eastAsia="en-US"/>
        </w:rPr>
      </w:pPr>
      <w:r w:rsidRPr="00B371D8">
        <w:rPr>
          <w:rFonts w:eastAsia="Arial"/>
          <w:bCs/>
          <w:spacing w:val="4"/>
          <w:sz w:val="26"/>
          <w:szCs w:val="26"/>
          <w:lang w:eastAsia="en-US"/>
        </w:rPr>
        <w:t>к договору № _______</w:t>
      </w:r>
    </w:p>
    <w:p w:rsidR="006C5195" w:rsidRPr="00B371D8" w:rsidRDefault="006C5195" w:rsidP="006C5195">
      <w:pPr>
        <w:widowControl w:val="0"/>
        <w:ind w:left="400"/>
        <w:jc w:val="right"/>
        <w:rPr>
          <w:rFonts w:eastAsia="Arial"/>
          <w:bCs/>
          <w:spacing w:val="4"/>
          <w:sz w:val="26"/>
          <w:szCs w:val="26"/>
          <w:lang w:eastAsia="en-US"/>
        </w:rPr>
      </w:pPr>
      <w:r w:rsidRPr="00B371D8">
        <w:rPr>
          <w:rFonts w:eastAsia="Arial"/>
          <w:bCs/>
          <w:spacing w:val="4"/>
          <w:sz w:val="26"/>
          <w:szCs w:val="26"/>
          <w:lang w:eastAsia="en-US"/>
        </w:rPr>
        <w:t>от «____» _________ г.</w:t>
      </w:r>
    </w:p>
    <w:p w:rsidR="006C5195" w:rsidRPr="00B371D8" w:rsidRDefault="006C5195" w:rsidP="006C5195">
      <w:pPr>
        <w:widowControl w:val="0"/>
        <w:ind w:left="20"/>
        <w:rPr>
          <w:spacing w:val="8"/>
          <w:sz w:val="26"/>
          <w:szCs w:val="26"/>
          <w:lang w:eastAsia="en-US"/>
        </w:rPr>
      </w:pPr>
      <w:r w:rsidRPr="00B371D8">
        <w:rPr>
          <w:spacing w:val="8"/>
          <w:sz w:val="26"/>
          <w:szCs w:val="26"/>
          <w:lang w:eastAsia="en-US"/>
        </w:rPr>
        <w:t xml:space="preserve">                                                                                                                                                                                  </w:t>
      </w:r>
    </w:p>
    <w:p w:rsidR="006C5195" w:rsidRPr="00B371D8" w:rsidRDefault="006C5195" w:rsidP="006C5195">
      <w:pPr>
        <w:widowControl w:val="0"/>
        <w:ind w:left="400"/>
        <w:jc w:val="right"/>
        <w:rPr>
          <w:rFonts w:eastAsia="Arial"/>
          <w:bCs/>
          <w:spacing w:val="4"/>
          <w:sz w:val="26"/>
          <w:szCs w:val="26"/>
          <w:lang w:eastAsia="en-US"/>
        </w:rPr>
      </w:pPr>
    </w:p>
    <w:p w:rsidR="006C5195" w:rsidRPr="00B371D8" w:rsidRDefault="006C5195" w:rsidP="006C5195">
      <w:pPr>
        <w:widowControl w:val="0"/>
        <w:ind w:left="400"/>
        <w:jc w:val="center"/>
        <w:rPr>
          <w:rFonts w:eastAsia="Arial"/>
          <w:bCs/>
          <w:spacing w:val="4"/>
          <w:sz w:val="26"/>
          <w:szCs w:val="26"/>
          <w:lang w:eastAsia="en-US"/>
        </w:rPr>
      </w:pPr>
      <w:r w:rsidRPr="00B371D8">
        <w:rPr>
          <w:rFonts w:eastAsia="Arial"/>
          <w:b/>
          <w:bCs/>
          <w:spacing w:val="4"/>
          <w:sz w:val="26"/>
          <w:szCs w:val="26"/>
          <w:lang w:eastAsia="en-US"/>
        </w:rPr>
        <w:t>Тарифы</w:t>
      </w:r>
      <w:r w:rsidRPr="00B371D8">
        <w:rPr>
          <w:rFonts w:eastAsia="Arial"/>
          <w:bCs/>
          <w:spacing w:val="4"/>
          <w:sz w:val="26"/>
          <w:szCs w:val="26"/>
          <w:lang w:eastAsia="en-US"/>
        </w:rPr>
        <w:t xml:space="preserve"> </w:t>
      </w: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4"/>
        <w:gridCol w:w="2676"/>
        <w:gridCol w:w="2551"/>
      </w:tblGrid>
      <w:tr w:rsidR="006C5195" w:rsidRPr="00B371D8" w:rsidTr="00CC3999">
        <w:tc>
          <w:tcPr>
            <w:tcW w:w="2564" w:type="dxa"/>
            <w:shd w:val="clear" w:color="auto" w:fill="auto"/>
          </w:tcPr>
          <w:p w:rsidR="006C5195" w:rsidRPr="00B371D8" w:rsidRDefault="006C5195" w:rsidP="00CC3999">
            <w:pPr>
              <w:widowControl w:val="0"/>
              <w:rPr>
                <w:rFonts w:eastAsia="Arial"/>
                <w:spacing w:val="2"/>
                <w:sz w:val="26"/>
                <w:szCs w:val="26"/>
                <w:lang w:eastAsia="en-US"/>
              </w:rPr>
            </w:pPr>
            <w:r w:rsidRPr="00B371D8">
              <w:rPr>
                <w:rFonts w:eastAsia="Arial"/>
                <w:spacing w:val="2"/>
                <w:sz w:val="26"/>
                <w:szCs w:val="26"/>
                <w:lang w:eastAsia="en-US"/>
              </w:rPr>
              <w:t>Наименование</w:t>
            </w:r>
          </w:p>
        </w:tc>
        <w:tc>
          <w:tcPr>
            <w:tcW w:w="2676" w:type="dxa"/>
            <w:shd w:val="clear" w:color="auto" w:fill="auto"/>
          </w:tcPr>
          <w:p w:rsidR="006C5195" w:rsidRPr="00B371D8" w:rsidRDefault="006C5195" w:rsidP="00CC3999">
            <w:pPr>
              <w:widowControl w:val="0"/>
              <w:rPr>
                <w:rFonts w:eastAsia="Arial"/>
                <w:spacing w:val="2"/>
                <w:sz w:val="26"/>
                <w:szCs w:val="26"/>
                <w:lang w:eastAsia="en-US"/>
              </w:rPr>
            </w:pPr>
            <w:r w:rsidRPr="00B371D8">
              <w:rPr>
                <w:rFonts w:eastAsia="Arial"/>
                <w:spacing w:val="2"/>
                <w:sz w:val="26"/>
                <w:szCs w:val="26"/>
                <w:lang w:eastAsia="en-US"/>
              </w:rPr>
              <w:t>Стоимость без учета НДС, рублей</w:t>
            </w:r>
          </w:p>
        </w:tc>
        <w:tc>
          <w:tcPr>
            <w:tcW w:w="2551" w:type="dxa"/>
            <w:shd w:val="clear" w:color="auto" w:fill="auto"/>
          </w:tcPr>
          <w:p w:rsidR="006C5195" w:rsidRPr="00B371D8" w:rsidRDefault="006C5195" w:rsidP="00CC3999">
            <w:pPr>
              <w:widowControl w:val="0"/>
              <w:rPr>
                <w:rFonts w:eastAsia="Arial"/>
                <w:spacing w:val="2"/>
                <w:sz w:val="26"/>
                <w:szCs w:val="26"/>
                <w:lang w:eastAsia="en-US"/>
              </w:rPr>
            </w:pPr>
            <w:r w:rsidRPr="00B371D8">
              <w:rPr>
                <w:rFonts w:eastAsia="Arial"/>
                <w:spacing w:val="2"/>
                <w:sz w:val="26"/>
                <w:szCs w:val="26"/>
                <w:lang w:eastAsia="en-US"/>
              </w:rPr>
              <w:t>Стоимость с учетом НДС 20%, рублей*</w:t>
            </w:r>
          </w:p>
        </w:tc>
      </w:tr>
      <w:tr w:rsidR="006C5195" w:rsidRPr="00B371D8" w:rsidTr="00CC3999">
        <w:tc>
          <w:tcPr>
            <w:tcW w:w="2564" w:type="dxa"/>
            <w:shd w:val="clear" w:color="auto" w:fill="auto"/>
          </w:tcPr>
          <w:p w:rsidR="006C5195" w:rsidRPr="00B371D8" w:rsidRDefault="006C5195" w:rsidP="00CC3999">
            <w:pPr>
              <w:widowControl w:val="0"/>
              <w:rPr>
                <w:rFonts w:eastAsia="Arial"/>
                <w:spacing w:val="2"/>
                <w:sz w:val="26"/>
                <w:szCs w:val="26"/>
                <w:lang w:eastAsia="en-US"/>
              </w:rPr>
            </w:pPr>
            <w:r w:rsidRPr="00B371D8">
              <w:rPr>
                <w:rFonts w:eastAsia="Arial"/>
                <w:spacing w:val="2"/>
                <w:sz w:val="26"/>
                <w:szCs w:val="26"/>
                <w:lang w:eastAsia="en-US"/>
              </w:rPr>
              <w:t xml:space="preserve">стоимость посадки </w:t>
            </w:r>
          </w:p>
        </w:tc>
        <w:tc>
          <w:tcPr>
            <w:tcW w:w="2676" w:type="dxa"/>
            <w:shd w:val="clear" w:color="auto" w:fill="auto"/>
          </w:tcPr>
          <w:p w:rsidR="006C5195" w:rsidRPr="00B371D8" w:rsidRDefault="006C5195" w:rsidP="00CC3999">
            <w:pPr>
              <w:widowControl w:val="0"/>
              <w:rPr>
                <w:rFonts w:eastAsia="Arial"/>
                <w:spacing w:val="2"/>
                <w:sz w:val="26"/>
                <w:szCs w:val="26"/>
                <w:lang w:eastAsia="en-US"/>
              </w:rPr>
            </w:pPr>
          </w:p>
        </w:tc>
        <w:tc>
          <w:tcPr>
            <w:tcW w:w="2551" w:type="dxa"/>
            <w:shd w:val="clear" w:color="auto" w:fill="auto"/>
          </w:tcPr>
          <w:p w:rsidR="006C5195" w:rsidRPr="00B371D8" w:rsidRDefault="006C5195" w:rsidP="00CC3999">
            <w:pPr>
              <w:widowControl w:val="0"/>
              <w:rPr>
                <w:rFonts w:eastAsia="Arial"/>
                <w:spacing w:val="2"/>
                <w:sz w:val="26"/>
                <w:szCs w:val="26"/>
                <w:lang w:eastAsia="en-US"/>
              </w:rPr>
            </w:pPr>
          </w:p>
        </w:tc>
      </w:tr>
      <w:tr w:rsidR="006C5195" w:rsidRPr="00B371D8" w:rsidTr="00CC3999">
        <w:tc>
          <w:tcPr>
            <w:tcW w:w="2564" w:type="dxa"/>
            <w:shd w:val="clear" w:color="auto" w:fill="auto"/>
          </w:tcPr>
          <w:p w:rsidR="006C5195" w:rsidRPr="00B371D8" w:rsidRDefault="006C5195" w:rsidP="00CC3999">
            <w:pPr>
              <w:widowControl w:val="0"/>
              <w:rPr>
                <w:rFonts w:eastAsia="Arial"/>
                <w:spacing w:val="2"/>
                <w:sz w:val="26"/>
                <w:szCs w:val="26"/>
                <w:lang w:eastAsia="en-US"/>
              </w:rPr>
            </w:pPr>
            <w:r w:rsidRPr="00B371D8">
              <w:rPr>
                <w:rFonts w:eastAsia="Arial"/>
                <w:spacing w:val="2"/>
                <w:sz w:val="26"/>
                <w:szCs w:val="26"/>
                <w:lang w:eastAsia="en-US"/>
              </w:rPr>
              <w:t xml:space="preserve">стоимость поездки за 1 км </w:t>
            </w:r>
          </w:p>
        </w:tc>
        <w:tc>
          <w:tcPr>
            <w:tcW w:w="2676" w:type="dxa"/>
            <w:shd w:val="clear" w:color="auto" w:fill="auto"/>
          </w:tcPr>
          <w:p w:rsidR="006C5195" w:rsidRPr="00B371D8" w:rsidRDefault="006C5195" w:rsidP="00CC3999">
            <w:pPr>
              <w:widowControl w:val="0"/>
              <w:rPr>
                <w:rFonts w:eastAsia="Arial"/>
                <w:spacing w:val="2"/>
                <w:sz w:val="26"/>
                <w:szCs w:val="26"/>
                <w:lang w:eastAsia="en-US"/>
              </w:rPr>
            </w:pPr>
          </w:p>
        </w:tc>
        <w:tc>
          <w:tcPr>
            <w:tcW w:w="2551" w:type="dxa"/>
            <w:shd w:val="clear" w:color="auto" w:fill="auto"/>
          </w:tcPr>
          <w:p w:rsidR="006C5195" w:rsidRPr="00B371D8" w:rsidRDefault="006C5195" w:rsidP="00CC3999">
            <w:pPr>
              <w:widowControl w:val="0"/>
              <w:rPr>
                <w:rFonts w:eastAsia="Arial"/>
                <w:spacing w:val="2"/>
                <w:sz w:val="26"/>
                <w:szCs w:val="26"/>
                <w:lang w:eastAsia="en-US"/>
              </w:rPr>
            </w:pPr>
          </w:p>
        </w:tc>
      </w:tr>
    </w:tbl>
    <w:p w:rsidR="006C5195" w:rsidRPr="00B371D8" w:rsidRDefault="006C5195" w:rsidP="006C5195">
      <w:pPr>
        <w:widowControl w:val="0"/>
        <w:tabs>
          <w:tab w:val="left" w:pos="426"/>
        </w:tabs>
        <w:ind w:right="60"/>
        <w:jc w:val="both"/>
        <w:rPr>
          <w:rFonts w:eastAsia="Arial"/>
          <w:spacing w:val="2"/>
          <w:sz w:val="26"/>
          <w:szCs w:val="26"/>
          <w:lang w:eastAsia="en-US"/>
        </w:rPr>
      </w:pPr>
      <w:r w:rsidRPr="00B371D8">
        <w:rPr>
          <w:rFonts w:eastAsia="Arial"/>
          <w:spacing w:val="2"/>
          <w:sz w:val="26"/>
          <w:szCs w:val="26"/>
          <w:lang w:eastAsia="en-US"/>
        </w:rPr>
        <w:t xml:space="preserve">  </w:t>
      </w:r>
    </w:p>
    <w:p w:rsidR="006C5195" w:rsidRPr="00B371D8" w:rsidRDefault="006C5195" w:rsidP="006C5195">
      <w:pPr>
        <w:jc w:val="both"/>
        <w:rPr>
          <w:sz w:val="26"/>
          <w:szCs w:val="26"/>
        </w:rPr>
      </w:pPr>
    </w:p>
    <w:p w:rsidR="006C5195" w:rsidRPr="00B371D8" w:rsidRDefault="006C5195" w:rsidP="006C5195">
      <w:pPr>
        <w:jc w:val="both"/>
        <w:rPr>
          <w:sz w:val="26"/>
          <w:szCs w:val="26"/>
        </w:rPr>
      </w:pPr>
      <w:r w:rsidRPr="00B371D8">
        <w:rPr>
          <w:sz w:val="26"/>
          <w:szCs w:val="26"/>
        </w:rPr>
        <w:t xml:space="preserve">Стоимость одной поездки рассчитывается по формуле: </w:t>
      </w:r>
      <w:r w:rsidRPr="00B371D8">
        <w:rPr>
          <w:b/>
          <w:sz w:val="26"/>
          <w:szCs w:val="26"/>
        </w:rPr>
        <w:t>С = С</w:t>
      </w:r>
      <w:r w:rsidRPr="00B371D8">
        <w:rPr>
          <w:b/>
          <w:sz w:val="26"/>
          <w:szCs w:val="26"/>
          <w:vertAlign w:val="subscript"/>
        </w:rPr>
        <w:t>МИН</w:t>
      </w:r>
      <w:r w:rsidRPr="00B371D8">
        <w:rPr>
          <w:b/>
          <w:sz w:val="26"/>
          <w:szCs w:val="26"/>
        </w:rPr>
        <w:t xml:space="preserve"> + (С</w:t>
      </w:r>
      <w:r w:rsidRPr="00B371D8">
        <w:rPr>
          <w:b/>
          <w:sz w:val="26"/>
          <w:szCs w:val="26"/>
          <w:vertAlign w:val="subscript"/>
        </w:rPr>
        <w:t>П</w:t>
      </w:r>
      <w:r w:rsidRPr="00B371D8">
        <w:rPr>
          <w:b/>
          <w:sz w:val="26"/>
          <w:szCs w:val="26"/>
        </w:rPr>
        <w:t xml:space="preserve"> * Р</w:t>
      </w:r>
      <w:r w:rsidRPr="00B371D8">
        <w:rPr>
          <w:b/>
          <w:sz w:val="26"/>
          <w:szCs w:val="26"/>
          <w:vertAlign w:val="subscript"/>
        </w:rPr>
        <w:t>ОБЩ</w:t>
      </w:r>
      <w:r w:rsidRPr="00B371D8">
        <w:rPr>
          <w:b/>
          <w:sz w:val="26"/>
          <w:szCs w:val="26"/>
        </w:rPr>
        <w:t>)</w:t>
      </w:r>
      <w:r w:rsidRPr="00B371D8">
        <w:rPr>
          <w:sz w:val="26"/>
          <w:szCs w:val="26"/>
        </w:rPr>
        <w:t>, где</w:t>
      </w:r>
    </w:p>
    <w:p w:rsidR="006C5195" w:rsidRPr="00B371D8" w:rsidRDefault="006C5195" w:rsidP="006C5195">
      <w:pPr>
        <w:jc w:val="both"/>
        <w:rPr>
          <w:sz w:val="26"/>
          <w:szCs w:val="26"/>
        </w:rPr>
      </w:pPr>
      <w:r w:rsidRPr="00B371D8">
        <w:rPr>
          <w:sz w:val="26"/>
          <w:szCs w:val="26"/>
        </w:rPr>
        <w:t>С</w:t>
      </w:r>
      <w:r w:rsidRPr="00B371D8">
        <w:rPr>
          <w:sz w:val="26"/>
          <w:szCs w:val="26"/>
          <w:vertAlign w:val="subscript"/>
        </w:rPr>
        <w:t>МИН</w:t>
      </w:r>
      <w:r w:rsidRPr="00B371D8">
        <w:rPr>
          <w:sz w:val="26"/>
          <w:szCs w:val="26"/>
        </w:rPr>
        <w:t xml:space="preserve"> – минимальная стоимость поездки (посадка);</w:t>
      </w:r>
    </w:p>
    <w:p w:rsidR="006C5195" w:rsidRPr="00B371D8" w:rsidRDefault="006C5195" w:rsidP="006C5195">
      <w:pPr>
        <w:jc w:val="both"/>
        <w:rPr>
          <w:sz w:val="26"/>
          <w:szCs w:val="26"/>
        </w:rPr>
      </w:pPr>
      <w:r w:rsidRPr="00B371D8">
        <w:rPr>
          <w:sz w:val="26"/>
          <w:szCs w:val="26"/>
        </w:rPr>
        <w:t>С</w:t>
      </w:r>
      <w:r w:rsidRPr="00B371D8">
        <w:rPr>
          <w:sz w:val="26"/>
          <w:szCs w:val="26"/>
          <w:vertAlign w:val="subscript"/>
        </w:rPr>
        <w:t>П</w:t>
      </w:r>
      <w:r w:rsidRPr="00B371D8">
        <w:rPr>
          <w:sz w:val="26"/>
          <w:szCs w:val="26"/>
        </w:rPr>
        <w:t xml:space="preserve"> – стоимость поездки за 1 км;</w:t>
      </w:r>
    </w:p>
    <w:p w:rsidR="006C5195" w:rsidRPr="00B371D8" w:rsidRDefault="006C5195" w:rsidP="006C5195">
      <w:pPr>
        <w:jc w:val="both"/>
        <w:rPr>
          <w:sz w:val="26"/>
          <w:szCs w:val="26"/>
        </w:rPr>
      </w:pPr>
      <w:r w:rsidRPr="00B371D8">
        <w:rPr>
          <w:sz w:val="26"/>
          <w:szCs w:val="26"/>
        </w:rPr>
        <w:t>Р</w:t>
      </w:r>
      <w:r w:rsidRPr="00B371D8">
        <w:rPr>
          <w:sz w:val="26"/>
          <w:szCs w:val="26"/>
          <w:vertAlign w:val="subscript"/>
        </w:rPr>
        <w:t>ОБЩ</w:t>
      </w:r>
      <w:r w:rsidRPr="00B371D8">
        <w:rPr>
          <w:sz w:val="26"/>
          <w:szCs w:val="26"/>
        </w:rPr>
        <w:t xml:space="preserve"> – общее расстояние поездки, км.</w:t>
      </w:r>
    </w:p>
    <w:p w:rsidR="006C5195" w:rsidRPr="00B371D8" w:rsidRDefault="006C5195" w:rsidP="006C5195">
      <w:pPr>
        <w:ind w:firstLine="567"/>
        <w:jc w:val="both"/>
        <w:rPr>
          <w:sz w:val="26"/>
          <w:szCs w:val="26"/>
        </w:rPr>
      </w:pPr>
      <w:r w:rsidRPr="00B371D8">
        <w:rPr>
          <w:sz w:val="26"/>
          <w:szCs w:val="26"/>
        </w:rPr>
        <w:t>Ежемесячная стоимость услуг по настоящему Договору рассчитывается исходя из количества поездок и расстояния.</w:t>
      </w:r>
    </w:p>
    <w:p w:rsidR="006C5195" w:rsidRPr="00B371D8" w:rsidRDefault="006C5195" w:rsidP="006C5195">
      <w:pPr>
        <w:ind w:firstLine="567"/>
        <w:jc w:val="both"/>
        <w:rPr>
          <w:sz w:val="26"/>
          <w:szCs w:val="26"/>
        </w:rPr>
      </w:pPr>
      <w:r w:rsidRPr="00B371D8">
        <w:rPr>
          <w:sz w:val="26"/>
          <w:szCs w:val="26"/>
        </w:rPr>
        <w:t>Порядок расчета стоимости оказываемых по настоящему Договору Услуг действует и не подлежит изменению в течение всего срока действия Договора, включая рабочие, выходные, праздничные и предпраздничные дни.</w:t>
      </w:r>
    </w:p>
    <w:p w:rsidR="006C5195" w:rsidRPr="00B371D8" w:rsidRDefault="006C5195" w:rsidP="006C5195">
      <w:pPr>
        <w:ind w:firstLine="567"/>
        <w:jc w:val="both"/>
        <w:rPr>
          <w:color w:val="000000"/>
          <w:sz w:val="26"/>
          <w:szCs w:val="26"/>
        </w:rPr>
      </w:pPr>
      <w:r w:rsidRPr="00B371D8">
        <w:rPr>
          <w:sz w:val="26"/>
          <w:szCs w:val="26"/>
        </w:rPr>
        <w:t xml:space="preserve">Стоимость Услуг по настоящему договору </w:t>
      </w:r>
      <w:r w:rsidRPr="00B371D8">
        <w:rPr>
          <w:bCs/>
          <w:sz w:val="26"/>
          <w:szCs w:val="26"/>
        </w:rPr>
        <w:t xml:space="preserve">включает </w:t>
      </w:r>
      <w:r w:rsidRPr="00B371D8">
        <w:rPr>
          <w:sz w:val="26"/>
          <w:szCs w:val="26"/>
        </w:rPr>
        <w:t xml:space="preserve">все расходы на перевозку, включая все виды страхования, связанные с обеспечением процесса перевозок, стоимость ГСМ, стоимость налогов (за исключением НДС) и других обязательных платежей. </w:t>
      </w:r>
    </w:p>
    <w:p w:rsidR="006C5195" w:rsidRPr="00B371D8" w:rsidRDefault="006C5195" w:rsidP="006C5195">
      <w:pPr>
        <w:widowControl w:val="0"/>
        <w:ind w:left="20"/>
        <w:rPr>
          <w:spacing w:val="8"/>
          <w:sz w:val="26"/>
          <w:szCs w:val="26"/>
          <w:lang w:eastAsia="en-US"/>
        </w:rPr>
      </w:pPr>
      <w:r w:rsidRPr="00B371D8">
        <w:rPr>
          <w:spacing w:val="8"/>
          <w:sz w:val="26"/>
          <w:szCs w:val="26"/>
          <w:lang w:eastAsia="en-US"/>
        </w:rPr>
        <w:t xml:space="preserve">      </w:t>
      </w:r>
    </w:p>
    <w:p w:rsidR="006C5195" w:rsidRPr="00B371D8" w:rsidRDefault="006C5195" w:rsidP="006C5195">
      <w:pPr>
        <w:keepNext/>
        <w:widowControl w:val="0"/>
        <w:ind w:firstLine="708"/>
        <w:jc w:val="both"/>
        <w:rPr>
          <w:sz w:val="26"/>
          <w:szCs w:val="26"/>
        </w:rPr>
      </w:pPr>
      <w:r w:rsidRPr="00B371D8">
        <w:rPr>
          <w:spacing w:val="8"/>
          <w:sz w:val="26"/>
          <w:szCs w:val="26"/>
          <w:lang w:eastAsia="en-US"/>
        </w:rPr>
        <w:t>*</w:t>
      </w:r>
      <w:r w:rsidRPr="00B371D8">
        <w:rPr>
          <w:i/>
          <w:sz w:val="26"/>
          <w:szCs w:val="26"/>
        </w:rPr>
        <w:t xml:space="preserve"> стоимость с учетом НДС указывается в случае, если Исполнитель является плательщиком НДС.</w:t>
      </w:r>
    </w:p>
    <w:p w:rsidR="006C5195" w:rsidRPr="00B371D8" w:rsidRDefault="006C5195" w:rsidP="006C5195">
      <w:pPr>
        <w:widowControl w:val="0"/>
        <w:ind w:left="20"/>
        <w:rPr>
          <w:spacing w:val="8"/>
          <w:sz w:val="26"/>
          <w:szCs w:val="26"/>
          <w:lang w:eastAsia="en-US"/>
        </w:rPr>
      </w:pPr>
    </w:p>
    <w:p w:rsidR="006C5195" w:rsidRPr="00B371D8" w:rsidRDefault="006C5195" w:rsidP="006C5195">
      <w:pPr>
        <w:widowControl w:val="0"/>
        <w:ind w:left="20"/>
        <w:rPr>
          <w:spacing w:val="8"/>
          <w:sz w:val="26"/>
          <w:szCs w:val="26"/>
          <w:lang w:eastAsia="en-US"/>
        </w:rPr>
      </w:pPr>
    </w:p>
    <w:p w:rsidR="006C5195" w:rsidRPr="00B371D8" w:rsidRDefault="006C5195" w:rsidP="006C5195">
      <w:pPr>
        <w:widowControl w:val="0"/>
        <w:ind w:left="20"/>
        <w:rPr>
          <w:spacing w:val="8"/>
          <w:sz w:val="26"/>
          <w:szCs w:val="26"/>
          <w:lang w:eastAsia="en-US"/>
        </w:rPr>
      </w:pPr>
      <w:r w:rsidRPr="00B371D8">
        <w:rPr>
          <w:spacing w:val="8"/>
          <w:sz w:val="26"/>
          <w:szCs w:val="26"/>
          <w:lang w:eastAsia="en-US"/>
        </w:rPr>
        <w:t xml:space="preserve">                                                                                                          </w:t>
      </w:r>
    </w:p>
    <w:p w:rsidR="006C5195" w:rsidRPr="00B371D8" w:rsidRDefault="006C5195" w:rsidP="006C5195">
      <w:pPr>
        <w:widowControl w:val="0"/>
        <w:ind w:left="20"/>
        <w:rPr>
          <w:spacing w:val="8"/>
          <w:sz w:val="26"/>
          <w:szCs w:val="26"/>
          <w:lang w:eastAsia="en-US"/>
        </w:rPr>
      </w:pPr>
      <w:r w:rsidRPr="00B371D8">
        <w:rPr>
          <w:spacing w:val="8"/>
          <w:sz w:val="26"/>
          <w:szCs w:val="26"/>
          <w:lang w:eastAsia="en-US"/>
        </w:rPr>
        <w:t xml:space="preserve">           </w:t>
      </w:r>
    </w:p>
    <w:tbl>
      <w:tblPr>
        <w:tblW w:w="0" w:type="auto"/>
        <w:tblLook w:val="04A0" w:firstRow="1" w:lastRow="0" w:firstColumn="1" w:lastColumn="0" w:noHBand="0" w:noVBand="1"/>
      </w:tblPr>
      <w:tblGrid>
        <w:gridCol w:w="5068"/>
        <w:gridCol w:w="5069"/>
      </w:tblGrid>
      <w:tr w:rsidR="006C5195" w:rsidRPr="00B371D8" w:rsidTr="00CC3999">
        <w:tc>
          <w:tcPr>
            <w:tcW w:w="5281" w:type="dxa"/>
            <w:shd w:val="clear" w:color="auto" w:fill="auto"/>
          </w:tcPr>
          <w:p w:rsidR="006C5195" w:rsidRPr="00B371D8" w:rsidRDefault="006C5195" w:rsidP="00CC3999">
            <w:pPr>
              <w:widowControl w:val="0"/>
              <w:ind w:firstLine="34"/>
              <w:jc w:val="both"/>
              <w:rPr>
                <w:rFonts w:eastAsia="Arial"/>
                <w:b/>
                <w:bCs/>
                <w:spacing w:val="4"/>
                <w:sz w:val="26"/>
                <w:szCs w:val="26"/>
                <w:lang w:eastAsia="en-US"/>
              </w:rPr>
            </w:pPr>
            <w:r w:rsidRPr="00B371D8">
              <w:rPr>
                <w:rFonts w:eastAsia="Arial"/>
                <w:b/>
                <w:bCs/>
                <w:spacing w:val="4"/>
                <w:sz w:val="26"/>
                <w:szCs w:val="26"/>
                <w:lang w:eastAsia="en-US"/>
              </w:rPr>
              <w:t>Исполнитель:</w:t>
            </w:r>
          </w:p>
          <w:p w:rsidR="006C5195" w:rsidRPr="00B371D8" w:rsidRDefault="006C5195" w:rsidP="00CC3999">
            <w:pPr>
              <w:widowControl w:val="0"/>
              <w:rPr>
                <w:rFonts w:eastAsia="Arial"/>
                <w:b/>
                <w:bCs/>
                <w:spacing w:val="4"/>
                <w:sz w:val="26"/>
                <w:szCs w:val="26"/>
                <w:lang w:eastAsia="en-US"/>
              </w:rPr>
            </w:pPr>
          </w:p>
          <w:p w:rsidR="006C5195" w:rsidRPr="00B371D8" w:rsidRDefault="006C5195" w:rsidP="00CC3999">
            <w:pPr>
              <w:widowControl w:val="0"/>
              <w:jc w:val="both"/>
              <w:rPr>
                <w:rFonts w:eastAsia="Arial"/>
                <w:b/>
                <w:color w:val="000000"/>
                <w:spacing w:val="1"/>
                <w:sz w:val="26"/>
                <w:szCs w:val="26"/>
              </w:rPr>
            </w:pPr>
          </w:p>
          <w:p w:rsidR="006C5195" w:rsidRPr="00B371D8" w:rsidRDefault="006C5195" w:rsidP="00CC3999">
            <w:pPr>
              <w:widowControl w:val="0"/>
              <w:jc w:val="both"/>
              <w:rPr>
                <w:rFonts w:eastAsia="Arial"/>
                <w:b/>
                <w:spacing w:val="1"/>
                <w:sz w:val="26"/>
                <w:szCs w:val="26"/>
                <w:lang w:eastAsia="en-US"/>
              </w:rPr>
            </w:pPr>
            <w:r w:rsidRPr="00B371D8">
              <w:rPr>
                <w:rFonts w:eastAsia="Arial"/>
                <w:b/>
                <w:bCs/>
                <w:spacing w:val="4"/>
                <w:sz w:val="26"/>
                <w:szCs w:val="26"/>
                <w:lang w:eastAsia="en-US"/>
              </w:rPr>
              <w:t>___________________</w:t>
            </w:r>
            <w:r w:rsidRPr="00B371D8">
              <w:rPr>
                <w:rFonts w:eastAsia="Arial"/>
                <w:b/>
                <w:color w:val="222222"/>
                <w:spacing w:val="1"/>
                <w:sz w:val="26"/>
                <w:szCs w:val="26"/>
                <w:lang w:eastAsia="en-US"/>
              </w:rPr>
              <w:t xml:space="preserve"> </w:t>
            </w:r>
          </w:p>
          <w:p w:rsidR="006C5195" w:rsidRPr="00B371D8" w:rsidRDefault="006C5195" w:rsidP="00CC3999">
            <w:pPr>
              <w:widowControl w:val="0"/>
              <w:jc w:val="both"/>
              <w:rPr>
                <w:rFonts w:eastAsia="Arial"/>
                <w:spacing w:val="1"/>
                <w:sz w:val="26"/>
                <w:szCs w:val="26"/>
                <w:lang w:eastAsia="en-US"/>
              </w:rPr>
            </w:pPr>
            <w:r w:rsidRPr="00B371D8">
              <w:rPr>
                <w:rFonts w:eastAsia="Arial"/>
                <w:spacing w:val="1"/>
                <w:sz w:val="26"/>
                <w:szCs w:val="26"/>
                <w:lang w:eastAsia="en-US"/>
              </w:rPr>
              <w:t>М.п.</w:t>
            </w:r>
          </w:p>
          <w:p w:rsidR="006C5195" w:rsidRPr="00B371D8" w:rsidRDefault="006C5195" w:rsidP="00CC3999">
            <w:pPr>
              <w:widowControl w:val="0"/>
              <w:jc w:val="both"/>
              <w:rPr>
                <w:rFonts w:eastAsia="Arial"/>
                <w:b/>
                <w:spacing w:val="1"/>
                <w:sz w:val="26"/>
                <w:szCs w:val="26"/>
                <w:lang w:eastAsia="en-US"/>
              </w:rPr>
            </w:pPr>
          </w:p>
          <w:p w:rsidR="006C5195" w:rsidRPr="00B371D8" w:rsidRDefault="006C5195" w:rsidP="00CC3999">
            <w:pPr>
              <w:widowControl w:val="0"/>
              <w:jc w:val="both"/>
              <w:rPr>
                <w:rFonts w:eastAsia="Arial"/>
                <w:b/>
                <w:bCs/>
                <w:spacing w:val="4"/>
                <w:sz w:val="26"/>
                <w:szCs w:val="26"/>
                <w:lang w:eastAsia="en-US"/>
              </w:rPr>
            </w:pPr>
          </w:p>
        </w:tc>
        <w:tc>
          <w:tcPr>
            <w:tcW w:w="5282" w:type="dxa"/>
            <w:shd w:val="clear" w:color="auto" w:fill="auto"/>
          </w:tcPr>
          <w:p w:rsidR="006C5195" w:rsidRPr="00B371D8" w:rsidRDefault="006C5195" w:rsidP="00CC3999">
            <w:pPr>
              <w:widowControl w:val="0"/>
              <w:jc w:val="both"/>
              <w:rPr>
                <w:rFonts w:eastAsia="Arial"/>
                <w:b/>
                <w:bCs/>
                <w:spacing w:val="4"/>
                <w:sz w:val="26"/>
                <w:szCs w:val="26"/>
                <w:lang w:eastAsia="en-US"/>
              </w:rPr>
            </w:pPr>
            <w:r w:rsidRPr="00B371D8">
              <w:rPr>
                <w:rFonts w:eastAsia="Arial"/>
                <w:b/>
                <w:bCs/>
                <w:spacing w:val="4"/>
                <w:sz w:val="26"/>
                <w:szCs w:val="26"/>
                <w:lang w:eastAsia="en-US"/>
              </w:rPr>
              <w:t>Заказчик:</w:t>
            </w:r>
          </w:p>
          <w:p w:rsidR="006C5195" w:rsidRPr="00B371D8" w:rsidRDefault="006C5195" w:rsidP="00CC3999">
            <w:pPr>
              <w:widowControl w:val="0"/>
              <w:jc w:val="both"/>
              <w:rPr>
                <w:rFonts w:eastAsia="Arial"/>
                <w:b/>
                <w:bCs/>
                <w:spacing w:val="4"/>
                <w:sz w:val="26"/>
                <w:szCs w:val="26"/>
                <w:lang w:eastAsia="en-US"/>
              </w:rPr>
            </w:pPr>
          </w:p>
          <w:p w:rsidR="006C5195" w:rsidRPr="00B371D8" w:rsidRDefault="006C5195" w:rsidP="00CC3999">
            <w:pPr>
              <w:widowControl w:val="0"/>
              <w:jc w:val="both"/>
              <w:rPr>
                <w:rFonts w:eastAsia="Arial"/>
                <w:b/>
                <w:bCs/>
                <w:spacing w:val="4"/>
                <w:sz w:val="26"/>
                <w:szCs w:val="26"/>
                <w:lang w:eastAsia="en-US"/>
              </w:rPr>
            </w:pPr>
          </w:p>
          <w:p w:rsidR="006C5195" w:rsidRPr="00B371D8" w:rsidRDefault="006C5195" w:rsidP="00CC3999">
            <w:pPr>
              <w:widowControl w:val="0"/>
              <w:jc w:val="both"/>
              <w:rPr>
                <w:rFonts w:eastAsia="Arial"/>
                <w:b/>
                <w:bCs/>
                <w:spacing w:val="4"/>
                <w:sz w:val="26"/>
                <w:szCs w:val="26"/>
                <w:lang w:eastAsia="en-US"/>
              </w:rPr>
            </w:pPr>
            <w:r w:rsidRPr="00B371D8">
              <w:rPr>
                <w:rFonts w:eastAsia="Arial"/>
                <w:b/>
                <w:bCs/>
                <w:spacing w:val="4"/>
                <w:sz w:val="26"/>
                <w:szCs w:val="26"/>
                <w:lang w:eastAsia="en-US"/>
              </w:rPr>
              <w:t>___________________</w:t>
            </w:r>
          </w:p>
          <w:p w:rsidR="006C5195" w:rsidRPr="00B371D8" w:rsidRDefault="006C5195" w:rsidP="00CC3999">
            <w:pPr>
              <w:widowControl w:val="0"/>
              <w:jc w:val="both"/>
              <w:rPr>
                <w:rFonts w:eastAsia="Arial"/>
                <w:spacing w:val="1"/>
                <w:sz w:val="26"/>
                <w:szCs w:val="26"/>
                <w:lang w:eastAsia="en-US"/>
              </w:rPr>
            </w:pPr>
            <w:r w:rsidRPr="00B371D8">
              <w:rPr>
                <w:rFonts w:eastAsia="Arial"/>
                <w:spacing w:val="1"/>
                <w:sz w:val="26"/>
                <w:szCs w:val="26"/>
                <w:lang w:eastAsia="en-US"/>
              </w:rPr>
              <w:t>М.п.</w:t>
            </w:r>
          </w:p>
          <w:p w:rsidR="006C5195" w:rsidRPr="00B371D8" w:rsidRDefault="006C5195" w:rsidP="00CC3999">
            <w:pPr>
              <w:widowControl w:val="0"/>
              <w:jc w:val="both"/>
              <w:rPr>
                <w:rFonts w:eastAsia="Arial"/>
                <w:b/>
                <w:bCs/>
                <w:spacing w:val="4"/>
                <w:sz w:val="26"/>
                <w:szCs w:val="26"/>
                <w:lang w:eastAsia="en-US"/>
              </w:rPr>
            </w:pPr>
          </w:p>
        </w:tc>
      </w:tr>
    </w:tbl>
    <w:p w:rsidR="006C5195" w:rsidRPr="00B371D8" w:rsidRDefault="006C5195" w:rsidP="006C5195">
      <w:pPr>
        <w:widowControl w:val="0"/>
        <w:ind w:left="400"/>
        <w:rPr>
          <w:rFonts w:eastAsia="Arial"/>
          <w:b/>
          <w:bCs/>
          <w:spacing w:val="4"/>
          <w:sz w:val="26"/>
          <w:szCs w:val="26"/>
          <w:lang w:eastAsia="en-US"/>
        </w:rPr>
      </w:pPr>
    </w:p>
    <w:p w:rsidR="006C5195" w:rsidRPr="00B371D8" w:rsidRDefault="006C5195" w:rsidP="006C5195">
      <w:pPr>
        <w:widowControl w:val="0"/>
        <w:ind w:left="400"/>
        <w:rPr>
          <w:rFonts w:eastAsia="Arial"/>
          <w:b/>
          <w:bCs/>
          <w:spacing w:val="4"/>
          <w:sz w:val="26"/>
          <w:szCs w:val="26"/>
          <w:lang w:eastAsia="en-US"/>
        </w:rPr>
      </w:pPr>
    </w:p>
    <w:p w:rsidR="006C5195" w:rsidRPr="00B371D8" w:rsidRDefault="006C5195" w:rsidP="006C5195">
      <w:pPr>
        <w:widowControl w:val="0"/>
        <w:ind w:left="400"/>
        <w:rPr>
          <w:rFonts w:eastAsia="Arial"/>
          <w:b/>
          <w:bCs/>
          <w:spacing w:val="4"/>
          <w:sz w:val="26"/>
          <w:szCs w:val="26"/>
          <w:lang w:eastAsia="en-US"/>
        </w:rPr>
      </w:pPr>
    </w:p>
    <w:p w:rsidR="006C5195" w:rsidRPr="00B371D8" w:rsidRDefault="006C5195" w:rsidP="006C5195">
      <w:pPr>
        <w:widowControl w:val="0"/>
        <w:ind w:left="400"/>
        <w:rPr>
          <w:rFonts w:eastAsia="Arial"/>
          <w:b/>
          <w:bCs/>
          <w:spacing w:val="4"/>
          <w:sz w:val="26"/>
          <w:szCs w:val="26"/>
          <w:lang w:eastAsia="en-US"/>
        </w:rPr>
      </w:pPr>
    </w:p>
    <w:p w:rsidR="006C5195" w:rsidRPr="00B371D8" w:rsidRDefault="006C5195" w:rsidP="006C5195">
      <w:pPr>
        <w:widowControl w:val="0"/>
        <w:ind w:left="400"/>
        <w:rPr>
          <w:rFonts w:eastAsia="Arial"/>
          <w:b/>
          <w:bCs/>
          <w:spacing w:val="4"/>
          <w:sz w:val="26"/>
          <w:szCs w:val="26"/>
          <w:lang w:eastAsia="en-US"/>
        </w:rPr>
      </w:pPr>
    </w:p>
    <w:p w:rsidR="006C5195" w:rsidRPr="00B371D8" w:rsidRDefault="006C5195" w:rsidP="006C5195">
      <w:pPr>
        <w:widowControl w:val="0"/>
        <w:ind w:left="400"/>
        <w:rPr>
          <w:rFonts w:eastAsia="Arial"/>
          <w:b/>
          <w:bCs/>
          <w:spacing w:val="4"/>
          <w:sz w:val="26"/>
          <w:szCs w:val="26"/>
          <w:lang w:eastAsia="en-US"/>
        </w:rPr>
      </w:pPr>
    </w:p>
    <w:p w:rsidR="006C5195" w:rsidRPr="00B371D8" w:rsidRDefault="006C5195" w:rsidP="006C5195">
      <w:pPr>
        <w:widowControl w:val="0"/>
        <w:ind w:left="400"/>
        <w:rPr>
          <w:rFonts w:eastAsia="Arial"/>
          <w:b/>
          <w:bCs/>
          <w:spacing w:val="4"/>
          <w:sz w:val="26"/>
          <w:szCs w:val="26"/>
          <w:lang w:eastAsia="en-US"/>
        </w:rPr>
      </w:pPr>
    </w:p>
    <w:p w:rsidR="006C5195" w:rsidRPr="00B371D8" w:rsidRDefault="006C5195" w:rsidP="006C5195">
      <w:pPr>
        <w:widowControl w:val="0"/>
        <w:ind w:left="400"/>
        <w:rPr>
          <w:rFonts w:eastAsia="Arial"/>
          <w:bCs/>
          <w:spacing w:val="4"/>
          <w:sz w:val="26"/>
          <w:szCs w:val="26"/>
          <w:lang w:eastAsia="en-US"/>
        </w:rPr>
      </w:pPr>
      <w:r w:rsidRPr="00B371D8">
        <w:rPr>
          <w:rFonts w:eastAsia="Arial"/>
          <w:b/>
          <w:bCs/>
          <w:spacing w:val="4"/>
          <w:sz w:val="26"/>
          <w:szCs w:val="26"/>
          <w:lang w:eastAsia="en-US"/>
        </w:rPr>
        <w:t>Лот №6</w:t>
      </w:r>
      <w:r w:rsidRPr="00B371D8">
        <w:rPr>
          <w:rFonts w:eastAsia="Arial"/>
          <w:bCs/>
          <w:spacing w:val="4"/>
          <w:sz w:val="26"/>
          <w:szCs w:val="26"/>
          <w:lang w:eastAsia="en-US"/>
        </w:rPr>
        <w:t xml:space="preserve">                                                                                            Приложение №1</w:t>
      </w:r>
    </w:p>
    <w:p w:rsidR="006C5195" w:rsidRPr="00B371D8" w:rsidRDefault="006C5195" w:rsidP="006C5195">
      <w:pPr>
        <w:widowControl w:val="0"/>
        <w:ind w:left="400"/>
        <w:jc w:val="right"/>
        <w:rPr>
          <w:rFonts w:eastAsia="Arial"/>
          <w:bCs/>
          <w:spacing w:val="4"/>
          <w:sz w:val="26"/>
          <w:szCs w:val="26"/>
          <w:lang w:eastAsia="en-US"/>
        </w:rPr>
      </w:pPr>
      <w:r w:rsidRPr="00B371D8">
        <w:rPr>
          <w:rFonts w:eastAsia="Arial"/>
          <w:bCs/>
          <w:spacing w:val="4"/>
          <w:sz w:val="26"/>
          <w:szCs w:val="26"/>
          <w:lang w:eastAsia="en-US"/>
        </w:rPr>
        <w:t>к договору № _______</w:t>
      </w:r>
    </w:p>
    <w:p w:rsidR="006C5195" w:rsidRPr="00F24917" w:rsidRDefault="006C5195" w:rsidP="006C5195">
      <w:pPr>
        <w:widowControl w:val="0"/>
        <w:ind w:left="400"/>
        <w:jc w:val="right"/>
        <w:rPr>
          <w:rFonts w:eastAsia="Arial"/>
          <w:bCs/>
          <w:spacing w:val="4"/>
          <w:sz w:val="26"/>
          <w:szCs w:val="26"/>
          <w:lang w:eastAsia="en-US"/>
        </w:rPr>
      </w:pPr>
      <w:r w:rsidRPr="00B371D8">
        <w:rPr>
          <w:rFonts w:eastAsia="Arial"/>
          <w:bCs/>
          <w:spacing w:val="4"/>
          <w:sz w:val="26"/>
          <w:szCs w:val="26"/>
          <w:lang w:eastAsia="en-US"/>
        </w:rPr>
        <w:t>от «____» _________ г</w:t>
      </w:r>
    </w:p>
    <w:p w:rsidR="006C5195" w:rsidRPr="00F24917" w:rsidRDefault="006C5195" w:rsidP="006C5195">
      <w:pPr>
        <w:widowControl w:val="0"/>
        <w:ind w:left="400"/>
        <w:jc w:val="right"/>
        <w:rPr>
          <w:rFonts w:eastAsia="Arial"/>
          <w:bCs/>
          <w:spacing w:val="4"/>
          <w:sz w:val="26"/>
          <w:szCs w:val="26"/>
          <w:lang w:eastAsia="en-US"/>
        </w:rPr>
      </w:pPr>
    </w:p>
    <w:p w:rsidR="006C5195" w:rsidRPr="00F24917" w:rsidRDefault="006C5195" w:rsidP="006C5195">
      <w:pPr>
        <w:widowControl w:val="0"/>
        <w:ind w:left="400"/>
        <w:jc w:val="right"/>
        <w:rPr>
          <w:rFonts w:eastAsia="Arial"/>
          <w:bCs/>
          <w:spacing w:val="4"/>
          <w:sz w:val="26"/>
          <w:szCs w:val="26"/>
          <w:lang w:eastAsia="en-US"/>
        </w:rPr>
      </w:pPr>
    </w:p>
    <w:p w:rsidR="006C5195" w:rsidRPr="00F24917" w:rsidRDefault="006C5195" w:rsidP="006C5195">
      <w:pPr>
        <w:widowControl w:val="0"/>
        <w:ind w:left="400"/>
        <w:jc w:val="both"/>
        <w:rPr>
          <w:rFonts w:eastAsia="Arial"/>
          <w:bCs/>
          <w:spacing w:val="4"/>
          <w:sz w:val="26"/>
          <w:szCs w:val="26"/>
          <w:lang w:eastAsia="en-US"/>
        </w:rPr>
      </w:pPr>
    </w:p>
    <w:p w:rsidR="006C5195" w:rsidRPr="00F24917" w:rsidRDefault="006C5195" w:rsidP="006C5195">
      <w:pPr>
        <w:widowControl w:val="0"/>
        <w:ind w:left="400"/>
        <w:jc w:val="right"/>
        <w:rPr>
          <w:rFonts w:eastAsia="Arial"/>
          <w:bCs/>
          <w:spacing w:val="4"/>
          <w:sz w:val="26"/>
          <w:szCs w:val="26"/>
          <w:lang w:eastAsia="en-US"/>
        </w:rPr>
      </w:pPr>
    </w:p>
    <w:p w:rsidR="006C5195" w:rsidRDefault="006C5195" w:rsidP="006C5195">
      <w:pPr>
        <w:widowControl w:val="0"/>
        <w:ind w:left="400"/>
        <w:jc w:val="center"/>
        <w:rPr>
          <w:rFonts w:eastAsia="Arial"/>
          <w:bCs/>
          <w:spacing w:val="4"/>
          <w:sz w:val="26"/>
          <w:szCs w:val="26"/>
          <w:lang w:eastAsia="en-US"/>
        </w:rPr>
      </w:pPr>
      <w:r w:rsidRPr="00F24917">
        <w:rPr>
          <w:rFonts w:eastAsia="Arial"/>
          <w:b/>
          <w:bCs/>
          <w:spacing w:val="4"/>
          <w:sz w:val="26"/>
          <w:szCs w:val="26"/>
          <w:lang w:eastAsia="en-US"/>
        </w:rPr>
        <w:t>Тарифы</w:t>
      </w:r>
      <w:r w:rsidRPr="00F24917">
        <w:rPr>
          <w:rFonts w:eastAsia="Arial"/>
          <w:bCs/>
          <w:spacing w:val="4"/>
          <w:sz w:val="26"/>
          <w:szCs w:val="26"/>
          <w:lang w:eastAsia="en-US"/>
        </w:rPr>
        <w:t xml:space="preserve"> </w:t>
      </w:r>
    </w:p>
    <w:p w:rsidR="002C67C7" w:rsidRPr="00F24917" w:rsidRDefault="002C67C7" w:rsidP="006C5195">
      <w:pPr>
        <w:widowControl w:val="0"/>
        <w:ind w:left="400"/>
        <w:jc w:val="center"/>
        <w:rPr>
          <w:rFonts w:eastAsia="Arial"/>
          <w:bCs/>
          <w:spacing w:val="4"/>
          <w:sz w:val="26"/>
          <w:szCs w:val="26"/>
          <w:lang w:eastAsia="en-US"/>
        </w:rPr>
      </w:pP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4"/>
        <w:gridCol w:w="2676"/>
        <w:gridCol w:w="2551"/>
      </w:tblGrid>
      <w:tr w:rsidR="002C67C7" w:rsidRPr="00F24917" w:rsidTr="00ED7FF5">
        <w:tc>
          <w:tcPr>
            <w:tcW w:w="2564" w:type="dxa"/>
            <w:shd w:val="clear" w:color="auto" w:fill="auto"/>
          </w:tcPr>
          <w:p w:rsidR="002C67C7" w:rsidRPr="00F24917" w:rsidRDefault="002C67C7" w:rsidP="00ED7FF5">
            <w:pPr>
              <w:widowControl w:val="0"/>
              <w:rPr>
                <w:rFonts w:eastAsia="Arial"/>
                <w:spacing w:val="2"/>
                <w:sz w:val="26"/>
                <w:szCs w:val="26"/>
                <w:lang w:eastAsia="en-US"/>
              </w:rPr>
            </w:pPr>
            <w:r w:rsidRPr="00F24917">
              <w:rPr>
                <w:rFonts w:eastAsia="Arial"/>
                <w:spacing w:val="2"/>
                <w:sz w:val="26"/>
                <w:szCs w:val="26"/>
                <w:lang w:eastAsia="en-US"/>
              </w:rPr>
              <w:t>Наименование</w:t>
            </w:r>
          </w:p>
        </w:tc>
        <w:tc>
          <w:tcPr>
            <w:tcW w:w="2676" w:type="dxa"/>
            <w:shd w:val="clear" w:color="auto" w:fill="auto"/>
          </w:tcPr>
          <w:p w:rsidR="002C67C7" w:rsidRPr="00F24917" w:rsidRDefault="002C67C7" w:rsidP="00ED7FF5">
            <w:pPr>
              <w:widowControl w:val="0"/>
              <w:rPr>
                <w:rFonts w:eastAsia="Arial"/>
                <w:spacing w:val="2"/>
                <w:sz w:val="26"/>
                <w:szCs w:val="26"/>
                <w:lang w:eastAsia="en-US"/>
              </w:rPr>
            </w:pPr>
            <w:r w:rsidRPr="00F24917">
              <w:rPr>
                <w:rFonts w:eastAsia="Arial"/>
                <w:spacing w:val="2"/>
                <w:sz w:val="26"/>
                <w:szCs w:val="26"/>
                <w:lang w:eastAsia="en-US"/>
              </w:rPr>
              <w:t>Стоимость без учета НДС, рублей</w:t>
            </w:r>
          </w:p>
        </w:tc>
        <w:tc>
          <w:tcPr>
            <w:tcW w:w="2551" w:type="dxa"/>
            <w:shd w:val="clear" w:color="auto" w:fill="auto"/>
          </w:tcPr>
          <w:p w:rsidR="002C67C7" w:rsidRPr="00F24917" w:rsidRDefault="002C67C7" w:rsidP="00ED7FF5">
            <w:pPr>
              <w:widowControl w:val="0"/>
              <w:rPr>
                <w:rFonts w:eastAsia="Arial"/>
                <w:spacing w:val="2"/>
                <w:sz w:val="26"/>
                <w:szCs w:val="26"/>
                <w:lang w:eastAsia="en-US"/>
              </w:rPr>
            </w:pPr>
            <w:r w:rsidRPr="00F24917">
              <w:rPr>
                <w:rFonts w:eastAsia="Arial"/>
                <w:spacing w:val="2"/>
                <w:sz w:val="26"/>
                <w:szCs w:val="26"/>
                <w:lang w:eastAsia="en-US"/>
              </w:rPr>
              <w:t>Стоимость с учетом НДС 20%, рублей</w:t>
            </w:r>
            <w:r>
              <w:rPr>
                <w:rFonts w:eastAsia="Arial"/>
                <w:spacing w:val="2"/>
                <w:sz w:val="26"/>
                <w:szCs w:val="26"/>
                <w:lang w:eastAsia="en-US"/>
              </w:rPr>
              <w:t>*</w:t>
            </w:r>
          </w:p>
        </w:tc>
      </w:tr>
      <w:tr w:rsidR="002C67C7" w:rsidRPr="00F24917" w:rsidTr="00ED7FF5">
        <w:tc>
          <w:tcPr>
            <w:tcW w:w="2564" w:type="dxa"/>
            <w:shd w:val="clear" w:color="auto" w:fill="auto"/>
          </w:tcPr>
          <w:p w:rsidR="002C67C7" w:rsidRPr="00F24917" w:rsidRDefault="002C67C7" w:rsidP="00ED7FF5">
            <w:pPr>
              <w:widowControl w:val="0"/>
              <w:rPr>
                <w:rFonts w:eastAsia="Arial"/>
                <w:spacing w:val="2"/>
                <w:sz w:val="26"/>
                <w:szCs w:val="26"/>
                <w:lang w:eastAsia="en-US"/>
              </w:rPr>
            </w:pPr>
            <w:r w:rsidRPr="00F24917">
              <w:rPr>
                <w:rFonts w:eastAsia="Arial"/>
                <w:spacing w:val="2"/>
                <w:sz w:val="26"/>
                <w:szCs w:val="26"/>
                <w:lang w:eastAsia="en-US"/>
              </w:rPr>
              <w:t xml:space="preserve">стоимость посадки </w:t>
            </w:r>
          </w:p>
        </w:tc>
        <w:tc>
          <w:tcPr>
            <w:tcW w:w="2676" w:type="dxa"/>
            <w:shd w:val="clear" w:color="auto" w:fill="auto"/>
          </w:tcPr>
          <w:p w:rsidR="002C67C7" w:rsidRPr="00F24917" w:rsidRDefault="002C67C7" w:rsidP="00ED7FF5">
            <w:pPr>
              <w:widowControl w:val="0"/>
              <w:rPr>
                <w:rFonts w:eastAsia="Arial"/>
                <w:spacing w:val="2"/>
                <w:sz w:val="26"/>
                <w:szCs w:val="26"/>
                <w:lang w:eastAsia="en-US"/>
              </w:rPr>
            </w:pPr>
          </w:p>
        </w:tc>
        <w:tc>
          <w:tcPr>
            <w:tcW w:w="2551" w:type="dxa"/>
            <w:shd w:val="clear" w:color="auto" w:fill="auto"/>
          </w:tcPr>
          <w:p w:rsidR="002C67C7" w:rsidRPr="00F24917" w:rsidRDefault="002C67C7" w:rsidP="00ED7FF5">
            <w:pPr>
              <w:widowControl w:val="0"/>
              <w:rPr>
                <w:rFonts w:eastAsia="Arial"/>
                <w:spacing w:val="2"/>
                <w:sz w:val="26"/>
                <w:szCs w:val="26"/>
                <w:lang w:eastAsia="en-US"/>
              </w:rPr>
            </w:pPr>
          </w:p>
        </w:tc>
      </w:tr>
      <w:tr w:rsidR="002C67C7" w:rsidRPr="00F24917" w:rsidTr="00ED7FF5">
        <w:tc>
          <w:tcPr>
            <w:tcW w:w="2564" w:type="dxa"/>
            <w:shd w:val="clear" w:color="auto" w:fill="auto"/>
          </w:tcPr>
          <w:p w:rsidR="002C67C7" w:rsidRPr="00F24917" w:rsidRDefault="002C67C7" w:rsidP="00ED7FF5">
            <w:pPr>
              <w:widowControl w:val="0"/>
              <w:rPr>
                <w:rFonts w:eastAsia="Arial"/>
                <w:spacing w:val="2"/>
                <w:sz w:val="26"/>
                <w:szCs w:val="26"/>
                <w:lang w:eastAsia="en-US"/>
              </w:rPr>
            </w:pPr>
            <w:r w:rsidRPr="00F24917">
              <w:rPr>
                <w:rFonts w:eastAsia="Arial"/>
                <w:spacing w:val="2"/>
                <w:sz w:val="26"/>
                <w:szCs w:val="26"/>
                <w:lang w:eastAsia="en-US"/>
              </w:rPr>
              <w:t xml:space="preserve">стоимость поездки за 1 км </w:t>
            </w:r>
          </w:p>
        </w:tc>
        <w:tc>
          <w:tcPr>
            <w:tcW w:w="2676" w:type="dxa"/>
            <w:shd w:val="clear" w:color="auto" w:fill="auto"/>
          </w:tcPr>
          <w:p w:rsidR="002C67C7" w:rsidRPr="00F24917" w:rsidRDefault="002C67C7" w:rsidP="00ED7FF5">
            <w:pPr>
              <w:widowControl w:val="0"/>
              <w:rPr>
                <w:rFonts w:eastAsia="Arial"/>
                <w:spacing w:val="2"/>
                <w:sz w:val="26"/>
                <w:szCs w:val="26"/>
                <w:lang w:eastAsia="en-US"/>
              </w:rPr>
            </w:pPr>
          </w:p>
        </w:tc>
        <w:tc>
          <w:tcPr>
            <w:tcW w:w="2551" w:type="dxa"/>
            <w:shd w:val="clear" w:color="auto" w:fill="auto"/>
          </w:tcPr>
          <w:p w:rsidR="002C67C7" w:rsidRPr="00F24917" w:rsidRDefault="002C67C7" w:rsidP="00ED7FF5">
            <w:pPr>
              <w:widowControl w:val="0"/>
              <w:rPr>
                <w:rFonts w:eastAsia="Arial"/>
                <w:spacing w:val="2"/>
                <w:sz w:val="26"/>
                <w:szCs w:val="26"/>
                <w:lang w:eastAsia="en-US"/>
              </w:rPr>
            </w:pPr>
          </w:p>
        </w:tc>
      </w:tr>
    </w:tbl>
    <w:p w:rsidR="006C5195" w:rsidRPr="00F24917" w:rsidRDefault="006C5195" w:rsidP="006C5195">
      <w:pPr>
        <w:widowControl w:val="0"/>
        <w:ind w:left="400"/>
        <w:jc w:val="center"/>
        <w:rPr>
          <w:rFonts w:eastAsia="Arial"/>
          <w:bCs/>
          <w:spacing w:val="4"/>
          <w:sz w:val="26"/>
          <w:szCs w:val="26"/>
          <w:lang w:eastAsia="en-US"/>
        </w:rPr>
      </w:pPr>
    </w:p>
    <w:p w:rsidR="006C5195" w:rsidRPr="00F24917" w:rsidRDefault="006C5195" w:rsidP="006C5195">
      <w:pPr>
        <w:widowControl w:val="0"/>
        <w:tabs>
          <w:tab w:val="left" w:pos="426"/>
        </w:tabs>
        <w:ind w:right="60"/>
        <w:jc w:val="both"/>
        <w:rPr>
          <w:rFonts w:eastAsia="Arial"/>
          <w:spacing w:val="2"/>
          <w:sz w:val="26"/>
          <w:szCs w:val="26"/>
          <w:lang w:eastAsia="en-US"/>
        </w:rPr>
      </w:pPr>
      <w:r w:rsidRPr="00F24917">
        <w:rPr>
          <w:rFonts w:eastAsia="Arial"/>
          <w:spacing w:val="2"/>
          <w:sz w:val="26"/>
          <w:szCs w:val="26"/>
          <w:lang w:eastAsia="en-US"/>
        </w:rPr>
        <w:t xml:space="preserve">   </w:t>
      </w:r>
    </w:p>
    <w:p w:rsidR="002C67C7" w:rsidRPr="00034CF5" w:rsidRDefault="002C67C7" w:rsidP="002C67C7">
      <w:pPr>
        <w:jc w:val="both"/>
        <w:rPr>
          <w:sz w:val="26"/>
          <w:szCs w:val="26"/>
        </w:rPr>
      </w:pPr>
      <w:r w:rsidRPr="00034CF5">
        <w:rPr>
          <w:sz w:val="26"/>
          <w:szCs w:val="26"/>
        </w:rPr>
        <w:t xml:space="preserve">Стоимость одной поездки рассчитывается по формуле: </w:t>
      </w:r>
      <w:r w:rsidRPr="00034CF5">
        <w:rPr>
          <w:b/>
          <w:sz w:val="26"/>
          <w:szCs w:val="26"/>
        </w:rPr>
        <w:t>С = С</w:t>
      </w:r>
      <w:r w:rsidRPr="00034CF5">
        <w:rPr>
          <w:b/>
          <w:sz w:val="26"/>
          <w:szCs w:val="26"/>
          <w:vertAlign w:val="subscript"/>
        </w:rPr>
        <w:t>МИН</w:t>
      </w:r>
      <w:r w:rsidRPr="00034CF5">
        <w:rPr>
          <w:b/>
          <w:sz w:val="26"/>
          <w:szCs w:val="26"/>
        </w:rPr>
        <w:t xml:space="preserve"> + (С</w:t>
      </w:r>
      <w:r w:rsidRPr="00034CF5">
        <w:rPr>
          <w:b/>
          <w:sz w:val="26"/>
          <w:szCs w:val="26"/>
          <w:vertAlign w:val="subscript"/>
        </w:rPr>
        <w:t>П</w:t>
      </w:r>
      <w:r w:rsidRPr="00034CF5">
        <w:rPr>
          <w:b/>
          <w:sz w:val="26"/>
          <w:szCs w:val="26"/>
        </w:rPr>
        <w:t xml:space="preserve"> * Р</w:t>
      </w:r>
      <w:r w:rsidRPr="00034CF5">
        <w:rPr>
          <w:b/>
          <w:sz w:val="26"/>
          <w:szCs w:val="26"/>
          <w:vertAlign w:val="subscript"/>
        </w:rPr>
        <w:t>ОБЩ</w:t>
      </w:r>
      <w:r w:rsidRPr="00034CF5">
        <w:rPr>
          <w:b/>
          <w:sz w:val="26"/>
          <w:szCs w:val="26"/>
        </w:rPr>
        <w:t>)</w:t>
      </w:r>
      <w:r w:rsidRPr="00034CF5">
        <w:rPr>
          <w:sz w:val="26"/>
          <w:szCs w:val="26"/>
        </w:rPr>
        <w:t>, где</w:t>
      </w:r>
    </w:p>
    <w:p w:rsidR="002C67C7" w:rsidRPr="00034CF5" w:rsidRDefault="002C67C7" w:rsidP="002C67C7">
      <w:pPr>
        <w:jc w:val="both"/>
        <w:rPr>
          <w:sz w:val="26"/>
          <w:szCs w:val="26"/>
        </w:rPr>
      </w:pPr>
      <w:r w:rsidRPr="00034CF5">
        <w:rPr>
          <w:sz w:val="26"/>
          <w:szCs w:val="26"/>
        </w:rPr>
        <w:t>С</w:t>
      </w:r>
      <w:r w:rsidRPr="00034CF5">
        <w:rPr>
          <w:sz w:val="26"/>
          <w:szCs w:val="26"/>
          <w:vertAlign w:val="subscript"/>
        </w:rPr>
        <w:t>МИН</w:t>
      </w:r>
      <w:r w:rsidRPr="00034CF5">
        <w:rPr>
          <w:sz w:val="26"/>
          <w:szCs w:val="26"/>
        </w:rPr>
        <w:t xml:space="preserve"> – минимальная стоимость поездки (посадка);</w:t>
      </w:r>
    </w:p>
    <w:p w:rsidR="002C67C7" w:rsidRPr="00034CF5" w:rsidRDefault="002C67C7" w:rsidP="002C67C7">
      <w:pPr>
        <w:jc w:val="both"/>
        <w:rPr>
          <w:sz w:val="26"/>
          <w:szCs w:val="26"/>
        </w:rPr>
      </w:pPr>
      <w:r w:rsidRPr="00034CF5">
        <w:rPr>
          <w:sz w:val="26"/>
          <w:szCs w:val="26"/>
        </w:rPr>
        <w:t>С</w:t>
      </w:r>
      <w:r w:rsidRPr="00034CF5">
        <w:rPr>
          <w:sz w:val="26"/>
          <w:szCs w:val="26"/>
          <w:vertAlign w:val="subscript"/>
        </w:rPr>
        <w:t>П</w:t>
      </w:r>
      <w:r w:rsidRPr="00034CF5">
        <w:rPr>
          <w:sz w:val="26"/>
          <w:szCs w:val="26"/>
        </w:rPr>
        <w:t xml:space="preserve"> – стоимость поездки за 1 км;</w:t>
      </w:r>
    </w:p>
    <w:p w:rsidR="002C67C7" w:rsidRPr="00034CF5" w:rsidRDefault="002C67C7" w:rsidP="002C67C7">
      <w:pPr>
        <w:jc w:val="both"/>
        <w:rPr>
          <w:sz w:val="26"/>
          <w:szCs w:val="26"/>
        </w:rPr>
      </w:pPr>
      <w:r w:rsidRPr="00034CF5">
        <w:rPr>
          <w:sz w:val="26"/>
          <w:szCs w:val="26"/>
        </w:rPr>
        <w:t>Р</w:t>
      </w:r>
      <w:r w:rsidRPr="00034CF5">
        <w:rPr>
          <w:sz w:val="26"/>
          <w:szCs w:val="26"/>
          <w:vertAlign w:val="subscript"/>
        </w:rPr>
        <w:t>ОБЩ</w:t>
      </w:r>
      <w:r w:rsidRPr="00034CF5">
        <w:rPr>
          <w:sz w:val="26"/>
          <w:szCs w:val="26"/>
        </w:rPr>
        <w:t xml:space="preserve"> – общее расстояние поездки, км.</w:t>
      </w:r>
    </w:p>
    <w:p w:rsidR="006C5195" w:rsidRPr="00F24917" w:rsidRDefault="006C5195" w:rsidP="006C5195">
      <w:pPr>
        <w:ind w:firstLine="567"/>
        <w:jc w:val="both"/>
        <w:rPr>
          <w:sz w:val="26"/>
          <w:szCs w:val="26"/>
        </w:rPr>
      </w:pPr>
      <w:r w:rsidRPr="00F24917">
        <w:rPr>
          <w:sz w:val="26"/>
          <w:szCs w:val="26"/>
        </w:rPr>
        <w:t>Ежемесячная стоимость услуг по настоящему Договору рассчитывается исходя из количества поездок и расстояния.</w:t>
      </w:r>
    </w:p>
    <w:p w:rsidR="006C5195" w:rsidRPr="00F24917" w:rsidRDefault="006C5195" w:rsidP="006C5195">
      <w:pPr>
        <w:ind w:firstLine="567"/>
        <w:jc w:val="both"/>
        <w:rPr>
          <w:sz w:val="26"/>
          <w:szCs w:val="26"/>
        </w:rPr>
      </w:pPr>
      <w:r w:rsidRPr="00F24917">
        <w:rPr>
          <w:sz w:val="26"/>
          <w:szCs w:val="26"/>
        </w:rPr>
        <w:t>Порядок расчета стоимости оказываемых по настоящему Договору Услуг действует и не подлежит изменению в течение всего срока действия Договора, включая рабочие, выходные, праздничные и предпраздничные дни.</w:t>
      </w:r>
    </w:p>
    <w:p w:rsidR="006C5195" w:rsidRPr="00F24917" w:rsidRDefault="006C5195" w:rsidP="006C5195">
      <w:pPr>
        <w:jc w:val="both"/>
        <w:rPr>
          <w:color w:val="000000"/>
          <w:sz w:val="26"/>
          <w:szCs w:val="26"/>
        </w:rPr>
      </w:pPr>
      <w:r w:rsidRPr="00F24917">
        <w:rPr>
          <w:sz w:val="26"/>
          <w:szCs w:val="26"/>
        </w:rPr>
        <w:t xml:space="preserve">          Стоимость Услуг по настоящему договору </w:t>
      </w:r>
      <w:r w:rsidRPr="00F24917">
        <w:rPr>
          <w:bCs/>
          <w:sz w:val="26"/>
          <w:szCs w:val="26"/>
        </w:rPr>
        <w:t xml:space="preserve">включает </w:t>
      </w:r>
      <w:r w:rsidRPr="00F24917">
        <w:rPr>
          <w:sz w:val="26"/>
          <w:szCs w:val="26"/>
        </w:rPr>
        <w:t xml:space="preserve">все расходы на перевозку, включая все виды страхования, связанные с обеспечением процесса перевозок, стоимость ГСМ, стоимость налогов (за исключением НДС) и других обязательных платежей. </w:t>
      </w:r>
    </w:p>
    <w:p w:rsidR="006C5195" w:rsidRDefault="006C5195" w:rsidP="006C5195">
      <w:pPr>
        <w:jc w:val="both"/>
        <w:rPr>
          <w:spacing w:val="8"/>
          <w:sz w:val="26"/>
          <w:szCs w:val="26"/>
          <w:lang w:eastAsia="en-US"/>
        </w:rPr>
      </w:pPr>
      <w:r w:rsidRPr="00F24917">
        <w:rPr>
          <w:spacing w:val="8"/>
          <w:sz w:val="26"/>
          <w:szCs w:val="26"/>
          <w:lang w:eastAsia="en-US"/>
        </w:rPr>
        <w:t xml:space="preserve">                   </w:t>
      </w:r>
    </w:p>
    <w:p w:rsidR="006C5195" w:rsidRDefault="006C5195" w:rsidP="006C5195">
      <w:pPr>
        <w:jc w:val="both"/>
        <w:rPr>
          <w:spacing w:val="8"/>
          <w:sz w:val="26"/>
          <w:szCs w:val="26"/>
          <w:lang w:eastAsia="en-US"/>
        </w:rPr>
      </w:pPr>
    </w:p>
    <w:p w:rsidR="006C5195" w:rsidRPr="000E18C3" w:rsidRDefault="006C5195" w:rsidP="006C5195">
      <w:pPr>
        <w:keepNext/>
        <w:widowControl w:val="0"/>
        <w:ind w:firstLine="708"/>
        <w:jc w:val="both"/>
        <w:rPr>
          <w:sz w:val="26"/>
          <w:szCs w:val="26"/>
        </w:rPr>
      </w:pPr>
      <w:r>
        <w:rPr>
          <w:spacing w:val="8"/>
          <w:sz w:val="26"/>
          <w:szCs w:val="26"/>
          <w:lang w:eastAsia="en-US"/>
        </w:rPr>
        <w:t>*</w:t>
      </w:r>
      <w:r w:rsidRPr="00DD2DE2">
        <w:rPr>
          <w:i/>
          <w:sz w:val="26"/>
          <w:szCs w:val="26"/>
        </w:rPr>
        <w:t xml:space="preserve"> </w:t>
      </w:r>
      <w:r w:rsidRPr="00304EFE">
        <w:rPr>
          <w:i/>
          <w:sz w:val="26"/>
          <w:szCs w:val="26"/>
        </w:rPr>
        <w:t>стоимость с учетом НДС указывается в случае</w:t>
      </w:r>
      <w:r>
        <w:rPr>
          <w:i/>
          <w:sz w:val="26"/>
          <w:szCs w:val="26"/>
        </w:rPr>
        <w:t>,</w:t>
      </w:r>
      <w:r w:rsidRPr="00304EFE">
        <w:rPr>
          <w:i/>
          <w:sz w:val="26"/>
          <w:szCs w:val="26"/>
        </w:rPr>
        <w:t xml:space="preserve"> если Исполнитель является плательщиком НДС.</w:t>
      </w:r>
    </w:p>
    <w:p w:rsidR="006C5195" w:rsidRPr="00F24917" w:rsidRDefault="006C5195" w:rsidP="006C5195">
      <w:pPr>
        <w:jc w:val="both"/>
        <w:rPr>
          <w:spacing w:val="8"/>
          <w:sz w:val="26"/>
          <w:szCs w:val="26"/>
          <w:lang w:eastAsia="en-US"/>
        </w:rPr>
      </w:pPr>
      <w:r w:rsidRPr="00F24917">
        <w:rPr>
          <w:spacing w:val="8"/>
          <w:sz w:val="26"/>
          <w:szCs w:val="26"/>
          <w:lang w:eastAsia="en-US"/>
        </w:rPr>
        <w:t xml:space="preserve">                                                                                           </w:t>
      </w:r>
    </w:p>
    <w:p w:rsidR="006C5195" w:rsidRPr="00F24917" w:rsidRDefault="006C5195" w:rsidP="006C5195">
      <w:pPr>
        <w:widowControl w:val="0"/>
        <w:ind w:left="20"/>
        <w:rPr>
          <w:spacing w:val="8"/>
          <w:sz w:val="26"/>
          <w:szCs w:val="26"/>
          <w:lang w:eastAsia="en-US"/>
        </w:rPr>
      </w:pPr>
      <w:r w:rsidRPr="00F24917">
        <w:rPr>
          <w:spacing w:val="8"/>
          <w:sz w:val="26"/>
          <w:szCs w:val="26"/>
          <w:lang w:eastAsia="en-US"/>
        </w:rPr>
        <w:t xml:space="preserve">           </w:t>
      </w:r>
    </w:p>
    <w:tbl>
      <w:tblPr>
        <w:tblW w:w="0" w:type="auto"/>
        <w:tblLayout w:type="fixed"/>
        <w:tblLook w:val="04A0" w:firstRow="1" w:lastRow="0" w:firstColumn="1" w:lastColumn="0" w:noHBand="0" w:noVBand="1"/>
      </w:tblPr>
      <w:tblGrid>
        <w:gridCol w:w="4913"/>
        <w:gridCol w:w="4914"/>
      </w:tblGrid>
      <w:tr w:rsidR="006C5195" w:rsidRPr="00F24917" w:rsidTr="00CC3999">
        <w:tc>
          <w:tcPr>
            <w:tcW w:w="4913" w:type="dxa"/>
            <w:shd w:val="clear" w:color="auto" w:fill="auto"/>
          </w:tcPr>
          <w:p w:rsidR="006C5195" w:rsidRPr="00F24917" w:rsidRDefault="006C5195" w:rsidP="00CC3999">
            <w:pPr>
              <w:widowControl w:val="0"/>
              <w:ind w:firstLine="34"/>
              <w:jc w:val="both"/>
              <w:rPr>
                <w:rFonts w:eastAsia="Arial"/>
                <w:b/>
                <w:bCs/>
                <w:spacing w:val="4"/>
                <w:sz w:val="26"/>
                <w:szCs w:val="26"/>
                <w:lang w:eastAsia="en-US"/>
              </w:rPr>
            </w:pPr>
            <w:r w:rsidRPr="00F24917">
              <w:rPr>
                <w:rFonts w:eastAsia="Arial"/>
                <w:b/>
                <w:bCs/>
                <w:spacing w:val="4"/>
                <w:sz w:val="26"/>
                <w:szCs w:val="26"/>
                <w:lang w:eastAsia="en-US"/>
              </w:rPr>
              <w:t>Исполнитель:</w:t>
            </w:r>
          </w:p>
          <w:p w:rsidR="006C5195" w:rsidRPr="00F24917" w:rsidRDefault="006C5195" w:rsidP="00CC3999">
            <w:pPr>
              <w:widowControl w:val="0"/>
              <w:rPr>
                <w:rFonts w:eastAsia="Arial"/>
                <w:b/>
                <w:bCs/>
                <w:spacing w:val="4"/>
                <w:sz w:val="26"/>
                <w:szCs w:val="26"/>
                <w:lang w:eastAsia="en-US"/>
              </w:rPr>
            </w:pPr>
          </w:p>
          <w:p w:rsidR="006C5195" w:rsidRPr="00F24917" w:rsidRDefault="006C5195" w:rsidP="00CC3999">
            <w:pPr>
              <w:widowControl w:val="0"/>
              <w:rPr>
                <w:rFonts w:eastAsia="Arial"/>
                <w:b/>
                <w:bCs/>
                <w:spacing w:val="4"/>
                <w:sz w:val="26"/>
                <w:szCs w:val="26"/>
                <w:lang w:eastAsia="en-US"/>
              </w:rPr>
            </w:pPr>
          </w:p>
          <w:p w:rsidR="006C5195" w:rsidRPr="00F24917" w:rsidRDefault="006C5195" w:rsidP="00CC3999">
            <w:pPr>
              <w:widowControl w:val="0"/>
              <w:jc w:val="both"/>
              <w:rPr>
                <w:rFonts w:eastAsia="Arial"/>
                <w:b/>
                <w:color w:val="000000"/>
                <w:spacing w:val="1"/>
                <w:sz w:val="26"/>
                <w:szCs w:val="26"/>
              </w:rPr>
            </w:pPr>
          </w:p>
          <w:p w:rsidR="006C5195" w:rsidRPr="00F24917" w:rsidRDefault="006C5195" w:rsidP="00CC3999">
            <w:pPr>
              <w:widowControl w:val="0"/>
              <w:jc w:val="both"/>
              <w:rPr>
                <w:rFonts w:eastAsia="Arial"/>
                <w:b/>
                <w:bCs/>
                <w:spacing w:val="4"/>
                <w:sz w:val="26"/>
                <w:szCs w:val="26"/>
                <w:lang w:eastAsia="en-US"/>
              </w:rPr>
            </w:pPr>
            <w:r w:rsidRPr="00F24917">
              <w:rPr>
                <w:rFonts w:eastAsia="Arial"/>
                <w:b/>
                <w:bCs/>
                <w:spacing w:val="4"/>
                <w:sz w:val="26"/>
                <w:szCs w:val="26"/>
                <w:lang w:eastAsia="en-US"/>
              </w:rPr>
              <w:t>___________________</w:t>
            </w:r>
          </w:p>
          <w:p w:rsidR="006C5195" w:rsidRPr="00F24917" w:rsidRDefault="006C5195" w:rsidP="00CC3999">
            <w:pPr>
              <w:widowControl w:val="0"/>
              <w:jc w:val="both"/>
              <w:rPr>
                <w:rFonts w:eastAsia="Arial"/>
                <w:spacing w:val="1"/>
                <w:sz w:val="26"/>
                <w:szCs w:val="26"/>
                <w:lang w:eastAsia="en-US"/>
              </w:rPr>
            </w:pPr>
            <w:r w:rsidRPr="00F24917">
              <w:rPr>
                <w:rFonts w:eastAsia="Arial"/>
                <w:spacing w:val="1"/>
                <w:sz w:val="26"/>
                <w:szCs w:val="26"/>
                <w:lang w:eastAsia="en-US"/>
              </w:rPr>
              <w:t>М.п.</w:t>
            </w:r>
          </w:p>
          <w:p w:rsidR="006C5195" w:rsidRPr="00F24917" w:rsidRDefault="006C5195" w:rsidP="00CC3999">
            <w:pPr>
              <w:widowControl w:val="0"/>
              <w:jc w:val="both"/>
              <w:rPr>
                <w:rFonts w:eastAsia="Arial"/>
                <w:b/>
                <w:spacing w:val="1"/>
                <w:sz w:val="26"/>
                <w:szCs w:val="26"/>
                <w:lang w:eastAsia="en-US"/>
              </w:rPr>
            </w:pPr>
          </w:p>
          <w:p w:rsidR="006C5195" w:rsidRPr="00F24917" w:rsidRDefault="006C5195" w:rsidP="00CC3999">
            <w:pPr>
              <w:widowControl w:val="0"/>
              <w:jc w:val="both"/>
              <w:rPr>
                <w:rFonts w:eastAsia="Arial"/>
                <w:b/>
                <w:bCs/>
                <w:spacing w:val="4"/>
                <w:sz w:val="26"/>
                <w:szCs w:val="26"/>
                <w:lang w:eastAsia="en-US"/>
              </w:rPr>
            </w:pPr>
          </w:p>
        </w:tc>
        <w:tc>
          <w:tcPr>
            <w:tcW w:w="4914" w:type="dxa"/>
            <w:shd w:val="clear" w:color="auto" w:fill="auto"/>
          </w:tcPr>
          <w:p w:rsidR="006C5195" w:rsidRPr="00F24917" w:rsidRDefault="006C5195" w:rsidP="00CC3999">
            <w:pPr>
              <w:widowControl w:val="0"/>
              <w:jc w:val="both"/>
              <w:rPr>
                <w:rFonts w:eastAsia="Arial"/>
                <w:b/>
                <w:bCs/>
                <w:spacing w:val="4"/>
                <w:sz w:val="26"/>
                <w:szCs w:val="26"/>
                <w:lang w:eastAsia="en-US"/>
              </w:rPr>
            </w:pPr>
            <w:r w:rsidRPr="00F24917">
              <w:rPr>
                <w:rFonts w:eastAsia="Arial"/>
                <w:b/>
                <w:bCs/>
                <w:spacing w:val="4"/>
                <w:sz w:val="26"/>
                <w:szCs w:val="26"/>
                <w:lang w:eastAsia="en-US"/>
              </w:rPr>
              <w:t>Заказчик:</w:t>
            </w:r>
          </w:p>
          <w:p w:rsidR="006C5195" w:rsidRPr="00F24917" w:rsidRDefault="006C5195" w:rsidP="00CC3999">
            <w:pPr>
              <w:widowControl w:val="0"/>
              <w:jc w:val="both"/>
              <w:rPr>
                <w:rFonts w:eastAsia="Arial"/>
                <w:b/>
                <w:bCs/>
                <w:spacing w:val="4"/>
                <w:sz w:val="26"/>
                <w:szCs w:val="26"/>
                <w:lang w:eastAsia="en-US"/>
              </w:rPr>
            </w:pPr>
          </w:p>
          <w:p w:rsidR="006C5195" w:rsidRDefault="006C5195" w:rsidP="00CC3999">
            <w:pPr>
              <w:widowControl w:val="0"/>
              <w:jc w:val="both"/>
              <w:rPr>
                <w:rFonts w:eastAsia="Arial"/>
                <w:b/>
                <w:bCs/>
                <w:spacing w:val="4"/>
                <w:sz w:val="26"/>
                <w:szCs w:val="26"/>
                <w:lang w:eastAsia="en-US"/>
              </w:rPr>
            </w:pPr>
          </w:p>
          <w:p w:rsidR="006C5195" w:rsidRPr="00F24917" w:rsidRDefault="006C5195" w:rsidP="00CC3999">
            <w:pPr>
              <w:widowControl w:val="0"/>
              <w:jc w:val="both"/>
              <w:rPr>
                <w:rFonts w:eastAsia="Arial"/>
                <w:b/>
                <w:bCs/>
                <w:spacing w:val="4"/>
                <w:sz w:val="26"/>
                <w:szCs w:val="26"/>
                <w:lang w:eastAsia="en-US"/>
              </w:rPr>
            </w:pPr>
          </w:p>
          <w:p w:rsidR="006C5195" w:rsidRPr="00F24917" w:rsidRDefault="006C5195" w:rsidP="00CC3999">
            <w:pPr>
              <w:widowControl w:val="0"/>
              <w:jc w:val="both"/>
              <w:rPr>
                <w:rFonts w:eastAsia="Arial"/>
                <w:b/>
                <w:bCs/>
                <w:spacing w:val="4"/>
                <w:sz w:val="26"/>
                <w:szCs w:val="26"/>
                <w:lang w:eastAsia="en-US"/>
              </w:rPr>
            </w:pPr>
            <w:r w:rsidRPr="00F24917">
              <w:rPr>
                <w:rFonts w:eastAsia="Arial"/>
                <w:b/>
                <w:bCs/>
                <w:spacing w:val="4"/>
                <w:sz w:val="26"/>
                <w:szCs w:val="26"/>
                <w:lang w:eastAsia="en-US"/>
              </w:rPr>
              <w:t>___________________</w:t>
            </w:r>
          </w:p>
          <w:p w:rsidR="006C5195" w:rsidRPr="00F24917" w:rsidRDefault="006C5195" w:rsidP="00CC3999">
            <w:pPr>
              <w:widowControl w:val="0"/>
              <w:jc w:val="both"/>
              <w:rPr>
                <w:rFonts w:eastAsia="Arial"/>
                <w:spacing w:val="1"/>
                <w:sz w:val="26"/>
                <w:szCs w:val="26"/>
                <w:lang w:eastAsia="en-US"/>
              </w:rPr>
            </w:pPr>
            <w:r w:rsidRPr="00F24917">
              <w:rPr>
                <w:rFonts w:eastAsia="Arial"/>
                <w:spacing w:val="1"/>
                <w:sz w:val="26"/>
                <w:szCs w:val="26"/>
                <w:lang w:eastAsia="en-US"/>
              </w:rPr>
              <w:t>М.п.</w:t>
            </w:r>
          </w:p>
          <w:p w:rsidR="006C5195" w:rsidRPr="00F24917" w:rsidRDefault="006C5195" w:rsidP="00CC3999">
            <w:pPr>
              <w:widowControl w:val="0"/>
              <w:jc w:val="both"/>
              <w:rPr>
                <w:rFonts w:eastAsia="Arial"/>
                <w:b/>
                <w:bCs/>
                <w:spacing w:val="4"/>
                <w:sz w:val="26"/>
                <w:szCs w:val="26"/>
                <w:lang w:eastAsia="en-US"/>
              </w:rPr>
            </w:pPr>
          </w:p>
        </w:tc>
      </w:tr>
    </w:tbl>
    <w:p w:rsidR="006C5195" w:rsidRPr="00F24917" w:rsidRDefault="006C5195" w:rsidP="006C5195">
      <w:pPr>
        <w:widowControl w:val="0"/>
        <w:ind w:left="400"/>
        <w:jc w:val="both"/>
        <w:rPr>
          <w:rFonts w:eastAsia="Arial"/>
          <w:bCs/>
          <w:spacing w:val="4"/>
          <w:sz w:val="26"/>
          <w:szCs w:val="26"/>
          <w:lang w:eastAsia="en-US"/>
        </w:rPr>
      </w:pPr>
    </w:p>
    <w:p w:rsidR="006C5195" w:rsidRPr="00F24917" w:rsidRDefault="006C5195" w:rsidP="006C5195">
      <w:pPr>
        <w:widowControl w:val="0"/>
        <w:ind w:left="400"/>
        <w:jc w:val="right"/>
        <w:rPr>
          <w:rFonts w:eastAsia="Arial"/>
          <w:bCs/>
          <w:spacing w:val="4"/>
          <w:sz w:val="26"/>
          <w:szCs w:val="26"/>
          <w:lang w:eastAsia="en-US"/>
        </w:rPr>
      </w:pPr>
    </w:p>
    <w:p w:rsidR="006C5195" w:rsidRPr="00F24917" w:rsidRDefault="006C5195" w:rsidP="006C5195">
      <w:pPr>
        <w:widowControl w:val="0"/>
        <w:ind w:left="400"/>
        <w:jc w:val="right"/>
        <w:rPr>
          <w:rFonts w:eastAsia="Arial"/>
          <w:bCs/>
          <w:spacing w:val="4"/>
          <w:sz w:val="26"/>
          <w:szCs w:val="26"/>
          <w:lang w:eastAsia="en-US"/>
        </w:rPr>
      </w:pPr>
    </w:p>
    <w:p w:rsidR="006C5195" w:rsidRPr="00F24917" w:rsidRDefault="006C5195" w:rsidP="006C5195">
      <w:pPr>
        <w:widowControl w:val="0"/>
        <w:ind w:left="400"/>
        <w:jc w:val="right"/>
        <w:rPr>
          <w:rFonts w:eastAsia="Arial"/>
          <w:bCs/>
          <w:spacing w:val="4"/>
          <w:sz w:val="26"/>
          <w:szCs w:val="26"/>
          <w:lang w:eastAsia="en-US"/>
        </w:rPr>
      </w:pPr>
    </w:p>
    <w:p w:rsidR="006C5195" w:rsidRPr="00F24917" w:rsidRDefault="006C5195" w:rsidP="006C5195">
      <w:pPr>
        <w:widowControl w:val="0"/>
        <w:ind w:left="400"/>
        <w:jc w:val="right"/>
        <w:rPr>
          <w:rFonts w:eastAsia="Arial"/>
          <w:bCs/>
          <w:spacing w:val="4"/>
          <w:sz w:val="26"/>
          <w:szCs w:val="26"/>
          <w:lang w:eastAsia="en-US"/>
        </w:rPr>
      </w:pPr>
    </w:p>
    <w:p w:rsidR="006C5195" w:rsidRPr="00F24917" w:rsidRDefault="006C5195" w:rsidP="006C5195">
      <w:pPr>
        <w:widowControl w:val="0"/>
        <w:ind w:left="400"/>
        <w:jc w:val="right"/>
        <w:rPr>
          <w:rFonts w:eastAsia="Arial"/>
          <w:bCs/>
          <w:spacing w:val="4"/>
          <w:sz w:val="26"/>
          <w:szCs w:val="26"/>
          <w:lang w:eastAsia="en-US"/>
        </w:rPr>
      </w:pPr>
    </w:p>
    <w:p w:rsidR="006C5195" w:rsidRDefault="006C5195" w:rsidP="006C5195">
      <w:pPr>
        <w:widowControl w:val="0"/>
        <w:ind w:left="400"/>
        <w:jc w:val="right"/>
        <w:rPr>
          <w:rFonts w:eastAsia="Arial"/>
          <w:bCs/>
          <w:spacing w:val="4"/>
          <w:sz w:val="26"/>
          <w:szCs w:val="26"/>
          <w:lang w:eastAsia="en-US"/>
        </w:rPr>
      </w:pPr>
    </w:p>
    <w:p w:rsidR="00E03FB2" w:rsidRPr="00F24917" w:rsidRDefault="00E03FB2" w:rsidP="00E03FB2">
      <w:pPr>
        <w:widowControl w:val="0"/>
        <w:ind w:left="400"/>
        <w:rPr>
          <w:rFonts w:eastAsia="Arial"/>
          <w:bCs/>
          <w:spacing w:val="4"/>
          <w:sz w:val="26"/>
          <w:szCs w:val="26"/>
          <w:lang w:eastAsia="en-US"/>
        </w:rPr>
      </w:pPr>
      <w:r w:rsidRPr="00F24917">
        <w:rPr>
          <w:rFonts w:eastAsia="Arial"/>
          <w:b/>
          <w:bCs/>
          <w:spacing w:val="4"/>
          <w:sz w:val="26"/>
          <w:szCs w:val="26"/>
          <w:lang w:eastAsia="en-US"/>
        </w:rPr>
        <w:t>Лот №</w:t>
      </w:r>
      <w:r>
        <w:rPr>
          <w:rFonts w:eastAsia="Arial"/>
          <w:b/>
          <w:bCs/>
          <w:spacing w:val="4"/>
          <w:sz w:val="26"/>
          <w:szCs w:val="26"/>
          <w:lang w:eastAsia="en-US"/>
        </w:rPr>
        <w:t>7</w:t>
      </w:r>
      <w:r w:rsidRPr="00F24917">
        <w:rPr>
          <w:rFonts w:eastAsia="Arial"/>
          <w:bCs/>
          <w:spacing w:val="4"/>
          <w:sz w:val="26"/>
          <w:szCs w:val="26"/>
          <w:lang w:eastAsia="en-US"/>
        </w:rPr>
        <w:t xml:space="preserve">                                                                                            Приложение №1</w:t>
      </w:r>
    </w:p>
    <w:p w:rsidR="00E03FB2" w:rsidRPr="00F24917" w:rsidRDefault="00E03FB2" w:rsidP="00E03FB2">
      <w:pPr>
        <w:widowControl w:val="0"/>
        <w:ind w:left="400"/>
        <w:jc w:val="right"/>
        <w:rPr>
          <w:rFonts w:eastAsia="Arial"/>
          <w:bCs/>
          <w:spacing w:val="4"/>
          <w:sz w:val="26"/>
          <w:szCs w:val="26"/>
          <w:lang w:eastAsia="en-US"/>
        </w:rPr>
      </w:pPr>
      <w:r w:rsidRPr="00F24917">
        <w:rPr>
          <w:rFonts w:eastAsia="Arial"/>
          <w:bCs/>
          <w:spacing w:val="4"/>
          <w:sz w:val="26"/>
          <w:szCs w:val="26"/>
          <w:lang w:eastAsia="en-US"/>
        </w:rPr>
        <w:t>к договору № _______</w:t>
      </w:r>
    </w:p>
    <w:p w:rsidR="00E03FB2" w:rsidRPr="00F24917" w:rsidRDefault="00E03FB2" w:rsidP="00E03FB2">
      <w:pPr>
        <w:widowControl w:val="0"/>
        <w:ind w:left="400"/>
        <w:jc w:val="right"/>
        <w:rPr>
          <w:rFonts w:eastAsia="Arial"/>
          <w:bCs/>
          <w:spacing w:val="4"/>
          <w:sz w:val="26"/>
          <w:szCs w:val="26"/>
          <w:lang w:eastAsia="en-US"/>
        </w:rPr>
      </w:pPr>
      <w:r w:rsidRPr="00F24917">
        <w:rPr>
          <w:rFonts w:eastAsia="Arial"/>
          <w:bCs/>
          <w:spacing w:val="4"/>
          <w:sz w:val="26"/>
          <w:szCs w:val="26"/>
          <w:lang w:eastAsia="en-US"/>
        </w:rPr>
        <w:t>от «____» _________ г</w:t>
      </w:r>
    </w:p>
    <w:p w:rsidR="00E03FB2" w:rsidRPr="00F24917" w:rsidRDefault="00E03FB2" w:rsidP="00E03FB2">
      <w:pPr>
        <w:widowControl w:val="0"/>
        <w:ind w:left="400"/>
        <w:jc w:val="right"/>
        <w:rPr>
          <w:rFonts w:eastAsia="Arial"/>
          <w:bCs/>
          <w:spacing w:val="4"/>
          <w:sz w:val="26"/>
          <w:szCs w:val="26"/>
          <w:lang w:eastAsia="en-US"/>
        </w:rPr>
      </w:pPr>
    </w:p>
    <w:p w:rsidR="00E03FB2" w:rsidRPr="00F24917" w:rsidRDefault="00E03FB2" w:rsidP="00E03FB2">
      <w:pPr>
        <w:widowControl w:val="0"/>
        <w:ind w:left="400"/>
        <w:jc w:val="right"/>
        <w:rPr>
          <w:rFonts w:eastAsia="Arial"/>
          <w:bCs/>
          <w:spacing w:val="4"/>
          <w:sz w:val="26"/>
          <w:szCs w:val="26"/>
          <w:lang w:eastAsia="en-US"/>
        </w:rPr>
      </w:pPr>
    </w:p>
    <w:p w:rsidR="00E03FB2" w:rsidRPr="00F24917" w:rsidRDefault="00E03FB2" w:rsidP="00E03FB2">
      <w:pPr>
        <w:widowControl w:val="0"/>
        <w:ind w:left="400"/>
        <w:jc w:val="both"/>
        <w:rPr>
          <w:rFonts w:eastAsia="Arial"/>
          <w:bCs/>
          <w:spacing w:val="4"/>
          <w:sz w:val="26"/>
          <w:szCs w:val="26"/>
          <w:lang w:eastAsia="en-US"/>
        </w:rPr>
      </w:pPr>
    </w:p>
    <w:p w:rsidR="00E03FB2" w:rsidRPr="00F24917" w:rsidRDefault="00E03FB2" w:rsidP="00E03FB2">
      <w:pPr>
        <w:widowControl w:val="0"/>
        <w:ind w:left="400"/>
        <w:jc w:val="right"/>
        <w:rPr>
          <w:rFonts w:eastAsia="Arial"/>
          <w:bCs/>
          <w:spacing w:val="4"/>
          <w:sz w:val="26"/>
          <w:szCs w:val="26"/>
          <w:lang w:eastAsia="en-US"/>
        </w:rPr>
      </w:pPr>
    </w:p>
    <w:p w:rsidR="00E03FB2" w:rsidRPr="00F24917" w:rsidRDefault="00E03FB2" w:rsidP="00E03FB2">
      <w:pPr>
        <w:widowControl w:val="0"/>
        <w:ind w:left="400"/>
        <w:jc w:val="center"/>
        <w:rPr>
          <w:rFonts w:eastAsia="Arial"/>
          <w:bCs/>
          <w:spacing w:val="4"/>
          <w:sz w:val="26"/>
          <w:szCs w:val="26"/>
          <w:lang w:eastAsia="en-US"/>
        </w:rPr>
      </w:pPr>
      <w:r w:rsidRPr="00F24917">
        <w:rPr>
          <w:rFonts w:eastAsia="Arial"/>
          <w:b/>
          <w:bCs/>
          <w:spacing w:val="4"/>
          <w:sz w:val="26"/>
          <w:szCs w:val="26"/>
          <w:lang w:eastAsia="en-US"/>
        </w:rPr>
        <w:t>Тарифы</w:t>
      </w:r>
      <w:r w:rsidRPr="00F24917">
        <w:rPr>
          <w:rFonts w:eastAsia="Arial"/>
          <w:bCs/>
          <w:spacing w:val="4"/>
          <w:sz w:val="26"/>
          <w:szCs w:val="26"/>
          <w:lang w:eastAsia="en-US"/>
        </w:rPr>
        <w:t xml:space="preserve"> </w:t>
      </w:r>
    </w:p>
    <w:p w:rsidR="00E03FB2" w:rsidRPr="00F24917" w:rsidRDefault="00E03FB2" w:rsidP="00E03FB2">
      <w:pPr>
        <w:widowControl w:val="0"/>
        <w:ind w:left="400"/>
        <w:jc w:val="center"/>
        <w:rPr>
          <w:rFonts w:eastAsia="Arial"/>
          <w:bCs/>
          <w:spacing w:val="4"/>
          <w:sz w:val="26"/>
          <w:szCs w:val="26"/>
          <w:lang w:eastAsia="en-US"/>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4"/>
        <w:gridCol w:w="1841"/>
        <w:gridCol w:w="1960"/>
        <w:gridCol w:w="1960"/>
      </w:tblGrid>
      <w:tr w:rsidR="00E03FB2" w:rsidRPr="00F24917" w:rsidTr="00CC3999">
        <w:tc>
          <w:tcPr>
            <w:tcW w:w="2564" w:type="dxa"/>
            <w:shd w:val="clear" w:color="auto" w:fill="auto"/>
          </w:tcPr>
          <w:p w:rsidR="00E03FB2" w:rsidRPr="00F24917" w:rsidRDefault="00E03FB2" w:rsidP="00CC3999">
            <w:pPr>
              <w:widowControl w:val="0"/>
              <w:rPr>
                <w:rFonts w:eastAsia="Arial"/>
                <w:spacing w:val="2"/>
                <w:sz w:val="26"/>
                <w:szCs w:val="26"/>
                <w:lang w:eastAsia="en-US"/>
              </w:rPr>
            </w:pPr>
            <w:r w:rsidRPr="00F24917">
              <w:rPr>
                <w:rFonts w:eastAsia="Arial"/>
                <w:spacing w:val="2"/>
                <w:sz w:val="26"/>
                <w:szCs w:val="26"/>
                <w:lang w:eastAsia="en-US"/>
              </w:rPr>
              <w:t>Наименование</w:t>
            </w:r>
          </w:p>
        </w:tc>
        <w:tc>
          <w:tcPr>
            <w:tcW w:w="1841" w:type="dxa"/>
            <w:shd w:val="clear" w:color="auto" w:fill="auto"/>
          </w:tcPr>
          <w:p w:rsidR="00E03FB2" w:rsidRPr="00F24917" w:rsidRDefault="00E03FB2" w:rsidP="00CC3999">
            <w:pPr>
              <w:widowControl w:val="0"/>
              <w:rPr>
                <w:rFonts w:eastAsia="Arial"/>
                <w:spacing w:val="2"/>
                <w:sz w:val="26"/>
                <w:szCs w:val="26"/>
                <w:lang w:eastAsia="en-US"/>
              </w:rPr>
            </w:pPr>
            <w:r w:rsidRPr="00F24917">
              <w:rPr>
                <w:rFonts w:eastAsia="Arial"/>
                <w:spacing w:val="2"/>
                <w:sz w:val="26"/>
                <w:szCs w:val="26"/>
                <w:lang w:eastAsia="en-US"/>
              </w:rPr>
              <w:t>Расстояние</w:t>
            </w:r>
          </w:p>
        </w:tc>
        <w:tc>
          <w:tcPr>
            <w:tcW w:w="1960" w:type="dxa"/>
            <w:shd w:val="clear" w:color="auto" w:fill="auto"/>
          </w:tcPr>
          <w:p w:rsidR="00E03FB2" w:rsidRPr="00F24917" w:rsidRDefault="00E03FB2" w:rsidP="00CC3999">
            <w:pPr>
              <w:widowControl w:val="0"/>
              <w:rPr>
                <w:rFonts w:eastAsia="Arial"/>
                <w:spacing w:val="2"/>
                <w:sz w:val="26"/>
                <w:szCs w:val="26"/>
                <w:lang w:eastAsia="en-US"/>
              </w:rPr>
            </w:pPr>
            <w:r w:rsidRPr="00F24917">
              <w:rPr>
                <w:rFonts w:eastAsia="Arial"/>
                <w:spacing w:val="2"/>
                <w:sz w:val="26"/>
                <w:szCs w:val="26"/>
                <w:lang w:eastAsia="en-US"/>
              </w:rPr>
              <w:t>Стоимость без учета НДС, рублей</w:t>
            </w:r>
          </w:p>
        </w:tc>
        <w:tc>
          <w:tcPr>
            <w:tcW w:w="1960" w:type="dxa"/>
            <w:shd w:val="clear" w:color="auto" w:fill="auto"/>
          </w:tcPr>
          <w:p w:rsidR="00E03FB2" w:rsidRPr="00F24917" w:rsidRDefault="00E03FB2" w:rsidP="00CC3999">
            <w:pPr>
              <w:widowControl w:val="0"/>
              <w:rPr>
                <w:rFonts w:eastAsia="Arial"/>
                <w:spacing w:val="2"/>
                <w:sz w:val="26"/>
                <w:szCs w:val="26"/>
                <w:lang w:eastAsia="en-US"/>
              </w:rPr>
            </w:pPr>
            <w:r w:rsidRPr="00F24917">
              <w:rPr>
                <w:rFonts w:eastAsia="Arial"/>
                <w:spacing w:val="2"/>
                <w:sz w:val="26"/>
                <w:szCs w:val="26"/>
                <w:lang w:eastAsia="en-US"/>
              </w:rPr>
              <w:t>Стоимость с учетом НДС 20%, рублей</w:t>
            </w:r>
            <w:r>
              <w:rPr>
                <w:rFonts w:eastAsia="Arial"/>
                <w:spacing w:val="2"/>
                <w:sz w:val="26"/>
                <w:szCs w:val="26"/>
                <w:lang w:eastAsia="en-US"/>
              </w:rPr>
              <w:t>*</w:t>
            </w:r>
          </w:p>
        </w:tc>
      </w:tr>
      <w:tr w:rsidR="00E03FB2" w:rsidRPr="00F24917" w:rsidTr="00CC3999">
        <w:tc>
          <w:tcPr>
            <w:tcW w:w="2564" w:type="dxa"/>
            <w:shd w:val="clear" w:color="auto" w:fill="auto"/>
          </w:tcPr>
          <w:p w:rsidR="00E03FB2" w:rsidRPr="00F24917" w:rsidRDefault="00E03FB2" w:rsidP="00CC3999">
            <w:pPr>
              <w:widowControl w:val="0"/>
              <w:rPr>
                <w:rFonts w:eastAsia="Arial"/>
                <w:spacing w:val="2"/>
                <w:sz w:val="26"/>
                <w:szCs w:val="26"/>
                <w:lang w:eastAsia="en-US"/>
              </w:rPr>
            </w:pPr>
            <w:r w:rsidRPr="00F24917">
              <w:rPr>
                <w:rFonts w:eastAsia="Arial"/>
                <w:spacing w:val="2"/>
                <w:sz w:val="26"/>
                <w:szCs w:val="26"/>
                <w:lang w:eastAsia="en-US"/>
              </w:rPr>
              <w:t xml:space="preserve">минимальная стоимость поездки </w:t>
            </w:r>
          </w:p>
        </w:tc>
        <w:tc>
          <w:tcPr>
            <w:tcW w:w="1841" w:type="dxa"/>
            <w:shd w:val="clear" w:color="auto" w:fill="auto"/>
          </w:tcPr>
          <w:p w:rsidR="00E03FB2" w:rsidRPr="00F24917" w:rsidRDefault="00E03FB2" w:rsidP="00CC3999">
            <w:pPr>
              <w:widowControl w:val="0"/>
              <w:rPr>
                <w:rFonts w:eastAsia="Arial"/>
                <w:spacing w:val="2"/>
                <w:sz w:val="26"/>
                <w:szCs w:val="26"/>
                <w:lang w:eastAsia="en-US"/>
              </w:rPr>
            </w:pPr>
            <w:r w:rsidRPr="00F24917">
              <w:rPr>
                <w:rFonts w:eastAsia="Arial"/>
                <w:spacing w:val="2"/>
                <w:sz w:val="26"/>
                <w:szCs w:val="26"/>
                <w:lang w:eastAsia="en-US"/>
              </w:rPr>
              <w:t>0 км – 2 км</w:t>
            </w:r>
          </w:p>
        </w:tc>
        <w:tc>
          <w:tcPr>
            <w:tcW w:w="1960" w:type="dxa"/>
            <w:shd w:val="clear" w:color="auto" w:fill="auto"/>
          </w:tcPr>
          <w:p w:rsidR="00E03FB2" w:rsidRPr="00F24917" w:rsidRDefault="00E03FB2" w:rsidP="00CC3999">
            <w:pPr>
              <w:widowControl w:val="0"/>
              <w:rPr>
                <w:rFonts w:eastAsia="Arial"/>
                <w:spacing w:val="2"/>
                <w:sz w:val="26"/>
                <w:szCs w:val="26"/>
                <w:lang w:eastAsia="en-US"/>
              </w:rPr>
            </w:pPr>
          </w:p>
        </w:tc>
        <w:tc>
          <w:tcPr>
            <w:tcW w:w="1960" w:type="dxa"/>
            <w:shd w:val="clear" w:color="auto" w:fill="auto"/>
          </w:tcPr>
          <w:p w:rsidR="00E03FB2" w:rsidRPr="00F24917" w:rsidRDefault="00E03FB2" w:rsidP="00CC3999">
            <w:pPr>
              <w:widowControl w:val="0"/>
              <w:rPr>
                <w:rFonts w:eastAsia="Arial"/>
                <w:spacing w:val="2"/>
                <w:sz w:val="26"/>
                <w:szCs w:val="26"/>
                <w:lang w:eastAsia="en-US"/>
              </w:rPr>
            </w:pPr>
          </w:p>
        </w:tc>
      </w:tr>
      <w:tr w:rsidR="00E03FB2" w:rsidRPr="00F24917" w:rsidTr="00CC3999">
        <w:tc>
          <w:tcPr>
            <w:tcW w:w="2564" w:type="dxa"/>
            <w:shd w:val="clear" w:color="auto" w:fill="auto"/>
          </w:tcPr>
          <w:p w:rsidR="00E03FB2" w:rsidRPr="00F24917" w:rsidRDefault="00E03FB2" w:rsidP="00CC3999">
            <w:pPr>
              <w:widowControl w:val="0"/>
              <w:rPr>
                <w:rFonts w:eastAsia="Arial"/>
                <w:spacing w:val="2"/>
                <w:sz w:val="26"/>
                <w:szCs w:val="26"/>
                <w:lang w:eastAsia="en-US"/>
              </w:rPr>
            </w:pPr>
            <w:r w:rsidRPr="00F24917">
              <w:rPr>
                <w:rFonts w:eastAsia="Arial"/>
                <w:spacing w:val="2"/>
                <w:sz w:val="26"/>
                <w:szCs w:val="26"/>
                <w:lang w:eastAsia="en-US"/>
              </w:rPr>
              <w:t xml:space="preserve">стоимость поездки за 1 км </w:t>
            </w:r>
          </w:p>
        </w:tc>
        <w:tc>
          <w:tcPr>
            <w:tcW w:w="1841" w:type="dxa"/>
            <w:shd w:val="clear" w:color="auto" w:fill="auto"/>
          </w:tcPr>
          <w:p w:rsidR="00E03FB2" w:rsidRPr="00F24917" w:rsidRDefault="00E03FB2" w:rsidP="00CC3999">
            <w:pPr>
              <w:widowControl w:val="0"/>
              <w:rPr>
                <w:rFonts w:eastAsia="Arial"/>
                <w:spacing w:val="2"/>
                <w:sz w:val="26"/>
                <w:szCs w:val="26"/>
                <w:lang w:eastAsia="en-US"/>
              </w:rPr>
            </w:pPr>
            <w:r>
              <w:rPr>
                <w:rFonts w:eastAsia="Arial"/>
                <w:spacing w:val="2"/>
                <w:sz w:val="26"/>
                <w:szCs w:val="26"/>
                <w:lang w:eastAsia="en-US"/>
              </w:rPr>
              <w:t>свыше 2 км</w:t>
            </w:r>
          </w:p>
        </w:tc>
        <w:tc>
          <w:tcPr>
            <w:tcW w:w="1960" w:type="dxa"/>
            <w:shd w:val="clear" w:color="auto" w:fill="auto"/>
          </w:tcPr>
          <w:p w:rsidR="00E03FB2" w:rsidRPr="00F24917" w:rsidRDefault="00E03FB2" w:rsidP="00CC3999">
            <w:pPr>
              <w:widowControl w:val="0"/>
              <w:rPr>
                <w:rFonts w:eastAsia="Arial"/>
                <w:spacing w:val="2"/>
                <w:sz w:val="26"/>
                <w:szCs w:val="26"/>
                <w:lang w:eastAsia="en-US"/>
              </w:rPr>
            </w:pPr>
          </w:p>
        </w:tc>
        <w:tc>
          <w:tcPr>
            <w:tcW w:w="1960" w:type="dxa"/>
            <w:shd w:val="clear" w:color="auto" w:fill="auto"/>
          </w:tcPr>
          <w:p w:rsidR="00E03FB2" w:rsidRPr="00F24917" w:rsidRDefault="00E03FB2" w:rsidP="00CC3999">
            <w:pPr>
              <w:widowControl w:val="0"/>
              <w:rPr>
                <w:rFonts w:eastAsia="Arial"/>
                <w:spacing w:val="2"/>
                <w:sz w:val="26"/>
                <w:szCs w:val="26"/>
                <w:lang w:eastAsia="en-US"/>
              </w:rPr>
            </w:pPr>
          </w:p>
        </w:tc>
      </w:tr>
    </w:tbl>
    <w:p w:rsidR="00E03FB2" w:rsidRPr="00F24917" w:rsidRDefault="00E03FB2" w:rsidP="00E03FB2">
      <w:pPr>
        <w:widowControl w:val="0"/>
        <w:tabs>
          <w:tab w:val="left" w:pos="426"/>
        </w:tabs>
        <w:ind w:right="60"/>
        <w:jc w:val="both"/>
        <w:rPr>
          <w:rFonts w:eastAsia="Arial"/>
          <w:spacing w:val="2"/>
          <w:sz w:val="26"/>
          <w:szCs w:val="26"/>
          <w:lang w:eastAsia="en-US"/>
        </w:rPr>
      </w:pPr>
      <w:r w:rsidRPr="00F24917">
        <w:rPr>
          <w:rFonts w:eastAsia="Arial"/>
          <w:spacing w:val="2"/>
          <w:sz w:val="26"/>
          <w:szCs w:val="26"/>
          <w:lang w:eastAsia="en-US"/>
        </w:rPr>
        <w:t xml:space="preserve">   </w:t>
      </w:r>
    </w:p>
    <w:p w:rsidR="00E03FB2" w:rsidRPr="00F24917" w:rsidRDefault="00E03FB2" w:rsidP="00E03FB2">
      <w:pPr>
        <w:jc w:val="both"/>
      </w:pPr>
      <w:r w:rsidRPr="00F24917">
        <w:t xml:space="preserve">Стоимость одной поездки рассчитывается по формуле: </w:t>
      </w:r>
      <w:r w:rsidRPr="00F24917">
        <w:rPr>
          <w:b/>
        </w:rPr>
        <w:t>С = С</w:t>
      </w:r>
      <w:r w:rsidRPr="00F24917">
        <w:rPr>
          <w:b/>
          <w:vertAlign w:val="subscript"/>
        </w:rPr>
        <w:t>П</w:t>
      </w:r>
      <w:r w:rsidRPr="00F24917">
        <w:rPr>
          <w:b/>
        </w:rPr>
        <w:t xml:space="preserve"> * (Р</w:t>
      </w:r>
      <w:r w:rsidRPr="00F24917">
        <w:rPr>
          <w:b/>
          <w:vertAlign w:val="subscript"/>
        </w:rPr>
        <w:t>ОБЩ</w:t>
      </w:r>
      <w:r w:rsidRPr="00F24917">
        <w:rPr>
          <w:b/>
        </w:rPr>
        <w:t xml:space="preserve"> – 2)</w:t>
      </w:r>
      <w:r w:rsidRPr="00F24917">
        <w:t>, где</w:t>
      </w:r>
    </w:p>
    <w:p w:rsidR="00E03FB2" w:rsidRPr="00F24917" w:rsidRDefault="00E03FB2" w:rsidP="00E03FB2">
      <w:pPr>
        <w:jc w:val="both"/>
      </w:pPr>
      <w:r w:rsidRPr="00F24917">
        <w:t>С</w:t>
      </w:r>
      <w:r w:rsidRPr="00F24917">
        <w:rPr>
          <w:vertAlign w:val="subscript"/>
        </w:rPr>
        <w:t>МИН</w:t>
      </w:r>
      <w:r w:rsidRPr="00F24917">
        <w:t xml:space="preserve"> – минимальная стоимость поездки на расстояние 2 км;</w:t>
      </w:r>
    </w:p>
    <w:p w:rsidR="00E03FB2" w:rsidRPr="00F24917" w:rsidRDefault="00E03FB2" w:rsidP="00E03FB2">
      <w:pPr>
        <w:jc w:val="both"/>
      </w:pPr>
      <w:r w:rsidRPr="00F24917">
        <w:t xml:space="preserve"> С</w:t>
      </w:r>
      <w:r w:rsidRPr="00F24917">
        <w:rPr>
          <w:vertAlign w:val="subscript"/>
        </w:rPr>
        <w:t>П</w:t>
      </w:r>
      <w:r w:rsidRPr="00F24917">
        <w:t xml:space="preserve"> – стоимость поездки за 1 км на расстояние свыше 2 км;</w:t>
      </w:r>
    </w:p>
    <w:p w:rsidR="00E03FB2" w:rsidRPr="00F24917" w:rsidRDefault="00E03FB2" w:rsidP="00E03FB2">
      <w:pPr>
        <w:jc w:val="both"/>
      </w:pPr>
      <w:r w:rsidRPr="00F24917">
        <w:t>Р</w:t>
      </w:r>
      <w:r w:rsidRPr="00F24917">
        <w:rPr>
          <w:vertAlign w:val="subscript"/>
        </w:rPr>
        <w:t>ОБЩ</w:t>
      </w:r>
      <w:r w:rsidRPr="00F24917">
        <w:t xml:space="preserve"> – общее расстояние поездки, км.</w:t>
      </w:r>
    </w:p>
    <w:p w:rsidR="00E03FB2" w:rsidRPr="00F24917" w:rsidRDefault="00E03FB2" w:rsidP="00E03FB2">
      <w:pPr>
        <w:ind w:firstLine="567"/>
        <w:jc w:val="both"/>
        <w:rPr>
          <w:sz w:val="26"/>
          <w:szCs w:val="26"/>
        </w:rPr>
      </w:pPr>
      <w:r w:rsidRPr="00F24917">
        <w:rPr>
          <w:sz w:val="26"/>
          <w:szCs w:val="26"/>
        </w:rPr>
        <w:t>Ежемесячная стоимость услуг по настоящему Договору рассчитывается исходя из количества поездок и расстояния.</w:t>
      </w:r>
    </w:p>
    <w:p w:rsidR="00E03FB2" w:rsidRPr="00F24917" w:rsidRDefault="00E03FB2" w:rsidP="00E03FB2">
      <w:pPr>
        <w:ind w:firstLine="567"/>
        <w:jc w:val="both"/>
        <w:rPr>
          <w:sz w:val="26"/>
          <w:szCs w:val="26"/>
        </w:rPr>
      </w:pPr>
      <w:r w:rsidRPr="00F24917">
        <w:rPr>
          <w:sz w:val="26"/>
          <w:szCs w:val="26"/>
        </w:rPr>
        <w:t>Порядок расчета стоимости оказываемых по настоящему Договору Услуг действует и не подлежит изменению в течение всего срока действия Договора, включая рабочие, выходные, праздничные и предпраздничные дни.</w:t>
      </w:r>
    </w:p>
    <w:p w:rsidR="00E03FB2" w:rsidRPr="00F24917" w:rsidRDefault="00E03FB2" w:rsidP="00E03FB2">
      <w:pPr>
        <w:jc w:val="both"/>
        <w:rPr>
          <w:color w:val="000000"/>
          <w:sz w:val="26"/>
          <w:szCs w:val="26"/>
        </w:rPr>
      </w:pPr>
      <w:r w:rsidRPr="00F24917">
        <w:rPr>
          <w:sz w:val="26"/>
          <w:szCs w:val="26"/>
        </w:rPr>
        <w:t xml:space="preserve">          Стоимость Услуг по настоящему договору </w:t>
      </w:r>
      <w:r w:rsidRPr="00F24917">
        <w:rPr>
          <w:bCs/>
          <w:sz w:val="26"/>
          <w:szCs w:val="26"/>
        </w:rPr>
        <w:t xml:space="preserve">включает </w:t>
      </w:r>
      <w:r w:rsidRPr="00F24917">
        <w:rPr>
          <w:sz w:val="26"/>
          <w:szCs w:val="26"/>
        </w:rPr>
        <w:t xml:space="preserve">все расходы на перевозку, включая все виды страхования, связанные с обеспечением процесса перевозок, стоимость ГСМ, стоимость налогов (за исключением НДС) и других обязательных платежей. </w:t>
      </w:r>
    </w:p>
    <w:p w:rsidR="00E03FB2" w:rsidRDefault="00E03FB2" w:rsidP="00E03FB2">
      <w:pPr>
        <w:jc w:val="both"/>
        <w:rPr>
          <w:spacing w:val="8"/>
          <w:sz w:val="26"/>
          <w:szCs w:val="26"/>
          <w:lang w:eastAsia="en-US"/>
        </w:rPr>
      </w:pPr>
      <w:r w:rsidRPr="00F24917">
        <w:rPr>
          <w:spacing w:val="8"/>
          <w:sz w:val="26"/>
          <w:szCs w:val="26"/>
          <w:lang w:eastAsia="en-US"/>
        </w:rPr>
        <w:t xml:space="preserve">                   </w:t>
      </w:r>
    </w:p>
    <w:p w:rsidR="00E03FB2" w:rsidRDefault="00E03FB2" w:rsidP="00E03FB2">
      <w:pPr>
        <w:jc w:val="both"/>
        <w:rPr>
          <w:spacing w:val="8"/>
          <w:sz w:val="26"/>
          <w:szCs w:val="26"/>
          <w:lang w:eastAsia="en-US"/>
        </w:rPr>
      </w:pPr>
    </w:p>
    <w:p w:rsidR="00E03FB2" w:rsidRPr="000E18C3" w:rsidRDefault="00E03FB2" w:rsidP="00E03FB2">
      <w:pPr>
        <w:keepNext/>
        <w:widowControl w:val="0"/>
        <w:ind w:firstLine="708"/>
        <w:jc w:val="both"/>
        <w:rPr>
          <w:sz w:val="26"/>
          <w:szCs w:val="26"/>
        </w:rPr>
      </w:pPr>
      <w:r>
        <w:rPr>
          <w:spacing w:val="8"/>
          <w:sz w:val="26"/>
          <w:szCs w:val="26"/>
          <w:lang w:eastAsia="en-US"/>
        </w:rPr>
        <w:t>*</w:t>
      </w:r>
      <w:r w:rsidRPr="00DD2DE2">
        <w:rPr>
          <w:i/>
          <w:sz w:val="26"/>
          <w:szCs w:val="26"/>
        </w:rPr>
        <w:t xml:space="preserve"> </w:t>
      </w:r>
      <w:r w:rsidRPr="00304EFE">
        <w:rPr>
          <w:i/>
          <w:sz w:val="26"/>
          <w:szCs w:val="26"/>
        </w:rPr>
        <w:t>стоимость с учетом НДС указывается в случае</w:t>
      </w:r>
      <w:r>
        <w:rPr>
          <w:i/>
          <w:sz w:val="26"/>
          <w:szCs w:val="26"/>
        </w:rPr>
        <w:t>,</w:t>
      </w:r>
      <w:r w:rsidRPr="00304EFE">
        <w:rPr>
          <w:i/>
          <w:sz w:val="26"/>
          <w:szCs w:val="26"/>
        </w:rPr>
        <w:t xml:space="preserve"> если Исполнитель является плательщиком НДС.</w:t>
      </w:r>
    </w:p>
    <w:p w:rsidR="00E03FB2" w:rsidRPr="00F24917" w:rsidRDefault="00E03FB2" w:rsidP="00E03FB2">
      <w:pPr>
        <w:jc w:val="both"/>
        <w:rPr>
          <w:spacing w:val="8"/>
          <w:sz w:val="26"/>
          <w:szCs w:val="26"/>
          <w:lang w:eastAsia="en-US"/>
        </w:rPr>
      </w:pPr>
      <w:r w:rsidRPr="00F24917">
        <w:rPr>
          <w:spacing w:val="8"/>
          <w:sz w:val="26"/>
          <w:szCs w:val="26"/>
          <w:lang w:eastAsia="en-US"/>
        </w:rPr>
        <w:t xml:space="preserve">                                                                                           </w:t>
      </w:r>
    </w:p>
    <w:p w:rsidR="00E03FB2" w:rsidRPr="00F24917" w:rsidRDefault="00E03FB2" w:rsidP="00E03FB2">
      <w:pPr>
        <w:widowControl w:val="0"/>
        <w:ind w:left="20"/>
        <w:rPr>
          <w:spacing w:val="8"/>
          <w:sz w:val="26"/>
          <w:szCs w:val="26"/>
          <w:lang w:eastAsia="en-US"/>
        </w:rPr>
      </w:pPr>
      <w:r w:rsidRPr="00F24917">
        <w:rPr>
          <w:spacing w:val="8"/>
          <w:sz w:val="26"/>
          <w:szCs w:val="26"/>
          <w:lang w:eastAsia="en-US"/>
        </w:rPr>
        <w:t xml:space="preserve">           </w:t>
      </w:r>
    </w:p>
    <w:tbl>
      <w:tblPr>
        <w:tblW w:w="0" w:type="auto"/>
        <w:tblLayout w:type="fixed"/>
        <w:tblLook w:val="04A0" w:firstRow="1" w:lastRow="0" w:firstColumn="1" w:lastColumn="0" w:noHBand="0" w:noVBand="1"/>
      </w:tblPr>
      <w:tblGrid>
        <w:gridCol w:w="4913"/>
        <w:gridCol w:w="4914"/>
      </w:tblGrid>
      <w:tr w:rsidR="00E03FB2" w:rsidRPr="00F24917" w:rsidTr="00CC3999">
        <w:tc>
          <w:tcPr>
            <w:tcW w:w="4913" w:type="dxa"/>
            <w:shd w:val="clear" w:color="auto" w:fill="auto"/>
          </w:tcPr>
          <w:p w:rsidR="00E03FB2" w:rsidRPr="00F24917" w:rsidRDefault="00E03FB2" w:rsidP="00CC3999">
            <w:pPr>
              <w:widowControl w:val="0"/>
              <w:ind w:firstLine="34"/>
              <w:jc w:val="both"/>
              <w:rPr>
                <w:rFonts w:eastAsia="Arial"/>
                <w:b/>
                <w:bCs/>
                <w:spacing w:val="4"/>
                <w:sz w:val="26"/>
                <w:szCs w:val="26"/>
                <w:lang w:eastAsia="en-US"/>
              </w:rPr>
            </w:pPr>
            <w:r w:rsidRPr="00F24917">
              <w:rPr>
                <w:rFonts w:eastAsia="Arial"/>
                <w:b/>
                <w:bCs/>
                <w:spacing w:val="4"/>
                <w:sz w:val="26"/>
                <w:szCs w:val="26"/>
                <w:lang w:eastAsia="en-US"/>
              </w:rPr>
              <w:t>Исполнитель:</w:t>
            </w:r>
          </w:p>
          <w:p w:rsidR="00E03FB2" w:rsidRPr="00F24917" w:rsidRDefault="00E03FB2" w:rsidP="00CC3999">
            <w:pPr>
              <w:widowControl w:val="0"/>
              <w:rPr>
                <w:rFonts w:eastAsia="Arial"/>
                <w:b/>
                <w:bCs/>
                <w:spacing w:val="4"/>
                <w:sz w:val="26"/>
                <w:szCs w:val="26"/>
                <w:lang w:eastAsia="en-US"/>
              </w:rPr>
            </w:pPr>
          </w:p>
          <w:p w:rsidR="00E03FB2" w:rsidRPr="00F24917" w:rsidRDefault="00E03FB2" w:rsidP="00CC3999">
            <w:pPr>
              <w:widowControl w:val="0"/>
              <w:rPr>
                <w:rFonts w:eastAsia="Arial"/>
                <w:b/>
                <w:bCs/>
                <w:spacing w:val="4"/>
                <w:sz w:val="26"/>
                <w:szCs w:val="26"/>
                <w:lang w:eastAsia="en-US"/>
              </w:rPr>
            </w:pPr>
          </w:p>
          <w:p w:rsidR="00E03FB2" w:rsidRPr="00F24917" w:rsidRDefault="00E03FB2" w:rsidP="00CC3999">
            <w:pPr>
              <w:widowControl w:val="0"/>
              <w:jc w:val="both"/>
              <w:rPr>
                <w:rFonts w:eastAsia="Arial"/>
                <w:b/>
                <w:color w:val="000000"/>
                <w:spacing w:val="1"/>
                <w:sz w:val="26"/>
                <w:szCs w:val="26"/>
              </w:rPr>
            </w:pPr>
          </w:p>
          <w:p w:rsidR="00E03FB2" w:rsidRPr="00F24917" w:rsidRDefault="00E03FB2" w:rsidP="00CC3999">
            <w:pPr>
              <w:widowControl w:val="0"/>
              <w:jc w:val="both"/>
              <w:rPr>
                <w:rFonts w:eastAsia="Arial"/>
                <w:b/>
                <w:bCs/>
                <w:spacing w:val="4"/>
                <w:sz w:val="26"/>
                <w:szCs w:val="26"/>
                <w:lang w:eastAsia="en-US"/>
              </w:rPr>
            </w:pPr>
            <w:r w:rsidRPr="00F24917">
              <w:rPr>
                <w:rFonts w:eastAsia="Arial"/>
                <w:b/>
                <w:bCs/>
                <w:spacing w:val="4"/>
                <w:sz w:val="26"/>
                <w:szCs w:val="26"/>
                <w:lang w:eastAsia="en-US"/>
              </w:rPr>
              <w:t>___________________</w:t>
            </w:r>
          </w:p>
          <w:p w:rsidR="00E03FB2" w:rsidRPr="00F24917" w:rsidRDefault="00E03FB2" w:rsidP="00CC3999">
            <w:pPr>
              <w:widowControl w:val="0"/>
              <w:jc w:val="both"/>
              <w:rPr>
                <w:rFonts w:eastAsia="Arial"/>
                <w:spacing w:val="1"/>
                <w:sz w:val="26"/>
                <w:szCs w:val="26"/>
                <w:lang w:eastAsia="en-US"/>
              </w:rPr>
            </w:pPr>
            <w:r w:rsidRPr="00F24917">
              <w:rPr>
                <w:rFonts w:eastAsia="Arial"/>
                <w:spacing w:val="1"/>
                <w:sz w:val="26"/>
                <w:szCs w:val="26"/>
                <w:lang w:eastAsia="en-US"/>
              </w:rPr>
              <w:t>М.п.</w:t>
            </w:r>
          </w:p>
          <w:p w:rsidR="00E03FB2" w:rsidRPr="00F24917" w:rsidRDefault="00E03FB2" w:rsidP="00CC3999">
            <w:pPr>
              <w:widowControl w:val="0"/>
              <w:jc w:val="both"/>
              <w:rPr>
                <w:rFonts w:eastAsia="Arial"/>
                <w:b/>
                <w:spacing w:val="1"/>
                <w:sz w:val="26"/>
                <w:szCs w:val="26"/>
                <w:lang w:eastAsia="en-US"/>
              </w:rPr>
            </w:pPr>
          </w:p>
          <w:p w:rsidR="00E03FB2" w:rsidRPr="00F24917" w:rsidRDefault="00E03FB2" w:rsidP="00CC3999">
            <w:pPr>
              <w:widowControl w:val="0"/>
              <w:jc w:val="both"/>
              <w:rPr>
                <w:rFonts w:eastAsia="Arial"/>
                <w:b/>
                <w:bCs/>
                <w:spacing w:val="4"/>
                <w:sz w:val="26"/>
                <w:szCs w:val="26"/>
                <w:lang w:eastAsia="en-US"/>
              </w:rPr>
            </w:pPr>
          </w:p>
        </w:tc>
        <w:tc>
          <w:tcPr>
            <w:tcW w:w="4914" w:type="dxa"/>
            <w:shd w:val="clear" w:color="auto" w:fill="auto"/>
          </w:tcPr>
          <w:p w:rsidR="00E03FB2" w:rsidRPr="00F24917" w:rsidRDefault="00E03FB2" w:rsidP="00CC3999">
            <w:pPr>
              <w:widowControl w:val="0"/>
              <w:jc w:val="both"/>
              <w:rPr>
                <w:rFonts w:eastAsia="Arial"/>
                <w:b/>
                <w:bCs/>
                <w:spacing w:val="4"/>
                <w:sz w:val="26"/>
                <w:szCs w:val="26"/>
                <w:lang w:eastAsia="en-US"/>
              </w:rPr>
            </w:pPr>
            <w:r w:rsidRPr="00F24917">
              <w:rPr>
                <w:rFonts w:eastAsia="Arial"/>
                <w:b/>
                <w:bCs/>
                <w:spacing w:val="4"/>
                <w:sz w:val="26"/>
                <w:szCs w:val="26"/>
                <w:lang w:eastAsia="en-US"/>
              </w:rPr>
              <w:t>Заказчик:</w:t>
            </w:r>
          </w:p>
          <w:p w:rsidR="00E03FB2" w:rsidRPr="00F24917" w:rsidRDefault="00E03FB2" w:rsidP="00CC3999">
            <w:pPr>
              <w:widowControl w:val="0"/>
              <w:jc w:val="both"/>
              <w:rPr>
                <w:rFonts w:eastAsia="Arial"/>
                <w:b/>
                <w:bCs/>
                <w:spacing w:val="4"/>
                <w:sz w:val="26"/>
                <w:szCs w:val="26"/>
                <w:lang w:eastAsia="en-US"/>
              </w:rPr>
            </w:pPr>
          </w:p>
          <w:p w:rsidR="00E03FB2" w:rsidRDefault="00E03FB2" w:rsidP="00CC3999">
            <w:pPr>
              <w:widowControl w:val="0"/>
              <w:jc w:val="both"/>
              <w:rPr>
                <w:rFonts w:eastAsia="Arial"/>
                <w:b/>
                <w:bCs/>
                <w:spacing w:val="4"/>
                <w:sz w:val="26"/>
                <w:szCs w:val="26"/>
                <w:lang w:eastAsia="en-US"/>
              </w:rPr>
            </w:pPr>
          </w:p>
          <w:p w:rsidR="00E03FB2" w:rsidRPr="00F24917" w:rsidRDefault="00E03FB2" w:rsidP="00CC3999">
            <w:pPr>
              <w:widowControl w:val="0"/>
              <w:jc w:val="both"/>
              <w:rPr>
                <w:rFonts w:eastAsia="Arial"/>
                <w:b/>
                <w:bCs/>
                <w:spacing w:val="4"/>
                <w:sz w:val="26"/>
                <w:szCs w:val="26"/>
                <w:lang w:eastAsia="en-US"/>
              </w:rPr>
            </w:pPr>
          </w:p>
          <w:p w:rsidR="00E03FB2" w:rsidRPr="00F24917" w:rsidRDefault="00E03FB2" w:rsidP="00CC3999">
            <w:pPr>
              <w:widowControl w:val="0"/>
              <w:jc w:val="both"/>
              <w:rPr>
                <w:rFonts w:eastAsia="Arial"/>
                <w:b/>
                <w:bCs/>
                <w:spacing w:val="4"/>
                <w:sz w:val="26"/>
                <w:szCs w:val="26"/>
                <w:lang w:eastAsia="en-US"/>
              </w:rPr>
            </w:pPr>
            <w:r w:rsidRPr="00F24917">
              <w:rPr>
                <w:rFonts w:eastAsia="Arial"/>
                <w:b/>
                <w:bCs/>
                <w:spacing w:val="4"/>
                <w:sz w:val="26"/>
                <w:szCs w:val="26"/>
                <w:lang w:eastAsia="en-US"/>
              </w:rPr>
              <w:t>___________________</w:t>
            </w:r>
          </w:p>
          <w:p w:rsidR="00E03FB2" w:rsidRPr="00F24917" w:rsidRDefault="00E03FB2" w:rsidP="00CC3999">
            <w:pPr>
              <w:widowControl w:val="0"/>
              <w:jc w:val="both"/>
              <w:rPr>
                <w:rFonts w:eastAsia="Arial"/>
                <w:spacing w:val="1"/>
                <w:sz w:val="26"/>
                <w:szCs w:val="26"/>
                <w:lang w:eastAsia="en-US"/>
              </w:rPr>
            </w:pPr>
            <w:r w:rsidRPr="00F24917">
              <w:rPr>
                <w:rFonts w:eastAsia="Arial"/>
                <w:spacing w:val="1"/>
                <w:sz w:val="26"/>
                <w:szCs w:val="26"/>
                <w:lang w:eastAsia="en-US"/>
              </w:rPr>
              <w:t>М.п.</w:t>
            </w:r>
          </w:p>
          <w:p w:rsidR="00E03FB2" w:rsidRPr="00F24917" w:rsidRDefault="00E03FB2" w:rsidP="00CC3999">
            <w:pPr>
              <w:widowControl w:val="0"/>
              <w:jc w:val="both"/>
              <w:rPr>
                <w:rFonts w:eastAsia="Arial"/>
                <w:b/>
                <w:bCs/>
                <w:spacing w:val="4"/>
                <w:sz w:val="26"/>
                <w:szCs w:val="26"/>
                <w:lang w:eastAsia="en-US"/>
              </w:rPr>
            </w:pPr>
          </w:p>
        </w:tc>
      </w:tr>
    </w:tbl>
    <w:p w:rsidR="00E03FB2" w:rsidRDefault="00E03FB2" w:rsidP="006C5195">
      <w:pPr>
        <w:widowControl w:val="0"/>
        <w:ind w:left="400"/>
        <w:jc w:val="right"/>
        <w:rPr>
          <w:rFonts w:eastAsia="Arial"/>
          <w:bCs/>
          <w:spacing w:val="4"/>
          <w:sz w:val="26"/>
          <w:szCs w:val="26"/>
          <w:lang w:eastAsia="en-US"/>
        </w:rPr>
      </w:pPr>
    </w:p>
    <w:p w:rsidR="002C67C7" w:rsidRDefault="002C67C7" w:rsidP="006C5195">
      <w:pPr>
        <w:widowControl w:val="0"/>
        <w:ind w:left="400"/>
        <w:jc w:val="right"/>
        <w:rPr>
          <w:rFonts w:eastAsia="Arial"/>
          <w:bCs/>
          <w:spacing w:val="4"/>
          <w:sz w:val="26"/>
          <w:szCs w:val="26"/>
          <w:lang w:eastAsia="en-US"/>
        </w:rPr>
      </w:pPr>
    </w:p>
    <w:p w:rsidR="002C67C7" w:rsidRDefault="002C67C7" w:rsidP="006C5195">
      <w:pPr>
        <w:widowControl w:val="0"/>
        <w:ind w:left="400"/>
        <w:jc w:val="right"/>
        <w:rPr>
          <w:rFonts w:eastAsia="Arial"/>
          <w:bCs/>
          <w:spacing w:val="4"/>
          <w:sz w:val="26"/>
          <w:szCs w:val="26"/>
          <w:lang w:eastAsia="en-US"/>
        </w:rPr>
      </w:pPr>
    </w:p>
    <w:p w:rsidR="002C67C7" w:rsidRDefault="002C67C7" w:rsidP="006C5195">
      <w:pPr>
        <w:widowControl w:val="0"/>
        <w:ind w:left="400"/>
        <w:jc w:val="right"/>
        <w:rPr>
          <w:rFonts w:eastAsia="Arial"/>
          <w:bCs/>
          <w:spacing w:val="4"/>
          <w:sz w:val="26"/>
          <w:szCs w:val="26"/>
          <w:lang w:eastAsia="en-US"/>
        </w:rPr>
      </w:pPr>
    </w:p>
    <w:p w:rsidR="002C67C7" w:rsidRDefault="002C67C7" w:rsidP="006C5195">
      <w:pPr>
        <w:widowControl w:val="0"/>
        <w:ind w:left="400"/>
        <w:jc w:val="right"/>
        <w:rPr>
          <w:rFonts w:eastAsia="Arial"/>
          <w:bCs/>
          <w:spacing w:val="4"/>
          <w:sz w:val="26"/>
          <w:szCs w:val="26"/>
          <w:lang w:eastAsia="en-US"/>
        </w:rPr>
      </w:pPr>
    </w:p>
    <w:p w:rsidR="002C67C7" w:rsidRDefault="002C67C7" w:rsidP="006C5195">
      <w:pPr>
        <w:widowControl w:val="0"/>
        <w:ind w:left="400"/>
        <w:jc w:val="right"/>
        <w:rPr>
          <w:rFonts w:eastAsia="Arial"/>
          <w:bCs/>
          <w:spacing w:val="4"/>
          <w:sz w:val="26"/>
          <w:szCs w:val="26"/>
          <w:lang w:eastAsia="en-US"/>
        </w:rPr>
      </w:pPr>
    </w:p>
    <w:p w:rsidR="002C67C7" w:rsidRDefault="002C67C7" w:rsidP="006C5195">
      <w:pPr>
        <w:widowControl w:val="0"/>
        <w:ind w:left="400"/>
        <w:jc w:val="right"/>
        <w:rPr>
          <w:rFonts w:eastAsia="Arial"/>
          <w:bCs/>
          <w:spacing w:val="4"/>
          <w:sz w:val="26"/>
          <w:szCs w:val="26"/>
          <w:lang w:eastAsia="en-US"/>
        </w:rPr>
      </w:pPr>
    </w:p>
    <w:p w:rsidR="006C5195" w:rsidRPr="00F24917" w:rsidRDefault="006C5195" w:rsidP="006C5195">
      <w:pPr>
        <w:widowControl w:val="0"/>
        <w:ind w:left="400"/>
        <w:jc w:val="right"/>
        <w:rPr>
          <w:rFonts w:eastAsia="Arial"/>
          <w:bCs/>
          <w:spacing w:val="4"/>
          <w:sz w:val="26"/>
          <w:szCs w:val="26"/>
          <w:lang w:eastAsia="en-US"/>
        </w:rPr>
      </w:pPr>
      <w:r w:rsidRPr="00F24917">
        <w:rPr>
          <w:rFonts w:eastAsia="Arial"/>
          <w:bCs/>
          <w:spacing w:val="4"/>
          <w:sz w:val="26"/>
          <w:szCs w:val="26"/>
          <w:lang w:eastAsia="en-US"/>
        </w:rPr>
        <w:t>Приложение №2</w:t>
      </w:r>
    </w:p>
    <w:p w:rsidR="006C5195" w:rsidRPr="00F24917" w:rsidRDefault="006C5195" w:rsidP="006C5195">
      <w:pPr>
        <w:widowControl w:val="0"/>
        <w:ind w:left="400"/>
        <w:jc w:val="right"/>
        <w:rPr>
          <w:rFonts w:eastAsia="Arial"/>
          <w:bCs/>
          <w:spacing w:val="4"/>
          <w:sz w:val="26"/>
          <w:szCs w:val="26"/>
          <w:lang w:eastAsia="en-US"/>
        </w:rPr>
      </w:pPr>
      <w:r w:rsidRPr="00F24917">
        <w:rPr>
          <w:rFonts w:eastAsia="Arial"/>
          <w:bCs/>
          <w:spacing w:val="4"/>
          <w:sz w:val="26"/>
          <w:szCs w:val="26"/>
          <w:lang w:eastAsia="en-US"/>
        </w:rPr>
        <w:t>к договору № _______</w:t>
      </w:r>
    </w:p>
    <w:p w:rsidR="006C5195" w:rsidRPr="00F24917" w:rsidRDefault="006C5195" w:rsidP="006C5195">
      <w:pPr>
        <w:widowControl w:val="0"/>
        <w:ind w:left="400"/>
        <w:jc w:val="right"/>
        <w:rPr>
          <w:rFonts w:eastAsia="Arial"/>
          <w:bCs/>
          <w:spacing w:val="4"/>
          <w:sz w:val="26"/>
          <w:szCs w:val="26"/>
          <w:lang w:eastAsia="en-US"/>
        </w:rPr>
      </w:pPr>
      <w:r w:rsidRPr="00F24917">
        <w:rPr>
          <w:rFonts w:eastAsia="Arial"/>
          <w:bCs/>
          <w:spacing w:val="4"/>
          <w:sz w:val="26"/>
          <w:szCs w:val="26"/>
          <w:lang w:eastAsia="en-US"/>
        </w:rPr>
        <w:t>от «____» _________ г.</w:t>
      </w:r>
    </w:p>
    <w:p w:rsidR="006C5195" w:rsidRPr="00F24917" w:rsidRDefault="006C5195" w:rsidP="006C5195">
      <w:pPr>
        <w:widowControl w:val="0"/>
        <w:ind w:left="400"/>
        <w:jc w:val="right"/>
        <w:rPr>
          <w:rFonts w:eastAsia="Arial"/>
          <w:bCs/>
          <w:spacing w:val="4"/>
          <w:sz w:val="26"/>
          <w:szCs w:val="26"/>
          <w:lang w:eastAsia="en-US"/>
        </w:rPr>
      </w:pPr>
    </w:p>
    <w:p w:rsidR="006C5195" w:rsidRPr="00F24917" w:rsidRDefault="006C5195" w:rsidP="006C5195">
      <w:pPr>
        <w:widowControl w:val="0"/>
        <w:ind w:left="400"/>
        <w:jc w:val="right"/>
        <w:rPr>
          <w:rFonts w:eastAsia="Arial"/>
          <w:bCs/>
          <w:spacing w:val="4"/>
          <w:sz w:val="26"/>
          <w:szCs w:val="26"/>
          <w:lang w:eastAsia="en-US"/>
        </w:rPr>
      </w:pPr>
    </w:p>
    <w:p w:rsidR="006C5195" w:rsidRPr="00F24917" w:rsidRDefault="006C5195" w:rsidP="006C5195">
      <w:pPr>
        <w:widowControl w:val="0"/>
        <w:jc w:val="center"/>
        <w:rPr>
          <w:rFonts w:eastAsia="Arial"/>
          <w:b/>
          <w:bCs/>
          <w:spacing w:val="4"/>
          <w:sz w:val="26"/>
          <w:szCs w:val="26"/>
          <w:lang w:eastAsia="en-US"/>
        </w:rPr>
      </w:pPr>
      <w:r w:rsidRPr="00F24917">
        <w:rPr>
          <w:rFonts w:eastAsia="Arial"/>
          <w:b/>
          <w:bCs/>
          <w:spacing w:val="4"/>
          <w:sz w:val="26"/>
          <w:szCs w:val="26"/>
          <w:lang w:eastAsia="en-US"/>
        </w:rPr>
        <w:t>Талон№</w:t>
      </w:r>
    </w:p>
    <w:p w:rsidR="006C5195" w:rsidRPr="00F24917" w:rsidRDefault="006C5195" w:rsidP="006C5195">
      <w:pPr>
        <w:widowControl w:val="0"/>
        <w:jc w:val="center"/>
        <w:rPr>
          <w:rFonts w:eastAsia="Arial"/>
          <w:bCs/>
          <w:spacing w:val="4"/>
          <w:sz w:val="26"/>
          <w:szCs w:val="26"/>
          <w:lang w:eastAsia="en-US"/>
        </w:rPr>
      </w:pPr>
      <w:r w:rsidRPr="00F24917">
        <w:rPr>
          <w:rFonts w:eastAsia="Arial"/>
          <w:b/>
          <w:bCs/>
          <w:spacing w:val="4"/>
          <w:sz w:val="26"/>
          <w:szCs w:val="26"/>
          <w:lang w:eastAsia="en-US"/>
        </w:rPr>
        <w:t>на проезд (форма)</w:t>
      </w:r>
    </w:p>
    <w:p w:rsidR="006C5195" w:rsidRPr="00F24917" w:rsidRDefault="006C5195" w:rsidP="006C5195">
      <w:pPr>
        <w:widowControl w:val="0"/>
        <w:jc w:val="center"/>
        <w:rPr>
          <w:rFonts w:eastAsia="Arial"/>
          <w:bCs/>
          <w:spacing w:val="4"/>
          <w:sz w:val="26"/>
          <w:szCs w:val="26"/>
          <w:lang w:eastAsia="en-US"/>
        </w:rPr>
      </w:pPr>
    </w:p>
    <w:p w:rsidR="006C5195" w:rsidRPr="00F24917" w:rsidRDefault="006C5195" w:rsidP="006C5195">
      <w:pPr>
        <w:widowControl w:val="0"/>
        <w:jc w:val="center"/>
        <w:rPr>
          <w:rFonts w:eastAsia="Arial"/>
          <w:bCs/>
          <w:spacing w:val="4"/>
          <w:sz w:val="26"/>
          <w:szCs w:val="26"/>
          <w:lang w:eastAsia="en-US"/>
        </w:rPr>
      </w:pPr>
    </w:p>
    <w:p w:rsidR="006C5195" w:rsidRPr="00F24917" w:rsidRDefault="006C5195" w:rsidP="006C5195">
      <w:pPr>
        <w:widowControl w:val="0"/>
        <w:jc w:val="center"/>
        <w:rPr>
          <w:rFonts w:eastAsia="Arial"/>
          <w:bCs/>
          <w:spacing w:val="4"/>
          <w:sz w:val="26"/>
          <w:szCs w:val="26"/>
          <w:lang w:eastAsia="en-US"/>
        </w:rPr>
      </w:pPr>
      <w:r w:rsidRPr="00F24917">
        <w:rPr>
          <w:rFonts w:eastAsia="Arial"/>
          <w:bCs/>
          <w:spacing w:val="4"/>
          <w:sz w:val="26"/>
          <w:szCs w:val="26"/>
          <w:lang w:eastAsia="en-US"/>
        </w:rPr>
        <w:t xml:space="preserve"> </w:t>
      </w:r>
    </w:p>
    <w:p w:rsidR="006C5195" w:rsidRPr="00F24917" w:rsidRDefault="006C5195" w:rsidP="006C5195">
      <w:pPr>
        <w:widowControl w:val="0"/>
        <w:rPr>
          <w:rFonts w:eastAsia="Arial"/>
          <w:bCs/>
          <w:spacing w:val="4"/>
          <w:sz w:val="26"/>
          <w:szCs w:val="26"/>
          <w:lang w:eastAsia="en-US"/>
        </w:rPr>
      </w:pPr>
    </w:p>
    <w:p w:rsidR="006C5195" w:rsidRPr="00F24917" w:rsidRDefault="006C5195" w:rsidP="006C5195">
      <w:pPr>
        <w:widowControl w:val="0"/>
        <w:rPr>
          <w:rFonts w:eastAsia="Arial"/>
          <w:bCs/>
          <w:spacing w:val="4"/>
          <w:sz w:val="26"/>
          <w:szCs w:val="26"/>
          <w:lang w:eastAsia="en-US"/>
        </w:rPr>
      </w:pPr>
    </w:p>
    <w:p w:rsidR="006C5195" w:rsidRPr="00F24917" w:rsidRDefault="006C5195" w:rsidP="006C5195">
      <w:pPr>
        <w:widowControl w:val="0"/>
        <w:rPr>
          <w:rFonts w:eastAsia="Arial"/>
          <w:bCs/>
          <w:spacing w:val="4"/>
          <w:sz w:val="26"/>
          <w:szCs w:val="26"/>
          <w:lang w:eastAsia="en-US"/>
        </w:rPr>
      </w:pPr>
      <w:r w:rsidRPr="00F24917">
        <w:rPr>
          <w:rFonts w:eastAsia="Arial"/>
          <w:bCs/>
          <w:spacing w:val="4"/>
          <w:sz w:val="26"/>
          <w:szCs w:val="26"/>
          <w:lang w:eastAsia="en-US"/>
        </w:rPr>
        <w:t>Дата «___»____________20</w:t>
      </w:r>
      <w:r w:rsidR="002C67C7">
        <w:rPr>
          <w:rFonts w:eastAsia="Arial"/>
          <w:bCs/>
          <w:spacing w:val="4"/>
          <w:sz w:val="26"/>
          <w:szCs w:val="26"/>
          <w:lang w:eastAsia="en-US"/>
        </w:rPr>
        <w:t>2</w:t>
      </w:r>
      <w:r w:rsidRPr="00F24917">
        <w:rPr>
          <w:rFonts w:eastAsia="Arial"/>
          <w:bCs/>
          <w:spacing w:val="4"/>
          <w:sz w:val="26"/>
          <w:szCs w:val="26"/>
          <w:lang w:eastAsia="en-US"/>
        </w:rPr>
        <w:t>__ г.</w:t>
      </w:r>
    </w:p>
    <w:p w:rsidR="006C5195" w:rsidRPr="00F24917" w:rsidRDefault="006C5195" w:rsidP="006C5195">
      <w:pPr>
        <w:widowControl w:val="0"/>
        <w:rPr>
          <w:rFonts w:eastAsia="Arial"/>
          <w:bCs/>
          <w:spacing w:val="4"/>
          <w:sz w:val="26"/>
          <w:szCs w:val="26"/>
          <w:lang w:eastAsia="en-US"/>
        </w:rPr>
      </w:pPr>
      <w:r w:rsidRPr="00F24917">
        <w:rPr>
          <w:rFonts w:eastAsia="Arial"/>
          <w:bCs/>
          <w:spacing w:val="4"/>
          <w:sz w:val="26"/>
          <w:szCs w:val="26"/>
          <w:lang w:eastAsia="en-US"/>
        </w:rPr>
        <w:t>Время ___________ч. _______________мин.</w:t>
      </w:r>
    </w:p>
    <w:p w:rsidR="006C5195" w:rsidRPr="00F24917" w:rsidRDefault="006C5195" w:rsidP="006C5195">
      <w:pPr>
        <w:widowControl w:val="0"/>
        <w:rPr>
          <w:rFonts w:eastAsia="Arial"/>
          <w:bCs/>
          <w:spacing w:val="4"/>
          <w:sz w:val="26"/>
          <w:szCs w:val="26"/>
          <w:lang w:eastAsia="en-US"/>
        </w:rPr>
      </w:pPr>
      <w:r w:rsidRPr="00F24917">
        <w:rPr>
          <w:rFonts w:eastAsia="Arial"/>
          <w:bCs/>
          <w:spacing w:val="4"/>
          <w:sz w:val="26"/>
          <w:szCs w:val="26"/>
          <w:lang w:eastAsia="en-US"/>
        </w:rPr>
        <w:t>Договор №_________________ от ______________________.</w:t>
      </w:r>
    </w:p>
    <w:p w:rsidR="006C5195" w:rsidRPr="00F24917" w:rsidRDefault="006C5195" w:rsidP="006C5195">
      <w:pPr>
        <w:widowControl w:val="0"/>
        <w:rPr>
          <w:rFonts w:eastAsia="Arial"/>
          <w:bCs/>
          <w:spacing w:val="4"/>
          <w:sz w:val="26"/>
          <w:szCs w:val="26"/>
          <w:lang w:eastAsia="en-US"/>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4819"/>
      </w:tblGrid>
      <w:tr w:rsidR="006C5195" w:rsidRPr="00F24917" w:rsidTr="00CC3999">
        <w:tc>
          <w:tcPr>
            <w:tcW w:w="3681" w:type="dxa"/>
            <w:shd w:val="clear" w:color="auto" w:fill="auto"/>
          </w:tcPr>
          <w:p w:rsidR="006C5195" w:rsidRPr="00F24917" w:rsidRDefault="006C5195" w:rsidP="00CC3999">
            <w:pPr>
              <w:widowControl w:val="0"/>
              <w:rPr>
                <w:rFonts w:eastAsia="Arial"/>
                <w:bCs/>
                <w:spacing w:val="4"/>
                <w:sz w:val="26"/>
                <w:szCs w:val="26"/>
                <w:lang w:eastAsia="en-US"/>
              </w:rPr>
            </w:pPr>
            <w:r w:rsidRPr="00F24917">
              <w:rPr>
                <w:rFonts w:eastAsia="Arial"/>
                <w:bCs/>
                <w:spacing w:val="4"/>
                <w:sz w:val="26"/>
                <w:szCs w:val="26"/>
                <w:lang w:eastAsia="en-US"/>
              </w:rPr>
              <w:t>Номер автомобиля</w:t>
            </w:r>
          </w:p>
          <w:p w:rsidR="006C5195" w:rsidRPr="00F24917" w:rsidRDefault="006C5195" w:rsidP="00CC3999">
            <w:pPr>
              <w:widowControl w:val="0"/>
              <w:rPr>
                <w:rFonts w:eastAsia="Arial"/>
                <w:bCs/>
                <w:spacing w:val="4"/>
                <w:sz w:val="26"/>
                <w:szCs w:val="26"/>
                <w:lang w:eastAsia="en-US"/>
              </w:rPr>
            </w:pPr>
          </w:p>
        </w:tc>
        <w:tc>
          <w:tcPr>
            <w:tcW w:w="4819" w:type="dxa"/>
            <w:shd w:val="clear" w:color="auto" w:fill="auto"/>
          </w:tcPr>
          <w:p w:rsidR="006C5195" w:rsidRPr="00F24917" w:rsidRDefault="006C5195" w:rsidP="00CC3999">
            <w:pPr>
              <w:widowControl w:val="0"/>
              <w:rPr>
                <w:rFonts w:eastAsia="Arial"/>
                <w:bCs/>
                <w:spacing w:val="4"/>
                <w:sz w:val="26"/>
                <w:szCs w:val="26"/>
                <w:lang w:eastAsia="en-US"/>
              </w:rPr>
            </w:pPr>
          </w:p>
        </w:tc>
      </w:tr>
      <w:tr w:rsidR="006C5195" w:rsidRPr="00F24917" w:rsidTr="00CC3999">
        <w:tc>
          <w:tcPr>
            <w:tcW w:w="3681" w:type="dxa"/>
            <w:shd w:val="clear" w:color="auto" w:fill="auto"/>
          </w:tcPr>
          <w:p w:rsidR="006C5195" w:rsidRPr="00F24917" w:rsidRDefault="006C5195" w:rsidP="00CC3999">
            <w:pPr>
              <w:widowControl w:val="0"/>
              <w:rPr>
                <w:rFonts w:eastAsia="Arial"/>
                <w:bCs/>
                <w:spacing w:val="4"/>
                <w:sz w:val="26"/>
                <w:szCs w:val="26"/>
                <w:lang w:eastAsia="en-US"/>
              </w:rPr>
            </w:pPr>
            <w:r w:rsidRPr="00F24917">
              <w:rPr>
                <w:rFonts w:eastAsia="Arial"/>
                <w:bCs/>
                <w:spacing w:val="4"/>
                <w:sz w:val="26"/>
                <w:szCs w:val="26"/>
                <w:lang w:eastAsia="en-US"/>
              </w:rPr>
              <w:t>Маршрут следования</w:t>
            </w:r>
          </w:p>
          <w:p w:rsidR="006C5195" w:rsidRPr="00F24917" w:rsidRDefault="006C5195" w:rsidP="00CC3999">
            <w:pPr>
              <w:widowControl w:val="0"/>
              <w:rPr>
                <w:rFonts w:eastAsia="Arial"/>
                <w:bCs/>
                <w:spacing w:val="4"/>
                <w:sz w:val="26"/>
                <w:szCs w:val="26"/>
                <w:lang w:eastAsia="en-US"/>
              </w:rPr>
            </w:pPr>
          </w:p>
        </w:tc>
        <w:tc>
          <w:tcPr>
            <w:tcW w:w="4819" w:type="dxa"/>
            <w:shd w:val="clear" w:color="auto" w:fill="auto"/>
          </w:tcPr>
          <w:p w:rsidR="006C5195" w:rsidRPr="00F24917" w:rsidRDefault="006C5195" w:rsidP="00CC3999">
            <w:pPr>
              <w:widowControl w:val="0"/>
              <w:rPr>
                <w:rFonts w:eastAsia="Arial"/>
                <w:bCs/>
                <w:spacing w:val="4"/>
                <w:sz w:val="26"/>
                <w:szCs w:val="26"/>
                <w:lang w:eastAsia="en-US"/>
              </w:rPr>
            </w:pPr>
          </w:p>
        </w:tc>
      </w:tr>
      <w:tr w:rsidR="006C5195" w:rsidRPr="00F24917" w:rsidTr="00CC3999">
        <w:tc>
          <w:tcPr>
            <w:tcW w:w="3681" w:type="dxa"/>
            <w:shd w:val="clear" w:color="auto" w:fill="auto"/>
          </w:tcPr>
          <w:p w:rsidR="006C5195" w:rsidRPr="00F24917" w:rsidRDefault="006C5195" w:rsidP="00CC3999">
            <w:pPr>
              <w:widowControl w:val="0"/>
              <w:rPr>
                <w:rFonts w:eastAsia="Arial"/>
                <w:bCs/>
                <w:spacing w:val="4"/>
                <w:sz w:val="26"/>
                <w:szCs w:val="26"/>
                <w:lang w:eastAsia="en-US"/>
              </w:rPr>
            </w:pPr>
          </w:p>
          <w:p w:rsidR="006C5195" w:rsidRPr="00F24917" w:rsidRDefault="006C5195" w:rsidP="00CC3999">
            <w:pPr>
              <w:widowControl w:val="0"/>
              <w:rPr>
                <w:rFonts w:eastAsia="Arial"/>
                <w:bCs/>
                <w:spacing w:val="4"/>
                <w:sz w:val="26"/>
                <w:szCs w:val="26"/>
                <w:lang w:eastAsia="en-US"/>
              </w:rPr>
            </w:pPr>
            <w:r w:rsidRPr="00F24917">
              <w:rPr>
                <w:rFonts w:eastAsia="Arial"/>
                <w:bCs/>
                <w:spacing w:val="4"/>
                <w:sz w:val="26"/>
                <w:szCs w:val="26"/>
                <w:lang w:eastAsia="en-US"/>
              </w:rPr>
              <w:t>ФИО пассажиров</w:t>
            </w:r>
          </w:p>
          <w:p w:rsidR="006C5195" w:rsidRPr="00F24917" w:rsidRDefault="006C5195" w:rsidP="00CC3999">
            <w:pPr>
              <w:widowControl w:val="0"/>
              <w:rPr>
                <w:rFonts w:eastAsia="Arial"/>
                <w:bCs/>
                <w:spacing w:val="4"/>
                <w:sz w:val="26"/>
                <w:szCs w:val="26"/>
                <w:lang w:eastAsia="en-US"/>
              </w:rPr>
            </w:pPr>
          </w:p>
          <w:p w:rsidR="006C5195" w:rsidRPr="00F24917" w:rsidRDefault="006C5195" w:rsidP="00CC3999">
            <w:pPr>
              <w:widowControl w:val="0"/>
              <w:rPr>
                <w:rFonts w:eastAsia="Arial"/>
                <w:bCs/>
                <w:spacing w:val="4"/>
                <w:sz w:val="26"/>
                <w:szCs w:val="26"/>
                <w:lang w:eastAsia="en-US"/>
              </w:rPr>
            </w:pPr>
          </w:p>
          <w:p w:rsidR="006C5195" w:rsidRPr="00F24917" w:rsidRDefault="006C5195" w:rsidP="00CC3999">
            <w:pPr>
              <w:widowControl w:val="0"/>
              <w:rPr>
                <w:rFonts w:eastAsia="Arial"/>
                <w:bCs/>
                <w:spacing w:val="4"/>
                <w:sz w:val="26"/>
                <w:szCs w:val="26"/>
                <w:lang w:eastAsia="en-US"/>
              </w:rPr>
            </w:pPr>
          </w:p>
        </w:tc>
        <w:tc>
          <w:tcPr>
            <w:tcW w:w="4819" w:type="dxa"/>
            <w:shd w:val="clear" w:color="auto" w:fill="auto"/>
          </w:tcPr>
          <w:p w:rsidR="006C5195" w:rsidRPr="00F24917" w:rsidRDefault="006C5195" w:rsidP="00CC3999">
            <w:pPr>
              <w:widowControl w:val="0"/>
              <w:rPr>
                <w:rFonts w:eastAsia="Arial"/>
                <w:bCs/>
                <w:spacing w:val="4"/>
                <w:sz w:val="26"/>
                <w:szCs w:val="26"/>
                <w:lang w:eastAsia="en-US"/>
              </w:rPr>
            </w:pPr>
          </w:p>
        </w:tc>
      </w:tr>
      <w:tr w:rsidR="006C5195" w:rsidRPr="00F24917" w:rsidTr="00CC3999">
        <w:tc>
          <w:tcPr>
            <w:tcW w:w="3681" w:type="dxa"/>
            <w:shd w:val="clear" w:color="auto" w:fill="auto"/>
          </w:tcPr>
          <w:p w:rsidR="006C5195" w:rsidRPr="00F24917" w:rsidRDefault="006C5195" w:rsidP="00CC3999">
            <w:pPr>
              <w:widowControl w:val="0"/>
              <w:rPr>
                <w:rFonts w:eastAsia="Arial"/>
                <w:bCs/>
                <w:spacing w:val="4"/>
                <w:sz w:val="26"/>
                <w:szCs w:val="26"/>
                <w:lang w:eastAsia="en-US"/>
              </w:rPr>
            </w:pPr>
            <w:r w:rsidRPr="00F24917">
              <w:rPr>
                <w:rFonts w:eastAsia="Arial"/>
                <w:bCs/>
                <w:spacing w:val="4"/>
                <w:sz w:val="26"/>
                <w:szCs w:val="26"/>
                <w:lang w:eastAsia="en-US"/>
              </w:rPr>
              <w:t>Сумма , рублей</w:t>
            </w:r>
          </w:p>
        </w:tc>
        <w:tc>
          <w:tcPr>
            <w:tcW w:w="4819" w:type="dxa"/>
            <w:shd w:val="clear" w:color="auto" w:fill="auto"/>
          </w:tcPr>
          <w:p w:rsidR="006C5195" w:rsidRPr="00F24917" w:rsidRDefault="006C5195" w:rsidP="00CC3999">
            <w:pPr>
              <w:widowControl w:val="0"/>
              <w:rPr>
                <w:rFonts w:eastAsia="Arial"/>
                <w:bCs/>
                <w:spacing w:val="4"/>
                <w:sz w:val="26"/>
                <w:szCs w:val="26"/>
                <w:lang w:eastAsia="en-US"/>
              </w:rPr>
            </w:pPr>
          </w:p>
        </w:tc>
      </w:tr>
    </w:tbl>
    <w:p w:rsidR="006C5195" w:rsidRPr="00F24917" w:rsidRDefault="006C5195" w:rsidP="006C5195">
      <w:pPr>
        <w:widowControl w:val="0"/>
        <w:rPr>
          <w:rFonts w:eastAsia="Arial"/>
          <w:bCs/>
          <w:spacing w:val="4"/>
          <w:sz w:val="26"/>
          <w:szCs w:val="26"/>
          <w:lang w:eastAsia="en-US"/>
        </w:rPr>
      </w:pPr>
    </w:p>
    <w:p w:rsidR="006C5195" w:rsidRPr="00F24917" w:rsidRDefault="006C5195" w:rsidP="006C5195">
      <w:pPr>
        <w:widowControl w:val="0"/>
        <w:ind w:left="400"/>
        <w:jc w:val="center"/>
        <w:rPr>
          <w:rFonts w:eastAsia="Arial"/>
          <w:bCs/>
          <w:spacing w:val="4"/>
          <w:sz w:val="26"/>
          <w:szCs w:val="26"/>
          <w:lang w:eastAsia="en-US"/>
        </w:rPr>
      </w:pPr>
    </w:p>
    <w:p w:rsidR="006C5195" w:rsidRPr="00F24917" w:rsidRDefault="006C5195" w:rsidP="006C5195">
      <w:pPr>
        <w:widowControl w:val="0"/>
        <w:ind w:left="400"/>
        <w:jc w:val="center"/>
        <w:rPr>
          <w:rFonts w:eastAsia="Arial"/>
          <w:bCs/>
          <w:spacing w:val="4"/>
          <w:sz w:val="26"/>
          <w:szCs w:val="26"/>
          <w:lang w:eastAsia="en-US"/>
        </w:rPr>
      </w:pPr>
    </w:p>
    <w:p w:rsidR="006C5195" w:rsidRPr="00F24917" w:rsidRDefault="006C5195" w:rsidP="006C5195">
      <w:pPr>
        <w:widowControl w:val="0"/>
        <w:ind w:left="400"/>
        <w:rPr>
          <w:rFonts w:eastAsia="Arial"/>
          <w:bCs/>
          <w:spacing w:val="4"/>
          <w:sz w:val="26"/>
          <w:szCs w:val="26"/>
          <w:lang w:eastAsia="en-US"/>
        </w:rPr>
      </w:pPr>
      <w:r w:rsidRPr="00F24917">
        <w:rPr>
          <w:rFonts w:eastAsia="Arial"/>
          <w:bCs/>
          <w:spacing w:val="4"/>
          <w:sz w:val="26"/>
          <w:szCs w:val="26"/>
          <w:lang w:eastAsia="en-US"/>
        </w:rPr>
        <w:t>От Исполнителя_________________________________(ФИО водителя)</w:t>
      </w:r>
    </w:p>
    <w:p w:rsidR="006C5195" w:rsidRPr="00F24917" w:rsidRDefault="006C5195" w:rsidP="006C5195">
      <w:pPr>
        <w:widowControl w:val="0"/>
        <w:ind w:left="400"/>
        <w:rPr>
          <w:rFonts w:eastAsia="Arial"/>
          <w:bCs/>
          <w:spacing w:val="4"/>
          <w:sz w:val="26"/>
          <w:szCs w:val="26"/>
          <w:lang w:eastAsia="en-US"/>
        </w:rPr>
      </w:pPr>
    </w:p>
    <w:p w:rsidR="006C5195" w:rsidRPr="00F24917" w:rsidRDefault="006C5195" w:rsidP="006C5195">
      <w:pPr>
        <w:widowControl w:val="0"/>
        <w:ind w:left="400"/>
        <w:rPr>
          <w:rFonts w:eastAsia="Arial"/>
          <w:bCs/>
          <w:spacing w:val="4"/>
          <w:sz w:val="26"/>
          <w:szCs w:val="26"/>
          <w:lang w:eastAsia="en-US"/>
        </w:rPr>
      </w:pPr>
      <w:r w:rsidRPr="00F24917">
        <w:rPr>
          <w:rFonts w:eastAsia="Arial"/>
          <w:bCs/>
          <w:spacing w:val="4"/>
          <w:sz w:val="26"/>
          <w:szCs w:val="26"/>
          <w:lang w:eastAsia="en-US"/>
        </w:rPr>
        <w:t>От Заказчика_____________________________________(ФИО лица, уполномоченного осуществлять заказ в рамках Договора №______от ____________).</w:t>
      </w:r>
    </w:p>
    <w:p w:rsidR="006C5195" w:rsidRPr="00F24917" w:rsidRDefault="006C5195" w:rsidP="006C5195">
      <w:pPr>
        <w:widowControl w:val="0"/>
        <w:ind w:left="400"/>
        <w:rPr>
          <w:rFonts w:eastAsia="Arial"/>
          <w:b/>
          <w:bCs/>
          <w:spacing w:val="4"/>
          <w:sz w:val="26"/>
          <w:szCs w:val="26"/>
          <w:lang w:eastAsia="en-US"/>
        </w:rPr>
      </w:pPr>
    </w:p>
    <w:p w:rsidR="006C5195" w:rsidRPr="00F24917" w:rsidRDefault="006C5195" w:rsidP="006C5195">
      <w:pPr>
        <w:widowControl w:val="0"/>
        <w:ind w:left="400"/>
        <w:rPr>
          <w:rFonts w:eastAsia="Arial"/>
          <w:b/>
          <w:bCs/>
          <w:spacing w:val="4"/>
          <w:sz w:val="26"/>
          <w:szCs w:val="26"/>
          <w:lang w:eastAsia="en-US"/>
        </w:rPr>
      </w:pPr>
    </w:p>
    <w:p w:rsidR="006C5195" w:rsidRPr="00F24917" w:rsidRDefault="006C5195" w:rsidP="006C5195">
      <w:pPr>
        <w:widowControl w:val="0"/>
        <w:ind w:left="400"/>
        <w:rPr>
          <w:rFonts w:eastAsia="Arial"/>
          <w:b/>
          <w:bCs/>
          <w:spacing w:val="4"/>
          <w:sz w:val="26"/>
          <w:szCs w:val="26"/>
          <w:lang w:eastAsia="en-US"/>
        </w:rPr>
      </w:pPr>
    </w:p>
    <w:p w:rsidR="006C5195" w:rsidRPr="00F24917" w:rsidRDefault="006C5195" w:rsidP="006C5195">
      <w:pPr>
        <w:widowControl w:val="0"/>
        <w:ind w:left="400"/>
        <w:jc w:val="center"/>
        <w:rPr>
          <w:rFonts w:eastAsia="Arial"/>
          <w:b/>
          <w:bCs/>
          <w:spacing w:val="4"/>
          <w:sz w:val="26"/>
          <w:szCs w:val="26"/>
          <w:lang w:eastAsia="en-US"/>
        </w:rPr>
      </w:pPr>
      <w:r w:rsidRPr="00F24917">
        <w:rPr>
          <w:rFonts w:eastAsia="Arial"/>
          <w:b/>
          <w:bCs/>
          <w:spacing w:val="4"/>
          <w:sz w:val="26"/>
          <w:szCs w:val="26"/>
          <w:lang w:eastAsia="en-US"/>
        </w:rPr>
        <w:t>Форма согласована:</w:t>
      </w:r>
    </w:p>
    <w:p w:rsidR="006C5195" w:rsidRPr="00F24917" w:rsidRDefault="006C5195" w:rsidP="006C5195">
      <w:pPr>
        <w:widowControl w:val="0"/>
        <w:ind w:left="400"/>
        <w:jc w:val="center"/>
        <w:rPr>
          <w:rFonts w:eastAsia="Arial"/>
          <w:b/>
          <w:bCs/>
          <w:spacing w:val="4"/>
          <w:sz w:val="26"/>
          <w:szCs w:val="26"/>
          <w:lang w:eastAsia="en-US"/>
        </w:rPr>
      </w:pPr>
    </w:p>
    <w:tbl>
      <w:tblPr>
        <w:tblW w:w="10209" w:type="dxa"/>
        <w:tblInd w:w="851" w:type="dxa"/>
        <w:tblLayout w:type="fixed"/>
        <w:tblLook w:val="04A0" w:firstRow="1" w:lastRow="0" w:firstColumn="1" w:lastColumn="0" w:noHBand="0" w:noVBand="1"/>
      </w:tblPr>
      <w:tblGrid>
        <w:gridCol w:w="5245"/>
        <w:gridCol w:w="4964"/>
      </w:tblGrid>
      <w:tr w:rsidR="006C5195" w:rsidRPr="00F24917" w:rsidTr="00CC3999">
        <w:tc>
          <w:tcPr>
            <w:tcW w:w="5245" w:type="dxa"/>
            <w:shd w:val="clear" w:color="auto" w:fill="auto"/>
          </w:tcPr>
          <w:p w:rsidR="006C5195" w:rsidRPr="00F24917" w:rsidRDefault="006C5195" w:rsidP="00CC3999">
            <w:pPr>
              <w:widowControl w:val="0"/>
              <w:jc w:val="both"/>
              <w:rPr>
                <w:rFonts w:eastAsia="Arial"/>
                <w:b/>
                <w:bCs/>
                <w:spacing w:val="4"/>
                <w:sz w:val="26"/>
                <w:szCs w:val="26"/>
                <w:lang w:eastAsia="en-US"/>
              </w:rPr>
            </w:pPr>
            <w:r w:rsidRPr="00F24917">
              <w:rPr>
                <w:rFonts w:eastAsia="Arial"/>
                <w:b/>
                <w:bCs/>
                <w:spacing w:val="4"/>
                <w:sz w:val="26"/>
                <w:szCs w:val="26"/>
                <w:lang w:eastAsia="en-US"/>
              </w:rPr>
              <w:t>Исполнитель:</w:t>
            </w:r>
          </w:p>
          <w:p w:rsidR="006C5195" w:rsidRPr="00F24917" w:rsidRDefault="006C5195" w:rsidP="00CC3999">
            <w:pPr>
              <w:widowControl w:val="0"/>
              <w:rPr>
                <w:rFonts w:eastAsia="Arial"/>
                <w:b/>
                <w:bCs/>
                <w:spacing w:val="4"/>
                <w:sz w:val="26"/>
                <w:szCs w:val="26"/>
                <w:lang w:eastAsia="en-US"/>
              </w:rPr>
            </w:pPr>
          </w:p>
          <w:p w:rsidR="006C5195" w:rsidRPr="00F24917" w:rsidRDefault="006C5195" w:rsidP="00CC3999">
            <w:pPr>
              <w:widowControl w:val="0"/>
              <w:rPr>
                <w:rFonts w:eastAsia="Arial"/>
                <w:b/>
                <w:bCs/>
                <w:spacing w:val="4"/>
                <w:sz w:val="26"/>
                <w:szCs w:val="26"/>
                <w:lang w:eastAsia="en-US"/>
              </w:rPr>
            </w:pPr>
          </w:p>
          <w:p w:rsidR="006C5195" w:rsidRPr="00F24917" w:rsidRDefault="006C5195" w:rsidP="00CC3999">
            <w:pPr>
              <w:widowControl w:val="0"/>
              <w:rPr>
                <w:rFonts w:eastAsia="Arial"/>
                <w:b/>
                <w:bCs/>
                <w:spacing w:val="4"/>
                <w:sz w:val="26"/>
                <w:szCs w:val="26"/>
                <w:lang w:eastAsia="en-US"/>
              </w:rPr>
            </w:pPr>
          </w:p>
          <w:p w:rsidR="006C5195" w:rsidRPr="00F24917" w:rsidRDefault="006C5195" w:rsidP="00CC3999">
            <w:pPr>
              <w:widowControl w:val="0"/>
              <w:rPr>
                <w:rFonts w:eastAsia="Arial"/>
                <w:b/>
                <w:bCs/>
                <w:spacing w:val="4"/>
                <w:sz w:val="26"/>
                <w:szCs w:val="26"/>
                <w:lang w:eastAsia="en-US"/>
              </w:rPr>
            </w:pPr>
          </w:p>
          <w:p w:rsidR="006C5195" w:rsidRPr="00F24917" w:rsidRDefault="006C5195" w:rsidP="00CC3999">
            <w:pPr>
              <w:widowControl w:val="0"/>
              <w:rPr>
                <w:rFonts w:eastAsia="Arial"/>
                <w:b/>
                <w:bCs/>
                <w:spacing w:val="4"/>
                <w:sz w:val="26"/>
                <w:szCs w:val="26"/>
                <w:lang w:eastAsia="en-US"/>
              </w:rPr>
            </w:pPr>
            <w:r w:rsidRPr="00F24917">
              <w:rPr>
                <w:rFonts w:eastAsia="Arial"/>
                <w:b/>
                <w:bCs/>
                <w:spacing w:val="4"/>
                <w:sz w:val="26"/>
                <w:szCs w:val="26"/>
                <w:lang w:eastAsia="en-US"/>
              </w:rPr>
              <w:lastRenderedPageBreak/>
              <w:t>_________________</w:t>
            </w:r>
          </w:p>
          <w:p w:rsidR="006C5195" w:rsidRPr="00F24917" w:rsidRDefault="006C5195" w:rsidP="00CC3999">
            <w:pPr>
              <w:widowControl w:val="0"/>
              <w:jc w:val="both"/>
              <w:rPr>
                <w:rFonts w:eastAsia="Arial"/>
                <w:spacing w:val="1"/>
                <w:sz w:val="26"/>
                <w:szCs w:val="26"/>
                <w:lang w:eastAsia="en-US"/>
              </w:rPr>
            </w:pPr>
            <w:r w:rsidRPr="00F24917">
              <w:rPr>
                <w:rFonts w:eastAsia="Arial"/>
                <w:spacing w:val="1"/>
                <w:sz w:val="26"/>
                <w:szCs w:val="26"/>
                <w:lang w:eastAsia="en-US"/>
              </w:rPr>
              <w:t>М.п.</w:t>
            </w:r>
          </w:p>
          <w:p w:rsidR="006C5195" w:rsidRPr="00F24917" w:rsidRDefault="006C5195" w:rsidP="00CC3999">
            <w:pPr>
              <w:widowControl w:val="0"/>
              <w:jc w:val="both"/>
              <w:rPr>
                <w:rFonts w:eastAsia="Arial"/>
                <w:b/>
                <w:spacing w:val="1"/>
                <w:sz w:val="26"/>
                <w:szCs w:val="26"/>
                <w:lang w:eastAsia="en-US"/>
              </w:rPr>
            </w:pPr>
          </w:p>
          <w:p w:rsidR="006C5195" w:rsidRPr="00F24917" w:rsidRDefault="006C5195" w:rsidP="00CC3999">
            <w:pPr>
              <w:widowControl w:val="0"/>
              <w:jc w:val="both"/>
              <w:rPr>
                <w:rFonts w:eastAsia="Arial"/>
                <w:b/>
                <w:bCs/>
                <w:spacing w:val="4"/>
                <w:sz w:val="26"/>
                <w:szCs w:val="26"/>
                <w:lang w:eastAsia="en-US"/>
              </w:rPr>
            </w:pPr>
          </w:p>
        </w:tc>
        <w:tc>
          <w:tcPr>
            <w:tcW w:w="4964" w:type="dxa"/>
            <w:shd w:val="clear" w:color="auto" w:fill="auto"/>
          </w:tcPr>
          <w:p w:rsidR="006C5195" w:rsidRPr="00F24917" w:rsidRDefault="006C5195" w:rsidP="00CC3999">
            <w:pPr>
              <w:widowControl w:val="0"/>
              <w:jc w:val="both"/>
              <w:rPr>
                <w:rFonts w:eastAsia="Arial"/>
                <w:b/>
                <w:bCs/>
                <w:spacing w:val="4"/>
                <w:sz w:val="26"/>
                <w:szCs w:val="26"/>
                <w:lang w:eastAsia="en-US"/>
              </w:rPr>
            </w:pPr>
            <w:r w:rsidRPr="00F24917">
              <w:rPr>
                <w:rFonts w:eastAsia="Arial"/>
                <w:b/>
                <w:bCs/>
                <w:spacing w:val="4"/>
                <w:sz w:val="26"/>
                <w:szCs w:val="26"/>
                <w:lang w:eastAsia="en-US"/>
              </w:rPr>
              <w:lastRenderedPageBreak/>
              <w:t>Заказчик:</w:t>
            </w:r>
          </w:p>
          <w:p w:rsidR="006C5195" w:rsidRPr="00F24917" w:rsidRDefault="006C5195" w:rsidP="00CC3999">
            <w:pPr>
              <w:widowControl w:val="0"/>
              <w:jc w:val="both"/>
              <w:rPr>
                <w:rFonts w:eastAsia="Arial"/>
                <w:b/>
                <w:bCs/>
                <w:spacing w:val="4"/>
                <w:sz w:val="26"/>
                <w:szCs w:val="26"/>
                <w:lang w:eastAsia="en-US"/>
              </w:rPr>
            </w:pPr>
          </w:p>
          <w:p w:rsidR="006C5195" w:rsidRDefault="006C5195" w:rsidP="00CC3999">
            <w:pPr>
              <w:widowControl w:val="0"/>
              <w:jc w:val="both"/>
              <w:rPr>
                <w:rFonts w:eastAsia="Arial"/>
                <w:b/>
                <w:bCs/>
                <w:spacing w:val="4"/>
                <w:sz w:val="26"/>
                <w:szCs w:val="26"/>
                <w:lang w:eastAsia="en-US"/>
              </w:rPr>
            </w:pPr>
          </w:p>
          <w:p w:rsidR="006C5195" w:rsidRPr="00F24917" w:rsidRDefault="006C5195" w:rsidP="00CC3999">
            <w:pPr>
              <w:widowControl w:val="0"/>
              <w:jc w:val="both"/>
              <w:rPr>
                <w:rFonts w:eastAsia="Arial"/>
                <w:b/>
                <w:bCs/>
                <w:spacing w:val="4"/>
                <w:sz w:val="26"/>
                <w:szCs w:val="26"/>
                <w:lang w:eastAsia="en-US"/>
              </w:rPr>
            </w:pPr>
          </w:p>
          <w:p w:rsidR="006C5195" w:rsidRPr="00F24917" w:rsidRDefault="006C5195" w:rsidP="00CC3999">
            <w:pPr>
              <w:widowControl w:val="0"/>
              <w:jc w:val="both"/>
              <w:rPr>
                <w:rFonts w:eastAsia="Arial"/>
                <w:b/>
                <w:bCs/>
                <w:spacing w:val="4"/>
                <w:sz w:val="26"/>
                <w:szCs w:val="26"/>
                <w:lang w:eastAsia="en-US"/>
              </w:rPr>
            </w:pPr>
          </w:p>
          <w:p w:rsidR="006C5195" w:rsidRPr="00F24917" w:rsidRDefault="006C5195" w:rsidP="00CC3999">
            <w:pPr>
              <w:widowControl w:val="0"/>
              <w:jc w:val="both"/>
              <w:rPr>
                <w:rFonts w:eastAsia="Arial"/>
                <w:b/>
                <w:bCs/>
                <w:spacing w:val="4"/>
                <w:sz w:val="26"/>
                <w:szCs w:val="26"/>
                <w:lang w:eastAsia="en-US"/>
              </w:rPr>
            </w:pPr>
            <w:r w:rsidRPr="00F24917">
              <w:rPr>
                <w:rFonts w:eastAsia="Arial"/>
                <w:b/>
                <w:bCs/>
                <w:spacing w:val="4"/>
                <w:sz w:val="26"/>
                <w:szCs w:val="26"/>
                <w:lang w:eastAsia="en-US"/>
              </w:rPr>
              <w:lastRenderedPageBreak/>
              <w:t>_________________</w:t>
            </w:r>
          </w:p>
          <w:p w:rsidR="006C5195" w:rsidRPr="00F24917" w:rsidRDefault="006C5195" w:rsidP="00CC3999">
            <w:pPr>
              <w:widowControl w:val="0"/>
              <w:jc w:val="both"/>
              <w:rPr>
                <w:rFonts w:eastAsia="Arial"/>
                <w:spacing w:val="1"/>
                <w:sz w:val="26"/>
                <w:szCs w:val="26"/>
                <w:lang w:eastAsia="en-US"/>
              </w:rPr>
            </w:pPr>
            <w:r w:rsidRPr="00F24917">
              <w:rPr>
                <w:rFonts w:eastAsia="Arial"/>
                <w:spacing w:val="1"/>
                <w:sz w:val="26"/>
                <w:szCs w:val="26"/>
                <w:lang w:eastAsia="en-US"/>
              </w:rPr>
              <w:t>М.п.</w:t>
            </w:r>
          </w:p>
          <w:p w:rsidR="006C5195" w:rsidRPr="00F24917" w:rsidRDefault="006C5195" w:rsidP="00CC3999">
            <w:pPr>
              <w:widowControl w:val="0"/>
              <w:jc w:val="both"/>
              <w:rPr>
                <w:rFonts w:eastAsia="Arial"/>
                <w:b/>
                <w:bCs/>
                <w:spacing w:val="4"/>
                <w:sz w:val="26"/>
                <w:szCs w:val="26"/>
                <w:lang w:eastAsia="en-US"/>
              </w:rPr>
            </w:pPr>
          </w:p>
        </w:tc>
      </w:tr>
    </w:tbl>
    <w:p w:rsidR="006C5195" w:rsidRPr="00F24917" w:rsidRDefault="006C5195" w:rsidP="006C5195">
      <w:pPr>
        <w:widowControl w:val="0"/>
        <w:tabs>
          <w:tab w:val="left" w:pos="3192"/>
        </w:tabs>
        <w:rPr>
          <w:rFonts w:eastAsia="Arial"/>
          <w:b/>
          <w:bCs/>
          <w:spacing w:val="4"/>
          <w:sz w:val="28"/>
          <w:szCs w:val="28"/>
          <w:lang w:eastAsia="en-US"/>
        </w:rPr>
      </w:pPr>
    </w:p>
    <w:tbl>
      <w:tblPr>
        <w:tblpPr w:leftFromText="180" w:rightFromText="180"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6"/>
        <w:gridCol w:w="4811"/>
      </w:tblGrid>
      <w:tr w:rsidR="006C5195" w:rsidRPr="00F24917" w:rsidTr="00CC3999">
        <w:tc>
          <w:tcPr>
            <w:tcW w:w="5494" w:type="dxa"/>
            <w:tcBorders>
              <w:top w:val="nil"/>
              <w:left w:val="nil"/>
              <w:bottom w:val="nil"/>
              <w:right w:val="nil"/>
            </w:tcBorders>
            <w:shd w:val="clear" w:color="auto" w:fill="auto"/>
          </w:tcPr>
          <w:p w:rsidR="006C5195" w:rsidRPr="00F24917" w:rsidRDefault="006C5195" w:rsidP="00CC3999">
            <w:pPr>
              <w:rPr>
                <w:sz w:val="28"/>
                <w:szCs w:val="28"/>
              </w:rPr>
            </w:pPr>
          </w:p>
        </w:tc>
        <w:tc>
          <w:tcPr>
            <w:tcW w:w="4962" w:type="dxa"/>
            <w:tcBorders>
              <w:top w:val="nil"/>
              <w:left w:val="nil"/>
              <w:bottom w:val="nil"/>
              <w:right w:val="nil"/>
            </w:tcBorders>
            <w:shd w:val="clear" w:color="auto" w:fill="auto"/>
          </w:tcPr>
          <w:p w:rsidR="006C5195" w:rsidRPr="00F24917" w:rsidRDefault="006C5195" w:rsidP="00CC3999">
            <w:pPr>
              <w:rPr>
                <w:sz w:val="28"/>
                <w:szCs w:val="28"/>
              </w:rPr>
            </w:pPr>
          </w:p>
        </w:tc>
      </w:tr>
    </w:tbl>
    <w:p w:rsidR="006C5195" w:rsidRPr="00F24917" w:rsidRDefault="006C5195" w:rsidP="006C5195">
      <w:pPr>
        <w:widowControl w:val="0"/>
        <w:jc w:val="right"/>
        <w:rPr>
          <w:rFonts w:eastAsia="Arial"/>
          <w:bCs/>
          <w:spacing w:val="4"/>
          <w:sz w:val="26"/>
          <w:szCs w:val="26"/>
          <w:lang w:eastAsia="en-US"/>
        </w:rPr>
      </w:pPr>
      <w:r w:rsidRPr="00F24917">
        <w:rPr>
          <w:rFonts w:eastAsia="Arial"/>
          <w:bCs/>
          <w:spacing w:val="4"/>
          <w:sz w:val="26"/>
          <w:szCs w:val="26"/>
          <w:lang w:eastAsia="en-US"/>
        </w:rPr>
        <w:t xml:space="preserve">Приложение №3 </w:t>
      </w:r>
    </w:p>
    <w:p w:rsidR="006C5195" w:rsidRPr="00F24917" w:rsidRDefault="006C5195" w:rsidP="006C5195">
      <w:pPr>
        <w:widowControl w:val="0"/>
        <w:ind w:left="400"/>
        <w:jc w:val="right"/>
        <w:rPr>
          <w:rFonts w:eastAsia="Arial"/>
          <w:bCs/>
          <w:spacing w:val="4"/>
          <w:sz w:val="26"/>
          <w:szCs w:val="26"/>
          <w:lang w:eastAsia="en-US"/>
        </w:rPr>
      </w:pPr>
      <w:r w:rsidRPr="00F24917">
        <w:rPr>
          <w:rFonts w:eastAsia="Arial"/>
          <w:bCs/>
          <w:spacing w:val="4"/>
          <w:sz w:val="26"/>
          <w:szCs w:val="26"/>
          <w:lang w:eastAsia="en-US"/>
        </w:rPr>
        <w:t>к договору № _______</w:t>
      </w:r>
    </w:p>
    <w:p w:rsidR="006C5195" w:rsidRPr="00F24917" w:rsidRDefault="006C5195" w:rsidP="006C5195">
      <w:pPr>
        <w:widowControl w:val="0"/>
        <w:ind w:left="400"/>
        <w:jc w:val="right"/>
        <w:rPr>
          <w:rFonts w:eastAsia="Arial"/>
          <w:bCs/>
          <w:spacing w:val="4"/>
          <w:sz w:val="26"/>
          <w:szCs w:val="26"/>
          <w:lang w:eastAsia="en-US"/>
        </w:rPr>
      </w:pPr>
      <w:r w:rsidRPr="00F24917">
        <w:rPr>
          <w:rFonts w:eastAsia="Arial"/>
          <w:bCs/>
          <w:spacing w:val="4"/>
          <w:sz w:val="26"/>
          <w:szCs w:val="26"/>
          <w:lang w:eastAsia="en-US"/>
        </w:rPr>
        <w:t>от «____» ________ г.</w:t>
      </w:r>
    </w:p>
    <w:p w:rsidR="006C5195" w:rsidRPr="00F24917" w:rsidRDefault="006C5195" w:rsidP="006C5195">
      <w:pPr>
        <w:widowControl w:val="0"/>
        <w:jc w:val="right"/>
        <w:rPr>
          <w:rFonts w:eastAsia="Arial"/>
          <w:b/>
          <w:bCs/>
          <w:spacing w:val="4"/>
          <w:sz w:val="26"/>
          <w:szCs w:val="26"/>
          <w:lang w:eastAsia="en-US"/>
        </w:rPr>
      </w:pPr>
    </w:p>
    <w:p w:rsidR="006C5195" w:rsidRPr="00F24917" w:rsidRDefault="006C5195" w:rsidP="006C5195">
      <w:pPr>
        <w:widowControl w:val="0"/>
        <w:jc w:val="right"/>
        <w:rPr>
          <w:rFonts w:eastAsia="Arial"/>
          <w:b/>
          <w:bCs/>
          <w:spacing w:val="4"/>
          <w:sz w:val="26"/>
          <w:szCs w:val="26"/>
          <w:lang w:eastAsia="en-US"/>
        </w:rPr>
      </w:pPr>
    </w:p>
    <w:p w:rsidR="006C5195" w:rsidRPr="00F24917" w:rsidRDefault="006C5195" w:rsidP="006C5195">
      <w:pPr>
        <w:widowControl w:val="0"/>
        <w:jc w:val="center"/>
        <w:rPr>
          <w:rFonts w:eastAsia="Arial"/>
          <w:b/>
          <w:bCs/>
          <w:spacing w:val="4"/>
          <w:sz w:val="26"/>
          <w:szCs w:val="26"/>
          <w:lang w:eastAsia="en-US"/>
        </w:rPr>
      </w:pPr>
      <w:r w:rsidRPr="00F24917">
        <w:rPr>
          <w:rFonts w:eastAsia="Arial"/>
          <w:b/>
          <w:bCs/>
          <w:spacing w:val="4"/>
          <w:sz w:val="26"/>
          <w:szCs w:val="26"/>
          <w:lang w:eastAsia="en-US"/>
        </w:rPr>
        <w:t>Акт оказанных услуг (форма)</w:t>
      </w:r>
    </w:p>
    <w:p w:rsidR="006C5195" w:rsidRPr="00F24917" w:rsidRDefault="006C5195" w:rsidP="006C5195">
      <w:pPr>
        <w:widowControl w:val="0"/>
        <w:jc w:val="center"/>
        <w:rPr>
          <w:rFonts w:eastAsia="Arial"/>
          <w:b/>
          <w:bCs/>
          <w:spacing w:val="4"/>
          <w:sz w:val="26"/>
          <w:szCs w:val="26"/>
          <w:lang w:eastAsia="en-US"/>
        </w:rPr>
      </w:pPr>
    </w:p>
    <w:p w:rsidR="006C5195" w:rsidRPr="00F24917" w:rsidRDefault="006C5195" w:rsidP="006C5195">
      <w:pPr>
        <w:widowControl w:val="0"/>
        <w:jc w:val="both"/>
        <w:rPr>
          <w:rFonts w:eastAsia="Arial"/>
          <w:bCs/>
          <w:spacing w:val="4"/>
          <w:sz w:val="26"/>
          <w:szCs w:val="26"/>
          <w:lang w:eastAsia="en-US"/>
        </w:rPr>
      </w:pPr>
      <w:r w:rsidRPr="00F24917">
        <w:rPr>
          <w:rFonts w:eastAsia="Arial"/>
          <w:bCs/>
          <w:spacing w:val="4"/>
          <w:sz w:val="26"/>
          <w:szCs w:val="26"/>
          <w:lang w:eastAsia="en-US"/>
        </w:rPr>
        <w:t>г.__________                                                                         «___»__________20</w:t>
      </w:r>
      <w:r w:rsidR="002C67C7">
        <w:rPr>
          <w:rFonts w:eastAsia="Arial"/>
          <w:bCs/>
          <w:spacing w:val="4"/>
          <w:sz w:val="26"/>
          <w:szCs w:val="26"/>
          <w:lang w:eastAsia="en-US"/>
        </w:rPr>
        <w:t>2</w:t>
      </w:r>
      <w:r w:rsidRPr="00F24917">
        <w:rPr>
          <w:rFonts w:eastAsia="Arial"/>
          <w:bCs/>
          <w:spacing w:val="4"/>
          <w:sz w:val="26"/>
          <w:szCs w:val="26"/>
          <w:lang w:eastAsia="en-US"/>
        </w:rPr>
        <w:t>__ г.</w:t>
      </w:r>
    </w:p>
    <w:p w:rsidR="006C5195" w:rsidRPr="00F24917" w:rsidRDefault="006C5195" w:rsidP="006C5195">
      <w:pPr>
        <w:widowControl w:val="0"/>
        <w:jc w:val="both"/>
        <w:rPr>
          <w:rFonts w:eastAsia="Arial"/>
          <w:bCs/>
          <w:spacing w:val="4"/>
          <w:sz w:val="26"/>
          <w:szCs w:val="26"/>
          <w:lang w:eastAsia="en-US"/>
        </w:rPr>
      </w:pPr>
    </w:p>
    <w:p w:rsidR="006C5195" w:rsidRPr="00F24917" w:rsidRDefault="006C5195" w:rsidP="006C5195">
      <w:pPr>
        <w:widowControl w:val="0"/>
        <w:jc w:val="both"/>
        <w:rPr>
          <w:rFonts w:eastAsia="Arial"/>
          <w:bCs/>
          <w:spacing w:val="4"/>
          <w:sz w:val="26"/>
          <w:szCs w:val="26"/>
          <w:lang w:eastAsia="en-US"/>
        </w:rPr>
      </w:pPr>
      <w:r w:rsidRPr="00F24917">
        <w:rPr>
          <w:rFonts w:eastAsia="Arial"/>
          <w:bCs/>
          <w:spacing w:val="4"/>
          <w:sz w:val="26"/>
          <w:szCs w:val="26"/>
          <w:lang w:eastAsia="en-US"/>
        </w:rPr>
        <w:t xml:space="preserve">          Мы, нижеподписавшиеся, Заказчик Акционерное общество «Пригородная пассажирская компания «Черноземье» (АО «ППК «Черноземье»), в лице ____________________, действующего на основании __________, с одной стороны и Исполнитель ___________________________, в лице  </w:t>
      </w:r>
      <w:r w:rsidRPr="00F24917">
        <w:rPr>
          <w:rFonts w:eastAsia="Arial"/>
          <w:bCs/>
          <w:color w:val="222222"/>
          <w:spacing w:val="4"/>
          <w:sz w:val="26"/>
          <w:szCs w:val="26"/>
          <w:lang w:eastAsia="en-US"/>
        </w:rPr>
        <w:t>__________________</w:t>
      </w:r>
      <w:r w:rsidRPr="00F24917">
        <w:rPr>
          <w:rFonts w:eastAsia="Arial"/>
          <w:bCs/>
          <w:spacing w:val="4"/>
          <w:sz w:val="26"/>
          <w:szCs w:val="26"/>
          <w:lang w:eastAsia="en-US"/>
        </w:rPr>
        <w:t xml:space="preserve">, действующего на основании </w:t>
      </w:r>
      <w:r w:rsidRPr="00F24917">
        <w:rPr>
          <w:rFonts w:eastAsia="Arial"/>
          <w:bCs/>
          <w:color w:val="222222"/>
          <w:spacing w:val="4"/>
          <w:sz w:val="26"/>
          <w:szCs w:val="26"/>
          <w:lang w:eastAsia="en-US"/>
        </w:rPr>
        <w:t>______________</w:t>
      </w:r>
      <w:r w:rsidRPr="00F24917">
        <w:rPr>
          <w:rFonts w:eastAsia="Arial"/>
          <w:bCs/>
          <w:spacing w:val="4"/>
          <w:sz w:val="26"/>
          <w:szCs w:val="26"/>
          <w:lang w:eastAsia="en-US"/>
        </w:rPr>
        <w:t>, с другой стороны, составили настоящий Акт о том, что Исполнитель сдал, а Заказчик принял оказанные услуги за  __________________201__года, согласно условиям договора №________от «__»____________ года.</w:t>
      </w:r>
    </w:p>
    <w:p w:rsidR="006C5195" w:rsidRPr="00F24917" w:rsidRDefault="006C5195" w:rsidP="006C5195">
      <w:pPr>
        <w:widowControl w:val="0"/>
        <w:jc w:val="both"/>
        <w:rPr>
          <w:rFonts w:eastAsia="Arial"/>
          <w:bCs/>
          <w:spacing w:val="4"/>
          <w:sz w:val="26"/>
          <w:szCs w:val="26"/>
          <w:lang w:eastAsia="en-US"/>
        </w:rPr>
      </w:pPr>
    </w:p>
    <w:p w:rsidR="006C5195" w:rsidRPr="00F24917" w:rsidRDefault="006C5195" w:rsidP="006C5195">
      <w:pPr>
        <w:widowControl w:val="0"/>
        <w:jc w:val="both"/>
        <w:rPr>
          <w:rFonts w:eastAsia="Arial"/>
          <w:bCs/>
          <w:spacing w:val="4"/>
          <w:sz w:val="26"/>
          <w:szCs w:val="26"/>
          <w:lang w:eastAsia="en-US"/>
        </w:rPr>
      </w:pPr>
    </w:p>
    <w:p w:rsidR="006C5195" w:rsidRDefault="006C5195" w:rsidP="006C5195">
      <w:pPr>
        <w:widowControl w:val="0"/>
        <w:jc w:val="both"/>
        <w:rPr>
          <w:rFonts w:eastAsia="Arial"/>
          <w:bCs/>
          <w:spacing w:val="4"/>
          <w:sz w:val="26"/>
          <w:szCs w:val="26"/>
          <w:lang w:eastAsia="en-US"/>
        </w:rPr>
      </w:pPr>
      <w:r w:rsidRPr="00F24917">
        <w:rPr>
          <w:rFonts w:eastAsia="Arial"/>
          <w:bCs/>
          <w:spacing w:val="4"/>
          <w:sz w:val="26"/>
          <w:szCs w:val="26"/>
          <w:lang w:eastAsia="en-US"/>
        </w:rPr>
        <w:t>Стоимость оказанных услуг за _____________20</w:t>
      </w:r>
      <w:r w:rsidR="002C67C7">
        <w:rPr>
          <w:rFonts w:eastAsia="Arial"/>
          <w:bCs/>
          <w:spacing w:val="4"/>
          <w:sz w:val="26"/>
          <w:szCs w:val="26"/>
          <w:lang w:eastAsia="en-US"/>
        </w:rPr>
        <w:t>2</w:t>
      </w:r>
      <w:r w:rsidRPr="00F24917">
        <w:rPr>
          <w:rFonts w:eastAsia="Arial"/>
          <w:bCs/>
          <w:spacing w:val="4"/>
          <w:sz w:val="26"/>
          <w:szCs w:val="26"/>
          <w:lang w:eastAsia="en-US"/>
        </w:rPr>
        <w:t xml:space="preserve">__ года составила </w:t>
      </w:r>
    </w:p>
    <w:p w:rsidR="006C5195" w:rsidRDefault="006C5195" w:rsidP="006C5195">
      <w:pPr>
        <w:widowControl w:val="0"/>
        <w:jc w:val="both"/>
        <w:rPr>
          <w:sz w:val="26"/>
          <w:szCs w:val="26"/>
        </w:rPr>
      </w:pPr>
      <w:r w:rsidRPr="000E18C3">
        <w:rPr>
          <w:sz w:val="26"/>
          <w:szCs w:val="26"/>
        </w:rPr>
        <w:t>_________</w:t>
      </w:r>
      <w:r>
        <w:rPr>
          <w:sz w:val="26"/>
          <w:szCs w:val="26"/>
        </w:rPr>
        <w:t xml:space="preserve">рублей </w:t>
      </w:r>
      <w:r w:rsidRPr="000E18C3">
        <w:rPr>
          <w:sz w:val="26"/>
          <w:szCs w:val="26"/>
        </w:rPr>
        <w:t>_________________</w:t>
      </w:r>
      <w:r>
        <w:rPr>
          <w:sz w:val="26"/>
          <w:szCs w:val="26"/>
        </w:rPr>
        <w:t xml:space="preserve">копеек </w:t>
      </w:r>
      <w:r w:rsidRPr="00F24917">
        <w:rPr>
          <w:rFonts w:eastAsia="Arial"/>
          <w:bCs/>
          <w:spacing w:val="4"/>
          <w:sz w:val="26"/>
          <w:szCs w:val="26"/>
          <w:lang w:eastAsia="en-US"/>
        </w:rPr>
        <w:t>(сумма прописью)</w:t>
      </w:r>
      <w:r w:rsidRPr="000E18C3">
        <w:rPr>
          <w:sz w:val="26"/>
          <w:szCs w:val="26"/>
        </w:rPr>
        <w:t xml:space="preserve"> </w:t>
      </w:r>
      <w:r w:rsidRPr="000E18C3">
        <w:rPr>
          <w:bCs/>
          <w:sz w:val="26"/>
          <w:szCs w:val="26"/>
        </w:rPr>
        <w:t>без НДС</w:t>
      </w:r>
      <w:r>
        <w:rPr>
          <w:bCs/>
          <w:sz w:val="26"/>
          <w:szCs w:val="26"/>
        </w:rPr>
        <w:t xml:space="preserve">, </w:t>
      </w:r>
      <w:r w:rsidRPr="000E18C3">
        <w:rPr>
          <w:sz w:val="26"/>
          <w:szCs w:val="26"/>
        </w:rPr>
        <w:t>_________</w:t>
      </w:r>
      <w:r>
        <w:rPr>
          <w:sz w:val="26"/>
          <w:szCs w:val="26"/>
        </w:rPr>
        <w:t xml:space="preserve">рублей </w:t>
      </w:r>
      <w:r w:rsidRPr="000E18C3">
        <w:rPr>
          <w:sz w:val="26"/>
          <w:szCs w:val="26"/>
        </w:rPr>
        <w:t>_________________</w:t>
      </w:r>
      <w:r>
        <w:rPr>
          <w:sz w:val="26"/>
          <w:szCs w:val="26"/>
        </w:rPr>
        <w:t xml:space="preserve">копеек </w:t>
      </w:r>
      <w:r w:rsidRPr="00F24917">
        <w:rPr>
          <w:rFonts w:eastAsia="Arial"/>
          <w:bCs/>
          <w:spacing w:val="4"/>
          <w:sz w:val="26"/>
          <w:szCs w:val="26"/>
          <w:lang w:eastAsia="en-US"/>
        </w:rPr>
        <w:t>(сумма прописью)</w:t>
      </w:r>
      <w:r w:rsidRPr="000E18C3">
        <w:rPr>
          <w:sz w:val="26"/>
          <w:szCs w:val="26"/>
        </w:rPr>
        <w:t xml:space="preserve"> </w:t>
      </w:r>
      <w:r>
        <w:rPr>
          <w:bCs/>
          <w:sz w:val="26"/>
          <w:szCs w:val="26"/>
        </w:rPr>
        <w:t>с учетом</w:t>
      </w:r>
      <w:r w:rsidRPr="000E18C3">
        <w:rPr>
          <w:bCs/>
          <w:sz w:val="26"/>
          <w:szCs w:val="26"/>
        </w:rPr>
        <w:t xml:space="preserve"> НДС</w:t>
      </w:r>
      <w:r w:rsidRPr="000E18C3">
        <w:rPr>
          <w:sz w:val="26"/>
          <w:szCs w:val="26"/>
        </w:rPr>
        <w:t xml:space="preserve"> </w:t>
      </w:r>
      <w:r>
        <w:rPr>
          <w:sz w:val="26"/>
          <w:szCs w:val="26"/>
        </w:rPr>
        <w:t xml:space="preserve">20% </w:t>
      </w:r>
    </w:p>
    <w:p w:rsidR="006C5195" w:rsidRPr="00F24917" w:rsidRDefault="006C5195" w:rsidP="006C5195">
      <w:pPr>
        <w:widowControl w:val="0"/>
        <w:jc w:val="both"/>
        <w:rPr>
          <w:rFonts w:eastAsia="Arial"/>
          <w:bCs/>
          <w:spacing w:val="4"/>
          <w:sz w:val="26"/>
          <w:szCs w:val="26"/>
          <w:lang w:eastAsia="en-US"/>
        </w:rPr>
      </w:pPr>
      <w:r w:rsidRPr="00304EFE">
        <w:rPr>
          <w:i/>
          <w:sz w:val="26"/>
          <w:szCs w:val="26"/>
        </w:rPr>
        <w:t>(стоимость с учетом НДС указывается в случае</w:t>
      </w:r>
      <w:r>
        <w:rPr>
          <w:i/>
          <w:sz w:val="26"/>
          <w:szCs w:val="26"/>
        </w:rPr>
        <w:t>,</w:t>
      </w:r>
      <w:r w:rsidRPr="00304EFE">
        <w:rPr>
          <w:i/>
          <w:sz w:val="26"/>
          <w:szCs w:val="26"/>
        </w:rPr>
        <w:t xml:space="preserve"> если Исполнитель является плательщиком НДС).</w:t>
      </w:r>
    </w:p>
    <w:p w:rsidR="006C5195" w:rsidRPr="00F24917" w:rsidRDefault="006C5195" w:rsidP="006C5195">
      <w:pPr>
        <w:widowControl w:val="0"/>
        <w:jc w:val="both"/>
        <w:rPr>
          <w:rFonts w:eastAsia="Arial"/>
          <w:bCs/>
          <w:spacing w:val="4"/>
          <w:sz w:val="26"/>
          <w:szCs w:val="26"/>
          <w:lang w:eastAsia="en-US"/>
        </w:rPr>
      </w:pPr>
    </w:p>
    <w:p w:rsidR="006C5195" w:rsidRPr="00F24917" w:rsidRDefault="006C5195" w:rsidP="006C5195">
      <w:pPr>
        <w:widowControl w:val="0"/>
        <w:jc w:val="both"/>
        <w:rPr>
          <w:rFonts w:eastAsia="Arial"/>
          <w:bCs/>
          <w:spacing w:val="4"/>
          <w:sz w:val="26"/>
          <w:szCs w:val="26"/>
          <w:lang w:eastAsia="en-US"/>
        </w:rPr>
      </w:pPr>
    </w:p>
    <w:p w:rsidR="006C5195" w:rsidRPr="00F24917" w:rsidRDefault="006C5195" w:rsidP="006C5195">
      <w:pPr>
        <w:widowControl w:val="0"/>
        <w:jc w:val="both"/>
        <w:rPr>
          <w:rFonts w:eastAsia="Arial"/>
          <w:bCs/>
          <w:spacing w:val="4"/>
          <w:sz w:val="26"/>
          <w:szCs w:val="26"/>
          <w:lang w:eastAsia="en-US"/>
        </w:rPr>
      </w:pPr>
      <w:r w:rsidRPr="00F24917">
        <w:rPr>
          <w:rFonts w:eastAsia="Arial"/>
          <w:bCs/>
          <w:spacing w:val="4"/>
          <w:sz w:val="26"/>
          <w:szCs w:val="26"/>
          <w:lang w:eastAsia="en-US"/>
        </w:rPr>
        <w:t>Стороны по качеству, объему и срокам оказания услуг претензий друг к другу не имеют.</w:t>
      </w:r>
    </w:p>
    <w:p w:rsidR="006C5195" w:rsidRPr="00F24917" w:rsidRDefault="006C5195" w:rsidP="006C5195">
      <w:pPr>
        <w:widowControl w:val="0"/>
        <w:jc w:val="both"/>
        <w:rPr>
          <w:rFonts w:eastAsia="Arial"/>
          <w:bCs/>
          <w:spacing w:val="4"/>
          <w:sz w:val="26"/>
          <w:szCs w:val="26"/>
          <w:lang w:eastAsia="en-US"/>
        </w:rPr>
      </w:pPr>
    </w:p>
    <w:p w:rsidR="006C5195" w:rsidRPr="00F24917" w:rsidRDefault="006C5195" w:rsidP="006C5195">
      <w:pPr>
        <w:widowControl w:val="0"/>
        <w:jc w:val="both"/>
        <w:rPr>
          <w:rFonts w:eastAsia="Arial"/>
          <w:bCs/>
          <w:spacing w:val="4"/>
          <w:sz w:val="26"/>
          <w:szCs w:val="26"/>
          <w:lang w:eastAsia="en-US"/>
        </w:rPr>
      </w:pPr>
    </w:p>
    <w:p w:rsidR="006C5195" w:rsidRPr="00F24917" w:rsidRDefault="006C5195" w:rsidP="006C5195">
      <w:pPr>
        <w:widowControl w:val="0"/>
        <w:jc w:val="both"/>
        <w:rPr>
          <w:rFonts w:eastAsia="Arial"/>
          <w:bCs/>
          <w:spacing w:val="4"/>
          <w:sz w:val="26"/>
          <w:szCs w:val="26"/>
          <w:lang w:eastAsia="en-US"/>
        </w:rPr>
      </w:pPr>
    </w:p>
    <w:p w:rsidR="006C5195" w:rsidRPr="00F24917" w:rsidRDefault="006C5195" w:rsidP="006C5195">
      <w:pPr>
        <w:widowControl w:val="0"/>
        <w:jc w:val="center"/>
        <w:rPr>
          <w:rFonts w:eastAsia="Arial"/>
          <w:bCs/>
          <w:spacing w:val="4"/>
          <w:sz w:val="26"/>
          <w:szCs w:val="26"/>
          <w:lang w:eastAsia="en-US"/>
        </w:rPr>
      </w:pPr>
      <w:r w:rsidRPr="00F24917">
        <w:rPr>
          <w:rFonts w:eastAsia="Arial"/>
          <w:bCs/>
          <w:spacing w:val="4"/>
          <w:sz w:val="26"/>
          <w:szCs w:val="26"/>
          <w:lang w:eastAsia="en-US"/>
        </w:rPr>
        <w:t>Форма согласована:</w:t>
      </w:r>
    </w:p>
    <w:p w:rsidR="006C5195" w:rsidRPr="00F24917" w:rsidRDefault="006C5195" w:rsidP="006C5195">
      <w:pPr>
        <w:widowControl w:val="0"/>
        <w:jc w:val="center"/>
        <w:rPr>
          <w:rFonts w:eastAsia="Arial"/>
          <w:bCs/>
          <w:spacing w:val="4"/>
          <w:sz w:val="26"/>
          <w:szCs w:val="26"/>
          <w:lang w:eastAsia="en-US"/>
        </w:rPr>
      </w:pPr>
    </w:p>
    <w:tbl>
      <w:tblPr>
        <w:tblW w:w="10413" w:type="dxa"/>
        <w:tblInd w:w="567" w:type="dxa"/>
        <w:tblLook w:val="04A0" w:firstRow="1" w:lastRow="0" w:firstColumn="1" w:lastColumn="0" w:noHBand="0" w:noVBand="1"/>
      </w:tblPr>
      <w:tblGrid>
        <w:gridCol w:w="5387"/>
        <w:gridCol w:w="5026"/>
      </w:tblGrid>
      <w:tr w:rsidR="006C5195" w:rsidRPr="00F24917" w:rsidTr="00CC3999">
        <w:tc>
          <w:tcPr>
            <w:tcW w:w="5387" w:type="dxa"/>
            <w:shd w:val="clear" w:color="auto" w:fill="auto"/>
          </w:tcPr>
          <w:p w:rsidR="006C5195" w:rsidRPr="00F24917" w:rsidRDefault="006C5195" w:rsidP="00CC3999">
            <w:pPr>
              <w:widowControl w:val="0"/>
              <w:jc w:val="both"/>
              <w:rPr>
                <w:rFonts w:eastAsia="Arial"/>
                <w:b/>
                <w:bCs/>
                <w:spacing w:val="4"/>
                <w:sz w:val="26"/>
                <w:szCs w:val="26"/>
                <w:lang w:eastAsia="en-US"/>
              </w:rPr>
            </w:pPr>
            <w:r w:rsidRPr="00F24917">
              <w:rPr>
                <w:rFonts w:eastAsia="Arial"/>
                <w:b/>
                <w:bCs/>
                <w:spacing w:val="4"/>
                <w:sz w:val="26"/>
                <w:szCs w:val="26"/>
                <w:lang w:eastAsia="en-US"/>
              </w:rPr>
              <w:t>Исполнитель:</w:t>
            </w:r>
          </w:p>
          <w:p w:rsidR="006C5195" w:rsidRPr="00F24917" w:rsidRDefault="006C5195" w:rsidP="00CC3999">
            <w:pPr>
              <w:widowControl w:val="0"/>
              <w:jc w:val="both"/>
              <w:rPr>
                <w:rFonts w:eastAsia="Arial"/>
                <w:b/>
                <w:bCs/>
                <w:spacing w:val="4"/>
                <w:sz w:val="26"/>
                <w:szCs w:val="26"/>
                <w:lang w:eastAsia="en-US"/>
              </w:rPr>
            </w:pPr>
          </w:p>
          <w:p w:rsidR="006C5195" w:rsidRPr="00F24917" w:rsidRDefault="006C5195" w:rsidP="00CC3999">
            <w:pPr>
              <w:widowControl w:val="0"/>
              <w:jc w:val="both"/>
              <w:rPr>
                <w:rFonts w:eastAsia="Arial"/>
                <w:b/>
                <w:color w:val="000000"/>
                <w:spacing w:val="1"/>
                <w:sz w:val="26"/>
                <w:szCs w:val="26"/>
              </w:rPr>
            </w:pPr>
          </w:p>
          <w:p w:rsidR="006C5195" w:rsidRPr="00F24917" w:rsidRDefault="006C5195" w:rsidP="00CC3999">
            <w:pPr>
              <w:widowControl w:val="0"/>
              <w:jc w:val="both"/>
              <w:rPr>
                <w:rFonts w:eastAsia="Arial"/>
                <w:b/>
                <w:color w:val="000000"/>
                <w:spacing w:val="1"/>
                <w:sz w:val="26"/>
                <w:szCs w:val="26"/>
              </w:rPr>
            </w:pPr>
          </w:p>
          <w:p w:rsidR="006C5195" w:rsidRPr="00F24917" w:rsidRDefault="006C5195" w:rsidP="00CC3999">
            <w:pPr>
              <w:widowControl w:val="0"/>
              <w:jc w:val="both"/>
              <w:rPr>
                <w:rFonts w:eastAsia="Arial"/>
                <w:b/>
                <w:color w:val="000000"/>
                <w:spacing w:val="1"/>
                <w:sz w:val="26"/>
                <w:szCs w:val="26"/>
              </w:rPr>
            </w:pPr>
          </w:p>
          <w:p w:rsidR="006C5195" w:rsidRPr="00F24917" w:rsidRDefault="006C5195" w:rsidP="00CC3999">
            <w:pPr>
              <w:widowControl w:val="0"/>
              <w:jc w:val="both"/>
              <w:rPr>
                <w:rFonts w:eastAsia="Arial"/>
                <w:b/>
                <w:color w:val="000000"/>
                <w:spacing w:val="1"/>
                <w:sz w:val="26"/>
                <w:szCs w:val="26"/>
              </w:rPr>
            </w:pPr>
          </w:p>
          <w:p w:rsidR="006C5195" w:rsidRPr="00F24917" w:rsidRDefault="006C5195" w:rsidP="00CC3999">
            <w:pPr>
              <w:widowControl w:val="0"/>
              <w:jc w:val="both"/>
              <w:rPr>
                <w:rFonts w:eastAsia="Arial"/>
                <w:b/>
                <w:spacing w:val="1"/>
                <w:sz w:val="26"/>
                <w:szCs w:val="26"/>
                <w:lang w:eastAsia="en-US"/>
              </w:rPr>
            </w:pPr>
            <w:r w:rsidRPr="00F24917">
              <w:rPr>
                <w:rFonts w:eastAsia="Arial"/>
                <w:b/>
                <w:bCs/>
                <w:spacing w:val="4"/>
                <w:sz w:val="26"/>
                <w:szCs w:val="26"/>
                <w:lang w:eastAsia="en-US"/>
              </w:rPr>
              <w:t>___________________</w:t>
            </w:r>
            <w:r w:rsidRPr="00F24917">
              <w:rPr>
                <w:rFonts w:eastAsia="Arial"/>
                <w:b/>
                <w:color w:val="222222"/>
                <w:spacing w:val="1"/>
                <w:sz w:val="26"/>
                <w:szCs w:val="26"/>
                <w:lang w:eastAsia="en-US"/>
              </w:rPr>
              <w:t xml:space="preserve"> </w:t>
            </w:r>
          </w:p>
          <w:p w:rsidR="006C5195" w:rsidRPr="00F24917" w:rsidRDefault="006C5195" w:rsidP="00CC3999">
            <w:pPr>
              <w:widowControl w:val="0"/>
              <w:jc w:val="both"/>
              <w:rPr>
                <w:rFonts w:eastAsia="Arial"/>
                <w:spacing w:val="1"/>
                <w:sz w:val="26"/>
                <w:szCs w:val="26"/>
                <w:lang w:eastAsia="en-US"/>
              </w:rPr>
            </w:pPr>
            <w:r w:rsidRPr="00F24917">
              <w:rPr>
                <w:rFonts w:eastAsia="Arial"/>
                <w:spacing w:val="1"/>
                <w:sz w:val="26"/>
                <w:szCs w:val="26"/>
                <w:lang w:eastAsia="en-US"/>
              </w:rPr>
              <w:t>М.п.</w:t>
            </w:r>
          </w:p>
          <w:p w:rsidR="006C5195" w:rsidRPr="00F24917" w:rsidRDefault="006C5195" w:rsidP="00CC3999">
            <w:pPr>
              <w:widowControl w:val="0"/>
              <w:jc w:val="both"/>
              <w:rPr>
                <w:rFonts w:eastAsia="Arial"/>
                <w:b/>
                <w:spacing w:val="1"/>
                <w:sz w:val="26"/>
                <w:szCs w:val="26"/>
                <w:lang w:eastAsia="en-US"/>
              </w:rPr>
            </w:pPr>
            <w:r w:rsidRPr="00F24917">
              <w:rPr>
                <w:rFonts w:eastAsia="Arial"/>
                <w:b/>
                <w:color w:val="222222"/>
                <w:spacing w:val="1"/>
                <w:sz w:val="26"/>
                <w:szCs w:val="26"/>
                <w:lang w:eastAsia="en-US"/>
              </w:rPr>
              <w:t xml:space="preserve"> </w:t>
            </w:r>
          </w:p>
          <w:p w:rsidR="006C5195" w:rsidRPr="00F24917" w:rsidRDefault="006C5195" w:rsidP="00CC3999">
            <w:pPr>
              <w:widowControl w:val="0"/>
              <w:jc w:val="both"/>
              <w:rPr>
                <w:rFonts w:eastAsia="Arial"/>
                <w:b/>
                <w:bCs/>
                <w:spacing w:val="4"/>
                <w:sz w:val="26"/>
                <w:szCs w:val="26"/>
                <w:lang w:eastAsia="en-US"/>
              </w:rPr>
            </w:pPr>
          </w:p>
        </w:tc>
        <w:tc>
          <w:tcPr>
            <w:tcW w:w="5026" w:type="dxa"/>
            <w:shd w:val="clear" w:color="auto" w:fill="auto"/>
          </w:tcPr>
          <w:p w:rsidR="006C5195" w:rsidRPr="00F24917" w:rsidRDefault="006C5195" w:rsidP="00CC3999">
            <w:pPr>
              <w:widowControl w:val="0"/>
              <w:jc w:val="both"/>
              <w:rPr>
                <w:rFonts w:eastAsia="Arial"/>
                <w:b/>
                <w:bCs/>
                <w:spacing w:val="4"/>
                <w:sz w:val="26"/>
                <w:szCs w:val="26"/>
                <w:lang w:eastAsia="en-US"/>
              </w:rPr>
            </w:pPr>
            <w:r w:rsidRPr="00F24917">
              <w:rPr>
                <w:rFonts w:eastAsia="Arial"/>
                <w:b/>
                <w:bCs/>
                <w:spacing w:val="4"/>
                <w:sz w:val="26"/>
                <w:szCs w:val="26"/>
                <w:lang w:eastAsia="en-US"/>
              </w:rPr>
              <w:t>Заказчик:</w:t>
            </w:r>
          </w:p>
          <w:p w:rsidR="006C5195" w:rsidRPr="00F24917" w:rsidRDefault="006C5195" w:rsidP="00CC3999">
            <w:pPr>
              <w:widowControl w:val="0"/>
              <w:jc w:val="both"/>
              <w:rPr>
                <w:rFonts w:eastAsia="Arial"/>
                <w:b/>
                <w:bCs/>
                <w:spacing w:val="4"/>
                <w:sz w:val="26"/>
                <w:szCs w:val="26"/>
                <w:lang w:eastAsia="en-US"/>
              </w:rPr>
            </w:pPr>
          </w:p>
          <w:p w:rsidR="006C5195" w:rsidRDefault="006C5195" w:rsidP="00CC3999">
            <w:pPr>
              <w:widowControl w:val="0"/>
              <w:jc w:val="both"/>
              <w:rPr>
                <w:rFonts w:eastAsia="Arial"/>
                <w:b/>
                <w:bCs/>
                <w:spacing w:val="4"/>
                <w:sz w:val="26"/>
                <w:szCs w:val="26"/>
                <w:lang w:eastAsia="en-US"/>
              </w:rPr>
            </w:pPr>
          </w:p>
          <w:p w:rsidR="006C5195" w:rsidRPr="00F24917" w:rsidRDefault="006C5195" w:rsidP="00CC3999">
            <w:pPr>
              <w:widowControl w:val="0"/>
              <w:jc w:val="both"/>
              <w:rPr>
                <w:rFonts w:eastAsia="Arial"/>
                <w:b/>
                <w:bCs/>
                <w:spacing w:val="4"/>
                <w:sz w:val="26"/>
                <w:szCs w:val="26"/>
                <w:lang w:eastAsia="en-US"/>
              </w:rPr>
            </w:pPr>
          </w:p>
          <w:p w:rsidR="006C5195" w:rsidRPr="00F24917" w:rsidRDefault="006C5195" w:rsidP="00CC3999">
            <w:pPr>
              <w:widowControl w:val="0"/>
              <w:jc w:val="both"/>
              <w:rPr>
                <w:rFonts w:eastAsia="Arial"/>
                <w:b/>
                <w:bCs/>
                <w:spacing w:val="4"/>
                <w:sz w:val="26"/>
                <w:szCs w:val="26"/>
                <w:lang w:eastAsia="en-US"/>
              </w:rPr>
            </w:pPr>
          </w:p>
          <w:p w:rsidR="006C5195" w:rsidRPr="00F24917" w:rsidRDefault="006C5195" w:rsidP="00CC3999">
            <w:pPr>
              <w:widowControl w:val="0"/>
              <w:jc w:val="both"/>
              <w:rPr>
                <w:rFonts w:eastAsia="Arial"/>
                <w:b/>
                <w:bCs/>
                <w:spacing w:val="4"/>
                <w:sz w:val="26"/>
                <w:szCs w:val="26"/>
                <w:lang w:eastAsia="en-US"/>
              </w:rPr>
            </w:pPr>
          </w:p>
          <w:p w:rsidR="006C5195" w:rsidRPr="00F24917" w:rsidRDefault="006C5195" w:rsidP="00CC3999">
            <w:pPr>
              <w:widowControl w:val="0"/>
              <w:jc w:val="both"/>
              <w:rPr>
                <w:rFonts w:eastAsia="Arial"/>
                <w:b/>
                <w:bCs/>
                <w:spacing w:val="4"/>
                <w:sz w:val="26"/>
                <w:szCs w:val="26"/>
                <w:lang w:eastAsia="en-US"/>
              </w:rPr>
            </w:pPr>
            <w:r w:rsidRPr="00F24917">
              <w:rPr>
                <w:rFonts w:eastAsia="Arial"/>
                <w:b/>
                <w:bCs/>
                <w:spacing w:val="4"/>
                <w:sz w:val="26"/>
                <w:szCs w:val="26"/>
                <w:lang w:eastAsia="en-US"/>
              </w:rPr>
              <w:t>___________________</w:t>
            </w:r>
          </w:p>
          <w:p w:rsidR="006C5195" w:rsidRPr="00F24917" w:rsidRDefault="006C5195" w:rsidP="00CC3999">
            <w:pPr>
              <w:widowControl w:val="0"/>
              <w:jc w:val="both"/>
              <w:rPr>
                <w:rFonts w:eastAsia="Arial"/>
                <w:spacing w:val="1"/>
                <w:sz w:val="26"/>
                <w:szCs w:val="26"/>
                <w:lang w:eastAsia="en-US"/>
              </w:rPr>
            </w:pPr>
            <w:r w:rsidRPr="00F24917">
              <w:rPr>
                <w:rFonts w:eastAsia="Arial"/>
                <w:spacing w:val="1"/>
                <w:sz w:val="26"/>
                <w:szCs w:val="26"/>
                <w:lang w:eastAsia="en-US"/>
              </w:rPr>
              <w:t>М.п.</w:t>
            </w:r>
          </w:p>
          <w:p w:rsidR="006C5195" w:rsidRPr="00F24917" w:rsidRDefault="006C5195" w:rsidP="00CC3999">
            <w:pPr>
              <w:widowControl w:val="0"/>
              <w:jc w:val="both"/>
              <w:rPr>
                <w:rFonts w:eastAsia="Arial"/>
                <w:b/>
                <w:bCs/>
                <w:spacing w:val="4"/>
                <w:sz w:val="26"/>
                <w:szCs w:val="26"/>
                <w:lang w:eastAsia="en-US"/>
              </w:rPr>
            </w:pPr>
          </w:p>
        </w:tc>
      </w:tr>
    </w:tbl>
    <w:p w:rsidR="006C5195" w:rsidRPr="00F24917" w:rsidRDefault="006C5195" w:rsidP="006C5195">
      <w:pPr>
        <w:widowControl w:val="0"/>
        <w:jc w:val="center"/>
        <w:rPr>
          <w:rFonts w:eastAsia="Arial"/>
          <w:b/>
          <w:bCs/>
          <w:spacing w:val="4"/>
          <w:sz w:val="26"/>
          <w:szCs w:val="26"/>
          <w:lang w:eastAsia="en-US"/>
        </w:rPr>
      </w:pPr>
    </w:p>
    <w:p w:rsidR="006C5195" w:rsidRPr="00F24917" w:rsidRDefault="006C5195" w:rsidP="006C5195">
      <w:pPr>
        <w:widowControl w:val="0"/>
        <w:jc w:val="center"/>
        <w:rPr>
          <w:rFonts w:eastAsia="Arial"/>
          <w:b/>
          <w:bCs/>
          <w:spacing w:val="4"/>
          <w:sz w:val="26"/>
          <w:szCs w:val="26"/>
          <w:lang w:eastAsia="en-US"/>
        </w:rPr>
      </w:pPr>
    </w:p>
    <w:p w:rsidR="006C5195" w:rsidRPr="00F24917" w:rsidRDefault="006C5195" w:rsidP="006C5195">
      <w:pPr>
        <w:widowControl w:val="0"/>
        <w:jc w:val="center"/>
        <w:rPr>
          <w:rFonts w:eastAsia="Arial"/>
          <w:b/>
          <w:bCs/>
          <w:spacing w:val="4"/>
          <w:sz w:val="28"/>
          <w:szCs w:val="28"/>
          <w:lang w:eastAsia="en-US"/>
        </w:rPr>
      </w:pPr>
    </w:p>
    <w:p w:rsidR="006C5195" w:rsidRPr="00F24917" w:rsidRDefault="006C5195" w:rsidP="006C5195">
      <w:pPr>
        <w:widowControl w:val="0"/>
        <w:jc w:val="right"/>
        <w:rPr>
          <w:rFonts w:eastAsia="Arial"/>
          <w:b/>
          <w:bCs/>
          <w:spacing w:val="4"/>
          <w:sz w:val="28"/>
          <w:szCs w:val="28"/>
          <w:lang w:eastAsia="en-US"/>
        </w:rPr>
        <w:sectPr w:rsidR="006C5195" w:rsidRPr="00F24917" w:rsidSect="00CC3999">
          <w:pgSz w:w="11906" w:h="16838"/>
          <w:pgMar w:top="1134" w:right="851" w:bottom="567" w:left="1134" w:header="709" w:footer="709" w:gutter="0"/>
          <w:cols w:space="708"/>
          <w:docGrid w:linePitch="360"/>
        </w:sectPr>
      </w:pPr>
    </w:p>
    <w:p w:rsidR="006C5195" w:rsidRPr="00F24917" w:rsidRDefault="006C5195" w:rsidP="006C5195">
      <w:pPr>
        <w:widowControl w:val="0"/>
        <w:jc w:val="right"/>
        <w:rPr>
          <w:rFonts w:eastAsia="Arial"/>
          <w:bCs/>
          <w:spacing w:val="4"/>
          <w:sz w:val="26"/>
          <w:szCs w:val="26"/>
          <w:lang w:eastAsia="en-US"/>
        </w:rPr>
      </w:pPr>
      <w:r w:rsidRPr="00F24917">
        <w:rPr>
          <w:rFonts w:eastAsia="Arial"/>
          <w:bCs/>
          <w:spacing w:val="4"/>
          <w:sz w:val="26"/>
          <w:szCs w:val="26"/>
          <w:lang w:eastAsia="en-US"/>
        </w:rPr>
        <w:lastRenderedPageBreak/>
        <w:t>Приложение №4</w:t>
      </w:r>
    </w:p>
    <w:p w:rsidR="006C5195" w:rsidRPr="00F24917" w:rsidRDefault="006C5195" w:rsidP="006C5195">
      <w:pPr>
        <w:widowControl w:val="0"/>
        <w:ind w:left="400"/>
        <w:jc w:val="right"/>
        <w:rPr>
          <w:rFonts w:eastAsia="Arial"/>
          <w:bCs/>
          <w:spacing w:val="4"/>
          <w:sz w:val="26"/>
          <w:szCs w:val="26"/>
          <w:lang w:eastAsia="en-US"/>
        </w:rPr>
      </w:pPr>
      <w:r w:rsidRPr="00F24917">
        <w:rPr>
          <w:rFonts w:eastAsia="Arial"/>
          <w:bCs/>
          <w:spacing w:val="4"/>
          <w:sz w:val="26"/>
          <w:szCs w:val="26"/>
          <w:lang w:eastAsia="en-US"/>
        </w:rPr>
        <w:t>к договору № _______</w:t>
      </w:r>
    </w:p>
    <w:p w:rsidR="006C5195" w:rsidRPr="00F24917" w:rsidRDefault="006C5195" w:rsidP="006C5195">
      <w:pPr>
        <w:widowControl w:val="0"/>
        <w:ind w:left="400"/>
        <w:jc w:val="right"/>
        <w:rPr>
          <w:rFonts w:eastAsia="Arial"/>
          <w:bCs/>
          <w:spacing w:val="4"/>
          <w:sz w:val="26"/>
          <w:szCs w:val="26"/>
          <w:lang w:eastAsia="en-US"/>
        </w:rPr>
      </w:pPr>
      <w:r w:rsidRPr="00F24917">
        <w:rPr>
          <w:rFonts w:eastAsia="Arial"/>
          <w:bCs/>
          <w:spacing w:val="4"/>
          <w:sz w:val="26"/>
          <w:szCs w:val="26"/>
          <w:lang w:eastAsia="en-US"/>
        </w:rPr>
        <w:t>от «____» _________ г.</w:t>
      </w:r>
    </w:p>
    <w:p w:rsidR="006C5195" w:rsidRPr="00F24917" w:rsidRDefault="006C5195" w:rsidP="006C5195">
      <w:pPr>
        <w:widowControl w:val="0"/>
        <w:ind w:left="400"/>
        <w:jc w:val="right"/>
        <w:rPr>
          <w:rFonts w:eastAsia="Arial"/>
          <w:bCs/>
          <w:spacing w:val="4"/>
          <w:sz w:val="26"/>
          <w:szCs w:val="26"/>
          <w:lang w:eastAsia="en-US"/>
        </w:rPr>
      </w:pPr>
    </w:p>
    <w:p w:rsidR="006C5195" w:rsidRPr="00F24917" w:rsidRDefault="006C5195" w:rsidP="006C5195">
      <w:pPr>
        <w:widowControl w:val="0"/>
        <w:ind w:left="400"/>
        <w:jc w:val="center"/>
        <w:rPr>
          <w:rFonts w:eastAsia="Arial"/>
          <w:bCs/>
          <w:spacing w:val="4"/>
          <w:sz w:val="26"/>
          <w:szCs w:val="26"/>
          <w:lang w:eastAsia="en-US"/>
        </w:rPr>
      </w:pPr>
      <w:r w:rsidRPr="00F24917">
        <w:rPr>
          <w:rFonts w:eastAsia="Arial"/>
          <w:bCs/>
          <w:spacing w:val="4"/>
          <w:sz w:val="26"/>
          <w:szCs w:val="26"/>
          <w:lang w:eastAsia="en-US"/>
        </w:rPr>
        <w:t>Реестр поездок (форма)</w:t>
      </w:r>
    </w:p>
    <w:p w:rsidR="006C5195" w:rsidRPr="00F24917" w:rsidRDefault="006C5195" w:rsidP="006C5195">
      <w:pPr>
        <w:widowControl w:val="0"/>
        <w:ind w:left="400"/>
        <w:jc w:val="center"/>
        <w:rPr>
          <w:rFonts w:eastAsia="Arial"/>
          <w:bCs/>
          <w:spacing w:val="4"/>
          <w:sz w:val="26"/>
          <w:szCs w:val="26"/>
          <w:lang w:eastAsia="en-US"/>
        </w:rPr>
      </w:pPr>
      <w:r w:rsidRPr="00F24917">
        <w:rPr>
          <w:rFonts w:eastAsia="Arial"/>
          <w:bCs/>
          <w:spacing w:val="4"/>
          <w:sz w:val="26"/>
          <w:szCs w:val="26"/>
          <w:lang w:eastAsia="en-US"/>
        </w:rPr>
        <w:t>Заказы, совершенные в период с «__»____________20____года по «___»________20___ года</w:t>
      </w:r>
    </w:p>
    <w:p w:rsidR="006C5195" w:rsidRPr="00F24917" w:rsidRDefault="006C5195" w:rsidP="006C5195">
      <w:pPr>
        <w:widowControl w:val="0"/>
        <w:ind w:left="400"/>
        <w:jc w:val="center"/>
        <w:rPr>
          <w:rFonts w:eastAsia="Arial"/>
          <w:bCs/>
          <w:spacing w:val="4"/>
          <w:sz w:val="28"/>
          <w:szCs w:val="28"/>
          <w:lang w:eastAsia="en-US"/>
        </w:rPr>
      </w:pPr>
    </w:p>
    <w:p w:rsidR="006C5195" w:rsidRPr="00F24917" w:rsidRDefault="006C5195" w:rsidP="006C5195">
      <w:pPr>
        <w:widowControl w:val="0"/>
        <w:jc w:val="right"/>
        <w:rPr>
          <w:rFonts w:eastAsia="Arial"/>
          <w:bCs/>
          <w:spacing w:val="4"/>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603"/>
        <w:gridCol w:w="1427"/>
        <w:gridCol w:w="1576"/>
        <w:gridCol w:w="1147"/>
        <w:gridCol w:w="1249"/>
        <w:gridCol w:w="1147"/>
        <w:gridCol w:w="1196"/>
        <w:gridCol w:w="1062"/>
      </w:tblGrid>
      <w:tr w:rsidR="006C5195" w:rsidRPr="00F24917" w:rsidTr="00CC3999">
        <w:tc>
          <w:tcPr>
            <w:tcW w:w="1267" w:type="dxa"/>
            <w:shd w:val="clear" w:color="auto" w:fill="auto"/>
          </w:tcPr>
          <w:p w:rsidR="006C5195" w:rsidRPr="00F24917" w:rsidRDefault="006C5195" w:rsidP="00CC3999">
            <w:pPr>
              <w:widowControl w:val="0"/>
              <w:rPr>
                <w:rFonts w:eastAsia="Arial"/>
                <w:bCs/>
                <w:spacing w:val="4"/>
                <w:sz w:val="26"/>
                <w:szCs w:val="26"/>
                <w:lang w:eastAsia="en-US"/>
              </w:rPr>
            </w:pPr>
            <w:r w:rsidRPr="00F24917">
              <w:rPr>
                <w:rFonts w:eastAsia="Arial"/>
                <w:bCs/>
                <w:spacing w:val="4"/>
                <w:sz w:val="26"/>
                <w:szCs w:val="26"/>
                <w:lang w:eastAsia="en-US"/>
              </w:rPr>
              <w:t>№п/п</w:t>
            </w:r>
          </w:p>
        </w:tc>
        <w:tc>
          <w:tcPr>
            <w:tcW w:w="1267" w:type="dxa"/>
            <w:shd w:val="clear" w:color="auto" w:fill="auto"/>
          </w:tcPr>
          <w:p w:rsidR="006C5195" w:rsidRPr="00F24917" w:rsidRDefault="006C5195" w:rsidP="00CC3999">
            <w:pPr>
              <w:widowControl w:val="0"/>
              <w:rPr>
                <w:rFonts w:eastAsia="Arial"/>
                <w:bCs/>
                <w:spacing w:val="4"/>
                <w:sz w:val="26"/>
                <w:szCs w:val="26"/>
                <w:lang w:eastAsia="en-US"/>
              </w:rPr>
            </w:pPr>
            <w:r w:rsidRPr="00F24917">
              <w:rPr>
                <w:rFonts w:eastAsia="Arial"/>
                <w:bCs/>
                <w:spacing w:val="4"/>
                <w:sz w:val="26"/>
                <w:szCs w:val="26"/>
                <w:lang w:eastAsia="en-US"/>
              </w:rPr>
              <w:t>Дата</w:t>
            </w:r>
          </w:p>
        </w:tc>
        <w:tc>
          <w:tcPr>
            <w:tcW w:w="1958" w:type="dxa"/>
            <w:shd w:val="clear" w:color="auto" w:fill="auto"/>
          </w:tcPr>
          <w:p w:rsidR="006C5195" w:rsidRPr="00F24917" w:rsidRDefault="006C5195" w:rsidP="00CC3999">
            <w:pPr>
              <w:widowControl w:val="0"/>
              <w:rPr>
                <w:rFonts w:eastAsia="Arial"/>
                <w:bCs/>
                <w:spacing w:val="4"/>
                <w:sz w:val="26"/>
                <w:szCs w:val="26"/>
                <w:lang w:eastAsia="en-US"/>
              </w:rPr>
            </w:pPr>
            <w:r w:rsidRPr="00F24917">
              <w:rPr>
                <w:rFonts w:eastAsia="Arial"/>
                <w:bCs/>
                <w:spacing w:val="4"/>
                <w:sz w:val="26"/>
                <w:szCs w:val="26"/>
                <w:lang w:eastAsia="en-US"/>
              </w:rPr>
              <w:t>Пункт отправления (адрес подачи транспортного средства)</w:t>
            </w:r>
          </w:p>
        </w:tc>
        <w:tc>
          <w:tcPr>
            <w:tcW w:w="2109" w:type="dxa"/>
            <w:shd w:val="clear" w:color="auto" w:fill="auto"/>
          </w:tcPr>
          <w:p w:rsidR="006C5195" w:rsidRPr="00F24917" w:rsidRDefault="006C5195" w:rsidP="00CC3999">
            <w:pPr>
              <w:widowControl w:val="0"/>
              <w:rPr>
                <w:rFonts w:eastAsia="Arial"/>
                <w:bCs/>
                <w:spacing w:val="4"/>
                <w:sz w:val="26"/>
                <w:szCs w:val="26"/>
                <w:lang w:eastAsia="en-US"/>
              </w:rPr>
            </w:pPr>
            <w:r w:rsidRPr="00F24917">
              <w:rPr>
                <w:rFonts w:eastAsia="Arial"/>
                <w:bCs/>
                <w:spacing w:val="4"/>
                <w:sz w:val="26"/>
                <w:szCs w:val="26"/>
                <w:lang w:eastAsia="en-US"/>
              </w:rPr>
              <w:t>Промежуточные</w:t>
            </w:r>
          </w:p>
          <w:p w:rsidR="006C5195" w:rsidRPr="00F24917" w:rsidRDefault="006C5195" w:rsidP="00CC3999">
            <w:pPr>
              <w:widowControl w:val="0"/>
              <w:rPr>
                <w:rFonts w:eastAsia="Arial"/>
                <w:bCs/>
                <w:spacing w:val="4"/>
                <w:sz w:val="26"/>
                <w:szCs w:val="26"/>
                <w:lang w:eastAsia="en-US"/>
              </w:rPr>
            </w:pPr>
            <w:r w:rsidRPr="00F24917">
              <w:rPr>
                <w:rFonts w:eastAsia="Arial"/>
                <w:bCs/>
                <w:spacing w:val="4"/>
                <w:sz w:val="26"/>
                <w:szCs w:val="26"/>
                <w:lang w:eastAsia="en-US"/>
              </w:rPr>
              <w:t>пункты</w:t>
            </w:r>
          </w:p>
        </w:tc>
        <w:tc>
          <w:tcPr>
            <w:tcW w:w="1694" w:type="dxa"/>
            <w:shd w:val="clear" w:color="auto" w:fill="auto"/>
          </w:tcPr>
          <w:p w:rsidR="006C5195" w:rsidRPr="00F24917" w:rsidRDefault="006C5195" w:rsidP="00CC3999">
            <w:pPr>
              <w:widowControl w:val="0"/>
              <w:rPr>
                <w:rFonts w:eastAsia="Arial"/>
                <w:bCs/>
                <w:spacing w:val="4"/>
                <w:sz w:val="26"/>
                <w:szCs w:val="26"/>
                <w:lang w:eastAsia="en-US"/>
              </w:rPr>
            </w:pPr>
            <w:r w:rsidRPr="00F24917">
              <w:rPr>
                <w:rFonts w:eastAsia="Arial"/>
                <w:bCs/>
                <w:spacing w:val="4"/>
                <w:sz w:val="26"/>
                <w:szCs w:val="26"/>
                <w:lang w:eastAsia="en-US"/>
              </w:rPr>
              <w:t>Пункт назначения (адрес)</w:t>
            </w:r>
          </w:p>
        </w:tc>
        <w:tc>
          <w:tcPr>
            <w:tcW w:w="1775" w:type="dxa"/>
            <w:shd w:val="clear" w:color="auto" w:fill="auto"/>
          </w:tcPr>
          <w:p w:rsidR="006C5195" w:rsidRPr="00F24917" w:rsidRDefault="006C5195" w:rsidP="00CC3999">
            <w:pPr>
              <w:widowControl w:val="0"/>
              <w:rPr>
                <w:rFonts w:eastAsia="Arial"/>
                <w:bCs/>
                <w:spacing w:val="4"/>
                <w:sz w:val="26"/>
                <w:szCs w:val="26"/>
                <w:lang w:eastAsia="en-US"/>
              </w:rPr>
            </w:pPr>
            <w:r w:rsidRPr="00F24917">
              <w:rPr>
                <w:rFonts w:eastAsia="Arial"/>
                <w:bCs/>
                <w:spacing w:val="4"/>
                <w:sz w:val="26"/>
                <w:szCs w:val="26"/>
                <w:lang w:eastAsia="en-US"/>
              </w:rPr>
              <w:t>Время отправления пункт отправления час:мин</w:t>
            </w:r>
          </w:p>
        </w:tc>
        <w:tc>
          <w:tcPr>
            <w:tcW w:w="1694" w:type="dxa"/>
            <w:shd w:val="clear" w:color="auto" w:fill="auto"/>
          </w:tcPr>
          <w:p w:rsidR="006C5195" w:rsidRPr="00F24917" w:rsidRDefault="006C5195" w:rsidP="00CC3999">
            <w:pPr>
              <w:widowControl w:val="0"/>
              <w:rPr>
                <w:rFonts w:eastAsia="Arial"/>
                <w:bCs/>
                <w:spacing w:val="4"/>
                <w:sz w:val="26"/>
                <w:szCs w:val="26"/>
                <w:lang w:eastAsia="en-US"/>
              </w:rPr>
            </w:pPr>
            <w:r w:rsidRPr="00F24917">
              <w:rPr>
                <w:rFonts w:eastAsia="Arial"/>
                <w:bCs/>
                <w:spacing w:val="4"/>
                <w:sz w:val="26"/>
                <w:szCs w:val="26"/>
                <w:lang w:eastAsia="en-US"/>
              </w:rPr>
              <w:t>Время прибытия в пункт назначения</w:t>
            </w:r>
          </w:p>
          <w:p w:rsidR="006C5195" w:rsidRPr="00F24917" w:rsidRDefault="006C5195" w:rsidP="00CC3999">
            <w:pPr>
              <w:widowControl w:val="0"/>
              <w:rPr>
                <w:rFonts w:eastAsia="Arial"/>
                <w:bCs/>
                <w:spacing w:val="4"/>
                <w:sz w:val="26"/>
                <w:szCs w:val="26"/>
                <w:lang w:eastAsia="en-US"/>
              </w:rPr>
            </w:pPr>
            <w:r w:rsidRPr="00F24917">
              <w:rPr>
                <w:rFonts w:eastAsia="Arial"/>
                <w:bCs/>
                <w:spacing w:val="4"/>
                <w:sz w:val="26"/>
                <w:szCs w:val="26"/>
                <w:lang w:eastAsia="en-US"/>
              </w:rPr>
              <w:t>час:мин</w:t>
            </w:r>
          </w:p>
        </w:tc>
        <w:tc>
          <w:tcPr>
            <w:tcW w:w="1733" w:type="dxa"/>
            <w:shd w:val="clear" w:color="auto" w:fill="auto"/>
          </w:tcPr>
          <w:p w:rsidR="006C5195" w:rsidRPr="00F24917" w:rsidRDefault="006C5195" w:rsidP="00CC3999">
            <w:pPr>
              <w:widowControl w:val="0"/>
              <w:rPr>
                <w:rFonts w:eastAsia="Arial"/>
                <w:bCs/>
                <w:spacing w:val="4"/>
                <w:sz w:val="26"/>
                <w:szCs w:val="26"/>
                <w:lang w:eastAsia="en-US"/>
              </w:rPr>
            </w:pPr>
            <w:r w:rsidRPr="00F24917">
              <w:rPr>
                <w:rFonts w:eastAsia="Arial"/>
                <w:bCs/>
                <w:spacing w:val="4"/>
                <w:sz w:val="26"/>
                <w:szCs w:val="26"/>
                <w:lang w:eastAsia="en-US"/>
              </w:rPr>
              <w:t>Расстояние поездки по таксометру, км</w:t>
            </w:r>
          </w:p>
        </w:tc>
        <w:tc>
          <w:tcPr>
            <w:tcW w:w="1628" w:type="dxa"/>
            <w:shd w:val="clear" w:color="auto" w:fill="auto"/>
          </w:tcPr>
          <w:p w:rsidR="006C5195" w:rsidRPr="00F24917" w:rsidRDefault="006C5195" w:rsidP="00CC3999">
            <w:pPr>
              <w:widowControl w:val="0"/>
              <w:rPr>
                <w:rFonts w:eastAsia="Arial"/>
                <w:bCs/>
                <w:spacing w:val="4"/>
                <w:sz w:val="26"/>
                <w:szCs w:val="26"/>
                <w:lang w:eastAsia="en-US"/>
              </w:rPr>
            </w:pPr>
            <w:r w:rsidRPr="00F24917">
              <w:rPr>
                <w:rFonts w:eastAsia="Arial"/>
                <w:bCs/>
                <w:spacing w:val="4"/>
                <w:sz w:val="26"/>
                <w:szCs w:val="26"/>
                <w:lang w:eastAsia="en-US"/>
              </w:rPr>
              <w:t>Итого стоимость поездки</w:t>
            </w:r>
            <w:r>
              <w:rPr>
                <w:rFonts w:eastAsia="Arial"/>
                <w:bCs/>
                <w:spacing w:val="4"/>
                <w:sz w:val="26"/>
                <w:szCs w:val="26"/>
                <w:lang w:eastAsia="en-US"/>
              </w:rPr>
              <w:t xml:space="preserve"> без НДС</w:t>
            </w:r>
            <w:r w:rsidRPr="00F24917">
              <w:rPr>
                <w:rFonts w:eastAsia="Arial"/>
                <w:bCs/>
                <w:spacing w:val="4"/>
                <w:sz w:val="26"/>
                <w:szCs w:val="26"/>
                <w:lang w:eastAsia="en-US"/>
              </w:rPr>
              <w:t>, рублей</w:t>
            </w:r>
          </w:p>
        </w:tc>
      </w:tr>
      <w:tr w:rsidR="006C5195" w:rsidRPr="00F24917" w:rsidTr="00CC3999">
        <w:tc>
          <w:tcPr>
            <w:tcW w:w="1267" w:type="dxa"/>
            <w:shd w:val="clear" w:color="auto" w:fill="auto"/>
          </w:tcPr>
          <w:p w:rsidR="006C5195" w:rsidRPr="00F24917" w:rsidRDefault="006C5195" w:rsidP="00CC3999">
            <w:pPr>
              <w:widowControl w:val="0"/>
              <w:rPr>
                <w:rFonts w:eastAsia="Arial"/>
                <w:bCs/>
                <w:spacing w:val="4"/>
                <w:sz w:val="26"/>
                <w:szCs w:val="26"/>
                <w:lang w:eastAsia="en-US"/>
              </w:rPr>
            </w:pPr>
          </w:p>
        </w:tc>
        <w:tc>
          <w:tcPr>
            <w:tcW w:w="1267" w:type="dxa"/>
            <w:shd w:val="clear" w:color="auto" w:fill="auto"/>
          </w:tcPr>
          <w:p w:rsidR="006C5195" w:rsidRPr="00F24917" w:rsidRDefault="006C5195" w:rsidP="00CC3999">
            <w:pPr>
              <w:widowControl w:val="0"/>
              <w:rPr>
                <w:rFonts w:eastAsia="Arial"/>
                <w:bCs/>
                <w:spacing w:val="4"/>
                <w:sz w:val="26"/>
                <w:szCs w:val="26"/>
                <w:lang w:eastAsia="en-US"/>
              </w:rPr>
            </w:pPr>
          </w:p>
        </w:tc>
        <w:tc>
          <w:tcPr>
            <w:tcW w:w="1958" w:type="dxa"/>
            <w:shd w:val="clear" w:color="auto" w:fill="auto"/>
          </w:tcPr>
          <w:p w:rsidR="006C5195" w:rsidRPr="00F24917" w:rsidRDefault="006C5195" w:rsidP="00CC3999">
            <w:pPr>
              <w:widowControl w:val="0"/>
              <w:rPr>
                <w:rFonts w:eastAsia="Arial"/>
                <w:bCs/>
                <w:spacing w:val="4"/>
                <w:sz w:val="26"/>
                <w:szCs w:val="26"/>
                <w:lang w:eastAsia="en-US"/>
              </w:rPr>
            </w:pPr>
          </w:p>
        </w:tc>
        <w:tc>
          <w:tcPr>
            <w:tcW w:w="2109" w:type="dxa"/>
            <w:shd w:val="clear" w:color="auto" w:fill="auto"/>
          </w:tcPr>
          <w:p w:rsidR="006C5195" w:rsidRPr="00F24917" w:rsidRDefault="006C5195" w:rsidP="00CC3999">
            <w:pPr>
              <w:widowControl w:val="0"/>
              <w:rPr>
                <w:rFonts w:eastAsia="Arial"/>
                <w:bCs/>
                <w:spacing w:val="4"/>
                <w:sz w:val="26"/>
                <w:szCs w:val="26"/>
                <w:lang w:eastAsia="en-US"/>
              </w:rPr>
            </w:pPr>
          </w:p>
        </w:tc>
        <w:tc>
          <w:tcPr>
            <w:tcW w:w="1694" w:type="dxa"/>
            <w:shd w:val="clear" w:color="auto" w:fill="auto"/>
          </w:tcPr>
          <w:p w:rsidR="006C5195" w:rsidRPr="00F24917" w:rsidRDefault="006C5195" w:rsidP="00CC3999">
            <w:pPr>
              <w:widowControl w:val="0"/>
              <w:rPr>
                <w:rFonts w:eastAsia="Arial"/>
                <w:bCs/>
                <w:spacing w:val="4"/>
                <w:sz w:val="26"/>
                <w:szCs w:val="26"/>
                <w:lang w:eastAsia="en-US"/>
              </w:rPr>
            </w:pPr>
          </w:p>
        </w:tc>
        <w:tc>
          <w:tcPr>
            <w:tcW w:w="1775" w:type="dxa"/>
            <w:shd w:val="clear" w:color="auto" w:fill="auto"/>
          </w:tcPr>
          <w:p w:rsidR="006C5195" w:rsidRPr="00F24917" w:rsidRDefault="006C5195" w:rsidP="00CC3999">
            <w:pPr>
              <w:widowControl w:val="0"/>
              <w:rPr>
                <w:rFonts w:eastAsia="Arial"/>
                <w:bCs/>
                <w:spacing w:val="4"/>
                <w:sz w:val="26"/>
                <w:szCs w:val="26"/>
                <w:lang w:eastAsia="en-US"/>
              </w:rPr>
            </w:pPr>
          </w:p>
        </w:tc>
        <w:tc>
          <w:tcPr>
            <w:tcW w:w="1694" w:type="dxa"/>
            <w:shd w:val="clear" w:color="auto" w:fill="auto"/>
          </w:tcPr>
          <w:p w:rsidR="006C5195" w:rsidRPr="00F24917" w:rsidRDefault="006C5195" w:rsidP="00CC3999">
            <w:pPr>
              <w:widowControl w:val="0"/>
              <w:rPr>
                <w:rFonts w:eastAsia="Arial"/>
                <w:bCs/>
                <w:spacing w:val="4"/>
                <w:sz w:val="26"/>
                <w:szCs w:val="26"/>
                <w:lang w:eastAsia="en-US"/>
              </w:rPr>
            </w:pPr>
          </w:p>
        </w:tc>
        <w:tc>
          <w:tcPr>
            <w:tcW w:w="1733" w:type="dxa"/>
            <w:shd w:val="clear" w:color="auto" w:fill="auto"/>
          </w:tcPr>
          <w:p w:rsidR="006C5195" w:rsidRPr="00F24917" w:rsidRDefault="006C5195" w:rsidP="00CC3999">
            <w:pPr>
              <w:widowControl w:val="0"/>
              <w:rPr>
                <w:rFonts w:eastAsia="Arial"/>
                <w:bCs/>
                <w:spacing w:val="4"/>
                <w:sz w:val="26"/>
                <w:szCs w:val="26"/>
                <w:lang w:eastAsia="en-US"/>
              </w:rPr>
            </w:pPr>
          </w:p>
        </w:tc>
        <w:tc>
          <w:tcPr>
            <w:tcW w:w="1628" w:type="dxa"/>
            <w:shd w:val="clear" w:color="auto" w:fill="auto"/>
          </w:tcPr>
          <w:p w:rsidR="006C5195" w:rsidRPr="00F24917" w:rsidRDefault="006C5195" w:rsidP="00CC3999">
            <w:pPr>
              <w:widowControl w:val="0"/>
              <w:rPr>
                <w:rFonts w:eastAsia="Arial"/>
                <w:bCs/>
                <w:spacing w:val="4"/>
                <w:sz w:val="26"/>
                <w:szCs w:val="26"/>
                <w:lang w:eastAsia="en-US"/>
              </w:rPr>
            </w:pPr>
          </w:p>
        </w:tc>
      </w:tr>
      <w:tr w:rsidR="006C5195" w:rsidRPr="00F24917" w:rsidTr="00CC3999">
        <w:tc>
          <w:tcPr>
            <w:tcW w:w="1267" w:type="dxa"/>
            <w:shd w:val="clear" w:color="auto" w:fill="auto"/>
          </w:tcPr>
          <w:p w:rsidR="006C5195" w:rsidRPr="00F24917" w:rsidRDefault="006C5195" w:rsidP="00CC3999">
            <w:pPr>
              <w:widowControl w:val="0"/>
              <w:rPr>
                <w:rFonts w:eastAsia="Arial"/>
                <w:bCs/>
                <w:spacing w:val="4"/>
                <w:sz w:val="26"/>
                <w:szCs w:val="26"/>
                <w:lang w:eastAsia="en-US"/>
              </w:rPr>
            </w:pPr>
          </w:p>
        </w:tc>
        <w:tc>
          <w:tcPr>
            <w:tcW w:w="1267" w:type="dxa"/>
            <w:shd w:val="clear" w:color="auto" w:fill="auto"/>
          </w:tcPr>
          <w:p w:rsidR="006C5195" w:rsidRPr="00F24917" w:rsidRDefault="006C5195" w:rsidP="00CC3999">
            <w:pPr>
              <w:widowControl w:val="0"/>
              <w:rPr>
                <w:rFonts w:eastAsia="Arial"/>
                <w:bCs/>
                <w:spacing w:val="4"/>
                <w:sz w:val="26"/>
                <w:szCs w:val="26"/>
                <w:lang w:eastAsia="en-US"/>
              </w:rPr>
            </w:pPr>
          </w:p>
        </w:tc>
        <w:tc>
          <w:tcPr>
            <w:tcW w:w="1958" w:type="dxa"/>
            <w:shd w:val="clear" w:color="auto" w:fill="auto"/>
          </w:tcPr>
          <w:p w:rsidR="006C5195" w:rsidRPr="00F24917" w:rsidRDefault="006C5195" w:rsidP="00CC3999">
            <w:pPr>
              <w:widowControl w:val="0"/>
              <w:rPr>
                <w:rFonts w:eastAsia="Arial"/>
                <w:bCs/>
                <w:spacing w:val="4"/>
                <w:sz w:val="26"/>
                <w:szCs w:val="26"/>
                <w:lang w:eastAsia="en-US"/>
              </w:rPr>
            </w:pPr>
          </w:p>
        </w:tc>
        <w:tc>
          <w:tcPr>
            <w:tcW w:w="2109" w:type="dxa"/>
            <w:shd w:val="clear" w:color="auto" w:fill="auto"/>
          </w:tcPr>
          <w:p w:rsidR="006C5195" w:rsidRPr="00F24917" w:rsidRDefault="006C5195" w:rsidP="00CC3999">
            <w:pPr>
              <w:widowControl w:val="0"/>
              <w:rPr>
                <w:rFonts w:eastAsia="Arial"/>
                <w:bCs/>
                <w:spacing w:val="4"/>
                <w:sz w:val="26"/>
                <w:szCs w:val="26"/>
                <w:lang w:eastAsia="en-US"/>
              </w:rPr>
            </w:pPr>
          </w:p>
        </w:tc>
        <w:tc>
          <w:tcPr>
            <w:tcW w:w="1694" w:type="dxa"/>
            <w:shd w:val="clear" w:color="auto" w:fill="auto"/>
          </w:tcPr>
          <w:p w:rsidR="006C5195" w:rsidRPr="00F24917" w:rsidRDefault="006C5195" w:rsidP="00CC3999">
            <w:pPr>
              <w:widowControl w:val="0"/>
              <w:rPr>
                <w:rFonts w:eastAsia="Arial"/>
                <w:bCs/>
                <w:spacing w:val="4"/>
                <w:sz w:val="26"/>
                <w:szCs w:val="26"/>
                <w:lang w:eastAsia="en-US"/>
              </w:rPr>
            </w:pPr>
          </w:p>
        </w:tc>
        <w:tc>
          <w:tcPr>
            <w:tcW w:w="1775" w:type="dxa"/>
            <w:shd w:val="clear" w:color="auto" w:fill="auto"/>
          </w:tcPr>
          <w:p w:rsidR="006C5195" w:rsidRPr="00F24917" w:rsidRDefault="006C5195" w:rsidP="00CC3999">
            <w:pPr>
              <w:widowControl w:val="0"/>
              <w:rPr>
                <w:rFonts w:eastAsia="Arial"/>
                <w:bCs/>
                <w:spacing w:val="4"/>
                <w:sz w:val="26"/>
                <w:szCs w:val="26"/>
                <w:lang w:eastAsia="en-US"/>
              </w:rPr>
            </w:pPr>
          </w:p>
        </w:tc>
        <w:tc>
          <w:tcPr>
            <w:tcW w:w="1694" w:type="dxa"/>
            <w:shd w:val="clear" w:color="auto" w:fill="auto"/>
          </w:tcPr>
          <w:p w:rsidR="006C5195" w:rsidRPr="00F24917" w:rsidRDefault="006C5195" w:rsidP="00CC3999">
            <w:pPr>
              <w:widowControl w:val="0"/>
              <w:rPr>
                <w:rFonts w:eastAsia="Arial"/>
                <w:bCs/>
                <w:spacing w:val="4"/>
                <w:sz w:val="26"/>
                <w:szCs w:val="26"/>
                <w:lang w:eastAsia="en-US"/>
              </w:rPr>
            </w:pPr>
          </w:p>
        </w:tc>
        <w:tc>
          <w:tcPr>
            <w:tcW w:w="1733" w:type="dxa"/>
            <w:shd w:val="clear" w:color="auto" w:fill="auto"/>
          </w:tcPr>
          <w:p w:rsidR="006C5195" w:rsidRPr="00F24917" w:rsidRDefault="006C5195" w:rsidP="00CC3999">
            <w:pPr>
              <w:widowControl w:val="0"/>
              <w:rPr>
                <w:rFonts w:eastAsia="Arial"/>
                <w:bCs/>
                <w:spacing w:val="4"/>
                <w:sz w:val="26"/>
                <w:szCs w:val="26"/>
                <w:lang w:eastAsia="en-US"/>
              </w:rPr>
            </w:pPr>
          </w:p>
        </w:tc>
        <w:tc>
          <w:tcPr>
            <w:tcW w:w="1628" w:type="dxa"/>
            <w:shd w:val="clear" w:color="auto" w:fill="auto"/>
          </w:tcPr>
          <w:p w:rsidR="006C5195" w:rsidRPr="00F24917" w:rsidRDefault="006C5195" w:rsidP="00CC3999">
            <w:pPr>
              <w:widowControl w:val="0"/>
              <w:rPr>
                <w:rFonts w:eastAsia="Arial"/>
                <w:bCs/>
                <w:spacing w:val="4"/>
                <w:sz w:val="26"/>
                <w:szCs w:val="26"/>
                <w:lang w:eastAsia="en-US"/>
              </w:rPr>
            </w:pPr>
          </w:p>
        </w:tc>
      </w:tr>
    </w:tbl>
    <w:p w:rsidR="006C5195" w:rsidRDefault="006C5195" w:rsidP="006C5195">
      <w:pPr>
        <w:widowControl w:val="0"/>
        <w:jc w:val="both"/>
        <w:rPr>
          <w:bCs/>
          <w:sz w:val="26"/>
          <w:szCs w:val="26"/>
        </w:rPr>
      </w:pPr>
      <w:r w:rsidRPr="00F24917">
        <w:rPr>
          <w:rFonts w:eastAsia="Arial"/>
          <w:bCs/>
          <w:spacing w:val="4"/>
          <w:sz w:val="26"/>
          <w:szCs w:val="26"/>
          <w:lang w:eastAsia="en-US"/>
        </w:rPr>
        <w:t>Итого за месяц:</w:t>
      </w:r>
      <w:r>
        <w:rPr>
          <w:rFonts w:eastAsia="Arial"/>
          <w:bCs/>
          <w:spacing w:val="4"/>
          <w:sz w:val="26"/>
          <w:szCs w:val="26"/>
          <w:lang w:eastAsia="en-US"/>
        </w:rPr>
        <w:t xml:space="preserve"> </w:t>
      </w:r>
      <w:r w:rsidRPr="000E18C3">
        <w:rPr>
          <w:sz w:val="26"/>
          <w:szCs w:val="26"/>
        </w:rPr>
        <w:t>_________</w:t>
      </w:r>
      <w:r>
        <w:rPr>
          <w:sz w:val="26"/>
          <w:szCs w:val="26"/>
        </w:rPr>
        <w:t xml:space="preserve">рублей </w:t>
      </w:r>
      <w:r w:rsidRPr="000E18C3">
        <w:rPr>
          <w:sz w:val="26"/>
          <w:szCs w:val="26"/>
        </w:rPr>
        <w:t>_________________</w:t>
      </w:r>
      <w:r>
        <w:rPr>
          <w:sz w:val="26"/>
          <w:szCs w:val="26"/>
        </w:rPr>
        <w:t xml:space="preserve">копеек </w:t>
      </w:r>
      <w:r w:rsidRPr="00F24917">
        <w:rPr>
          <w:rFonts w:eastAsia="Arial"/>
          <w:bCs/>
          <w:spacing w:val="4"/>
          <w:sz w:val="26"/>
          <w:szCs w:val="26"/>
          <w:lang w:eastAsia="en-US"/>
        </w:rPr>
        <w:t>(сумма прописью)</w:t>
      </w:r>
      <w:r w:rsidRPr="000E18C3">
        <w:rPr>
          <w:sz w:val="26"/>
          <w:szCs w:val="26"/>
        </w:rPr>
        <w:t xml:space="preserve"> </w:t>
      </w:r>
      <w:r w:rsidRPr="000E18C3">
        <w:rPr>
          <w:bCs/>
          <w:sz w:val="26"/>
          <w:szCs w:val="26"/>
        </w:rPr>
        <w:t>без НДС</w:t>
      </w:r>
      <w:r>
        <w:rPr>
          <w:bCs/>
          <w:sz w:val="26"/>
          <w:szCs w:val="26"/>
        </w:rPr>
        <w:t xml:space="preserve">, </w:t>
      </w:r>
    </w:p>
    <w:p w:rsidR="006C5195" w:rsidRDefault="006C5195" w:rsidP="006C5195">
      <w:pPr>
        <w:widowControl w:val="0"/>
        <w:jc w:val="both"/>
        <w:rPr>
          <w:sz w:val="26"/>
          <w:szCs w:val="26"/>
        </w:rPr>
      </w:pPr>
      <w:r>
        <w:rPr>
          <w:sz w:val="26"/>
          <w:szCs w:val="26"/>
        </w:rPr>
        <w:t xml:space="preserve">__________________рублей </w:t>
      </w:r>
      <w:r w:rsidRPr="000E18C3">
        <w:rPr>
          <w:sz w:val="26"/>
          <w:szCs w:val="26"/>
        </w:rPr>
        <w:t>_________________</w:t>
      </w:r>
      <w:r>
        <w:rPr>
          <w:sz w:val="26"/>
          <w:szCs w:val="26"/>
        </w:rPr>
        <w:t xml:space="preserve">копеек </w:t>
      </w:r>
      <w:r w:rsidRPr="00F24917">
        <w:rPr>
          <w:rFonts w:eastAsia="Arial"/>
          <w:bCs/>
          <w:spacing w:val="4"/>
          <w:sz w:val="26"/>
          <w:szCs w:val="26"/>
          <w:lang w:eastAsia="en-US"/>
        </w:rPr>
        <w:t>(сумма прописью)</w:t>
      </w:r>
      <w:r w:rsidRPr="000E18C3">
        <w:rPr>
          <w:sz w:val="26"/>
          <w:szCs w:val="26"/>
        </w:rPr>
        <w:t xml:space="preserve"> </w:t>
      </w:r>
      <w:r>
        <w:rPr>
          <w:bCs/>
          <w:sz w:val="26"/>
          <w:szCs w:val="26"/>
        </w:rPr>
        <w:t>с учетом</w:t>
      </w:r>
      <w:r w:rsidRPr="000E18C3">
        <w:rPr>
          <w:bCs/>
          <w:sz w:val="26"/>
          <w:szCs w:val="26"/>
        </w:rPr>
        <w:t xml:space="preserve"> НДС</w:t>
      </w:r>
      <w:r w:rsidRPr="000E18C3">
        <w:rPr>
          <w:sz w:val="26"/>
          <w:szCs w:val="26"/>
        </w:rPr>
        <w:t xml:space="preserve"> </w:t>
      </w:r>
      <w:r>
        <w:rPr>
          <w:sz w:val="26"/>
          <w:szCs w:val="26"/>
        </w:rPr>
        <w:t>20%</w:t>
      </w:r>
      <w:r w:rsidR="002C67C7">
        <w:rPr>
          <w:sz w:val="26"/>
          <w:szCs w:val="26"/>
        </w:rPr>
        <w:t>.</w:t>
      </w:r>
      <w:r>
        <w:rPr>
          <w:sz w:val="26"/>
          <w:szCs w:val="26"/>
        </w:rPr>
        <w:t xml:space="preserve"> *</w:t>
      </w:r>
    </w:p>
    <w:p w:rsidR="006C5195" w:rsidRPr="00F24917" w:rsidRDefault="006C5195" w:rsidP="006C5195">
      <w:pPr>
        <w:widowControl w:val="0"/>
        <w:jc w:val="both"/>
        <w:rPr>
          <w:rFonts w:eastAsia="Arial"/>
          <w:bCs/>
          <w:spacing w:val="4"/>
          <w:sz w:val="26"/>
          <w:szCs w:val="26"/>
          <w:lang w:eastAsia="en-US"/>
        </w:rPr>
      </w:pPr>
      <w:r>
        <w:rPr>
          <w:i/>
          <w:sz w:val="26"/>
          <w:szCs w:val="26"/>
        </w:rPr>
        <w:t>*</w:t>
      </w:r>
      <w:r w:rsidRPr="00304EFE">
        <w:rPr>
          <w:i/>
          <w:sz w:val="26"/>
          <w:szCs w:val="26"/>
        </w:rPr>
        <w:t>стоимость с учетом НДС указывается в случае</w:t>
      </w:r>
      <w:r>
        <w:rPr>
          <w:i/>
          <w:sz w:val="26"/>
          <w:szCs w:val="26"/>
        </w:rPr>
        <w:t>,</w:t>
      </w:r>
      <w:r w:rsidRPr="00304EFE">
        <w:rPr>
          <w:i/>
          <w:sz w:val="26"/>
          <w:szCs w:val="26"/>
        </w:rPr>
        <w:t xml:space="preserve"> если Исполнитель является плательщиком НДС.</w:t>
      </w:r>
    </w:p>
    <w:p w:rsidR="006C5195" w:rsidRPr="00F24917" w:rsidRDefault="006C5195" w:rsidP="006C5195">
      <w:pPr>
        <w:widowControl w:val="0"/>
        <w:rPr>
          <w:rFonts w:eastAsia="Arial"/>
          <w:bCs/>
          <w:spacing w:val="4"/>
          <w:sz w:val="26"/>
          <w:szCs w:val="26"/>
          <w:lang w:eastAsia="en-US"/>
        </w:rPr>
      </w:pPr>
    </w:p>
    <w:p w:rsidR="006C5195" w:rsidRDefault="006C5195" w:rsidP="006C5195">
      <w:pPr>
        <w:widowControl w:val="0"/>
        <w:jc w:val="center"/>
        <w:rPr>
          <w:rFonts w:eastAsia="Arial"/>
          <w:bCs/>
          <w:spacing w:val="4"/>
          <w:sz w:val="26"/>
          <w:szCs w:val="26"/>
          <w:lang w:eastAsia="en-US"/>
        </w:rPr>
      </w:pPr>
      <w:r w:rsidRPr="00F24917">
        <w:rPr>
          <w:rFonts w:eastAsia="Arial"/>
          <w:bCs/>
          <w:spacing w:val="4"/>
          <w:sz w:val="26"/>
          <w:szCs w:val="26"/>
          <w:lang w:eastAsia="en-US"/>
        </w:rPr>
        <w:t>Форма согласована.</w:t>
      </w:r>
    </w:p>
    <w:p w:rsidR="006C5195" w:rsidRPr="00F24917" w:rsidRDefault="006C5195" w:rsidP="006C5195">
      <w:pPr>
        <w:widowControl w:val="0"/>
        <w:jc w:val="center"/>
        <w:rPr>
          <w:rFonts w:eastAsia="Arial"/>
          <w:bCs/>
          <w:spacing w:val="4"/>
          <w:sz w:val="26"/>
          <w:szCs w:val="26"/>
          <w:lang w:eastAsia="en-US"/>
        </w:rPr>
      </w:pPr>
    </w:p>
    <w:tbl>
      <w:tblPr>
        <w:tblW w:w="11056" w:type="dxa"/>
        <w:tblInd w:w="851" w:type="dxa"/>
        <w:tblLook w:val="04A0" w:firstRow="1" w:lastRow="0" w:firstColumn="1" w:lastColumn="0" w:noHBand="0" w:noVBand="1"/>
      </w:tblPr>
      <w:tblGrid>
        <w:gridCol w:w="5528"/>
        <w:gridCol w:w="5528"/>
      </w:tblGrid>
      <w:tr w:rsidR="006C5195" w:rsidRPr="00F24917" w:rsidTr="00CC3999">
        <w:trPr>
          <w:trHeight w:val="2581"/>
        </w:trPr>
        <w:tc>
          <w:tcPr>
            <w:tcW w:w="5528" w:type="dxa"/>
            <w:shd w:val="clear" w:color="auto" w:fill="auto"/>
          </w:tcPr>
          <w:p w:rsidR="006C5195" w:rsidRPr="00F24917" w:rsidRDefault="006C5195" w:rsidP="00CC3999">
            <w:pPr>
              <w:widowControl w:val="0"/>
              <w:jc w:val="both"/>
              <w:rPr>
                <w:rFonts w:eastAsia="Arial"/>
                <w:b/>
                <w:bCs/>
                <w:spacing w:val="4"/>
                <w:sz w:val="26"/>
                <w:szCs w:val="26"/>
                <w:lang w:eastAsia="en-US"/>
              </w:rPr>
            </w:pPr>
            <w:r w:rsidRPr="00F24917">
              <w:rPr>
                <w:rFonts w:eastAsia="Arial"/>
                <w:b/>
                <w:bCs/>
                <w:spacing w:val="4"/>
                <w:sz w:val="26"/>
                <w:szCs w:val="26"/>
                <w:lang w:eastAsia="en-US"/>
              </w:rPr>
              <w:t>Исполнитель:</w:t>
            </w:r>
          </w:p>
          <w:p w:rsidR="006C5195" w:rsidRPr="00F24917" w:rsidRDefault="006C5195" w:rsidP="00CC3999">
            <w:pPr>
              <w:widowControl w:val="0"/>
              <w:rPr>
                <w:rFonts w:eastAsia="Arial"/>
                <w:b/>
                <w:bCs/>
                <w:spacing w:val="4"/>
                <w:sz w:val="26"/>
                <w:szCs w:val="26"/>
                <w:lang w:eastAsia="en-US"/>
              </w:rPr>
            </w:pPr>
          </w:p>
          <w:p w:rsidR="006C5195" w:rsidRPr="00F24917" w:rsidRDefault="006C5195" w:rsidP="00CC3999">
            <w:pPr>
              <w:widowControl w:val="0"/>
              <w:ind w:left="100"/>
              <w:jc w:val="both"/>
              <w:rPr>
                <w:rFonts w:eastAsia="Arial"/>
                <w:b/>
                <w:color w:val="000000"/>
                <w:spacing w:val="1"/>
                <w:sz w:val="26"/>
                <w:szCs w:val="26"/>
              </w:rPr>
            </w:pPr>
          </w:p>
          <w:p w:rsidR="006C5195" w:rsidRPr="00F24917" w:rsidRDefault="006C5195" w:rsidP="00CC3999">
            <w:pPr>
              <w:widowControl w:val="0"/>
              <w:jc w:val="both"/>
              <w:rPr>
                <w:rFonts w:eastAsia="Arial"/>
                <w:b/>
                <w:color w:val="000000"/>
                <w:spacing w:val="1"/>
                <w:sz w:val="26"/>
                <w:szCs w:val="26"/>
              </w:rPr>
            </w:pPr>
          </w:p>
          <w:p w:rsidR="006C5195" w:rsidRPr="00F24917" w:rsidRDefault="006C5195" w:rsidP="00CC3999">
            <w:pPr>
              <w:widowControl w:val="0"/>
              <w:jc w:val="both"/>
              <w:rPr>
                <w:rFonts w:eastAsia="Arial"/>
                <w:b/>
                <w:spacing w:val="1"/>
                <w:sz w:val="26"/>
                <w:szCs w:val="26"/>
                <w:lang w:eastAsia="en-US"/>
              </w:rPr>
            </w:pPr>
            <w:r w:rsidRPr="00F24917">
              <w:rPr>
                <w:rFonts w:eastAsia="Arial"/>
                <w:b/>
                <w:bCs/>
                <w:spacing w:val="4"/>
                <w:sz w:val="26"/>
                <w:szCs w:val="26"/>
                <w:lang w:eastAsia="en-US"/>
              </w:rPr>
              <w:t>___________________</w:t>
            </w:r>
            <w:r w:rsidRPr="00F24917">
              <w:rPr>
                <w:rFonts w:eastAsia="Arial"/>
                <w:b/>
                <w:color w:val="222222"/>
                <w:spacing w:val="1"/>
                <w:sz w:val="26"/>
                <w:szCs w:val="26"/>
                <w:lang w:eastAsia="en-US"/>
              </w:rPr>
              <w:t xml:space="preserve"> </w:t>
            </w:r>
          </w:p>
          <w:p w:rsidR="006C5195" w:rsidRPr="00F24917" w:rsidRDefault="006C5195" w:rsidP="00CC3999">
            <w:pPr>
              <w:widowControl w:val="0"/>
              <w:jc w:val="both"/>
              <w:rPr>
                <w:rFonts w:eastAsia="Arial"/>
                <w:spacing w:val="1"/>
                <w:sz w:val="26"/>
                <w:szCs w:val="26"/>
                <w:lang w:eastAsia="en-US"/>
              </w:rPr>
            </w:pPr>
            <w:r w:rsidRPr="00F24917">
              <w:rPr>
                <w:rFonts w:eastAsia="Arial"/>
                <w:spacing w:val="1"/>
                <w:sz w:val="26"/>
                <w:szCs w:val="26"/>
                <w:lang w:eastAsia="en-US"/>
              </w:rPr>
              <w:t>М.п.</w:t>
            </w:r>
          </w:p>
          <w:p w:rsidR="006C5195" w:rsidRPr="00F24917" w:rsidRDefault="006C5195" w:rsidP="00CC3999">
            <w:pPr>
              <w:widowControl w:val="0"/>
              <w:jc w:val="both"/>
              <w:rPr>
                <w:rFonts w:eastAsia="Arial"/>
                <w:b/>
                <w:spacing w:val="1"/>
                <w:sz w:val="26"/>
                <w:szCs w:val="26"/>
                <w:lang w:eastAsia="en-US"/>
              </w:rPr>
            </w:pPr>
            <w:r w:rsidRPr="00F24917">
              <w:rPr>
                <w:rFonts w:eastAsia="Arial"/>
                <w:b/>
                <w:color w:val="222222"/>
                <w:spacing w:val="1"/>
                <w:sz w:val="26"/>
                <w:szCs w:val="26"/>
                <w:lang w:eastAsia="en-US"/>
              </w:rPr>
              <w:t xml:space="preserve"> </w:t>
            </w:r>
          </w:p>
        </w:tc>
        <w:tc>
          <w:tcPr>
            <w:tcW w:w="5528" w:type="dxa"/>
            <w:shd w:val="clear" w:color="auto" w:fill="auto"/>
          </w:tcPr>
          <w:p w:rsidR="006C5195" w:rsidRPr="00F24917" w:rsidRDefault="006C5195" w:rsidP="00CC3999">
            <w:pPr>
              <w:widowControl w:val="0"/>
              <w:jc w:val="both"/>
              <w:rPr>
                <w:rFonts w:eastAsia="Arial"/>
                <w:b/>
                <w:bCs/>
                <w:spacing w:val="4"/>
                <w:sz w:val="26"/>
                <w:szCs w:val="26"/>
                <w:lang w:eastAsia="en-US"/>
              </w:rPr>
            </w:pPr>
            <w:r w:rsidRPr="00F24917">
              <w:rPr>
                <w:rFonts w:eastAsia="Arial"/>
                <w:b/>
                <w:bCs/>
                <w:spacing w:val="4"/>
                <w:sz w:val="26"/>
                <w:szCs w:val="26"/>
                <w:lang w:eastAsia="en-US"/>
              </w:rPr>
              <w:t>Заказчик:</w:t>
            </w:r>
          </w:p>
          <w:p w:rsidR="006C5195" w:rsidRPr="00F24917" w:rsidRDefault="006C5195" w:rsidP="00CC3999">
            <w:pPr>
              <w:widowControl w:val="0"/>
              <w:jc w:val="both"/>
              <w:rPr>
                <w:rFonts w:eastAsia="Arial"/>
                <w:b/>
                <w:bCs/>
                <w:spacing w:val="4"/>
                <w:sz w:val="26"/>
                <w:szCs w:val="26"/>
                <w:lang w:eastAsia="en-US"/>
              </w:rPr>
            </w:pPr>
          </w:p>
          <w:p w:rsidR="006C5195" w:rsidRDefault="006C5195" w:rsidP="00CC3999">
            <w:pPr>
              <w:widowControl w:val="0"/>
              <w:jc w:val="both"/>
              <w:rPr>
                <w:rFonts w:eastAsia="Arial"/>
                <w:b/>
                <w:bCs/>
                <w:spacing w:val="4"/>
                <w:sz w:val="26"/>
                <w:szCs w:val="26"/>
                <w:lang w:eastAsia="en-US"/>
              </w:rPr>
            </w:pPr>
          </w:p>
          <w:p w:rsidR="006C5195" w:rsidRPr="00F24917" w:rsidRDefault="006C5195" w:rsidP="00CC3999">
            <w:pPr>
              <w:widowControl w:val="0"/>
              <w:jc w:val="both"/>
              <w:rPr>
                <w:rFonts w:eastAsia="Arial"/>
                <w:b/>
                <w:bCs/>
                <w:spacing w:val="4"/>
                <w:sz w:val="26"/>
                <w:szCs w:val="26"/>
                <w:lang w:eastAsia="en-US"/>
              </w:rPr>
            </w:pPr>
          </w:p>
          <w:p w:rsidR="006C5195" w:rsidRPr="00F24917" w:rsidRDefault="006C5195" w:rsidP="00CC3999">
            <w:pPr>
              <w:widowControl w:val="0"/>
              <w:jc w:val="both"/>
              <w:rPr>
                <w:rFonts w:eastAsia="Arial"/>
                <w:b/>
                <w:bCs/>
                <w:spacing w:val="4"/>
                <w:sz w:val="26"/>
                <w:szCs w:val="26"/>
                <w:lang w:eastAsia="en-US"/>
              </w:rPr>
            </w:pPr>
            <w:r w:rsidRPr="00F24917">
              <w:rPr>
                <w:rFonts w:eastAsia="Arial"/>
                <w:b/>
                <w:bCs/>
                <w:spacing w:val="4"/>
                <w:sz w:val="26"/>
                <w:szCs w:val="26"/>
                <w:lang w:eastAsia="en-US"/>
              </w:rPr>
              <w:t>___________________</w:t>
            </w:r>
          </w:p>
          <w:p w:rsidR="006C5195" w:rsidRPr="00F24917" w:rsidRDefault="006C5195" w:rsidP="00CC3999">
            <w:pPr>
              <w:widowControl w:val="0"/>
              <w:jc w:val="both"/>
              <w:rPr>
                <w:rFonts w:eastAsia="Arial"/>
                <w:spacing w:val="1"/>
                <w:sz w:val="26"/>
                <w:szCs w:val="26"/>
                <w:lang w:eastAsia="en-US"/>
              </w:rPr>
            </w:pPr>
            <w:r w:rsidRPr="00F24917">
              <w:rPr>
                <w:rFonts w:eastAsia="Arial"/>
                <w:spacing w:val="1"/>
                <w:sz w:val="26"/>
                <w:szCs w:val="26"/>
                <w:lang w:eastAsia="en-US"/>
              </w:rPr>
              <w:t>М.п.</w:t>
            </w:r>
          </w:p>
          <w:p w:rsidR="006C5195" w:rsidRPr="00F24917" w:rsidRDefault="006C5195" w:rsidP="00CC3999">
            <w:pPr>
              <w:widowControl w:val="0"/>
              <w:jc w:val="both"/>
              <w:rPr>
                <w:rFonts w:eastAsia="Arial"/>
                <w:b/>
                <w:bCs/>
                <w:spacing w:val="4"/>
                <w:sz w:val="26"/>
                <w:szCs w:val="26"/>
                <w:lang w:eastAsia="en-US"/>
              </w:rPr>
            </w:pPr>
          </w:p>
        </w:tc>
      </w:tr>
    </w:tbl>
    <w:p w:rsidR="003369BB" w:rsidRPr="00CB15B9" w:rsidRDefault="003369BB">
      <w:pPr>
        <w:spacing w:after="160" w:line="360" w:lineRule="exact"/>
        <w:ind w:firstLine="709"/>
        <w:jc w:val="center"/>
        <w:rPr>
          <w:bCs/>
          <w:i/>
          <w:sz w:val="28"/>
          <w:szCs w:val="28"/>
        </w:rPr>
      </w:pPr>
      <w:r w:rsidRPr="00CB15B9">
        <w:rPr>
          <w:bCs/>
          <w:i/>
          <w:sz w:val="28"/>
          <w:szCs w:val="28"/>
        </w:rPr>
        <w:br w:type="page"/>
      </w:r>
    </w:p>
    <w:p w:rsidR="000225BC" w:rsidRPr="00CB15B9" w:rsidRDefault="003369BB" w:rsidP="003369BB">
      <w:pPr>
        <w:pStyle w:val="2"/>
        <w:spacing w:before="0" w:after="0"/>
        <w:ind w:left="709"/>
        <w:jc w:val="right"/>
      </w:pPr>
      <w:r w:rsidRPr="00CB15B9">
        <w:rPr>
          <w:rFonts w:ascii="Times New Roman" w:hAnsi="Times New Roman" w:cs="Times New Roman"/>
          <w:b w:val="0"/>
          <w:bCs w:val="0"/>
          <w:i w:val="0"/>
          <w:iCs w:val="0"/>
        </w:rPr>
        <w:lastRenderedPageBreak/>
        <w:t>Приложение № 1.3 к извещению</w:t>
      </w:r>
      <w:r w:rsidR="000225BC" w:rsidRPr="00CB15B9">
        <w:t xml:space="preserve"> </w:t>
      </w:r>
    </w:p>
    <w:p w:rsidR="003369BB" w:rsidRPr="00CB15B9" w:rsidRDefault="000225BC" w:rsidP="003369BB">
      <w:pPr>
        <w:pStyle w:val="2"/>
        <w:spacing w:before="0" w:after="0"/>
        <w:ind w:left="709"/>
        <w:jc w:val="right"/>
        <w:rPr>
          <w:rFonts w:ascii="Times New Roman" w:hAnsi="Times New Roman"/>
          <w:i w:val="0"/>
        </w:rPr>
      </w:pPr>
      <w:r w:rsidRPr="00CB15B9">
        <w:rPr>
          <w:rFonts w:ascii="Times New Roman" w:hAnsi="Times New Roman" w:cs="Times New Roman"/>
          <w:b w:val="0"/>
          <w:bCs w:val="0"/>
          <w:i w:val="0"/>
          <w:iCs w:val="0"/>
        </w:rPr>
        <w:t>о проведении запроса котировок</w:t>
      </w:r>
    </w:p>
    <w:p w:rsidR="003369BB" w:rsidRPr="00CB15B9" w:rsidRDefault="003369BB" w:rsidP="003369BB">
      <w:pPr>
        <w:jc w:val="center"/>
        <w:rPr>
          <w:b/>
          <w:sz w:val="28"/>
          <w:szCs w:val="28"/>
        </w:rPr>
      </w:pPr>
      <w:r w:rsidRPr="00CB15B9">
        <w:rPr>
          <w:sz w:val="28"/>
          <w:szCs w:val="28"/>
        </w:rPr>
        <w:tab/>
      </w:r>
    </w:p>
    <w:p w:rsidR="003369BB" w:rsidRPr="00CB15B9" w:rsidRDefault="003369BB" w:rsidP="003369BB">
      <w:pPr>
        <w:jc w:val="center"/>
        <w:rPr>
          <w:b/>
          <w:sz w:val="28"/>
          <w:szCs w:val="28"/>
        </w:rPr>
      </w:pPr>
      <w:r w:rsidRPr="00CB15B9">
        <w:rPr>
          <w:b/>
          <w:sz w:val="28"/>
          <w:szCs w:val="28"/>
        </w:rPr>
        <w:t>Формы документов, предоставляемых в составе заявки участника</w:t>
      </w:r>
    </w:p>
    <w:p w:rsidR="003369BB" w:rsidRPr="00CB15B9" w:rsidRDefault="003369BB" w:rsidP="003369BB">
      <w:pPr>
        <w:jc w:val="center"/>
        <w:rPr>
          <w:b/>
          <w:sz w:val="28"/>
          <w:szCs w:val="28"/>
        </w:rPr>
      </w:pPr>
    </w:p>
    <w:p w:rsidR="003369BB" w:rsidRPr="00CB15B9" w:rsidRDefault="003369BB" w:rsidP="003369BB">
      <w:pPr>
        <w:jc w:val="center"/>
        <w:rPr>
          <w:b/>
          <w:sz w:val="28"/>
          <w:szCs w:val="28"/>
        </w:rPr>
      </w:pPr>
      <w:r w:rsidRPr="00CB15B9">
        <w:rPr>
          <w:b/>
          <w:sz w:val="28"/>
          <w:szCs w:val="28"/>
        </w:rPr>
        <w:t>Форма заявки участника</w:t>
      </w:r>
    </w:p>
    <w:p w:rsidR="003369BB" w:rsidRPr="00CB15B9" w:rsidRDefault="003369BB" w:rsidP="003369BB">
      <w:pPr>
        <w:jc w:val="center"/>
        <w:rPr>
          <w:b/>
          <w:sz w:val="28"/>
          <w:szCs w:val="28"/>
        </w:rPr>
      </w:pPr>
    </w:p>
    <w:p w:rsidR="003369BB" w:rsidRPr="00CB15B9" w:rsidRDefault="003369BB" w:rsidP="003369BB">
      <w:pPr>
        <w:jc w:val="center"/>
        <w:rPr>
          <w:sz w:val="28"/>
          <w:szCs w:val="28"/>
        </w:rPr>
      </w:pPr>
      <w:r w:rsidRPr="00CB15B9">
        <w:rPr>
          <w:sz w:val="28"/>
          <w:szCs w:val="28"/>
        </w:rPr>
        <w:t>На бланке участника</w:t>
      </w:r>
    </w:p>
    <w:p w:rsidR="003369BB" w:rsidRPr="00CB15B9" w:rsidRDefault="003369BB" w:rsidP="003369BB">
      <w:pPr>
        <w:pStyle w:val="2"/>
        <w:suppressAutoHyphens/>
        <w:spacing w:before="0" w:after="0"/>
        <w:jc w:val="center"/>
        <w:rPr>
          <w:rFonts w:ascii="Times New Roman" w:hAnsi="Times New Roman"/>
          <w:b w:val="0"/>
          <w:i w:val="0"/>
        </w:rPr>
      </w:pPr>
      <w:r w:rsidRPr="00CB15B9">
        <w:rPr>
          <w:rFonts w:ascii="Times New Roman" w:hAnsi="Times New Roman"/>
          <w:b w:val="0"/>
          <w:i w:val="0"/>
          <w:iCs w:val="0"/>
        </w:rPr>
        <w:t xml:space="preserve">ЗАЯВКА </w:t>
      </w:r>
      <w:r w:rsidRPr="00CB15B9">
        <w:rPr>
          <w:rFonts w:ascii="Times New Roman" w:hAnsi="Times New Roman"/>
          <w:b w:val="0"/>
          <w:i w:val="0"/>
        </w:rPr>
        <w:t xml:space="preserve"> НА УЧАСТИЕ</w:t>
      </w:r>
      <w:r w:rsidR="00550A49" w:rsidRPr="00CB15B9">
        <w:rPr>
          <w:rFonts w:ascii="Times New Roman" w:hAnsi="Times New Roman"/>
          <w:b w:val="0"/>
          <w:i w:val="0"/>
        </w:rPr>
        <w:t xml:space="preserve"> </w:t>
      </w:r>
      <w:r w:rsidRPr="00CB15B9">
        <w:rPr>
          <w:rFonts w:ascii="Times New Roman" w:hAnsi="Times New Roman"/>
          <w:b w:val="0"/>
          <w:i w:val="0"/>
        </w:rPr>
        <w:t>В ЗАПРОСЕ КОТИРОВОК №____ по лоту №</w:t>
      </w:r>
    </w:p>
    <w:p w:rsidR="003369BB" w:rsidRPr="00CB15B9" w:rsidRDefault="003369BB" w:rsidP="003369BB"/>
    <w:p w:rsidR="003369BB" w:rsidRPr="00CB15B9" w:rsidRDefault="003369BB" w:rsidP="003369BB">
      <w:pPr>
        <w:rPr>
          <w:i/>
        </w:rPr>
      </w:pPr>
      <w:r w:rsidRPr="00CB15B9">
        <w:rPr>
          <w:i/>
        </w:rPr>
        <w:t xml:space="preserve">Заявка должна быть подготовлена отдельно на каждый лот и предоставляется в формате </w:t>
      </w:r>
      <w:r w:rsidRPr="00CB15B9">
        <w:rPr>
          <w:i/>
          <w:lang w:val="en-US"/>
        </w:rPr>
        <w:t>Word</w:t>
      </w:r>
    </w:p>
    <w:p w:rsidR="007D55BD" w:rsidRPr="00CB15B9" w:rsidRDefault="007D55BD" w:rsidP="007D55BD">
      <w:pPr>
        <w:pBdr>
          <w:bottom w:val="single" w:sz="12" w:space="1" w:color="auto"/>
        </w:pBdr>
        <w:rPr>
          <w:i/>
        </w:rPr>
      </w:pPr>
    </w:p>
    <w:p w:rsidR="007D55BD" w:rsidRPr="00CB15B9" w:rsidRDefault="007D55BD" w:rsidP="007D55BD">
      <w:pPr>
        <w:pBdr>
          <w:bottom w:val="single" w:sz="12" w:space="1" w:color="auto"/>
        </w:pBdr>
        <w:rPr>
          <w:i/>
        </w:rPr>
      </w:pPr>
    </w:p>
    <w:p w:rsidR="007D55BD" w:rsidRPr="00CB15B9" w:rsidRDefault="007D55BD" w:rsidP="007D55BD">
      <w:pPr>
        <w:pStyle w:val="12"/>
        <w:spacing w:line="240" w:lineRule="atLeast"/>
        <w:jc w:val="center"/>
        <w:rPr>
          <w:i/>
          <w:sz w:val="20"/>
        </w:rPr>
      </w:pPr>
      <w:r w:rsidRPr="00CB15B9">
        <w:rPr>
          <w:i/>
          <w:sz w:val="20"/>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p>
    <w:p w:rsidR="007D55BD" w:rsidRPr="00CB15B9" w:rsidRDefault="007D55BD" w:rsidP="007D55BD">
      <w:pPr>
        <w:pStyle w:val="12"/>
        <w:spacing w:line="240" w:lineRule="atLeast"/>
        <w:ind w:firstLine="0"/>
        <w:rPr>
          <w:szCs w:val="28"/>
        </w:rPr>
      </w:pPr>
      <w:r w:rsidRPr="00CB15B9">
        <w:rPr>
          <w:szCs w:val="28"/>
        </w:rPr>
        <w:t xml:space="preserve">(далее – участник) полностью изучив все приложение к извещению о проведении запроса котировок  подает заявку на участие в запросе котировок </w:t>
      </w:r>
    </w:p>
    <w:p w:rsidR="007D55BD" w:rsidRPr="00CB15B9" w:rsidRDefault="007D55BD" w:rsidP="007D55BD">
      <w:pPr>
        <w:pStyle w:val="12"/>
        <w:spacing w:line="240" w:lineRule="atLeast"/>
        <w:ind w:firstLine="0"/>
        <w:rPr>
          <w:szCs w:val="28"/>
        </w:rPr>
      </w:pPr>
      <w:r w:rsidRPr="00CB15B9">
        <w:rPr>
          <w:szCs w:val="28"/>
        </w:rPr>
        <w:t>№ _____________________________</w:t>
      </w:r>
      <w:r w:rsidR="00DD40EA" w:rsidRPr="00CB15B9">
        <w:rPr>
          <w:szCs w:val="28"/>
        </w:rPr>
        <w:t xml:space="preserve"> </w:t>
      </w:r>
      <w:r w:rsidRPr="00CB15B9">
        <w:rPr>
          <w:szCs w:val="28"/>
        </w:rPr>
        <w:t>по лоту №_________________________</w:t>
      </w:r>
    </w:p>
    <w:p w:rsidR="007D55BD" w:rsidRPr="00CB15B9" w:rsidRDefault="007D55BD" w:rsidP="007D55BD">
      <w:pPr>
        <w:pStyle w:val="12"/>
        <w:spacing w:line="240" w:lineRule="atLeast"/>
        <w:jc w:val="center"/>
        <w:rPr>
          <w:szCs w:val="28"/>
        </w:rPr>
      </w:pPr>
      <w:r w:rsidRPr="00CB15B9">
        <w:rPr>
          <w:sz w:val="20"/>
        </w:rPr>
        <w:t>(</w:t>
      </w:r>
      <w:r w:rsidRPr="00CB15B9">
        <w:rPr>
          <w:i/>
          <w:sz w:val="20"/>
        </w:rPr>
        <w:t>указать номер запроса котировок согласно извещению и номер лота)</w:t>
      </w:r>
    </w:p>
    <w:p w:rsidR="007D55BD" w:rsidRPr="00CB15B9" w:rsidRDefault="007D55BD" w:rsidP="007D55BD">
      <w:pPr>
        <w:pStyle w:val="12"/>
        <w:spacing w:line="240" w:lineRule="atLeast"/>
        <w:ind w:firstLine="0"/>
        <w:jc w:val="center"/>
        <w:rPr>
          <w:szCs w:val="28"/>
        </w:rPr>
      </w:pPr>
      <w:r w:rsidRPr="00CB15B9">
        <w:rPr>
          <w:szCs w:val="28"/>
        </w:rPr>
        <w:t xml:space="preserve">(далее – запрос котировок) на право заключения договора ________________________ _________________________________________________________________ </w:t>
      </w:r>
      <w:r w:rsidRPr="00CB15B9">
        <w:rPr>
          <w:sz w:val="20"/>
        </w:rPr>
        <w:t>(</w:t>
      </w:r>
      <w:r w:rsidRPr="00CB15B9">
        <w:rPr>
          <w:i/>
          <w:sz w:val="20"/>
        </w:rPr>
        <w:t>указать предмет договора согласно извещению</w:t>
      </w:r>
      <w:r w:rsidRPr="00CB15B9">
        <w:rPr>
          <w:sz w:val="20"/>
        </w:rPr>
        <w:t>)</w:t>
      </w:r>
    </w:p>
    <w:tbl>
      <w:tblPr>
        <w:tblW w:w="12003" w:type="dxa"/>
        <w:tblLook w:val="0000" w:firstRow="0" w:lastRow="0" w:firstColumn="0" w:lastColumn="0" w:noHBand="0" w:noVBand="0"/>
      </w:tblPr>
      <w:tblGrid>
        <w:gridCol w:w="7054"/>
        <w:gridCol w:w="4949"/>
      </w:tblGrid>
      <w:tr w:rsidR="003369BB" w:rsidRPr="00CB15B9" w:rsidTr="00BE0341">
        <w:tc>
          <w:tcPr>
            <w:tcW w:w="7054" w:type="dxa"/>
          </w:tcPr>
          <w:p w:rsidR="003369BB" w:rsidRPr="00CB15B9" w:rsidRDefault="003369BB" w:rsidP="00BE0341">
            <w:pPr>
              <w:pStyle w:val="af"/>
              <w:jc w:val="both"/>
              <w:rPr>
                <w:b/>
                <w:szCs w:val="28"/>
              </w:rPr>
            </w:pPr>
          </w:p>
        </w:tc>
        <w:tc>
          <w:tcPr>
            <w:tcW w:w="4949" w:type="dxa"/>
          </w:tcPr>
          <w:p w:rsidR="003369BB" w:rsidRPr="00CB15B9" w:rsidRDefault="003369BB" w:rsidP="00BE0341">
            <w:pPr>
              <w:pStyle w:val="af"/>
              <w:ind w:left="1215"/>
              <w:jc w:val="right"/>
              <w:rPr>
                <w:szCs w:val="28"/>
              </w:rPr>
            </w:pPr>
          </w:p>
        </w:tc>
      </w:tr>
    </w:tbl>
    <w:p w:rsidR="003369BB" w:rsidRPr="00CB15B9" w:rsidRDefault="003369BB" w:rsidP="003369BB">
      <w:pPr>
        <w:pStyle w:val="110"/>
        <w:rPr>
          <w:szCs w:val="28"/>
        </w:rPr>
      </w:pPr>
      <w:r w:rsidRPr="00CB15B9">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369BB" w:rsidRPr="00CB15B9" w:rsidRDefault="003369BB" w:rsidP="003369BB">
      <w:pPr>
        <w:pStyle w:val="110"/>
        <w:ind w:firstLine="708"/>
        <w:rPr>
          <w:szCs w:val="28"/>
        </w:rPr>
      </w:pPr>
      <w:r w:rsidRPr="00CB15B9">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369BB" w:rsidRPr="00CB15B9" w:rsidRDefault="003369BB" w:rsidP="003369BB">
      <w:pPr>
        <w:pStyle w:val="110"/>
        <w:ind w:firstLine="708"/>
        <w:rPr>
          <w:szCs w:val="28"/>
        </w:rPr>
      </w:pPr>
      <w:r w:rsidRPr="00CB15B9">
        <w:rPr>
          <w:szCs w:val="28"/>
        </w:rPr>
        <w:t xml:space="preserve">Настоящим подтверждается, что участник </w:t>
      </w:r>
      <w:r w:rsidR="00251096" w:rsidRPr="00CB15B9">
        <w:rPr>
          <w:szCs w:val="28"/>
        </w:rPr>
        <w:t>ознакомился</w:t>
      </w:r>
      <w:r w:rsidRPr="00CB15B9">
        <w:rPr>
          <w:szCs w:val="28"/>
        </w:rPr>
        <w:t xml:space="preserve"> с условиями извещения о проведении запроса котировок, с ними </w:t>
      </w:r>
      <w:r w:rsidR="00251096" w:rsidRPr="00CB15B9">
        <w:rPr>
          <w:szCs w:val="28"/>
        </w:rPr>
        <w:t>согласен</w:t>
      </w:r>
      <w:r w:rsidRPr="00CB15B9">
        <w:rPr>
          <w:szCs w:val="28"/>
        </w:rPr>
        <w:t xml:space="preserve"> и возражений не имеет.</w:t>
      </w:r>
    </w:p>
    <w:p w:rsidR="003369BB" w:rsidRPr="00CB15B9" w:rsidRDefault="003369BB" w:rsidP="003369BB">
      <w:pPr>
        <w:pStyle w:val="110"/>
        <w:ind w:firstLine="709"/>
        <w:rPr>
          <w:szCs w:val="28"/>
        </w:rPr>
      </w:pPr>
      <w:r w:rsidRPr="00CB15B9">
        <w:rPr>
          <w:szCs w:val="28"/>
        </w:rPr>
        <w:t xml:space="preserve">В частности, </w:t>
      </w:r>
      <w:r w:rsidR="00622471" w:rsidRPr="00CB15B9">
        <w:rPr>
          <w:szCs w:val="28"/>
        </w:rPr>
        <w:t>участник</w:t>
      </w:r>
      <w:r w:rsidRPr="00CB15B9">
        <w:rPr>
          <w:szCs w:val="28"/>
        </w:rPr>
        <w:t>, подавая настоящую заявку, согласен с тем, что:</w:t>
      </w:r>
    </w:p>
    <w:p w:rsidR="003369BB" w:rsidRPr="00CB15B9" w:rsidRDefault="003369BB" w:rsidP="003369BB">
      <w:pPr>
        <w:pStyle w:val="af"/>
        <w:widowControl w:val="0"/>
        <w:tabs>
          <w:tab w:val="left" w:pos="960"/>
          <w:tab w:val="left" w:pos="1080"/>
        </w:tabs>
        <w:spacing w:after="0"/>
        <w:ind w:left="0" w:firstLine="720"/>
        <w:jc w:val="both"/>
        <w:rPr>
          <w:sz w:val="28"/>
          <w:szCs w:val="28"/>
        </w:rPr>
      </w:pPr>
      <w:r w:rsidRPr="00CB15B9">
        <w:rPr>
          <w:sz w:val="28"/>
          <w:szCs w:val="28"/>
        </w:rPr>
        <w:t xml:space="preserve">- результаты рассмотрения заявки зависят от проверки всех данных, представленных </w:t>
      </w:r>
      <w:r w:rsidR="00BC79BE" w:rsidRPr="00CB15B9">
        <w:rPr>
          <w:sz w:val="28"/>
          <w:szCs w:val="28"/>
        </w:rPr>
        <w:t>участником</w:t>
      </w:r>
      <w:r w:rsidRPr="00CB15B9">
        <w:rPr>
          <w:sz w:val="28"/>
          <w:szCs w:val="28"/>
        </w:rPr>
        <w:t>, а также иных сведений, имеющихся в распоряжении заказчика;</w:t>
      </w:r>
    </w:p>
    <w:p w:rsidR="003369BB" w:rsidRPr="00CB15B9" w:rsidRDefault="003369BB" w:rsidP="003369BB">
      <w:pPr>
        <w:pStyle w:val="af"/>
        <w:tabs>
          <w:tab w:val="left" w:pos="1080"/>
          <w:tab w:val="left" w:pos="7938"/>
        </w:tabs>
        <w:spacing w:after="0"/>
        <w:ind w:left="0" w:firstLine="720"/>
        <w:jc w:val="both"/>
        <w:rPr>
          <w:sz w:val="28"/>
          <w:szCs w:val="28"/>
        </w:rPr>
      </w:pPr>
      <w:r w:rsidRPr="00CB15B9">
        <w:rPr>
          <w:sz w:val="28"/>
          <w:szCs w:val="28"/>
        </w:rPr>
        <w:t xml:space="preserve">- за любую ошибку или упущение в представленной </w:t>
      </w:r>
      <w:r w:rsidR="00FC1CF9" w:rsidRPr="00CB15B9">
        <w:rPr>
          <w:sz w:val="28"/>
          <w:szCs w:val="28"/>
        </w:rPr>
        <w:t xml:space="preserve">участником </w:t>
      </w:r>
      <w:r w:rsidRPr="00CB15B9">
        <w:rPr>
          <w:sz w:val="28"/>
          <w:szCs w:val="28"/>
        </w:rPr>
        <w:t>заявке ответственность целиком и полностью будет лежать на</w:t>
      </w:r>
      <w:r w:rsidR="004601DF" w:rsidRPr="00CB15B9">
        <w:rPr>
          <w:sz w:val="28"/>
          <w:szCs w:val="28"/>
        </w:rPr>
        <w:t xml:space="preserve"> участнике</w:t>
      </w:r>
      <w:r w:rsidRPr="00CB15B9">
        <w:rPr>
          <w:sz w:val="28"/>
          <w:szCs w:val="28"/>
        </w:rPr>
        <w:t>;</w:t>
      </w:r>
    </w:p>
    <w:p w:rsidR="003369BB" w:rsidRPr="00CB15B9" w:rsidRDefault="003369BB" w:rsidP="003369BB">
      <w:pPr>
        <w:pStyle w:val="af"/>
        <w:tabs>
          <w:tab w:val="left" w:pos="1080"/>
          <w:tab w:val="left" w:pos="7938"/>
        </w:tabs>
        <w:spacing w:after="0"/>
        <w:ind w:left="0" w:firstLine="720"/>
        <w:jc w:val="both"/>
        <w:rPr>
          <w:sz w:val="28"/>
          <w:szCs w:val="28"/>
        </w:rPr>
      </w:pPr>
      <w:r w:rsidRPr="00CB15B9">
        <w:rPr>
          <w:sz w:val="28"/>
          <w:szCs w:val="28"/>
        </w:rPr>
        <w:lastRenderedPageBreak/>
        <w:t xml:space="preserve">- заказчик вправе отказаться от проведения запроса котировок в порядке, предусмотренном извещением о проведении запроса котировок </w:t>
      </w:r>
      <w:r w:rsidR="008913CB" w:rsidRPr="00CB15B9">
        <w:rPr>
          <w:sz w:val="28"/>
          <w:szCs w:val="28"/>
        </w:rPr>
        <w:t xml:space="preserve">без </w:t>
      </w:r>
      <w:r w:rsidRPr="00CB15B9">
        <w:rPr>
          <w:sz w:val="28"/>
          <w:szCs w:val="28"/>
        </w:rPr>
        <w:t>объяснения причин;</w:t>
      </w:r>
    </w:p>
    <w:p w:rsidR="003369BB" w:rsidRPr="00CB15B9" w:rsidRDefault="003369BB" w:rsidP="003369BB">
      <w:pPr>
        <w:pStyle w:val="af"/>
        <w:tabs>
          <w:tab w:val="left" w:pos="1080"/>
          <w:tab w:val="left" w:pos="7938"/>
        </w:tabs>
        <w:spacing w:after="0"/>
        <w:ind w:left="0" w:firstLine="720"/>
        <w:jc w:val="both"/>
        <w:rPr>
          <w:sz w:val="28"/>
          <w:szCs w:val="28"/>
        </w:rPr>
      </w:pPr>
      <w:r w:rsidRPr="00CB15B9">
        <w:rPr>
          <w:sz w:val="28"/>
          <w:szCs w:val="28"/>
        </w:rPr>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приложении </w:t>
      </w:r>
      <w:r w:rsidR="00F8707F" w:rsidRPr="00CB15B9">
        <w:rPr>
          <w:sz w:val="28"/>
          <w:szCs w:val="28"/>
        </w:rPr>
        <w:t>№ 2</w:t>
      </w:r>
      <w:r w:rsidRPr="00CB15B9">
        <w:rPr>
          <w:sz w:val="28"/>
          <w:szCs w:val="28"/>
        </w:rPr>
        <w:t xml:space="preserve"> к извещению о проведении запроса котировок; </w:t>
      </w:r>
    </w:p>
    <w:p w:rsidR="003369BB" w:rsidRPr="00CB15B9" w:rsidRDefault="003369BB" w:rsidP="003369BB">
      <w:pPr>
        <w:pStyle w:val="af"/>
        <w:tabs>
          <w:tab w:val="left" w:pos="1080"/>
          <w:tab w:val="left" w:pos="7938"/>
        </w:tabs>
        <w:spacing w:after="0"/>
        <w:ind w:left="0" w:firstLine="720"/>
        <w:jc w:val="both"/>
        <w:rPr>
          <w:sz w:val="28"/>
          <w:szCs w:val="28"/>
        </w:rPr>
      </w:pPr>
      <w:r w:rsidRPr="00CB15B9">
        <w:rPr>
          <w:sz w:val="28"/>
          <w:szCs w:val="28"/>
        </w:rPr>
        <w:t>- победителем может быть признан участник, предложивший не самую низкую цену;</w:t>
      </w:r>
    </w:p>
    <w:p w:rsidR="003369BB" w:rsidRPr="00CB15B9" w:rsidRDefault="003369BB" w:rsidP="003369BB">
      <w:pPr>
        <w:pStyle w:val="af"/>
        <w:tabs>
          <w:tab w:val="left" w:pos="1080"/>
          <w:tab w:val="left" w:pos="7938"/>
        </w:tabs>
        <w:spacing w:after="0"/>
        <w:ind w:left="0" w:firstLine="720"/>
        <w:jc w:val="both"/>
        <w:rPr>
          <w:sz w:val="36"/>
          <w:szCs w:val="36"/>
        </w:rPr>
      </w:pPr>
      <w:r w:rsidRPr="00CB15B9">
        <w:rPr>
          <w:sz w:val="28"/>
          <w:szCs w:val="28"/>
        </w:rPr>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3369BB" w:rsidRPr="00CB15B9" w:rsidRDefault="003369BB" w:rsidP="003369BB">
      <w:pPr>
        <w:ind w:firstLine="709"/>
        <w:jc w:val="both"/>
        <w:rPr>
          <w:sz w:val="28"/>
          <w:szCs w:val="20"/>
        </w:rPr>
      </w:pPr>
      <w:r w:rsidRPr="00CB15B9">
        <w:rPr>
          <w:sz w:val="28"/>
          <w:szCs w:val="20"/>
        </w:rPr>
        <w:t xml:space="preserve">В случае признания </w:t>
      </w:r>
      <w:r w:rsidR="00FC1CF9" w:rsidRPr="00CB15B9">
        <w:rPr>
          <w:sz w:val="28"/>
          <w:szCs w:val="20"/>
        </w:rPr>
        <w:t>участника</w:t>
      </w:r>
      <w:r w:rsidRPr="00CB15B9">
        <w:rPr>
          <w:sz w:val="28"/>
          <w:szCs w:val="20"/>
        </w:rPr>
        <w:t xml:space="preserve"> победителем </w:t>
      </w:r>
      <w:r w:rsidR="00811AEC" w:rsidRPr="00CB15B9">
        <w:rPr>
          <w:sz w:val="28"/>
          <w:szCs w:val="20"/>
        </w:rPr>
        <w:t>(в случае принятия решения о заключении договора с участником) участник обязуется</w:t>
      </w:r>
      <w:r w:rsidRPr="00CB15B9">
        <w:rPr>
          <w:sz w:val="28"/>
          <w:szCs w:val="20"/>
        </w:rPr>
        <w:t>:</w:t>
      </w:r>
    </w:p>
    <w:p w:rsidR="003369BB" w:rsidRPr="00CB15B9" w:rsidRDefault="003369BB" w:rsidP="003369BB">
      <w:pPr>
        <w:numPr>
          <w:ilvl w:val="0"/>
          <w:numId w:val="7"/>
        </w:numPr>
        <w:ind w:left="0" w:firstLine="714"/>
        <w:jc w:val="both"/>
        <w:rPr>
          <w:sz w:val="28"/>
          <w:szCs w:val="20"/>
        </w:rPr>
      </w:pPr>
      <w:r w:rsidRPr="00CB15B9">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p>
    <w:p w:rsidR="003369BB" w:rsidRPr="00CB15B9" w:rsidRDefault="003369BB" w:rsidP="003369BB">
      <w:pPr>
        <w:numPr>
          <w:ilvl w:val="0"/>
          <w:numId w:val="7"/>
        </w:numPr>
        <w:ind w:left="0" w:firstLine="714"/>
        <w:jc w:val="both"/>
        <w:rPr>
          <w:sz w:val="28"/>
          <w:szCs w:val="20"/>
        </w:rPr>
      </w:pPr>
      <w:r w:rsidRPr="00CB15B9">
        <w:rPr>
          <w:sz w:val="28"/>
          <w:szCs w:val="20"/>
        </w:rPr>
        <w:t>Подписать договор(ы) на условиях настоящей котировочной заявки и на условиях, объявленных в извещении о проведении запроса котировок.</w:t>
      </w:r>
    </w:p>
    <w:p w:rsidR="003369BB" w:rsidRPr="00CB15B9" w:rsidRDefault="003369BB" w:rsidP="003369BB">
      <w:pPr>
        <w:numPr>
          <w:ilvl w:val="0"/>
          <w:numId w:val="7"/>
        </w:numPr>
        <w:ind w:left="0" w:firstLine="714"/>
        <w:jc w:val="both"/>
        <w:rPr>
          <w:sz w:val="28"/>
          <w:szCs w:val="20"/>
        </w:rPr>
      </w:pPr>
      <w:r w:rsidRPr="00CB15B9">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3369BB" w:rsidRPr="00CB15B9" w:rsidRDefault="003369BB" w:rsidP="003369BB">
      <w:pPr>
        <w:numPr>
          <w:ilvl w:val="0"/>
          <w:numId w:val="7"/>
        </w:numPr>
        <w:ind w:left="0" w:firstLine="714"/>
        <w:jc w:val="both"/>
        <w:rPr>
          <w:sz w:val="28"/>
          <w:szCs w:val="20"/>
        </w:rPr>
      </w:pPr>
      <w:r w:rsidRPr="00CB15B9">
        <w:rPr>
          <w:sz w:val="28"/>
          <w:szCs w:val="20"/>
        </w:rPr>
        <w:t>Не вносить в договор изменения, не предусмотренные условиями извещения о проведении запроса котировок.</w:t>
      </w:r>
    </w:p>
    <w:p w:rsidR="003369BB" w:rsidRPr="00CB15B9" w:rsidRDefault="00DD40EA" w:rsidP="003369BB">
      <w:pPr>
        <w:pStyle w:val="a5"/>
        <w:rPr>
          <w:rFonts w:eastAsia="Times New Roman"/>
          <w:sz w:val="28"/>
          <w:szCs w:val="20"/>
        </w:rPr>
      </w:pPr>
      <w:r w:rsidRPr="00CB15B9">
        <w:rPr>
          <w:rFonts w:eastAsia="Times New Roman"/>
          <w:sz w:val="28"/>
          <w:szCs w:val="20"/>
        </w:rPr>
        <w:t>Участник подтверждает</w:t>
      </w:r>
      <w:r w:rsidR="003369BB" w:rsidRPr="00CB15B9">
        <w:rPr>
          <w:rFonts w:eastAsia="Times New Roman"/>
          <w:sz w:val="28"/>
          <w:szCs w:val="20"/>
        </w:rPr>
        <w:t>, что:</w:t>
      </w:r>
    </w:p>
    <w:p w:rsidR="003369BB" w:rsidRPr="00CB15B9" w:rsidRDefault="003369BB" w:rsidP="003369BB">
      <w:pPr>
        <w:pStyle w:val="a5"/>
        <w:rPr>
          <w:rFonts w:eastAsia="Times New Roman"/>
          <w:sz w:val="28"/>
          <w:szCs w:val="20"/>
        </w:rPr>
      </w:pPr>
      <w:r w:rsidRPr="00CB15B9">
        <w:rPr>
          <w:rFonts w:eastAsia="Times New Roman"/>
          <w:sz w:val="28"/>
          <w:szCs w:val="20"/>
        </w:rPr>
        <w:t xml:space="preserve">- товары, результаты работ, услуг, предлагаемые </w:t>
      </w:r>
      <w:r w:rsidR="00FC1CF9" w:rsidRPr="00CB15B9">
        <w:rPr>
          <w:rFonts w:eastAsia="Times New Roman"/>
          <w:sz w:val="28"/>
          <w:szCs w:val="20"/>
        </w:rPr>
        <w:t>участником</w:t>
      </w:r>
      <w:r w:rsidRPr="00CB15B9">
        <w:rPr>
          <w:rFonts w:eastAsia="Times New Roman"/>
          <w:sz w:val="28"/>
          <w:szCs w:val="20"/>
        </w:rPr>
        <w:t xml:space="preserve">, свободны от любых прав со стороны третьих лиц, </w:t>
      </w:r>
      <w:r w:rsidR="00240560" w:rsidRPr="00CB15B9">
        <w:rPr>
          <w:rFonts w:eastAsia="Times New Roman"/>
          <w:sz w:val="28"/>
          <w:szCs w:val="20"/>
        </w:rPr>
        <w:t>участник</w:t>
      </w:r>
      <w:r w:rsidRPr="00CB15B9">
        <w:rPr>
          <w:rFonts w:eastAsia="Times New Roman"/>
          <w:sz w:val="28"/>
          <w:szCs w:val="20"/>
        </w:rPr>
        <w:t xml:space="preserve"> </w:t>
      </w:r>
      <w:r w:rsidR="00240560" w:rsidRPr="00CB15B9">
        <w:rPr>
          <w:rFonts w:eastAsia="Times New Roman"/>
          <w:sz w:val="28"/>
          <w:szCs w:val="20"/>
        </w:rPr>
        <w:t xml:space="preserve">согласен </w:t>
      </w:r>
      <w:r w:rsidRPr="00CB15B9">
        <w:rPr>
          <w:rFonts w:eastAsia="Times New Roman"/>
          <w:sz w:val="28"/>
          <w:szCs w:val="20"/>
        </w:rPr>
        <w:t>передать все права на товары, результаты работ, услуг  в случае признания победителем заказчику;</w:t>
      </w:r>
    </w:p>
    <w:p w:rsidR="003369BB" w:rsidRPr="00CB15B9" w:rsidRDefault="003369BB" w:rsidP="003369BB">
      <w:pPr>
        <w:pStyle w:val="a5"/>
        <w:rPr>
          <w:rFonts w:eastAsia="Times New Roman"/>
          <w:sz w:val="28"/>
          <w:szCs w:val="20"/>
        </w:rPr>
      </w:pPr>
      <w:r w:rsidRPr="00CB15B9">
        <w:rPr>
          <w:rFonts w:eastAsia="Times New Roman"/>
          <w:sz w:val="28"/>
          <w:szCs w:val="20"/>
        </w:rPr>
        <w:t xml:space="preserve">- поставляемый товар не  является контрафактным </w:t>
      </w:r>
      <w:r w:rsidRPr="00CB15B9">
        <w:rPr>
          <w:sz w:val="28"/>
          <w:szCs w:val="28"/>
        </w:rPr>
        <w:t>(применимо если условиями закупки предусмотрена поставка товара)</w:t>
      </w:r>
      <w:r w:rsidRPr="00CB15B9">
        <w:rPr>
          <w:rFonts w:eastAsia="Times New Roman"/>
          <w:sz w:val="28"/>
          <w:szCs w:val="20"/>
        </w:rPr>
        <w:t>;</w:t>
      </w:r>
    </w:p>
    <w:p w:rsidR="003369BB" w:rsidRPr="00CB15B9" w:rsidRDefault="003369BB" w:rsidP="003369BB">
      <w:pPr>
        <w:pStyle w:val="ConsPlusNormal"/>
        <w:ind w:firstLine="709"/>
        <w:jc w:val="both"/>
        <w:rPr>
          <w:szCs w:val="20"/>
        </w:rPr>
      </w:pPr>
      <w:r w:rsidRPr="00CB15B9">
        <w:rPr>
          <w:szCs w:val="20"/>
        </w:rPr>
        <w:t xml:space="preserve">- </w:t>
      </w:r>
      <w:r w:rsidRPr="00CB15B9">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3369BB" w:rsidRPr="00CB15B9" w:rsidRDefault="003369BB" w:rsidP="003369BB">
      <w:pPr>
        <w:pStyle w:val="a5"/>
        <w:rPr>
          <w:rFonts w:eastAsia="Times New Roman"/>
          <w:sz w:val="28"/>
          <w:szCs w:val="20"/>
        </w:rPr>
      </w:pPr>
      <w:r w:rsidRPr="00CB15B9">
        <w:rPr>
          <w:rFonts w:eastAsia="Times New Roman"/>
          <w:sz w:val="28"/>
          <w:szCs w:val="20"/>
        </w:rPr>
        <w:t xml:space="preserve">- </w:t>
      </w:r>
      <w:r w:rsidR="00240560" w:rsidRPr="00CB15B9">
        <w:rPr>
          <w:rFonts w:eastAsia="Times New Roman"/>
          <w:sz w:val="28"/>
          <w:szCs w:val="20"/>
        </w:rPr>
        <w:t>участник</w:t>
      </w:r>
      <w:r w:rsidRPr="00CB15B9">
        <w:rPr>
          <w:rFonts w:eastAsia="Times New Roman"/>
          <w:i/>
          <w:sz w:val="28"/>
          <w:szCs w:val="20"/>
        </w:rPr>
        <w:t xml:space="preserve"> </w:t>
      </w:r>
      <w:r w:rsidRPr="00CB15B9">
        <w:rPr>
          <w:rFonts w:eastAsia="Times New Roman"/>
          <w:sz w:val="28"/>
          <w:szCs w:val="20"/>
        </w:rPr>
        <w:t>не находится в процессе ликвидации;</w:t>
      </w:r>
    </w:p>
    <w:p w:rsidR="003369BB" w:rsidRPr="00CB15B9" w:rsidRDefault="003369BB" w:rsidP="003369BB">
      <w:pPr>
        <w:pStyle w:val="a5"/>
        <w:rPr>
          <w:rFonts w:eastAsia="Times New Roman"/>
          <w:sz w:val="28"/>
          <w:szCs w:val="20"/>
        </w:rPr>
      </w:pPr>
      <w:r w:rsidRPr="00CB15B9">
        <w:rPr>
          <w:rFonts w:eastAsia="Times New Roman"/>
          <w:sz w:val="28"/>
          <w:szCs w:val="20"/>
        </w:rPr>
        <w:t xml:space="preserve">- в отношении </w:t>
      </w:r>
      <w:r w:rsidR="00240560" w:rsidRPr="00CB15B9">
        <w:rPr>
          <w:rFonts w:eastAsia="Times New Roman"/>
          <w:sz w:val="28"/>
          <w:szCs w:val="20"/>
        </w:rPr>
        <w:t xml:space="preserve">участника </w:t>
      </w:r>
      <w:r w:rsidRPr="00CB15B9">
        <w:rPr>
          <w:rFonts w:eastAsia="Times New Roman"/>
          <w:sz w:val="28"/>
          <w:szCs w:val="20"/>
        </w:rPr>
        <w:t>не открыто конкурсное производство;</w:t>
      </w:r>
    </w:p>
    <w:p w:rsidR="003369BB" w:rsidRPr="00CB15B9" w:rsidRDefault="003369BB" w:rsidP="003369BB">
      <w:pPr>
        <w:pStyle w:val="a5"/>
        <w:rPr>
          <w:rFonts w:eastAsia="Times New Roman"/>
          <w:sz w:val="28"/>
          <w:szCs w:val="20"/>
        </w:rPr>
      </w:pPr>
      <w:r w:rsidRPr="00CB15B9">
        <w:rPr>
          <w:rFonts w:eastAsia="Times New Roman"/>
          <w:sz w:val="28"/>
          <w:szCs w:val="20"/>
        </w:rPr>
        <w:t xml:space="preserve">- на имущество </w:t>
      </w:r>
      <w:r w:rsidR="00240560" w:rsidRPr="00CB15B9">
        <w:rPr>
          <w:rFonts w:eastAsia="Times New Roman"/>
          <w:sz w:val="28"/>
          <w:szCs w:val="20"/>
        </w:rPr>
        <w:t>участника</w:t>
      </w:r>
      <w:r w:rsidRPr="00CB15B9">
        <w:rPr>
          <w:rFonts w:eastAsia="Times New Roman"/>
          <w:sz w:val="28"/>
          <w:szCs w:val="20"/>
        </w:rPr>
        <w:t xml:space="preserve"> не наложен арест, экономическая деятельность не приостановлена;</w:t>
      </w:r>
    </w:p>
    <w:p w:rsidR="003369BB" w:rsidRPr="00CB15B9" w:rsidRDefault="003369BB" w:rsidP="003369BB">
      <w:pPr>
        <w:pStyle w:val="a5"/>
        <w:rPr>
          <w:rFonts w:eastAsia="Times New Roman"/>
          <w:sz w:val="28"/>
          <w:szCs w:val="20"/>
        </w:rPr>
      </w:pPr>
      <w:r w:rsidRPr="00CB15B9">
        <w:rPr>
          <w:rFonts w:eastAsia="Times New Roman"/>
          <w:sz w:val="28"/>
          <w:szCs w:val="20"/>
        </w:rPr>
        <w:t xml:space="preserve">- у руководителей, членов коллегиального исполнительного органа и главного бухгалтера </w:t>
      </w:r>
      <w:r w:rsidR="00E375D1" w:rsidRPr="00CB15B9">
        <w:rPr>
          <w:rFonts w:eastAsia="Times New Roman"/>
          <w:sz w:val="28"/>
          <w:szCs w:val="20"/>
        </w:rPr>
        <w:t>участника</w:t>
      </w:r>
      <w:r w:rsidRPr="00CB15B9">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369BB" w:rsidRPr="00CB15B9" w:rsidRDefault="003369BB" w:rsidP="003369BB">
      <w:pPr>
        <w:pStyle w:val="a5"/>
        <w:rPr>
          <w:sz w:val="28"/>
          <w:szCs w:val="20"/>
        </w:rPr>
      </w:pPr>
      <w:r w:rsidRPr="00CB15B9">
        <w:rPr>
          <w:sz w:val="28"/>
          <w:szCs w:val="20"/>
        </w:rPr>
        <w:lastRenderedPageBreak/>
        <w:t xml:space="preserve">- </w:t>
      </w:r>
      <w:r w:rsidR="00E375D1" w:rsidRPr="00CB15B9">
        <w:rPr>
          <w:sz w:val="28"/>
          <w:szCs w:val="20"/>
        </w:rPr>
        <w:t>сведения об участнике</w:t>
      </w:r>
      <w:r w:rsidR="00E375D1" w:rsidRPr="00CB15B9">
        <w:rPr>
          <w:i/>
          <w:sz w:val="28"/>
          <w:szCs w:val="20"/>
        </w:rPr>
        <w:t xml:space="preserve"> </w:t>
      </w:r>
      <w:r w:rsidRPr="00CB15B9">
        <w:rPr>
          <w:sz w:val="28"/>
          <w:szCs w:val="20"/>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251096" w:rsidRPr="00CB15B9" w:rsidRDefault="003369BB" w:rsidP="003369BB">
      <w:pPr>
        <w:pStyle w:val="a5"/>
        <w:rPr>
          <w:rFonts w:eastAsia="Times New Roman"/>
          <w:sz w:val="28"/>
          <w:szCs w:val="20"/>
        </w:rPr>
      </w:pPr>
      <w:r w:rsidRPr="00CB15B9">
        <w:rPr>
          <w:rFonts w:eastAsia="Times New Roman"/>
          <w:sz w:val="28"/>
          <w:szCs w:val="20"/>
        </w:rPr>
        <w:t xml:space="preserve">- </w:t>
      </w:r>
      <w:r w:rsidR="00FC1CF9" w:rsidRPr="00CB15B9">
        <w:rPr>
          <w:rFonts w:eastAsia="Times New Roman"/>
          <w:sz w:val="28"/>
          <w:szCs w:val="20"/>
        </w:rPr>
        <w:t xml:space="preserve">участник </w:t>
      </w:r>
      <w:r w:rsidRPr="00CB15B9">
        <w:rPr>
          <w:rFonts w:eastAsia="Times New Roman"/>
          <w:sz w:val="28"/>
          <w:szCs w:val="20"/>
        </w:rPr>
        <w:t>извещен о включении сведений о</w:t>
      </w:r>
      <w:r w:rsidR="00B677C1" w:rsidRPr="00CB15B9">
        <w:rPr>
          <w:rFonts w:eastAsia="Times New Roman"/>
          <w:sz w:val="28"/>
          <w:szCs w:val="20"/>
        </w:rPr>
        <w:t>б участнике</w:t>
      </w:r>
      <w:r w:rsidRPr="00CB15B9">
        <w:rPr>
          <w:rFonts w:eastAsia="Times New Roman"/>
          <w:sz w:val="28"/>
          <w:szCs w:val="20"/>
        </w:rPr>
        <w:t xml:space="preserve"> в Реестр недобросовестных поставщиков в случае уклонения </w:t>
      </w:r>
      <w:r w:rsidR="00FC1CF9" w:rsidRPr="00CB15B9">
        <w:rPr>
          <w:rFonts w:eastAsia="Times New Roman"/>
          <w:sz w:val="28"/>
          <w:szCs w:val="20"/>
        </w:rPr>
        <w:t>участника</w:t>
      </w:r>
      <w:r w:rsidR="00B677C1" w:rsidRPr="00CB15B9">
        <w:rPr>
          <w:rFonts w:eastAsia="Times New Roman"/>
          <w:i/>
          <w:sz w:val="28"/>
          <w:szCs w:val="20"/>
        </w:rPr>
        <w:t xml:space="preserve"> </w:t>
      </w:r>
      <w:r w:rsidRPr="00CB15B9">
        <w:rPr>
          <w:rFonts w:eastAsia="Times New Roman"/>
          <w:sz w:val="28"/>
          <w:szCs w:val="20"/>
        </w:rPr>
        <w:t>от заключения договора</w:t>
      </w:r>
      <w:r w:rsidR="00251096" w:rsidRPr="00CB15B9">
        <w:rPr>
          <w:rFonts w:eastAsia="Times New Roman"/>
          <w:sz w:val="28"/>
          <w:szCs w:val="20"/>
        </w:rPr>
        <w:t>;</w:t>
      </w:r>
    </w:p>
    <w:p w:rsidR="003369BB" w:rsidRPr="00CB15B9" w:rsidRDefault="00251096" w:rsidP="003369BB">
      <w:pPr>
        <w:pStyle w:val="a5"/>
        <w:rPr>
          <w:rFonts w:eastAsia="Times New Roman"/>
          <w:sz w:val="28"/>
          <w:szCs w:val="20"/>
        </w:rPr>
      </w:pPr>
      <w:r w:rsidRPr="00CB15B9">
        <w:rPr>
          <w:rFonts w:eastAsia="Times New Roman"/>
          <w:sz w:val="28"/>
          <w:szCs w:val="20"/>
        </w:rPr>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r w:rsidR="003369BB" w:rsidRPr="00CB15B9">
        <w:rPr>
          <w:rFonts w:eastAsia="Times New Roman"/>
          <w:sz w:val="28"/>
          <w:szCs w:val="20"/>
        </w:rPr>
        <w:t>.</w:t>
      </w:r>
    </w:p>
    <w:p w:rsidR="003369BB" w:rsidRPr="00CB15B9" w:rsidRDefault="00B677C1" w:rsidP="003369BB">
      <w:pPr>
        <w:pStyle w:val="a5"/>
        <w:rPr>
          <w:rFonts w:eastAsia="Times New Roman"/>
          <w:sz w:val="28"/>
          <w:szCs w:val="28"/>
        </w:rPr>
      </w:pPr>
      <w:r w:rsidRPr="00CB15B9">
        <w:rPr>
          <w:rFonts w:eastAsia="Times New Roman"/>
          <w:sz w:val="28"/>
          <w:szCs w:val="20"/>
        </w:rPr>
        <w:t>Участник подтверждает</w:t>
      </w:r>
      <w:r w:rsidR="003369BB" w:rsidRPr="00CB15B9">
        <w:rPr>
          <w:rFonts w:eastAsia="Times New Roman"/>
          <w:sz w:val="28"/>
          <w:szCs w:val="20"/>
        </w:rPr>
        <w:t xml:space="preserve">, что на момент подачи заявки </w:t>
      </w:r>
      <w:r w:rsidR="003369BB" w:rsidRPr="00CB15B9">
        <w:rPr>
          <w:rFonts w:eastAsia="Times New Roman"/>
          <w:sz w:val="28"/>
          <w:szCs w:val="28"/>
        </w:rPr>
        <w:t xml:space="preserve">совокупный размер неисполненных обязательств, принятых на себя </w:t>
      </w:r>
      <w:r w:rsidR="00FC1CF9" w:rsidRPr="00CB15B9">
        <w:rPr>
          <w:rFonts w:eastAsia="Times New Roman"/>
          <w:sz w:val="28"/>
          <w:szCs w:val="20"/>
        </w:rPr>
        <w:t xml:space="preserve">участником </w:t>
      </w:r>
      <w:r w:rsidR="003369BB" w:rsidRPr="00CB15B9">
        <w:rPr>
          <w:rFonts w:eastAsia="Times New Roman"/>
          <w:sz w:val="28"/>
          <w:szCs w:val="28"/>
        </w:rPr>
        <w:t xml:space="preserve">по </w:t>
      </w:r>
      <w:r w:rsidR="003369BB" w:rsidRPr="00CB15B9">
        <w:rPr>
          <w:rFonts w:eastAsia="Times New Roman"/>
          <w:i/>
          <w:sz w:val="28"/>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003369BB" w:rsidRPr="00CB15B9">
        <w:rPr>
          <w:rFonts w:eastAsia="Times New Roman"/>
          <w:sz w:val="28"/>
          <w:szCs w:val="28"/>
        </w:rPr>
        <w:t xml:space="preserve">, заключаемым с использованием конкурентных способов заключения договоров </w:t>
      </w:r>
      <w:r w:rsidR="003369BB" w:rsidRPr="00CB15B9">
        <w:t xml:space="preserve"> </w:t>
      </w:r>
      <w:r w:rsidR="003369BB" w:rsidRPr="00CB15B9">
        <w:rPr>
          <w:rFonts w:eastAsia="Times New Roman"/>
          <w:sz w:val="28"/>
          <w:szCs w:val="28"/>
        </w:rPr>
        <w:t xml:space="preserve">не превышает предельный размер обязательств, исходя из которого </w:t>
      </w:r>
      <w:r w:rsidR="00FC1CF9" w:rsidRPr="00CB15B9">
        <w:rPr>
          <w:rFonts w:eastAsia="Times New Roman"/>
          <w:sz w:val="28"/>
          <w:szCs w:val="20"/>
        </w:rPr>
        <w:t>участником</w:t>
      </w:r>
      <w:r w:rsidR="003369BB" w:rsidRPr="00CB15B9">
        <w:rPr>
          <w:rFonts w:eastAsia="Times New Roman"/>
          <w:i/>
          <w:sz w:val="28"/>
          <w:szCs w:val="20"/>
        </w:rPr>
        <w:t xml:space="preserve"> </w:t>
      </w:r>
      <w:r w:rsidR="003369BB" w:rsidRPr="00CB15B9">
        <w:rPr>
          <w:rFonts w:eastAsia="Times New Roman"/>
          <w:sz w:val="28"/>
          <w:szCs w:val="28"/>
        </w:rPr>
        <w:t xml:space="preserve">был внесен взнос в компенсационный фонд обеспечения договорных обязательств в соответствии </w:t>
      </w:r>
      <w:r w:rsidR="003369BB" w:rsidRPr="00CB15B9">
        <w:rPr>
          <w:rFonts w:eastAsia="Times New Roman"/>
          <w:i/>
          <w:sz w:val="28"/>
          <w:szCs w:val="28"/>
        </w:rPr>
        <w:t>с частью 11 (указывается</w:t>
      </w:r>
      <w:r w:rsidR="003369BB" w:rsidRPr="00CB15B9">
        <w:rPr>
          <w:i/>
          <w:sz w:val="28"/>
          <w:szCs w:val="28"/>
        </w:rPr>
        <w:t>,</w:t>
      </w:r>
      <w:r w:rsidR="003369BB" w:rsidRPr="00CB15B9">
        <w:rPr>
          <w:rFonts w:eastAsia="Times New Roman"/>
          <w:i/>
          <w:sz w:val="28"/>
          <w:szCs w:val="28"/>
        </w:rPr>
        <w:t xml:space="preserve"> </w:t>
      </w:r>
      <w:r w:rsidR="003369BB" w:rsidRPr="00CB15B9">
        <w:rPr>
          <w:i/>
          <w:sz w:val="28"/>
          <w:szCs w:val="28"/>
        </w:rPr>
        <w:t xml:space="preserve">если предметом договора является работы по выполнению инженерных изысканий или </w:t>
      </w:r>
      <w:r w:rsidR="003369BB" w:rsidRPr="00CB15B9">
        <w:rPr>
          <w:rFonts w:eastAsia="Times New Roman"/>
          <w:i/>
          <w:sz w:val="28"/>
          <w:szCs w:val="28"/>
        </w:rPr>
        <w:t>подготовк</w:t>
      </w:r>
      <w:r w:rsidR="003369BB" w:rsidRPr="00CB15B9">
        <w:rPr>
          <w:i/>
          <w:sz w:val="28"/>
          <w:szCs w:val="28"/>
        </w:rPr>
        <w:t>е</w:t>
      </w:r>
      <w:r w:rsidR="003369BB" w:rsidRPr="00CB15B9">
        <w:rPr>
          <w:rFonts w:eastAsia="Times New Roman"/>
          <w:i/>
          <w:sz w:val="28"/>
          <w:szCs w:val="28"/>
        </w:rPr>
        <w:t xml:space="preserve"> проектной документации</w:t>
      </w:r>
      <w:r w:rsidR="003369BB" w:rsidRPr="00CB15B9">
        <w:rPr>
          <w:i/>
          <w:sz w:val="28"/>
          <w:szCs w:val="28"/>
        </w:rPr>
        <w:t>)</w:t>
      </w:r>
      <w:r w:rsidR="003369BB" w:rsidRPr="00CB15B9">
        <w:rPr>
          <w:rFonts w:eastAsia="Times New Roman"/>
          <w:i/>
          <w:sz w:val="28"/>
          <w:szCs w:val="28"/>
        </w:rPr>
        <w:t xml:space="preserve"> или 13 (указывается</w:t>
      </w:r>
      <w:r w:rsidR="003369BB" w:rsidRPr="00CB15B9">
        <w:rPr>
          <w:i/>
          <w:sz w:val="28"/>
          <w:szCs w:val="28"/>
        </w:rPr>
        <w:t>,</w:t>
      </w:r>
      <w:r w:rsidR="003369BB" w:rsidRPr="00CB15B9">
        <w:rPr>
          <w:rFonts w:eastAsia="Times New Roman"/>
          <w:i/>
          <w:sz w:val="28"/>
          <w:szCs w:val="28"/>
        </w:rPr>
        <w:t xml:space="preserve"> </w:t>
      </w:r>
      <w:r w:rsidR="003369BB" w:rsidRPr="00CB15B9">
        <w:rPr>
          <w:i/>
          <w:sz w:val="28"/>
          <w:szCs w:val="28"/>
        </w:rPr>
        <w:t xml:space="preserve">если предметом договора является </w:t>
      </w:r>
      <w:r w:rsidR="003369BB" w:rsidRPr="00CB15B9">
        <w:rPr>
          <w:rFonts w:eastAsia="Times New Roman"/>
          <w:i/>
          <w:sz w:val="28"/>
          <w:szCs w:val="28"/>
        </w:rPr>
        <w:t>строительств</w:t>
      </w:r>
      <w:r w:rsidR="003369BB" w:rsidRPr="00CB15B9">
        <w:rPr>
          <w:i/>
          <w:sz w:val="28"/>
          <w:szCs w:val="28"/>
        </w:rPr>
        <w:t>о</w:t>
      </w:r>
      <w:r w:rsidR="003369BB" w:rsidRPr="00CB15B9">
        <w:rPr>
          <w:rFonts w:eastAsia="Times New Roman"/>
          <w:i/>
          <w:sz w:val="28"/>
          <w:szCs w:val="28"/>
        </w:rPr>
        <w:t>, реконструкци</w:t>
      </w:r>
      <w:r w:rsidR="003369BB" w:rsidRPr="00CB15B9">
        <w:rPr>
          <w:i/>
          <w:sz w:val="28"/>
          <w:szCs w:val="28"/>
        </w:rPr>
        <w:t>я</w:t>
      </w:r>
      <w:r w:rsidR="003369BB" w:rsidRPr="00CB15B9">
        <w:rPr>
          <w:rFonts w:eastAsia="Times New Roman"/>
          <w:i/>
          <w:sz w:val="28"/>
          <w:szCs w:val="28"/>
        </w:rPr>
        <w:t xml:space="preserve">, </w:t>
      </w:r>
      <w:r w:rsidR="003369BB" w:rsidRPr="00CB15B9">
        <w:rPr>
          <w:i/>
          <w:sz w:val="28"/>
          <w:szCs w:val="28"/>
        </w:rPr>
        <w:t>капитальный</w:t>
      </w:r>
      <w:r w:rsidR="003369BB" w:rsidRPr="00CB15B9">
        <w:rPr>
          <w:rFonts w:eastAsia="Times New Roman"/>
          <w:i/>
          <w:sz w:val="28"/>
          <w:szCs w:val="28"/>
        </w:rPr>
        <w:t xml:space="preserve"> ремонт объектов капитального строительства</w:t>
      </w:r>
      <w:r w:rsidR="003369BB" w:rsidRPr="00CB15B9">
        <w:rPr>
          <w:i/>
          <w:sz w:val="28"/>
          <w:szCs w:val="28"/>
        </w:rPr>
        <w:t xml:space="preserve">) </w:t>
      </w:r>
      <w:r w:rsidR="003369BB" w:rsidRPr="00CB15B9">
        <w:rPr>
          <w:rFonts w:eastAsia="Times New Roman"/>
          <w:sz w:val="28"/>
          <w:szCs w:val="28"/>
        </w:rPr>
        <w:t xml:space="preserve">статьи 55.16 Градостроительного кодекса Российской Федерации </w:t>
      </w:r>
      <w:r w:rsidR="003369BB" w:rsidRPr="00CB15B9">
        <w:rPr>
          <w:sz w:val="28"/>
          <w:szCs w:val="28"/>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003369BB" w:rsidRPr="00CB15B9">
        <w:rPr>
          <w:rFonts w:eastAsia="Times New Roman"/>
          <w:sz w:val="28"/>
          <w:szCs w:val="28"/>
        </w:rPr>
        <w:t>.</w:t>
      </w:r>
    </w:p>
    <w:p w:rsidR="00615B0D" w:rsidRPr="00CB15B9" w:rsidRDefault="00615B0D" w:rsidP="009A3E89">
      <w:pPr>
        <w:pStyle w:val="a5"/>
        <w:contextualSpacing/>
        <w:rPr>
          <w:rFonts w:eastAsia="Times New Roman"/>
          <w:sz w:val="28"/>
          <w:szCs w:val="20"/>
        </w:rPr>
      </w:pPr>
      <w:r w:rsidRPr="00CB15B9">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__________________________________________</w:t>
      </w:r>
    </w:p>
    <w:p w:rsidR="00615B0D" w:rsidRPr="00CB15B9" w:rsidRDefault="00615B0D" w:rsidP="009A3E89">
      <w:pPr>
        <w:pStyle w:val="a5"/>
        <w:contextualSpacing/>
        <w:jc w:val="right"/>
        <w:rPr>
          <w:rFonts w:eastAsia="Times New Roman"/>
          <w:sz w:val="28"/>
          <w:szCs w:val="20"/>
        </w:rPr>
      </w:pPr>
      <w:r w:rsidRPr="00CB15B9">
        <w:rPr>
          <w:rFonts w:eastAsia="Times New Roman"/>
          <w:i/>
          <w:sz w:val="20"/>
          <w:szCs w:val="20"/>
        </w:rPr>
        <w:t xml:space="preserve"> (указать наименование участника, лиц(а), выступающих(его) на стороне участника)</w:t>
      </w:r>
    </w:p>
    <w:p w:rsidR="00615B0D" w:rsidRPr="00CB15B9" w:rsidRDefault="00615B0D" w:rsidP="009A3E89">
      <w:pPr>
        <w:pStyle w:val="a5"/>
        <w:ind w:firstLine="0"/>
        <w:contextualSpacing/>
        <w:rPr>
          <w:rFonts w:eastAsia="Times New Roman"/>
          <w:sz w:val="28"/>
          <w:szCs w:val="20"/>
        </w:rPr>
      </w:pPr>
      <w:r w:rsidRPr="00CB15B9">
        <w:rPr>
          <w:rFonts w:eastAsia="Times New Roman"/>
          <w:sz w:val="28"/>
          <w:szCs w:val="20"/>
        </w:rPr>
        <w:t xml:space="preserve">включены сведения в Реестр членов саморегулируемой организации _________________________________________________________________, </w:t>
      </w:r>
    </w:p>
    <w:p w:rsidR="00615B0D" w:rsidRPr="00CB15B9" w:rsidRDefault="00615B0D" w:rsidP="009A3E89">
      <w:pPr>
        <w:pStyle w:val="a5"/>
        <w:ind w:firstLine="0"/>
        <w:contextualSpacing/>
        <w:jc w:val="center"/>
        <w:rPr>
          <w:rFonts w:eastAsia="Times New Roman"/>
          <w:sz w:val="20"/>
          <w:szCs w:val="20"/>
        </w:rPr>
      </w:pPr>
      <w:r w:rsidRPr="00CB15B9">
        <w:rPr>
          <w:rFonts w:eastAsia="Times New Roman"/>
          <w:i/>
          <w:sz w:val="20"/>
          <w:szCs w:val="20"/>
        </w:rPr>
        <w:t>(указать наименование, ИНН саморегулируемой организации)</w:t>
      </w:r>
    </w:p>
    <w:p w:rsidR="00615B0D" w:rsidRPr="00CB15B9" w:rsidRDefault="00615B0D" w:rsidP="009A3E89">
      <w:pPr>
        <w:pStyle w:val="a5"/>
        <w:ind w:firstLine="0"/>
        <w:contextualSpacing/>
        <w:rPr>
          <w:rFonts w:eastAsia="Times New Roman"/>
          <w:sz w:val="28"/>
          <w:szCs w:val="20"/>
        </w:rPr>
      </w:pPr>
      <w:r w:rsidRPr="00CB15B9">
        <w:rPr>
          <w:rFonts w:eastAsia="Times New Roman"/>
          <w:sz w:val="28"/>
          <w:szCs w:val="20"/>
        </w:rPr>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CB15B9">
        <w:rPr>
          <w:rFonts w:eastAsia="Times New Roman"/>
          <w:sz w:val="28"/>
          <w:szCs w:val="28"/>
        </w:rPr>
        <w:t>.</w:t>
      </w:r>
    </w:p>
    <w:p w:rsidR="003369BB" w:rsidRPr="00CB15B9" w:rsidRDefault="009A3E89" w:rsidP="003369BB">
      <w:pPr>
        <w:pStyle w:val="a5"/>
        <w:rPr>
          <w:rFonts w:eastAsia="Times New Roman"/>
          <w:sz w:val="28"/>
          <w:szCs w:val="20"/>
        </w:rPr>
      </w:pPr>
      <w:r w:rsidRPr="00CB15B9">
        <w:rPr>
          <w:rFonts w:eastAsia="Times New Roman"/>
          <w:sz w:val="28"/>
          <w:szCs w:val="20"/>
        </w:rPr>
        <w:t>Участник</w:t>
      </w:r>
      <w:r w:rsidR="003369BB" w:rsidRPr="00CB15B9">
        <w:rPr>
          <w:rFonts w:eastAsia="Times New Roman"/>
          <w:i/>
          <w:sz w:val="28"/>
          <w:szCs w:val="20"/>
        </w:rPr>
        <w:t xml:space="preserve"> </w:t>
      </w:r>
      <w:r w:rsidR="003369BB" w:rsidRPr="00CB15B9">
        <w:rPr>
          <w:rFonts w:eastAsia="Times New Roman"/>
          <w:sz w:val="28"/>
          <w:szCs w:val="20"/>
        </w:rPr>
        <w:t>подтверждае</w:t>
      </w:r>
      <w:r w:rsidRPr="00CB15B9">
        <w:rPr>
          <w:rFonts w:eastAsia="Times New Roman"/>
          <w:sz w:val="28"/>
          <w:szCs w:val="20"/>
        </w:rPr>
        <w:t>т</w:t>
      </w:r>
      <w:r w:rsidR="003369BB" w:rsidRPr="00CB15B9">
        <w:rPr>
          <w:rFonts w:eastAsia="Times New Roman"/>
          <w:sz w:val="28"/>
          <w:szCs w:val="20"/>
        </w:rPr>
        <w:t xml:space="preserve">,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w:t>
      </w:r>
      <w:r w:rsidR="003369BB" w:rsidRPr="00CB15B9">
        <w:rPr>
          <w:rFonts w:eastAsia="Times New Roman"/>
          <w:sz w:val="28"/>
          <w:szCs w:val="20"/>
        </w:rPr>
        <w:lastRenderedPageBreak/>
        <w:t>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369BB" w:rsidRPr="00CB15B9" w:rsidRDefault="004B53AB" w:rsidP="003369BB">
      <w:pPr>
        <w:pStyle w:val="a5"/>
        <w:rPr>
          <w:rFonts w:eastAsia="Times New Roman"/>
          <w:sz w:val="28"/>
          <w:szCs w:val="20"/>
        </w:rPr>
      </w:pPr>
      <w:r w:rsidRPr="00CB15B9">
        <w:rPr>
          <w:rFonts w:eastAsia="Times New Roman"/>
          <w:sz w:val="28"/>
          <w:szCs w:val="20"/>
        </w:rPr>
        <w:t xml:space="preserve">Участник </w:t>
      </w:r>
      <w:r w:rsidR="003369BB" w:rsidRPr="00CB15B9">
        <w:rPr>
          <w:rFonts w:eastAsia="Times New Roman"/>
          <w:sz w:val="28"/>
          <w:szCs w:val="20"/>
        </w:rPr>
        <w:t xml:space="preserve"> подтверждает и гарантирует подлинность всех документов, представленных в составе котировочной заявки.</w:t>
      </w:r>
    </w:p>
    <w:p w:rsidR="003369BB" w:rsidRPr="00CB15B9" w:rsidRDefault="006C4DE2" w:rsidP="003369BB">
      <w:pPr>
        <w:pStyle w:val="110"/>
        <w:ind w:firstLine="709"/>
      </w:pPr>
      <w:r w:rsidRPr="00CB15B9">
        <w:t>С</w:t>
      </w:r>
      <w:r w:rsidR="003369BB" w:rsidRPr="00CB15B9">
        <w:t>деланные заявления и сведения, представленные в настоящей заявке, являются полными, точными и верными.</w:t>
      </w:r>
    </w:p>
    <w:p w:rsidR="003369BB" w:rsidRPr="00CB15B9" w:rsidRDefault="003369BB" w:rsidP="003369BB">
      <w:pPr>
        <w:pStyle w:val="110"/>
        <w:ind w:firstLine="709"/>
      </w:pPr>
      <w:r w:rsidRPr="00CB15B9">
        <w:t>В подтверждение этого прилагаем все необходимые документы.</w:t>
      </w:r>
    </w:p>
    <w:p w:rsidR="00451262" w:rsidRPr="00CB15B9" w:rsidRDefault="00451262" w:rsidP="00451262">
      <w:pPr>
        <w:pStyle w:val="12"/>
        <w:ind w:firstLine="709"/>
      </w:pPr>
      <w:r w:rsidRPr="00CB15B9">
        <w:t>В подтверждение этого участник предоставляет необходимые сведения документы.</w:t>
      </w:r>
    </w:p>
    <w:p w:rsidR="00451262" w:rsidRPr="00CB15B9" w:rsidRDefault="00451262" w:rsidP="00451262">
      <w:pPr>
        <w:pStyle w:val="12"/>
        <w:rPr>
          <w:i/>
        </w:rPr>
      </w:pPr>
      <w:r w:rsidRPr="00CB15B9">
        <w:t>Сведения об участнике:</w:t>
      </w:r>
      <w:r w:rsidRPr="00CB15B9">
        <w:rPr>
          <w:i/>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053"/>
        <w:gridCol w:w="426"/>
        <w:gridCol w:w="5816"/>
      </w:tblGrid>
      <w:tr w:rsidR="00451262" w:rsidRPr="00CB15B9" w:rsidTr="00BE597B">
        <w:tc>
          <w:tcPr>
            <w:tcW w:w="594" w:type="dxa"/>
          </w:tcPr>
          <w:p w:rsidR="00451262" w:rsidRPr="00CB15B9" w:rsidRDefault="00451262" w:rsidP="00BE597B">
            <w:pPr>
              <w:pStyle w:val="a5"/>
              <w:ind w:firstLine="0"/>
              <w:rPr>
                <w:sz w:val="28"/>
                <w:szCs w:val="20"/>
              </w:rPr>
            </w:pPr>
            <w:r w:rsidRPr="00CB15B9">
              <w:rPr>
                <w:sz w:val="28"/>
                <w:szCs w:val="20"/>
              </w:rPr>
              <w:t>№ п/п</w:t>
            </w:r>
          </w:p>
        </w:tc>
        <w:tc>
          <w:tcPr>
            <w:tcW w:w="3053" w:type="dxa"/>
          </w:tcPr>
          <w:p w:rsidR="00451262" w:rsidRPr="00CB15B9" w:rsidRDefault="00451262" w:rsidP="00BE597B">
            <w:pPr>
              <w:pStyle w:val="a5"/>
              <w:ind w:firstLine="0"/>
              <w:rPr>
                <w:sz w:val="28"/>
                <w:szCs w:val="20"/>
              </w:rPr>
            </w:pPr>
            <w:r w:rsidRPr="00CB15B9">
              <w:rPr>
                <w:sz w:val="28"/>
                <w:szCs w:val="20"/>
              </w:rPr>
              <w:t>Требуемая информация</w:t>
            </w:r>
          </w:p>
        </w:tc>
        <w:tc>
          <w:tcPr>
            <w:tcW w:w="6242" w:type="dxa"/>
            <w:gridSpan w:val="2"/>
          </w:tcPr>
          <w:p w:rsidR="00451262" w:rsidRPr="00CB15B9" w:rsidRDefault="00451262" w:rsidP="00BE597B">
            <w:pPr>
              <w:pStyle w:val="a5"/>
              <w:ind w:firstLine="0"/>
              <w:rPr>
                <w:sz w:val="28"/>
                <w:szCs w:val="20"/>
              </w:rPr>
            </w:pPr>
            <w:r w:rsidRPr="00CB15B9">
              <w:rPr>
                <w:sz w:val="28"/>
                <w:szCs w:val="20"/>
              </w:rPr>
              <w:t>Сведения об участнике</w:t>
            </w:r>
          </w:p>
        </w:tc>
      </w:tr>
      <w:tr w:rsidR="00451262" w:rsidRPr="00CB15B9" w:rsidTr="00BE597B">
        <w:tc>
          <w:tcPr>
            <w:tcW w:w="594" w:type="dxa"/>
          </w:tcPr>
          <w:p w:rsidR="00451262" w:rsidRPr="00CB15B9" w:rsidRDefault="00451262" w:rsidP="00BE597B">
            <w:pPr>
              <w:pStyle w:val="a5"/>
              <w:ind w:firstLine="0"/>
              <w:rPr>
                <w:sz w:val="28"/>
                <w:szCs w:val="20"/>
              </w:rPr>
            </w:pPr>
            <w:r w:rsidRPr="00CB15B9">
              <w:rPr>
                <w:sz w:val="28"/>
                <w:szCs w:val="20"/>
              </w:rPr>
              <w:t>1</w:t>
            </w:r>
          </w:p>
        </w:tc>
        <w:tc>
          <w:tcPr>
            <w:tcW w:w="3053" w:type="dxa"/>
          </w:tcPr>
          <w:p w:rsidR="00451262" w:rsidRPr="00CB15B9" w:rsidRDefault="00451262" w:rsidP="00BE597B">
            <w:pPr>
              <w:pStyle w:val="a5"/>
              <w:ind w:firstLine="0"/>
              <w:rPr>
                <w:sz w:val="28"/>
                <w:szCs w:val="20"/>
              </w:rPr>
            </w:pPr>
            <w:r w:rsidRPr="00CB15B9">
              <w:rPr>
                <w:sz w:val="28"/>
                <w:szCs w:val="20"/>
              </w:rPr>
              <w:t>Является ли участник производителем (лицом, изготавливающим товары, продукции, выполняющим работы, оказывающим услуги)</w:t>
            </w:r>
          </w:p>
        </w:tc>
        <w:tc>
          <w:tcPr>
            <w:tcW w:w="6242" w:type="dxa"/>
            <w:gridSpan w:val="2"/>
          </w:tcPr>
          <w:p w:rsidR="00451262" w:rsidRPr="00CB15B9" w:rsidRDefault="00451262" w:rsidP="00BE597B">
            <w:pPr>
              <w:pStyle w:val="a5"/>
              <w:ind w:firstLine="0"/>
              <w:rPr>
                <w:sz w:val="28"/>
                <w:szCs w:val="20"/>
              </w:rPr>
            </w:pPr>
          </w:p>
          <w:p w:rsidR="00451262" w:rsidRPr="00CB15B9" w:rsidRDefault="00402D5E" w:rsidP="00BE597B">
            <w:pPr>
              <w:pStyle w:val="a5"/>
              <w:ind w:firstLine="0"/>
              <w:rPr>
                <w:sz w:val="28"/>
                <w:szCs w:val="20"/>
              </w:rPr>
            </w:pPr>
            <w:r w:rsidRPr="00CB15B9">
              <w:rPr>
                <w:sz w:val="28"/>
                <w:szCs w:val="20"/>
              </w:rPr>
              <w:fldChar w:fldCharType="begin">
                <w:ffData>
                  <w:name w:val="Флажок5"/>
                  <w:enabled/>
                  <w:calcOnExit w:val="0"/>
                  <w:checkBox>
                    <w:sizeAuto/>
                    <w:default w:val="0"/>
                  </w:checkBox>
                </w:ffData>
              </w:fldChar>
            </w:r>
            <w:bookmarkStart w:id="9" w:name="Флажок5"/>
            <w:r w:rsidR="00451262" w:rsidRPr="00CB15B9">
              <w:rPr>
                <w:sz w:val="28"/>
                <w:szCs w:val="20"/>
              </w:rPr>
              <w:instrText xml:space="preserve"> FORMCHECKBOX </w:instrText>
            </w:r>
            <w:r w:rsidR="00AB19E4">
              <w:rPr>
                <w:sz w:val="28"/>
                <w:szCs w:val="20"/>
              </w:rPr>
            </w:r>
            <w:r w:rsidR="00AB19E4">
              <w:rPr>
                <w:sz w:val="28"/>
                <w:szCs w:val="20"/>
              </w:rPr>
              <w:fldChar w:fldCharType="separate"/>
            </w:r>
            <w:r w:rsidRPr="00CB15B9">
              <w:rPr>
                <w:sz w:val="28"/>
                <w:szCs w:val="20"/>
              </w:rPr>
              <w:fldChar w:fldCharType="end"/>
            </w:r>
            <w:bookmarkEnd w:id="9"/>
            <w:r w:rsidR="00451262" w:rsidRPr="00CB15B9">
              <w:rPr>
                <w:sz w:val="28"/>
                <w:szCs w:val="20"/>
              </w:rPr>
              <w:t xml:space="preserve"> Да                  </w:t>
            </w:r>
            <w:r w:rsidRPr="00CB15B9">
              <w:rPr>
                <w:sz w:val="28"/>
                <w:szCs w:val="20"/>
              </w:rPr>
              <w:fldChar w:fldCharType="begin">
                <w:ffData>
                  <w:name w:val="Флажок6"/>
                  <w:enabled/>
                  <w:calcOnExit w:val="0"/>
                  <w:checkBox>
                    <w:sizeAuto/>
                    <w:default w:val="0"/>
                  </w:checkBox>
                </w:ffData>
              </w:fldChar>
            </w:r>
            <w:bookmarkStart w:id="10" w:name="Флажок6"/>
            <w:r w:rsidR="00451262" w:rsidRPr="00CB15B9">
              <w:rPr>
                <w:sz w:val="28"/>
                <w:szCs w:val="20"/>
              </w:rPr>
              <w:instrText xml:space="preserve"> FORMCHECKBOX </w:instrText>
            </w:r>
            <w:r w:rsidR="00AB19E4">
              <w:rPr>
                <w:sz w:val="28"/>
                <w:szCs w:val="20"/>
              </w:rPr>
            </w:r>
            <w:r w:rsidR="00AB19E4">
              <w:rPr>
                <w:sz w:val="28"/>
                <w:szCs w:val="20"/>
              </w:rPr>
              <w:fldChar w:fldCharType="separate"/>
            </w:r>
            <w:r w:rsidRPr="00CB15B9">
              <w:rPr>
                <w:sz w:val="28"/>
                <w:szCs w:val="20"/>
              </w:rPr>
              <w:fldChar w:fldCharType="end"/>
            </w:r>
            <w:bookmarkEnd w:id="10"/>
            <w:r w:rsidR="00451262" w:rsidRPr="00CB15B9">
              <w:rPr>
                <w:sz w:val="28"/>
                <w:szCs w:val="20"/>
              </w:rPr>
              <w:t xml:space="preserve"> Нет</w:t>
            </w:r>
          </w:p>
        </w:tc>
      </w:tr>
      <w:tr w:rsidR="00451262" w:rsidRPr="00CB15B9" w:rsidTr="00BE597B">
        <w:tc>
          <w:tcPr>
            <w:tcW w:w="594" w:type="dxa"/>
          </w:tcPr>
          <w:p w:rsidR="00451262" w:rsidRPr="00CB15B9" w:rsidRDefault="00451262" w:rsidP="00BE597B">
            <w:pPr>
              <w:pStyle w:val="a5"/>
              <w:ind w:firstLine="0"/>
              <w:rPr>
                <w:sz w:val="28"/>
                <w:szCs w:val="20"/>
              </w:rPr>
            </w:pPr>
            <w:r w:rsidRPr="00CB15B9">
              <w:rPr>
                <w:sz w:val="28"/>
                <w:szCs w:val="20"/>
              </w:rPr>
              <w:t>2</w:t>
            </w:r>
          </w:p>
        </w:tc>
        <w:tc>
          <w:tcPr>
            <w:tcW w:w="3053" w:type="dxa"/>
          </w:tcPr>
          <w:p w:rsidR="00451262" w:rsidRPr="00CB15B9" w:rsidRDefault="00451262" w:rsidP="00BE597B">
            <w:pPr>
              <w:pStyle w:val="a5"/>
              <w:ind w:firstLine="0"/>
              <w:rPr>
                <w:sz w:val="28"/>
                <w:szCs w:val="20"/>
              </w:rPr>
            </w:pPr>
            <w:r w:rsidRPr="00CB15B9">
              <w:rPr>
                <w:sz w:val="28"/>
                <w:szCs w:val="20"/>
              </w:rPr>
              <w:t>Контактные данные лица, с которым может связаться заказчик для получения дополнительной информации об участнике</w:t>
            </w:r>
          </w:p>
        </w:tc>
        <w:tc>
          <w:tcPr>
            <w:tcW w:w="6242" w:type="dxa"/>
            <w:gridSpan w:val="2"/>
          </w:tcPr>
          <w:p w:rsidR="00451262" w:rsidRPr="00CB15B9" w:rsidRDefault="00451262" w:rsidP="00BE597B">
            <w:pPr>
              <w:pStyle w:val="a5"/>
              <w:ind w:firstLine="0"/>
              <w:rPr>
                <w:sz w:val="28"/>
                <w:szCs w:val="20"/>
              </w:rPr>
            </w:pPr>
            <w:r w:rsidRPr="00CB15B9">
              <w:rPr>
                <w:sz w:val="28"/>
                <w:szCs w:val="20"/>
              </w:rPr>
              <w:t>ФИО: _______________________________</w:t>
            </w:r>
          </w:p>
          <w:p w:rsidR="00451262" w:rsidRPr="00CB15B9" w:rsidRDefault="00451262" w:rsidP="00BE597B">
            <w:pPr>
              <w:pStyle w:val="a5"/>
              <w:ind w:firstLine="0"/>
              <w:rPr>
                <w:sz w:val="28"/>
                <w:szCs w:val="20"/>
              </w:rPr>
            </w:pPr>
            <w:r w:rsidRPr="00CB15B9">
              <w:rPr>
                <w:sz w:val="28"/>
                <w:szCs w:val="20"/>
              </w:rPr>
              <w:t>Должность: __________________________</w:t>
            </w:r>
          </w:p>
          <w:p w:rsidR="00451262" w:rsidRPr="00CB15B9" w:rsidRDefault="00451262" w:rsidP="00BE597B">
            <w:pPr>
              <w:pStyle w:val="a5"/>
              <w:ind w:firstLine="0"/>
              <w:rPr>
                <w:sz w:val="28"/>
                <w:szCs w:val="20"/>
              </w:rPr>
            </w:pPr>
            <w:r w:rsidRPr="00CB15B9">
              <w:rPr>
                <w:sz w:val="28"/>
                <w:szCs w:val="20"/>
              </w:rPr>
              <w:t>Телефон: ____________________________</w:t>
            </w:r>
          </w:p>
        </w:tc>
      </w:tr>
      <w:tr w:rsidR="00451262" w:rsidRPr="00CB15B9" w:rsidTr="00BE597B">
        <w:tc>
          <w:tcPr>
            <w:tcW w:w="594" w:type="dxa"/>
          </w:tcPr>
          <w:p w:rsidR="00451262" w:rsidRPr="00CB15B9" w:rsidRDefault="00451262" w:rsidP="00BE597B">
            <w:pPr>
              <w:pStyle w:val="a5"/>
              <w:ind w:firstLine="0"/>
              <w:rPr>
                <w:sz w:val="28"/>
                <w:szCs w:val="20"/>
              </w:rPr>
            </w:pPr>
            <w:r w:rsidRPr="00CB15B9">
              <w:rPr>
                <w:sz w:val="28"/>
                <w:szCs w:val="20"/>
              </w:rPr>
              <w:t>3</w:t>
            </w:r>
          </w:p>
        </w:tc>
        <w:tc>
          <w:tcPr>
            <w:tcW w:w="3053" w:type="dxa"/>
          </w:tcPr>
          <w:p w:rsidR="00451262" w:rsidRPr="00CB15B9" w:rsidRDefault="00451262" w:rsidP="00D17CFF">
            <w:pPr>
              <w:pStyle w:val="a5"/>
              <w:ind w:firstLine="0"/>
              <w:rPr>
                <w:sz w:val="28"/>
                <w:szCs w:val="20"/>
              </w:rPr>
            </w:pPr>
            <w:r w:rsidRPr="00CB15B9">
              <w:rPr>
                <w:sz w:val="28"/>
                <w:szCs w:val="20"/>
              </w:rPr>
              <w:t xml:space="preserve">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w:t>
            </w:r>
            <w:r w:rsidR="00D17CFF">
              <w:rPr>
                <w:sz w:val="28"/>
                <w:szCs w:val="20"/>
              </w:rPr>
              <w:t>извещении о проведении запроса котировок</w:t>
            </w:r>
            <w:r w:rsidR="00D17CFF" w:rsidRPr="00CB15B9">
              <w:rPr>
                <w:sz w:val="28"/>
                <w:szCs w:val="20"/>
              </w:rPr>
              <w:t xml:space="preserve"> </w:t>
            </w:r>
            <w:r w:rsidRPr="00CB15B9">
              <w:rPr>
                <w:sz w:val="28"/>
                <w:szCs w:val="20"/>
              </w:rPr>
              <w:t>и участник предоставляет обеспечение в форме банковской гарантии)</w:t>
            </w:r>
          </w:p>
        </w:tc>
        <w:tc>
          <w:tcPr>
            <w:tcW w:w="6242" w:type="dxa"/>
            <w:gridSpan w:val="2"/>
          </w:tcPr>
          <w:p w:rsidR="00451262" w:rsidRPr="00CB15B9" w:rsidRDefault="00451262" w:rsidP="00BE597B">
            <w:pPr>
              <w:pStyle w:val="a5"/>
              <w:ind w:firstLine="0"/>
              <w:rPr>
                <w:sz w:val="28"/>
                <w:szCs w:val="20"/>
              </w:rPr>
            </w:pPr>
            <w:r w:rsidRPr="00CB15B9">
              <w:rPr>
                <w:sz w:val="28"/>
                <w:szCs w:val="20"/>
              </w:rPr>
              <w:t>ФИО: _______________________________</w:t>
            </w:r>
          </w:p>
          <w:p w:rsidR="00451262" w:rsidRPr="00CB15B9" w:rsidRDefault="00451262" w:rsidP="00BE597B">
            <w:pPr>
              <w:pStyle w:val="a5"/>
              <w:ind w:firstLine="0"/>
              <w:rPr>
                <w:sz w:val="28"/>
                <w:szCs w:val="20"/>
              </w:rPr>
            </w:pPr>
            <w:r w:rsidRPr="00CB15B9">
              <w:rPr>
                <w:sz w:val="28"/>
                <w:szCs w:val="20"/>
              </w:rPr>
              <w:t>Должность: __________________________</w:t>
            </w:r>
          </w:p>
          <w:p w:rsidR="00451262" w:rsidRPr="00CB15B9" w:rsidRDefault="00451262" w:rsidP="00BE597B">
            <w:pPr>
              <w:pStyle w:val="12"/>
              <w:ind w:firstLine="0"/>
            </w:pPr>
            <w:r w:rsidRPr="00CB15B9">
              <w:t>Телефон: ____________________________</w:t>
            </w:r>
          </w:p>
          <w:p w:rsidR="00451262" w:rsidRPr="00CB15B9" w:rsidRDefault="00451262" w:rsidP="00BE597B">
            <w:pPr>
              <w:pStyle w:val="12"/>
              <w:ind w:firstLine="0"/>
              <w:rPr>
                <w:i/>
              </w:rPr>
            </w:pPr>
            <w:r w:rsidRPr="00CB15B9">
              <w:t>Адрес электронной почты: _______________</w:t>
            </w:r>
          </w:p>
        </w:tc>
      </w:tr>
      <w:tr w:rsidR="00451262" w:rsidRPr="00CB15B9" w:rsidTr="00BE597B">
        <w:trPr>
          <w:trHeight w:val="760"/>
        </w:trPr>
        <w:tc>
          <w:tcPr>
            <w:tcW w:w="594" w:type="dxa"/>
            <w:vMerge w:val="restart"/>
          </w:tcPr>
          <w:p w:rsidR="00451262" w:rsidRPr="00CB15B9" w:rsidRDefault="00451262" w:rsidP="00BE597B">
            <w:pPr>
              <w:pStyle w:val="a5"/>
              <w:ind w:firstLine="0"/>
              <w:rPr>
                <w:sz w:val="28"/>
                <w:szCs w:val="20"/>
              </w:rPr>
            </w:pPr>
            <w:r w:rsidRPr="00CB15B9">
              <w:rPr>
                <w:sz w:val="28"/>
                <w:szCs w:val="20"/>
              </w:rPr>
              <w:lastRenderedPageBreak/>
              <w:t>4</w:t>
            </w:r>
          </w:p>
        </w:tc>
        <w:tc>
          <w:tcPr>
            <w:tcW w:w="3053" w:type="dxa"/>
            <w:vMerge w:val="restart"/>
          </w:tcPr>
          <w:p w:rsidR="00451262" w:rsidRPr="00CB15B9" w:rsidRDefault="00451262" w:rsidP="00BE597B">
            <w:pPr>
              <w:pStyle w:val="a5"/>
              <w:ind w:firstLine="0"/>
              <w:rPr>
                <w:sz w:val="28"/>
                <w:szCs w:val="20"/>
              </w:rPr>
            </w:pPr>
            <w:r w:rsidRPr="00CB15B9">
              <w:rPr>
                <w:sz w:val="28"/>
                <w:szCs w:val="20"/>
              </w:rPr>
              <w:t>Категория субъекта малого и среднего предпринимательства (выбрать один из предложенных вариантов)</w:t>
            </w:r>
          </w:p>
        </w:tc>
        <w:tc>
          <w:tcPr>
            <w:tcW w:w="6242" w:type="dxa"/>
            <w:gridSpan w:val="2"/>
          </w:tcPr>
          <w:p w:rsidR="00451262" w:rsidRPr="00CB15B9" w:rsidRDefault="00451262" w:rsidP="00BE597B">
            <w:pPr>
              <w:pStyle w:val="a5"/>
              <w:ind w:firstLine="0"/>
              <w:rPr>
                <w:sz w:val="24"/>
              </w:rPr>
            </w:pPr>
          </w:p>
          <w:p w:rsidR="00451262" w:rsidRPr="00CB15B9" w:rsidRDefault="00402D5E" w:rsidP="00BE597B">
            <w:pPr>
              <w:pStyle w:val="a5"/>
              <w:ind w:firstLine="0"/>
            </w:pPr>
            <w:r w:rsidRPr="00CB15B9">
              <w:fldChar w:fldCharType="begin">
                <w:ffData>
                  <w:name w:val="Флажок1"/>
                  <w:enabled/>
                  <w:calcOnExit w:val="0"/>
                  <w:checkBox>
                    <w:sizeAuto/>
                    <w:default w:val="0"/>
                  </w:checkBox>
                </w:ffData>
              </w:fldChar>
            </w:r>
            <w:bookmarkStart w:id="11" w:name="Флажок1"/>
            <w:r w:rsidR="00451262" w:rsidRPr="00CB15B9">
              <w:instrText xml:space="preserve"> FORMCHECKBOX </w:instrText>
            </w:r>
            <w:r w:rsidR="00AB19E4">
              <w:fldChar w:fldCharType="separate"/>
            </w:r>
            <w:r w:rsidRPr="00CB15B9">
              <w:fldChar w:fldCharType="end"/>
            </w:r>
            <w:bookmarkEnd w:id="11"/>
            <w:r w:rsidR="00451262" w:rsidRPr="00CB15B9">
              <w:t xml:space="preserve"> Микропредприятие</w:t>
            </w:r>
          </w:p>
          <w:p w:rsidR="00451262" w:rsidRPr="00CB15B9" w:rsidRDefault="00451262" w:rsidP="00BE597B">
            <w:pPr>
              <w:pStyle w:val="a5"/>
              <w:ind w:firstLine="0"/>
            </w:pPr>
            <w:r w:rsidRPr="00CB15B9">
              <w:t>___________________________________________</w:t>
            </w:r>
          </w:p>
          <w:p w:rsidR="00451262" w:rsidRPr="00CB15B9" w:rsidRDefault="00451262" w:rsidP="00BE597B">
            <w:pPr>
              <w:pStyle w:val="a5"/>
              <w:ind w:firstLine="0"/>
            </w:pPr>
            <w:r w:rsidRPr="00CB15B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451262" w:rsidRPr="00CB15B9" w:rsidTr="00BE597B">
        <w:trPr>
          <w:trHeight w:val="2096"/>
        </w:trPr>
        <w:tc>
          <w:tcPr>
            <w:tcW w:w="594" w:type="dxa"/>
            <w:vMerge/>
          </w:tcPr>
          <w:p w:rsidR="00451262" w:rsidRPr="00CB15B9" w:rsidRDefault="00451262" w:rsidP="00BE597B">
            <w:pPr>
              <w:pStyle w:val="a5"/>
              <w:ind w:firstLine="0"/>
              <w:rPr>
                <w:sz w:val="28"/>
                <w:szCs w:val="20"/>
              </w:rPr>
            </w:pPr>
          </w:p>
        </w:tc>
        <w:tc>
          <w:tcPr>
            <w:tcW w:w="3053" w:type="dxa"/>
            <w:vMerge/>
          </w:tcPr>
          <w:p w:rsidR="00451262" w:rsidRPr="00CB15B9" w:rsidRDefault="00451262" w:rsidP="00BE597B">
            <w:pPr>
              <w:pStyle w:val="a5"/>
              <w:ind w:firstLine="0"/>
              <w:rPr>
                <w:sz w:val="28"/>
                <w:szCs w:val="20"/>
              </w:rPr>
            </w:pPr>
          </w:p>
        </w:tc>
        <w:tc>
          <w:tcPr>
            <w:tcW w:w="6242" w:type="dxa"/>
            <w:gridSpan w:val="2"/>
          </w:tcPr>
          <w:p w:rsidR="00451262" w:rsidRPr="00CB15B9" w:rsidRDefault="00451262" w:rsidP="00BE597B">
            <w:pPr>
              <w:pStyle w:val="a5"/>
              <w:ind w:firstLine="0"/>
            </w:pPr>
          </w:p>
          <w:p w:rsidR="00451262" w:rsidRPr="00CB15B9" w:rsidRDefault="00402D5E" w:rsidP="00BE597B">
            <w:pPr>
              <w:pStyle w:val="a5"/>
              <w:ind w:firstLine="0"/>
            </w:pPr>
            <w:r w:rsidRPr="00CB15B9">
              <w:fldChar w:fldCharType="begin">
                <w:ffData>
                  <w:name w:val="Флажок2"/>
                  <w:enabled/>
                  <w:calcOnExit w:val="0"/>
                  <w:checkBox>
                    <w:sizeAuto/>
                    <w:default w:val="0"/>
                  </w:checkBox>
                </w:ffData>
              </w:fldChar>
            </w:r>
            <w:bookmarkStart w:id="12" w:name="Флажок2"/>
            <w:r w:rsidR="00451262" w:rsidRPr="00CB15B9">
              <w:instrText xml:space="preserve"> FORMCHECKBOX </w:instrText>
            </w:r>
            <w:r w:rsidR="00AB19E4">
              <w:fldChar w:fldCharType="separate"/>
            </w:r>
            <w:r w:rsidRPr="00CB15B9">
              <w:fldChar w:fldCharType="end"/>
            </w:r>
            <w:bookmarkEnd w:id="12"/>
            <w:r w:rsidR="00451262" w:rsidRPr="00CB15B9">
              <w:t xml:space="preserve"> Малое предприятие</w:t>
            </w:r>
          </w:p>
          <w:p w:rsidR="00451262" w:rsidRPr="00CB15B9" w:rsidRDefault="00451262" w:rsidP="00BE597B">
            <w:pPr>
              <w:pStyle w:val="a5"/>
              <w:ind w:firstLine="0"/>
            </w:pPr>
          </w:p>
          <w:p w:rsidR="00451262" w:rsidRPr="00CB15B9" w:rsidRDefault="00451262" w:rsidP="00BE597B">
            <w:pPr>
              <w:pStyle w:val="a5"/>
              <w:ind w:firstLine="0"/>
            </w:pPr>
            <w:r w:rsidRPr="00CB15B9">
              <w:t>_________________________________________</w:t>
            </w:r>
          </w:p>
          <w:p w:rsidR="00451262" w:rsidRPr="00CB15B9" w:rsidRDefault="00451262" w:rsidP="00BE597B">
            <w:pPr>
              <w:pStyle w:val="a5"/>
              <w:ind w:firstLine="0"/>
            </w:pPr>
            <w:r w:rsidRPr="00CB15B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CB15B9" w:rsidRDefault="00451262" w:rsidP="00BE597B">
            <w:pPr>
              <w:pStyle w:val="a5"/>
              <w:rPr>
                <w:sz w:val="24"/>
              </w:rPr>
            </w:pPr>
          </w:p>
        </w:tc>
      </w:tr>
      <w:tr w:rsidR="00451262" w:rsidRPr="00CB15B9" w:rsidTr="00BE597B">
        <w:trPr>
          <w:trHeight w:val="2299"/>
        </w:trPr>
        <w:tc>
          <w:tcPr>
            <w:tcW w:w="594" w:type="dxa"/>
            <w:vMerge/>
          </w:tcPr>
          <w:p w:rsidR="00451262" w:rsidRPr="00CB15B9" w:rsidRDefault="00451262" w:rsidP="00BE597B">
            <w:pPr>
              <w:pStyle w:val="a5"/>
              <w:ind w:firstLine="0"/>
              <w:rPr>
                <w:sz w:val="28"/>
                <w:szCs w:val="20"/>
              </w:rPr>
            </w:pPr>
          </w:p>
        </w:tc>
        <w:tc>
          <w:tcPr>
            <w:tcW w:w="3053" w:type="dxa"/>
            <w:vMerge/>
          </w:tcPr>
          <w:p w:rsidR="00451262" w:rsidRPr="00CB15B9" w:rsidRDefault="00451262" w:rsidP="00BE597B">
            <w:pPr>
              <w:pStyle w:val="a5"/>
              <w:ind w:firstLine="0"/>
              <w:rPr>
                <w:sz w:val="28"/>
                <w:szCs w:val="20"/>
              </w:rPr>
            </w:pPr>
          </w:p>
        </w:tc>
        <w:tc>
          <w:tcPr>
            <w:tcW w:w="6242" w:type="dxa"/>
            <w:gridSpan w:val="2"/>
          </w:tcPr>
          <w:p w:rsidR="00451262" w:rsidRPr="00CB15B9" w:rsidRDefault="00451262" w:rsidP="00BE597B">
            <w:pPr>
              <w:pStyle w:val="a5"/>
              <w:ind w:firstLine="0"/>
            </w:pPr>
          </w:p>
          <w:p w:rsidR="00451262" w:rsidRPr="00CB15B9" w:rsidRDefault="00402D5E" w:rsidP="00BE597B">
            <w:pPr>
              <w:pStyle w:val="a5"/>
              <w:ind w:firstLine="0"/>
            </w:pPr>
            <w:r w:rsidRPr="00CB15B9">
              <w:fldChar w:fldCharType="begin">
                <w:ffData>
                  <w:name w:val="Флажок3"/>
                  <w:enabled/>
                  <w:calcOnExit w:val="0"/>
                  <w:checkBox>
                    <w:sizeAuto/>
                    <w:default w:val="0"/>
                  </w:checkBox>
                </w:ffData>
              </w:fldChar>
            </w:r>
            <w:bookmarkStart w:id="13" w:name="Флажок3"/>
            <w:r w:rsidR="00451262" w:rsidRPr="00CB15B9">
              <w:instrText xml:space="preserve"> FORMCHECKBOX </w:instrText>
            </w:r>
            <w:r w:rsidR="00AB19E4">
              <w:fldChar w:fldCharType="separate"/>
            </w:r>
            <w:r w:rsidRPr="00CB15B9">
              <w:fldChar w:fldCharType="end"/>
            </w:r>
            <w:bookmarkEnd w:id="13"/>
            <w:r w:rsidR="00451262" w:rsidRPr="00CB15B9">
              <w:t xml:space="preserve"> Среднее предприятие</w:t>
            </w:r>
          </w:p>
          <w:p w:rsidR="00451262" w:rsidRPr="00CB15B9" w:rsidRDefault="00451262" w:rsidP="00BE597B">
            <w:pPr>
              <w:pStyle w:val="a5"/>
              <w:ind w:firstLine="0"/>
            </w:pPr>
            <w:r w:rsidRPr="00CB15B9">
              <w:t>_________________________________________</w:t>
            </w:r>
          </w:p>
          <w:p w:rsidR="00451262" w:rsidRPr="00CB15B9" w:rsidRDefault="00451262" w:rsidP="00C5606B">
            <w:pPr>
              <w:pStyle w:val="a5"/>
              <w:ind w:firstLine="0"/>
            </w:pPr>
            <w:r w:rsidRPr="00CB15B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451262" w:rsidRPr="00CB15B9" w:rsidTr="00BE597B">
        <w:trPr>
          <w:trHeight w:val="2926"/>
        </w:trPr>
        <w:tc>
          <w:tcPr>
            <w:tcW w:w="594" w:type="dxa"/>
            <w:vMerge/>
            <w:tcBorders>
              <w:bottom w:val="single" w:sz="4" w:space="0" w:color="auto"/>
            </w:tcBorders>
          </w:tcPr>
          <w:p w:rsidR="00451262" w:rsidRPr="00CB15B9" w:rsidRDefault="00451262" w:rsidP="00BE597B">
            <w:pPr>
              <w:pStyle w:val="a5"/>
              <w:ind w:firstLine="0"/>
              <w:rPr>
                <w:sz w:val="28"/>
                <w:szCs w:val="20"/>
              </w:rPr>
            </w:pPr>
          </w:p>
        </w:tc>
        <w:tc>
          <w:tcPr>
            <w:tcW w:w="3053" w:type="dxa"/>
            <w:vMerge/>
            <w:tcBorders>
              <w:bottom w:val="single" w:sz="4" w:space="0" w:color="auto"/>
            </w:tcBorders>
          </w:tcPr>
          <w:p w:rsidR="00451262" w:rsidRPr="00CB15B9" w:rsidRDefault="00451262" w:rsidP="00BE597B">
            <w:pPr>
              <w:pStyle w:val="a5"/>
              <w:ind w:firstLine="0"/>
              <w:rPr>
                <w:sz w:val="28"/>
                <w:szCs w:val="20"/>
              </w:rPr>
            </w:pPr>
          </w:p>
        </w:tc>
        <w:tc>
          <w:tcPr>
            <w:tcW w:w="6242" w:type="dxa"/>
            <w:gridSpan w:val="2"/>
          </w:tcPr>
          <w:p w:rsidR="00451262" w:rsidRPr="00CB15B9" w:rsidRDefault="00451262" w:rsidP="00BE597B">
            <w:pPr>
              <w:pStyle w:val="a5"/>
              <w:ind w:firstLine="0"/>
            </w:pPr>
          </w:p>
          <w:p w:rsidR="00451262" w:rsidRPr="00CB15B9" w:rsidRDefault="00402D5E" w:rsidP="00BE597B">
            <w:pPr>
              <w:pStyle w:val="a5"/>
              <w:ind w:firstLine="0"/>
            </w:pPr>
            <w:r w:rsidRPr="00CB15B9">
              <w:fldChar w:fldCharType="begin">
                <w:ffData>
                  <w:name w:val="Флажок4"/>
                  <w:enabled/>
                  <w:calcOnExit w:val="0"/>
                  <w:checkBox>
                    <w:sizeAuto/>
                    <w:default w:val="0"/>
                  </w:checkBox>
                </w:ffData>
              </w:fldChar>
            </w:r>
            <w:bookmarkStart w:id="14" w:name="Флажок4"/>
            <w:r w:rsidR="00451262" w:rsidRPr="00CB15B9">
              <w:instrText xml:space="preserve"> FORMCHECKBOX </w:instrText>
            </w:r>
            <w:r w:rsidR="00AB19E4">
              <w:fldChar w:fldCharType="separate"/>
            </w:r>
            <w:r w:rsidRPr="00CB15B9">
              <w:fldChar w:fldCharType="end"/>
            </w:r>
            <w:bookmarkEnd w:id="14"/>
            <w:r w:rsidR="00451262" w:rsidRPr="00CB15B9">
              <w:t xml:space="preserve"> Не является субъектом малого и среднего предпринимательства</w:t>
            </w:r>
          </w:p>
          <w:p w:rsidR="00451262" w:rsidRPr="00CB15B9" w:rsidRDefault="00451262" w:rsidP="00BE597B">
            <w:pPr>
              <w:pStyle w:val="a5"/>
              <w:ind w:firstLine="0"/>
            </w:pPr>
          </w:p>
          <w:p w:rsidR="00451262" w:rsidRPr="00CB15B9" w:rsidRDefault="00451262" w:rsidP="00BE597B">
            <w:pPr>
              <w:pStyle w:val="a5"/>
              <w:ind w:firstLine="0"/>
            </w:pPr>
            <w:r w:rsidRPr="00CB15B9">
              <w:t>_________________________________________</w:t>
            </w:r>
          </w:p>
          <w:p w:rsidR="00451262" w:rsidRPr="00CB15B9" w:rsidRDefault="00451262" w:rsidP="00BE597B">
            <w:pPr>
              <w:pStyle w:val="a5"/>
              <w:ind w:firstLine="0"/>
            </w:pPr>
            <w:r w:rsidRPr="00CB15B9">
              <w:rPr>
                <w:sz w:val="20"/>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451262" w:rsidRPr="00CB15B9" w:rsidRDefault="00451262" w:rsidP="00BE597B">
            <w:pPr>
              <w:pStyle w:val="a5"/>
              <w:ind w:firstLine="0"/>
            </w:pPr>
          </w:p>
          <w:p w:rsidR="00451262" w:rsidRPr="00CB15B9" w:rsidRDefault="00451262" w:rsidP="00BE597B">
            <w:pPr>
              <w:pStyle w:val="a5"/>
              <w:ind w:firstLine="0"/>
            </w:pPr>
            <w:r w:rsidRPr="00CB15B9">
              <w:rPr>
                <w:i/>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451262" w:rsidRPr="00CB15B9" w:rsidTr="00BE597B">
        <w:trPr>
          <w:trHeight w:val="2350"/>
        </w:trPr>
        <w:tc>
          <w:tcPr>
            <w:tcW w:w="594" w:type="dxa"/>
            <w:tcBorders>
              <w:bottom w:val="nil"/>
            </w:tcBorders>
          </w:tcPr>
          <w:p w:rsidR="00451262" w:rsidRPr="00CB15B9" w:rsidRDefault="00451262" w:rsidP="00BE597B">
            <w:pPr>
              <w:pStyle w:val="a5"/>
              <w:ind w:firstLine="0"/>
              <w:rPr>
                <w:sz w:val="28"/>
                <w:szCs w:val="20"/>
              </w:rPr>
            </w:pPr>
            <w:r w:rsidRPr="00CB15B9">
              <w:rPr>
                <w:sz w:val="28"/>
                <w:szCs w:val="20"/>
              </w:rPr>
              <w:t>5.</w:t>
            </w:r>
          </w:p>
        </w:tc>
        <w:tc>
          <w:tcPr>
            <w:tcW w:w="3053" w:type="dxa"/>
            <w:tcBorders>
              <w:bottom w:val="nil"/>
            </w:tcBorders>
          </w:tcPr>
          <w:p w:rsidR="00451262" w:rsidRPr="00CB15B9" w:rsidRDefault="00451262" w:rsidP="00BE597B">
            <w:pPr>
              <w:pStyle w:val="a5"/>
              <w:ind w:firstLine="0"/>
              <w:rPr>
                <w:sz w:val="28"/>
                <w:szCs w:val="20"/>
              </w:rPr>
            </w:pPr>
            <w:r w:rsidRPr="00CB15B9">
              <w:t xml:space="preserve">Сведения </w:t>
            </w:r>
            <w:r w:rsidR="00251096" w:rsidRPr="00CB15B9">
              <w:t xml:space="preserve">об участнике, а также </w:t>
            </w:r>
            <w:r w:rsidRPr="00CB15B9">
              <w:t>о лицах, выступающих на стороне участника (указать сведения в отношении каждого лица, выступающего на стороне участника):</w:t>
            </w:r>
          </w:p>
        </w:tc>
        <w:tc>
          <w:tcPr>
            <w:tcW w:w="426" w:type="dxa"/>
          </w:tcPr>
          <w:p w:rsidR="00451262" w:rsidRPr="00CB15B9" w:rsidRDefault="00451262" w:rsidP="00BE597B">
            <w:pPr>
              <w:pStyle w:val="12"/>
              <w:ind w:firstLine="0"/>
            </w:pPr>
            <w:r w:rsidRPr="00CB15B9">
              <w:t>1.</w:t>
            </w:r>
          </w:p>
        </w:tc>
        <w:tc>
          <w:tcPr>
            <w:tcW w:w="5816" w:type="dxa"/>
          </w:tcPr>
          <w:p w:rsidR="00451262" w:rsidRPr="00CB15B9" w:rsidRDefault="00451262" w:rsidP="00BE597B">
            <w:pPr>
              <w:pStyle w:val="12"/>
              <w:ind w:firstLine="0"/>
              <w:rPr>
                <w:i/>
              </w:rPr>
            </w:pPr>
            <w:r w:rsidRPr="00CB15B9">
              <w:t>Наименование лица: ______________________ (</w:t>
            </w:r>
            <w:r w:rsidRPr="00CB15B9">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451262" w:rsidRPr="00CB15B9" w:rsidRDefault="00451262" w:rsidP="00BE597B">
            <w:pPr>
              <w:pStyle w:val="12"/>
              <w:ind w:firstLine="0"/>
              <w:rPr>
                <w:i/>
              </w:rPr>
            </w:pPr>
            <w:r w:rsidRPr="00CB15B9">
              <w:t>Адрес: _______________________________ (</w:t>
            </w:r>
            <w:r w:rsidRPr="00CB15B9">
              <w:rPr>
                <w:i/>
              </w:rPr>
              <w:t>указать адрес каждого лица, выступающего на стороне участника)</w:t>
            </w:r>
          </w:p>
          <w:p w:rsidR="00451262" w:rsidRPr="00CB15B9" w:rsidRDefault="00451262" w:rsidP="00BE597B">
            <w:pPr>
              <w:pStyle w:val="12"/>
              <w:ind w:firstLine="0"/>
            </w:pPr>
            <w:r w:rsidRPr="00CB15B9">
              <w:t>Фактическое местонахождение: ________________________________________ (</w:t>
            </w:r>
            <w:r w:rsidRPr="00CB15B9">
              <w:rPr>
                <w:i/>
              </w:rPr>
              <w:t>указать местонахождения каждого лица, выступающего на стороне участника)</w:t>
            </w:r>
          </w:p>
          <w:p w:rsidR="00451262" w:rsidRPr="00CB15B9" w:rsidRDefault="00451262" w:rsidP="00BE597B">
            <w:pPr>
              <w:pStyle w:val="12"/>
              <w:ind w:firstLine="0"/>
              <w:rPr>
                <w:i/>
              </w:rPr>
            </w:pPr>
            <w:r w:rsidRPr="00CB15B9">
              <w:lastRenderedPageBreak/>
              <w:t>Телефон: _______________________ (</w:t>
            </w:r>
            <w:r w:rsidRPr="00CB15B9">
              <w:rPr>
                <w:i/>
              </w:rPr>
              <w:t>указать телефон каждого лица, выступающего на стороне участника)</w:t>
            </w:r>
          </w:p>
          <w:p w:rsidR="00451262" w:rsidRPr="00CB15B9" w:rsidRDefault="00451262" w:rsidP="00BE597B">
            <w:pPr>
              <w:pStyle w:val="12"/>
              <w:ind w:firstLine="0"/>
            </w:pPr>
            <w:r w:rsidRPr="00CB15B9">
              <w:t>Факс: __________________________ (</w:t>
            </w:r>
            <w:r w:rsidRPr="00CB15B9">
              <w:rPr>
                <w:i/>
              </w:rPr>
              <w:t>указать факс каждого лица, выступающего на стороне участника)</w:t>
            </w:r>
          </w:p>
          <w:p w:rsidR="00451262" w:rsidRPr="00CB15B9" w:rsidRDefault="00451262" w:rsidP="00BE597B">
            <w:pPr>
              <w:pStyle w:val="12"/>
              <w:ind w:firstLine="0"/>
            </w:pPr>
            <w:r w:rsidRPr="00CB15B9">
              <w:t xml:space="preserve">Адрес электронной почты: ________________ </w:t>
            </w:r>
            <w:r w:rsidRPr="00CB15B9">
              <w:rPr>
                <w:i/>
              </w:rPr>
              <w:t>указать адрес электронной почты каждого лица, выступающего на стороне участника</w:t>
            </w:r>
          </w:p>
          <w:p w:rsidR="00451262" w:rsidRPr="00CB15B9" w:rsidRDefault="00451262" w:rsidP="00BE597B">
            <w:pPr>
              <w:pStyle w:val="12"/>
              <w:ind w:firstLine="0"/>
            </w:pPr>
            <w:r w:rsidRPr="00CB15B9">
              <w:t xml:space="preserve">ИНН: ________________________________ </w:t>
            </w:r>
            <w:r w:rsidRPr="00CB15B9">
              <w:rPr>
                <w:i/>
              </w:rPr>
              <w:t>указать ИНН каждого лица, выступающего на стороне участника</w:t>
            </w:r>
            <w:r w:rsidRPr="00CB15B9">
              <w:t>.</w:t>
            </w:r>
          </w:p>
        </w:tc>
      </w:tr>
      <w:tr w:rsidR="00451262" w:rsidRPr="00CB15B9" w:rsidTr="00BE597B">
        <w:trPr>
          <w:trHeight w:val="150"/>
        </w:trPr>
        <w:tc>
          <w:tcPr>
            <w:tcW w:w="594" w:type="dxa"/>
            <w:vMerge w:val="restart"/>
            <w:tcBorders>
              <w:top w:val="nil"/>
            </w:tcBorders>
          </w:tcPr>
          <w:p w:rsidR="00451262" w:rsidRPr="00CB15B9" w:rsidRDefault="00451262" w:rsidP="00BE597B">
            <w:pPr>
              <w:pStyle w:val="a5"/>
              <w:ind w:firstLine="0"/>
              <w:rPr>
                <w:sz w:val="28"/>
                <w:szCs w:val="20"/>
              </w:rPr>
            </w:pPr>
          </w:p>
        </w:tc>
        <w:tc>
          <w:tcPr>
            <w:tcW w:w="3053" w:type="dxa"/>
            <w:vMerge w:val="restart"/>
            <w:tcBorders>
              <w:top w:val="nil"/>
            </w:tcBorders>
          </w:tcPr>
          <w:p w:rsidR="00451262" w:rsidRPr="00CB15B9" w:rsidRDefault="00451262" w:rsidP="00BE597B">
            <w:pPr>
              <w:pStyle w:val="a5"/>
              <w:ind w:firstLine="0"/>
            </w:pPr>
          </w:p>
        </w:tc>
        <w:tc>
          <w:tcPr>
            <w:tcW w:w="426" w:type="dxa"/>
          </w:tcPr>
          <w:p w:rsidR="00451262" w:rsidRPr="00CB15B9" w:rsidRDefault="00451262" w:rsidP="00BE597B">
            <w:pPr>
              <w:pStyle w:val="12"/>
              <w:ind w:firstLine="0"/>
            </w:pPr>
            <w:r w:rsidRPr="00CB15B9">
              <w:t>2.</w:t>
            </w:r>
          </w:p>
        </w:tc>
        <w:tc>
          <w:tcPr>
            <w:tcW w:w="5816" w:type="dxa"/>
          </w:tcPr>
          <w:p w:rsidR="00451262" w:rsidRPr="00CB15B9" w:rsidRDefault="00451262" w:rsidP="00BE597B">
            <w:pPr>
              <w:pStyle w:val="12"/>
              <w:ind w:firstLine="0"/>
            </w:pPr>
            <w:r w:rsidRPr="00CB15B9">
              <w:t>……</w:t>
            </w:r>
          </w:p>
        </w:tc>
      </w:tr>
      <w:tr w:rsidR="00451262" w:rsidRPr="00CB15B9" w:rsidTr="00BE597B">
        <w:trPr>
          <w:trHeight w:val="150"/>
        </w:trPr>
        <w:tc>
          <w:tcPr>
            <w:tcW w:w="594" w:type="dxa"/>
            <w:vMerge/>
          </w:tcPr>
          <w:p w:rsidR="00451262" w:rsidRPr="00CB15B9" w:rsidRDefault="00451262" w:rsidP="00BE597B">
            <w:pPr>
              <w:pStyle w:val="a5"/>
              <w:ind w:firstLine="0"/>
              <w:rPr>
                <w:sz w:val="28"/>
                <w:szCs w:val="20"/>
              </w:rPr>
            </w:pPr>
          </w:p>
        </w:tc>
        <w:tc>
          <w:tcPr>
            <w:tcW w:w="3053" w:type="dxa"/>
            <w:vMerge/>
          </w:tcPr>
          <w:p w:rsidR="00451262" w:rsidRPr="00CB15B9" w:rsidRDefault="00451262" w:rsidP="00BE597B">
            <w:pPr>
              <w:pStyle w:val="a5"/>
              <w:ind w:firstLine="0"/>
            </w:pPr>
          </w:p>
        </w:tc>
        <w:tc>
          <w:tcPr>
            <w:tcW w:w="426" w:type="dxa"/>
          </w:tcPr>
          <w:p w:rsidR="00451262" w:rsidRPr="00CB15B9" w:rsidRDefault="00451262" w:rsidP="00BE597B">
            <w:pPr>
              <w:pStyle w:val="12"/>
              <w:ind w:firstLine="0"/>
            </w:pPr>
            <w:r w:rsidRPr="00CB15B9">
              <w:t>3.</w:t>
            </w:r>
          </w:p>
        </w:tc>
        <w:tc>
          <w:tcPr>
            <w:tcW w:w="5816" w:type="dxa"/>
          </w:tcPr>
          <w:p w:rsidR="00451262" w:rsidRPr="00CB15B9" w:rsidRDefault="00451262" w:rsidP="00BE597B">
            <w:pPr>
              <w:pStyle w:val="12"/>
              <w:ind w:firstLine="0"/>
            </w:pPr>
            <w:r w:rsidRPr="00CB15B9">
              <w:t>……</w:t>
            </w:r>
          </w:p>
        </w:tc>
      </w:tr>
      <w:tr w:rsidR="00451262" w:rsidRPr="00CB15B9" w:rsidTr="00BE597B">
        <w:trPr>
          <w:trHeight w:val="150"/>
        </w:trPr>
        <w:tc>
          <w:tcPr>
            <w:tcW w:w="594" w:type="dxa"/>
            <w:vMerge/>
          </w:tcPr>
          <w:p w:rsidR="00451262" w:rsidRPr="00CB15B9" w:rsidRDefault="00451262" w:rsidP="00BE597B">
            <w:pPr>
              <w:pStyle w:val="a5"/>
              <w:ind w:firstLine="0"/>
              <w:rPr>
                <w:sz w:val="28"/>
                <w:szCs w:val="20"/>
              </w:rPr>
            </w:pPr>
          </w:p>
        </w:tc>
        <w:tc>
          <w:tcPr>
            <w:tcW w:w="3053" w:type="dxa"/>
            <w:vMerge/>
          </w:tcPr>
          <w:p w:rsidR="00451262" w:rsidRPr="00CB15B9" w:rsidRDefault="00451262" w:rsidP="00BE597B">
            <w:pPr>
              <w:pStyle w:val="a5"/>
              <w:ind w:firstLine="0"/>
            </w:pPr>
          </w:p>
        </w:tc>
        <w:tc>
          <w:tcPr>
            <w:tcW w:w="426" w:type="dxa"/>
          </w:tcPr>
          <w:p w:rsidR="00451262" w:rsidRPr="00CB15B9" w:rsidRDefault="00451262" w:rsidP="00BE597B">
            <w:pPr>
              <w:pStyle w:val="12"/>
              <w:ind w:firstLine="0"/>
            </w:pPr>
            <w:r w:rsidRPr="00CB15B9">
              <w:t>4.</w:t>
            </w:r>
          </w:p>
        </w:tc>
        <w:tc>
          <w:tcPr>
            <w:tcW w:w="5816" w:type="dxa"/>
          </w:tcPr>
          <w:p w:rsidR="00451262" w:rsidRPr="00CB15B9" w:rsidRDefault="00451262" w:rsidP="00BE597B">
            <w:pPr>
              <w:pStyle w:val="12"/>
              <w:ind w:firstLine="0"/>
            </w:pPr>
            <w:r w:rsidRPr="00CB15B9">
              <w:t>……</w:t>
            </w:r>
          </w:p>
        </w:tc>
      </w:tr>
    </w:tbl>
    <w:p w:rsidR="00451262" w:rsidRPr="00CB15B9" w:rsidRDefault="00451262" w:rsidP="00451262">
      <w:pPr>
        <w:pStyle w:val="12"/>
        <w:ind w:firstLine="709"/>
        <w:rPr>
          <w:bCs/>
          <w:szCs w:val="28"/>
        </w:rPr>
      </w:pPr>
    </w:p>
    <w:p w:rsidR="00451262" w:rsidRPr="00CB15B9" w:rsidRDefault="00451262" w:rsidP="00451262">
      <w:pPr>
        <w:pStyle w:val="12"/>
        <w:ind w:firstLine="709"/>
      </w:pPr>
      <w:r w:rsidRPr="00CB15B9">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sidR="00A660A3">
        <w:rPr>
          <w:rStyle w:val="a7"/>
          <w:bCs/>
          <w:szCs w:val="28"/>
        </w:rPr>
        <w:footnoteReference w:id="1"/>
      </w:r>
      <w:r w:rsidRPr="00CB15B9">
        <w:rPr>
          <w:bCs/>
          <w:szCs w:val="28"/>
        </w:rPr>
        <w:t>:</w:t>
      </w:r>
    </w:p>
    <w:tbl>
      <w:tblPr>
        <w:tblW w:w="493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749"/>
        <w:gridCol w:w="1794"/>
        <w:gridCol w:w="1846"/>
        <w:gridCol w:w="1840"/>
      </w:tblGrid>
      <w:tr w:rsidR="00451262" w:rsidRPr="00CB15B9" w:rsidTr="00BE597B">
        <w:tc>
          <w:tcPr>
            <w:tcW w:w="1357" w:type="pct"/>
            <w:vMerge w:val="restart"/>
          </w:tcPr>
          <w:p w:rsidR="00451262" w:rsidRPr="00CB15B9" w:rsidRDefault="00451262" w:rsidP="00BE597B">
            <w:pPr>
              <w:jc w:val="both"/>
              <w:rPr>
                <w:sz w:val="28"/>
                <w:szCs w:val="28"/>
              </w:rPr>
            </w:pPr>
            <w:r w:rsidRPr="00CB15B9">
              <w:rPr>
                <w:b/>
                <w:sz w:val="22"/>
                <w:szCs w:val="22"/>
              </w:rPr>
              <w:t>Наименование показателя</w:t>
            </w:r>
          </w:p>
        </w:tc>
        <w:tc>
          <w:tcPr>
            <w:tcW w:w="881" w:type="pct"/>
            <w:vMerge w:val="restart"/>
          </w:tcPr>
          <w:p w:rsidR="00451262" w:rsidRPr="00CB15B9" w:rsidRDefault="00451262" w:rsidP="00251096">
            <w:pPr>
              <w:jc w:val="both"/>
              <w:rPr>
                <w:sz w:val="28"/>
                <w:szCs w:val="28"/>
              </w:rPr>
            </w:pPr>
            <w:r w:rsidRPr="00CB15B9">
              <w:rPr>
                <w:b/>
                <w:sz w:val="22"/>
                <w:szCs w:val="22"/>
              </w:rPr>
              <w:t xml:space="preserve">Общая </w:t>
            </w:r>
            <w:r w:rsidR="00251096" w:rsidRPr="00CB15B9">
              <w:rPr>
                <w:b/>
                <w:sz w:val="22"/>
                <w:szCs w:val="22"/>
              </w:rPr>
              <w:t>стоимость</w:t>
            </w:r>
          </w:p>
        </w:tc>
        <w:tc>
          <w:tcPr>
            <w:tcW w:w="2761" w:type="pct"/>
            <w:gridSpan w:val="3"/>
          </w:tcPr>
          <w:p w:rsidR="00451262" w:rsidRPr="00CB15B9" w:rsidRDefault="00451262" w:rsidP="00251096">
            <w:pPr>
              <w:jc w:val="both"/>
              <w:rPr>
                <w:sz w:val="28"/>
                <w:szCs w:val="28"/>
              </w:rPr>
            </w:pPr>
            <w:r w:rsidRPr="00CB15B9">
              <w:rPr>
                <w:b/>
                <w:sz w:val="22"/>
                <w:szCs w:val="22"/>
              </w:rPr>
              <w:t>в том числе</w:t>
            </w:r>
            <w:r w:rsidRPr="00CB15B9">
              <w:rPr>
                <w:rStyle w:val="a7"/>
                <w:b/>
                <w:sz w:val="22"/>
                <w:szCs w:val="22"/>
              </w:rPr>
              <w:footnoteReference w:id="2"/>
            </w:r>
            <w:r w:rsidRPr="00CB15B9">
              <w:rPr>
                <w:b/>
                <w:sz w:val="22"/>
                <w:szCs w:val="22"/>
              </w:rPr>
              <w:t xml:space="preserve">: </w:t>
            </w:r>
            <w:r w:rsidRPr="00CB15B9">
              <w:rPr>
                <w:b/>
                <w:i/>
                <w:sz w:val="22"/>
                <w:szCs w:val="22"/>
              </w:rPr>
              <w:t xml:space="preserve">(указать сведения о </w:t>
            </w:r>
            <w:r w:rsidR="00251096" w:rsidRPr="00CB15B9">
              <w:rPr>
                <w:b/>
                <w:i/>
                <w:sz w:val="22"/>
                <w:szCs w:val="22"/>
              </w:rPr>
              <w:t xml:space="preserve">стоимости </w:t>
            </w:r>
            <w:r w:rsidRPr="00CB15B9">
              <w:rPr>
                <w:b/>
                <w:i/>
                <w:sz w:val="22"/>
                <w:szCs w:val="22"/>
              </w:rPr>
              <w:t>на каждый год, в котором выполняются работы, оказываются услуги, поставляются товары</w:t>
            </w:r>
            <w:r w:rsidRPr="00CB15B9">
              <w:rPr>
                <w:b/>
                <w:sz w:val="22"/>
                <w:szCs w:val="22"/>
              </w:rPr>
              <w:t>)</w:t>
            </w:r>
          </w:p>
        </w:tc>
      </w:tr>
      <w:tr w:rsidR="00451262" w:rsidRPr="00CB15B9" w:rsidTr="00BE597B">
        <w:tc>
          <w:tcPr>
            <w:tcW w:w="1357" w:type="pct"/>
            <w:vMerge/>
          </w:tcPr>
          <w:p w:rsidR="00451262" w:rsidRPr="00CB15B9" w:rsidRDefault="00451262" w:rsidP="00BE597B">
            <w:pPr>
              <w:jc w:val="both"/>
              <w:rPr>
                <w:sz w:val="28"/>
                <w:szCs w:val="28"/>
              </w:rPr>
            </w:pPr>
          </w:p>
        </w:tc>
        <w:tc>
          <w:tcPr>
            <w:tcW w:w="881" w:type="pct"/>
            <w:vMerge/>
          </w:tcPr>
          <w:p w:rsidR="00451262" w:rsidRPr="00CB15B9" w:rsidRDefault="00451262" w:rsidP="00BE597B">
            <w:pPr>
              <w:jc w:val="both"/>
              <w:rPr>
                <w:sz w:val="28"/>
                <w:szCs w:val="28"/>
              </w:rPr>
            </w:pPr>
          </w:p>
        </w:tc>
        <w:tc>
          <w:tcPr>
            <w:tcW w:w="904" w:type="pct"/>
          </w:tcPr>
          <w:p w:rsidR="00451262" w:rsidRPr="00CB15B9" w:rsidRDefault="00451262" w:rsidP="00BE597B">
            <w:pPr>
              <w:jc w:val="both"/>
              <w:rPr>
                <w:sz w:val="28"/>
                <w:szCs w:val="28"/>
              </w:rPr>
            </w:pPr>
            <w:r w:rsidRPr="00CB15B9">
              <w:rPr>
                <w:sz w:val="22"/>
                <w:szCs w:val="22"/>
              </w:rPr>
              <w:t>на 20___ г.</w:t>
            </w:r>
          </w:p>
        </w:tc>
        <w:tc>
          <w:tcPr>
            <w:tcW w:w="930" w:type="pct"/>
          </w:tcPr>
          <w:p w:rsidR="00451262" w:rsidRPr="00CB15B9" w:rsidRDefault="00451262" w:rsidP="00BE597B">
            <w:pPr>
              <w:jc w:val="both"/>
              <w:rPr>
                <w:sz w:val="28"/>
                <w:szCs w:val="28"/>
              </w:rPr>
            </w:pPr>
            <w:r w:rsidRPr="00CB15B9">
              <w:rPr>
                <w:sz w:val="22"/>
                <w:szCs w:val="22"/>
              </w:rPr>
              <w:t>на 20___ г.</w:t>
            </w:r>
          </w:p>
        </w:tc>
        <w:tc>
          <w:tcPr>
            <w:tcW w:w="927" w:type="pct"/>
          </w:tcPr>
          <w:p w:rsidR="00451262" w:rsidRPr="00CB15B9" w:rsidRDefault="00451262" w:rsidP="00BE597B">
            <w:pPr>
              <w:jc w:val="both"/>
              <w:rPr>
                <w:sz w:val="28"/>
                <w:szCs w:val="28"/>
              </w:rPr>
            </w:pPr>
            <w:r w:rsidRPr="00CB15B9">
              <w:rPr>
                <w:sz w:val="22"/>
                <w:szCs w:val="22"/>
              </w:rPr>
              <w:t>и т.д.</w:t>
            </w:r>
          </w:p>
        </w:tc>
      </w:tr>
      <w:tr w:rsidR="00451262" w:rsidRPr="00CB15B9" w:rsidTr="00BE597B">
        <w:tc>
          <w:tcPr>
            <w:tcW w:w="1357" w:type="pct"/>
          </w:tcPr>
          <w:p w:rsidR="00451262" w:rsidRPr="00CB15B9" w:rsidRDefault="00251096" w:rsidP="00251096">
            <w:pPr>
              <w:jc w:val="both"/>
              <w:rPr>
                <w:sz w:val="28"/>
                <w:szCs w:val="28"/>
              </w:rPr>
            </w:pPr>
            <w:r w:rsidRPr="00CB15B9">
              <w:rPr>
                <w:sz w:val="22"/>
                <w:szCs w:val="22"/>
              </w:rPr>
              <w:t xml:space="preserve">Стоимость </w:t>
            </w:r>
            <w:r w:rsidR="00451262" w:rsidRPr="00CB15B9">
              <w:rPr>
                <w:sz w:val="22"/>
                <w:szCs w:val="22"/>
              </w:rPr>
              <w:t xml:space="preserve">товаров, работ, услуг, являющихся инновационными и (или) высокотехнологичными из общего объема предлагаемых товаров, работ, услуг </w:t>
            </w:r>
            <w:r w:rsidRPr="00CB15B9">
              <w:rPr>
                <w:sz w:val="22"/>
                <w:szCs w:val="22"/>
              </w:rPr>
              <w:t>с учетом НДС, рублей</w:t>
            </w:r>
            <w:r w:rsidR="00451262" w:rsidRPr="00CB15B9">
              <w:rPr>
                <w:rStyle w:val="a7"/>
                <w:sz w:val="22"/>
                <w:szCs w:val="22"/>
              </w:rPr>
              <w:footnoteReference w:id="3"/>
            </w:r>
          </w:p>
        </w:tc>
        <w:tc>
          <w:tcPr>
            <w:tcW w:w="881" w:type="pct"/>
          </w:tcPr>
          <w:p w:rsidR="00451262" w:rsidRPr="00CB15B9" w:rsidRDefault="00451262" w:rsidP="00251096">
            <w:pPr>
              <w:jc w:val="both"/>
              <w:rPr>
                <w:sz w:val="28"/>
                <w:szCs w:val="28"/>
              </w:rPr>
            </w:pPr>
            <w:r w:rsidRPr="00CB15B9">
              <w:rPr>
                <w:i/>
                <w:sz w:val="22"/>
                <w:szCs w:val="22"/>
              </w:rPr>
              <w:t xml:space="preserve">Указать </w:t>
            </w:r>
            <w:r w:rsidR="00251096" w:rsidRPr="00CB15B9">
              <w:rPr>
                <w:i/>
                <w:sz w:val="22"/>
                <w:szCs w:val="22"/>
              </w:rPr>
              <w:t xml:space="preserve">стоимость </w:t>
            </w:r>
            <w:r w:rsidRPr="00CB15B9">
              <w:rPr>
                <w:i/>
                <w:sz w:val="22"/>
                <w:szCs w:val="22"/>
              </w:rPr>
              <w:t xml:space="preserve">в </w:t>
            </w:r>
            <w:r w:rsidR="00251096" w:rsidRPr="00CB15B9">
              <w:rPr>
                <w:i/>
                <w:sz w:val="22"/>
                <w:szCs w:val="22"/>
              </w:rPr>
              <w:t>рублях с учетом НДС</w:t>
            </w:r>
          </w:p>
        </w:tc>
        <w:tc>
          <w:tcPr>
            <w:tcW w:w="904" w:type="pct"/>
          </w:tcPr>
          <w:p w:rsidR="00451262" w:rsidRPr="00CB15B9" w:rsidRDefault="00251096" w:rsidP="00BE597B">
            <w:pPr>
              <w:jc w:val="both"/>
              <w:rPr>
                <w:sz w:val="28"/>
                <w:szCs w:val="28"/>
              </w:rPr>
            </w:pPr>
            <w:r w:rsidRPr="00CB15B9">
              <w:rPr>
                <w:i/>
                <w:sz w:val="22"/>
                <w:szCs w:val="22"/>
              </w:rPr>
              <w:t>Указать стоимость в рублях с учетом НДС</w:t>
            </w:r>
          </w:p>
        </w:tc>
        <w:tc>
          <w:tcPr>
            <w:tcW w:w="930" w:type="pct"/>
          </w:tcPr>
          <w:p w:rsidR="00451262" w:rsidRPr="00CB15B9" w:rsidRDefault="00251096" w:rsidP="00BE597B">
            <w:pPr>
              <w:jc w:val="both"/>
              <w:rPr>
                <w:sz w:val="28"/>
                <w:szCs w:val="28"/>
              </w:rPr>
            </w:pPr>
            <w:r w:rsidRPr="00CB15B9">
              <w:rPr>
                <w:i/>
                <w:sz w:val="22"/>
                <w:szCs w:val="22"/>
              </w:rPr>
              <w:t>Указать стоимость в рублях с учетом НДС</w:t>
            </w:r>
          </w:p>
        </w:tc>
        <w:tc>
          <w:tcPr>
            <w:tcW w:w="927" w:type="pct"/>
          </w:tcPr>
          <w:p w:rsidR="00451262" w:rsidRPr="00CB15B9" w:rsidRDefault="00251096" w:rsidP="00BE597B">
            <w:pPr>
              <w:jc w:val="both"/>
              <w:rPr>
                <w:sz w:val="28"/>
                <w:szCs w:val="28"/>
              </w:rPr>
            </w:pPr>
            <w:r w:rsidRPr="00CB15B9">
              <w:rPr>
                <w:i/>
                <w:sz w:val="22"/>
                <w:szCs w:val="22"/>
              </w:rPr>
              <w:t>Указать стоимость в рублях с учетом НДС</w:t>
            </w:r>
          </w:p>
        </w:tc>
      </w:tr>
      <w:tr w:rsidR="00451262" w:rsidRPr="00CB15B9" w:rsidTr="00BE597B">
        <w:tc>
          <w:tcPr>
            <w:tcW w:w="1357" w:type="pct"/>
          </w:tcPr>
          <w:p w:rsidR="00451262" w:rsidRPr="00CB15B9" w:rsidRDefault="00251096" w:rsidP="00251096">
            <w:pPr>
              <w:jc w:val="both"/>
              <w:rPr>
                <w:sz w:val="28"/>
                <w:szCs w:val="28"/>
              </w:rPr>
            </w:pPr>
            <w:r w:rsidRPr="00CB15B9">
              <w:rPr>
                <w:sz w:val="22"/>
                <w:szCs w:val="22"/>
              </w:rPr>
              <w:t xml:space="preserve">Стоимость </w:t>
            </w:r>
            <w:r w:rsidR="00451262" w:rsidRPr="00CB15B9">
              <w:rPr>
                <w:sz w:val="22"/>
                <w:szCs w:val="22"/>
              </w:rPr>
              <w:t xml:space="preserve">товаров, произведенных в Российской Федерации, из общего объема </w:t>
            </w:r>
            <w:r w:rsidRPr="00CB15B9">
              <w:rPr>
                <w:sz w:val="22"/>
                <w:szCs w:val="22"/>
              </w:rPr>
              <w:t>предлагаемых товаров с учетом НДС, рублей</w:t>
            </w:r>
            <w:r w:rsidRPr="00CB15B9" w:rsidDel="00251096">
              <w:rPr>
                <w:sz w:val="22"/>
                <w:szCs w:val="22"/>
              </w:rPr>
              <w:t xml:space="preserve"> </w:t>
            </w:r>
          </w:p>
        </w:tc>
        <w:tc>
          <w:tcPr>
            <w:tcW w:w="881" w:type="pct"/>
          </w:tcPr>
          <w:p w:rsidR="00451262" w:rsidRPr="00CB15B9" w:rsidRDefault="00251096" w:rsidP="00BE597B">
            <w:pPr>
              <w:jc w:val="both"/>
              <w:rPr>
                <w:sz w:val="28"/>
                <w:szCs w:val="28"/>
              </w:rPr>
            </w:pPr>
            <w:r w:rsidRPr="00CB15B9">
              <w:rPr>
                <w:i/>
                <w:sz w:val="22"/>
                <w:szCs w:val="22"/>
              </w:rPr>
              <w:t>Указать стоимость в рублях с учетом НДС</w:t>
            </w:r>
          </w:p>
        </w:tc>
        <w:tc>
          <w:tcPr>
            <w:tcW w:w="904" w:type="pct"/>
          </w:tcPr>
          <w:p w:rsidR="00451262" w:rsidRPr="00CB15B9" w:rsidRDefault="00251096" w:rsidP="00BE597B">
            <w:pPr>
              <w:jc w:val="both"/>
              <w:rPr>
                <w:sz w:val="28"/>
                <w:szCs w:val="28"/>
              </w:rPr>
            </w:pPr>
            <w:r w:rsidRPr="00CB15B9">
              <w:rPr>
                <w:i/>
                <w:sz w:val="22"/>
                <w:szCs w:val="22"/>
              </w:rPr>
              <w:t>Указать стоимость в рублях с учетом НДС</w:t>
            </w:r>
          </w:p>
        </w:tc>
        <w:tc>
          <w:tcPr>
            <w:tcW w:w="930" w:type="pct"/>
          </w:tcPr>
          <w:p w:rsidR="00451262" w:rsidRPr="00CB15B9" w:rsidRDefault="00251096" w:rsidP="00BE597B">
            <w:pPr>
              <w:jc w:val="both"/>
              <w:rPr>
                <w:sz w:val="28"/>
                <w:szCs w:val="28"/>
              </w:rPr>
            </w:pPr>
            <w:r w:rsidRPr="00CB15B9">
              <w:rPr>
                <w:i/>
                <w:sz w:val="22"/>
                <w:szCs w:val="22"/>
              </w:rPr>
              <w:t>Указать стоимость в рублях с учетом НДС</w:t>
            </w:r>
          </w:p>
        </w:tc>
        <w:tc>
          <w:tcPr>
            <w:tcW w:w="927" w:type="pct"/>
          </w:tcPr>
          <w:p w:rsidR="00451262" w:rsidRPr="00CB15B9" w:rsidRDefault="00251096" w:rsidP="00BE597B">
            <w:pPr>
              <w:jc w:val="both"/>
              <w:rPr>
                <w:sz w:val="28"/>
                <w:szCs w:val="28"/>
              </w:rPr>
            </w:pPr>
            <w:r w:rsidRPr="00CB15B9">
              <w:rPr>
                <w:i/>
                <w:sz w:val="22"/>
                <w:szCs w:val="22"/>
              </w:rPr>
              <w:t>Указать стоимость в рублях с учетом НДС</w:t>
            </w:r>
          </w:p>
        </w:tc>
      </w:tr>
      <w:tr w:rsidR="00451262" w:rsidRPr="00CB15B9" w:rsidTr="00BE597B">
        <w:tc>
          <w:tcPr>
            <w:tcW w:w="1357" w:type="pct"/>
          </w:tcPr>
          <w:p w:rsidR="00451262" w:rsidRPr="00CB15B9" w:rsidRDefault="00251096" w:rsidP="00BE597B">
            <w:pPr>
              <w:jc w:val="both"/>
              <w:rPr>
                <w:sz w:val="28"/>
                <w:szCs w:val="28"/>
              </w:rPr>
            </w:pPr>
            <w:r w:rsidRPr="00CB15B9">
              <w:rPr>
                <w:sz w:val="22"/>
                <w:szCs w:val="22"/>
              </w:rPr>
              <w:t xml:space="preserve">Стоимость </w:t>
            </w:r>
            <w:r w:rsidR="00451262" w:rsidRPr="00CB15B9">
              <w:rPr>
                <w:sz w:val="22"/>
                <w:szCs w:val="22"/>
              </w:rPr>
              <w:t xml:space="preserve">товаров, по которым участник является производителем, из общего объема </w:t>
            </w:r>
            <w:r w:rsidRPr="00CB15B9">
              <w:rPr>
                <w:sz w:val="22"/>
                <w:szCs w:val="22"/>
              </w:rPr>
              <w:t>предлагаемых товаров с учетом НДС, рублей</w:t>
            </w:r>
          </w:p>
        </w:tc>
        <w:tc>
          <w:tcPr>
            <w:tcW w:w="881" w:type="pct"/>
          </w:tcPr>
          <w:p w:rsidR="00451262" w:rsidRPr="00CB15B9" w:rsidRDefault="00251096" w:rsidP="00BE597B">
            <w:pPr>
              <w:jc w:val="both"/>
              <w:rPr>
                <w:sz w:val="28"/>
                <w:szCs w:val="28"/>
              </w:rPr>
            </w:pPr>
            <w:r w:rsidRPr="00CB15B9">
              <w:rPr>
                <w:i/>
                <w:sz w:val="22"/>
                <w:szCs w:val="22"/>
              </w:rPr>
              <w:t>Указать стоимость в рублях с учетом НДС</w:t>
            </w:r>
          </w:p>
        </w:tc>
        <w:tc>
          <w:tcPr>
            <w:tcW w:w="904" w:type="pct"/>
          </w:tcPr>
          <w:p w:rsidR="00451262" w:rsidRPr="00CB15B9" w:rsidRDefault="00251096" w:rsidP="00BE597B">
            <w:pPr>
              <w:jc w:val="both"/>
              <w:rPr>
                <w:sz w:val="28"/>
                <w:szCs w:val="28"/>
              </w:rPr>
            </w:pPr>
            <w:r w:rsidRPr="00CB15B9">
              <w:rPr>
                <w:i/>
                <w:sz w:val="22"/>
                <w:szCs w:val="22"/>
              </w:rPr>
              <w:t>Указать стоимость в рублях с учетом НДС</w:t>
            </w:r>
          </w:p>
        </w:tc>
        <w:tc>
          <w:tcPr>
            <w:tcW w:w="930" w:type="pct"/>
          </w:tcPr>
          <w:p w:rsidR="00451262" w:rsidRPr="00CB15B9" w:rsidRDefault="00251096" w:rsidP="00BE597B">
            <w:pPr>
              <w:jc w:val="both"/>
              <w:rPr>
                <w:sz w:val="28"/>
                <w:szCs w:val="28"/>
              </w:rPr>
            </w:pPr>
            <w:r w:rsidRPr="00CB15B9">
              <w:rPr>
                <w:i/>
                <w:sz w:val="22"/>
                <w:szCs w:val="22"/>
              </w:rPr>
              <w:t>Указать стоимость в рублях с учетом НДС</w:t>
            </w:r>
          </w:p>
        </w:tc>
        <w:tc>
          <w:tcPr>
            <w:tcW w:w="927" w:type="pct"/>
          </w:tcPr>
          <w:p w:rsidR="00451262" w:rsidRPr="00CB15B9" w:rsidRDefault="00251096" w:rsidP="00BE597B">
            <w:pPr>
              <w:jc w:val="both"/>
              <w:rPr>
                <w:sz w:val="28"/>
                <w:szCs w:val="28"/>
              </w:rPr>
            </w:pPr>
            <w:r w:rsidRPr="00CB15B9">
              <w:rPr>
                <w:i/>
                <w:sz w:val="22"/>
                <w:szCs w:val="22"/>
              </w:rPr>
              <w:t>Указать стоимость в рублях с учетом НДС</w:t>
            </w:r>
          </w:p>
        </w:tc>
      </w:tr>
    </w:tbl>
    <w:p w:rsidR="00451262" w:rsidRPr="00CB15B9" w:rsidRDefault="00451262" w:rsidP="00451262">
      <w:pPr>
        <w:pStyle w:val="12"/>
        <w:ind w:firstLine="709"/>
        <w:sectPr w:rsidR="00451262" w:rsidRPr="00CB15B9" w:rsidSect="00BE597B">
          <w:pgSz w:w="11906" w:h="16838" w:code="9"/>
          <w:pgMar w:top="1134" w:right="924" w:bottom="992" w:left="1134" w:header="794" w:footer="794" w:gutter="0"/>
          <w:pgNumType w:start="1"/>
          <w:cols w:space="708"/>
          <w:titlePg/>
          <w:docGrid w:linePitch="360"/>
        </w:sectPr>
      </w:pPr>
    </w:p>
    <w:p w:rsidR="00721AAC" w:rsidRPr="00CB15B9" w:rsidRDefault="00721AAC" w:rsidP="00081274">
      <w:pPr>
        <w:spacing w:line="276" w:lineRule="auto"/>
        <w:jc w:val="center"/>
        <w:rPr>
          <w:b/>
        </w:rPr>
      </w:pPr>
      <w:r w:rsidRPr="00CB15B9">
        <w:rPr>
          <w:b/>
          <w:sz w:val="28"/>
          <w:szCs w:val="28"/>
        </w:rPr>
        <w:lastRenderedPageBreak/>
        <w:t>ФОРМА</w:t>
      </w:r>
      <w:r w:rsidRPr="00CB15B9">
        <w:rPr>
          <w:b/>
          <w:sz w:val="28"/>
          <w:szCs w:val="28"/>
        </w:rPr>
        <w:br/>
        <w:t>технического предложения участника</w:t>
      </w:r>
    </w:p>
    <w:p w:rsidR="00721AAC" w:rsidRPr="00CB15B9" w:rsidRDefault="00721AAC" w:rsidP="00721AAC">
      <w:pPr>
        <w:ind w:firstLine="426"/>
        <w:jc w:val="both"/>
        <w:rPr>
          <w:bCs/>
          <w:sz w:val="28"/>
          <w:szCs w:val="28"/>
          <w:u w:val="single"/>
        </w:rPr>
      </w:pPr>
    </w:p>
    <w:p w:rsidR="00721AAC" w:rsidRPr="00CB15B9" w:rsidRDefault="00721AAC" w:rsidP="00721AAC">
      <w:pPr>
        <w:ind w:firstLine="426"/>
        <w:jc w:val="both"/>
        <w:rPr>
          <w:bCs/>
          <w:sz w:val="28"/>
          <w:szCs w:val="28"/>
          <w:u w:val="single"/>
        </w:rPr>
      </w:pPr>
      <w:r w:rsidRPr="00CB15B9">
        <w:rPr>
          <w:bCs/>
          <w:sz w:val="28"/>
          <w:szCs w:val="28"/>
          <w:u w:val="single"/>
        </w:rPr>
        <w:t>Инструкция по заполнению формы технического предложения:</w:t>
      </w:r>
    </w:p>
    <w:p w:rsidR="00721AAC" w:rsidRPr="00CB15B9" w:rsidRDefault="00721AAC" w:rsidP="00721AAC">
      <w:pPr>
        <w:ind w:firstLine="426"/>
        <w:jc w:val="both"/>
        <w:rPr>
          <w:bCs/>
          <w:i/>
          <w:sz w:val="28"/>
          <w:szCs w:val="28"/>
        </w:rPr>
      </w:pPr>
      <w:r w:rsidRPr="00CB15B9">
        <w:rPr>
          <w:bCs/>
          <w:i/>
          <w:sz w:val="28"/>
          <w:szCs w:val="28"/>
        </w:rPr>
        <w:t xml:space="preserve">Оформляется участником отдельно по каждому лоту и предоставляется в формате </w:t>
      </w:r>
      <w:r w:rsidRPr="00CB15B9">
        <w:rPr>
          <w:bCs/>
          <w:i/>
          <w:sz w:val="28"/>
          <w:szCs w:val="28"/>
          <w:lang w:val="en-US"/>
        </w:rPr>
        <w:t>Word</w:t>
      </w:r>
    </w:p>
    <w:p w:rsidR="00721AAC" w:rsidRPr="00CB15B9" w:rsidRDefault="00721AAC" w:rsidP="00721AAC">
      <w:pPr>
        <w:ind w:right="601" w:firstLine="426"/>
        <w:jc w:val="both"/>
        <w:rPr>
          <w:bCs/>
          <w:i/>
          <w:sz w:val="28"/>
          <w:szCs w:val="28"/>
        </w:rPr>
      </w:pPr>
    </w:p>
    <w:p w:rsidR="00721AAC" w:rsidRPr="00CB15B9" w:rsidRDefault="00721AAC" w:rsidP="00721AAC">
      <w:pPr>
        <w:ind w:right="601" w:firstLine="426"/>
        <w:jc w:val="both"/>
        <w:rPr>
          <w:bCs/>
          <w:i/>
          <w:sz w:val="28"/>
          <w:szCs w:val="28"/>
        </w:rPr>
      </w:pPr>
      <w:r w:rsidRPr="00CB15B9">
        <w:rPr>
          <w:bCs/>
          <w:i/>
          <w:sz w:val="28"/>
          <w:szCs w:val="28"/>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 марка (при наличии), наименование производителя по каждой номенклатурной позиции.</w:t>
      </w:r>
    </w:p>
    <w:p w:rsidR="00721AAC" w:rsidRPr="00CB15B9" w:rsidRDefault="00721AAC" w:rsidP="00721AAC">
      <w:pPr>
        <w:ind w:right="601" w:firstLine="426"/>
        <w:jc w:val="both"/>
        <w:rPr>
          <w:bCs/>
          <w:i/>
          <w:sz w:val="28"/>
          <w:szCs w:val="28"/>
        </w:rPr>
      </w:pPr>
    </w:p>
    <w:p w:rsidR="00721AAC" w:rsidRPr="00CB15B9" w:rsidRDefault="00721AAC" w:rsidP="00721AAC">
      <w:pPr>
        <w:ind w:right="601" w:firstLine="426"/>
        <w:jc w:val="both"/>
        <w:rPr>
          <w:bCs/>
          <w:i/>
          <w:sz w:val="28"/>
          <w:szCs w:val="28"/>
        </w:rPr>
      </w:pPr>
      <w:r w:rsidRPr="00CB15B9">
        <w:rPr>
          <w:bCs/>
          <w:i/>
          <w:sz w:val="28"/>
          <w:szCs w:val="28"/>
        </w:rPr>
        <w:t>Техническое предложение предоставляется в составе открытой части заявки на участие в закупке</w:t>
      </w:r>
    </w:p>
    <w:p w:rsidR="00721AAC" w:rsidRPr="00CB15B9" w:rsidRDefault="00721AAC" w:rsidP="00721AAC">
      <w:pPr>
        <w:ind w:firstLine="426"/>
      </w:pPr>
    </w:p>
    <w:p w:rsidR="00721AAC" w:rsidRPr="00CB15B9" w:rsidRDefault="00721AAC" w:rsidP="00721AAC">
      <w:pPr>
        <w:ind w:firstLine="426"/>
        <w:rPr>
          <w:bCs/>
          <w:sz w:val="28"/>
          <w:szCs w:val="28"/>
        </w:rPr>
      </w:pPr>
      <w:r w:rsidRPr="00CB15B9">
        <w:rPr>
          <w:bCs/>
          <w:sz w:val="28"/>
          <w:szCs w:val="28"/>
        </w:rPr>
        <w:t>Техническое предложение</w:t>
      </w:r>
      <w:r w:rsidRPr="00CB15B9">
        <w:rPr>
          <w:rStyle w:val="a7"/>
          <w:bCs/>
          <w:sz w:val="28"/>
          <w:szCs w:val="28"/>
        </w:rPr>
        <w:footnoteReference w:id="4"/>
      </w:r>
    </w:p>
    <w:p w:rsidR="00721AAC" w:rsidRPr="00CB15B9" w:rsidRDefault="00721AAC" w:rsidP="00721AAC">
      <w:pPr>
        <w:ind w:right="601" w:firstLine="426"/>
        <w:rPr>
          <w:bCs/>
          <w:sz w:val="16"/>
        </w:rPr>
      </w:pPr>
    </w:p>
    <w:p w:rsidR="00721AAC" w:rsidRPr="00CB15B9" w:rsidRDefault="00721AAC" w:rsidP="00721AAC">
      <w:pPr>
        <w:ind w:right="601" w:firstLine="426"/>
        <w:jc w:val="both"/>
      </w:pPr>
      <w:r w:rsidRPr="00CB15B9">
        <w:rPr>
          <w:b/>
        </w:rPr>
        <w:t xml:space="preserve">Номер закупки, номер и предмет лота </w:t>
      </w:r>
      <w:r w:rsidRPr="00CB15B9">
        <w:t>________________________________________________________________ (</w:t>
      </w:r>
      <w:r w:rsidRPr="00CB15B9">
        <w:rPr>
          <w:i/>
        </w:rPr>
        <w:t xml:space="preserve">участник должен указать номер закупки, номер и предмет лота, соответствующие указанным в </w:t>
      </w:r>
      <w:r w:rsidR="00D17CFF">
        <w:rPr>
          <w:i/>
        </w:rPr>
        <w:t>приложении к извещению о проведении запроса котировок</w:t>
      </w:r>
      <w:r w:rsidRPr="00CB15B9">
        <w:t>)</w:t>
      </w:r>
    </w:p>
    <w:p w:rsidR="00721AAC" w:rsidRPr="00CB15B9" w:rsidRDefault="00721AAC" w:rsidP="00721AAC">
      <w:pPr>
        <w:ind w:firstLine="426"/>
        <w:jc w:val="both"/>
        <w:rPr>
          <w:i/>
        </w:rPr>
      </w:pPr>
    </w:p>
    <w:p w:rsidR="00721AAC" w:rsidRPr="00CB15B9" w:rsidRDefault="00721AAC" w:rsidP="00721AAC">
      <w:pPr>
        <w:ind w:right="601" w:firstLine="426"/>
      </w:pPr>
      <w:r w:rsidRPr="00CB15B9">
        <w:t>1. Подавая настоящее техническое предложение, обязуюсь:</w:t>
      </w:r>
    </w:p>
    <w:p w:rsidR="00721AAC" w:rsidRPr="00CB15B9" w:rsidRDefault="00721AAC" w:rsidP="00721AAC">
      <w:pPr>
        <w:ind w:right="601" w:firstLine="426"/>
      </w:pPr>
      <w:r w:rsidRPr="00CB15B9">
        <w:t>а) поставить товары, выполнить работы, оказать услуги, предусмотренные настоящим техническим предложением, в полном соответствии с:</w:t>
      </w:r>
    </w:p>
    <w:p w:rsidR="00721AAC" w:rsidRPr="00CB15B9" w:rsidRDefault="00721AAC" w:rsidP="00721AAC">
      <w:pPr>
        <w:pStyle w:val="a3"/>
        <w:ind w:left="0" w:right="601" w:firstLine="426"/>
      </w:pPr>
      <w:r w:rsidRPr="00CB15B9">
        <w:t>-нормативными документами, перечисленными в техническом задании;</w:t>
      </w:r>
    </w:p>
    <w:p w:rsidR="00721AAC" w:rsidRPr="00CB15B9" w:rsidRDefault="00721AAC" w:rsidP="00721AAC">
      <w:pPr>
        <w:pStyle w:val="a3"/>
        <w:ind w:left="0" w:right="601" w:firstLine="426"/>
      </w:pPr>
      <w:r w:rsidRPr="00CB15B9">
        <w:t>-требованиями к безопасности поставляемых товаров, выполненных работ, оказанных услуг, указанными в техническом задании;</w:t>
      </w:r>
    </w:p>
    <w:p w:rsidR="00721AAC" w:rsidRPr="00CB15B9" w:rsidRDefault="00721AAC" w:rsidP="00721AAC">
      <w:pPr>
        <w:pStyle w:val="a3"/>
        <w:ind w:left="0" w:right="601" w:firstLine="426"/>
      </w:pPr>
      <w:r w:rsidRPr="00CB15B9">
        <w:t>-требованиями к качеству поставляемых товаров, выполненных работ, оказанных услуг, указанными в техническом задании;</w:t>
      </w:r>
    </w:p>
    <w:p w:rsidR="00721AAC" w:rsidRPr="00CB15B9" w:rsidRDefault="00721AAC" w:rsidP="00721AAC">
      <w:pPr>
        <w:pStyle w:val="a3"/>
        <w:ind w:left="0" w:right="601" w:firstLine="426"/>
      </w:pPr>
      <w:r w:rsidRPr="00CB15B9">
        <w:t>-требованиями к результату поставки товаров, выполнения работ, оказания услуг, указанными в техническом задании;</w:t>
      </w:r>
    </w:p>
    <w:p w:rsidR="00721AAC" w:rsidRPr="00CB15B9" w:rsidRDefault="00721AAC" w:rsidP="00721AAC">
      <w:pPr>
        <w:pStyle w:val="a3"/>
        <w:ind w:left="0" w:right="601" w:firstLine="426"/>
        <w:rPr>
          <w:bCs/>
        </w:rPr>
      </w:pPr>
      <w:r w:rsidRPr="00CB15B9">
        <w:t xml:space="preserve">б)  поставить товар, </w:t>
      </w:r>
      <w:r w:rsidRPr="00CB15B9">
        <w:rPr>
          <w:bCs/>
        </w:rPr>
        <w:t xml:space="preserve">в соответствии с  требованиями к упаковке и отгрузке, указанными в техническом задании </w:t>
      </w:r>
      <w:r w:rsidR="00D17CFF">
        <w:rPr>
          <w:bCs/>
        </w:rPr>
        <w:t>приложения к извещению о проведении запроса котировок</w:t>
      </w:r>
      <w:r w:rsidRPr="00CB15B9">
        <w:rPr>
          <w:bCs/>
        </w:rPr>
        <w:t>;</w:t>
      </w:r>
    </w:p>
    <w:p w:rsidR="00721AAC" w:rsidRPr="00CB15B9" w:rsidRDefault="00721AAC" w:rsidP="00721AAC">
      <w:pPr>
        <w:pStyle w:val="a3"/>
        <w:ind w:left="0" w:right="601" w:firstLine="426"/>
        <w:rPr>
          <w:bCs/>
        </w:rPr>
      </w:pPr>
      <w:r w:rsidRPr="00CB15B9">
        <w:rPr>
          <w:bCs/>
        </w:rPr>
        <w:lastRenderedPageBreak/>
        <w:t>в) поставить товары, выполнить работы, оказать услуги в месте(ах) поставки, выполнения работ, оказания услуг, предусмотренном(ых) в техническом задании;</w:t>
      </w:r>
    </w:p>
    <w:p w:rsidR="00721AAC" w:rsidRPr="00CB15B9" w:rsidRDefault="00721AAC" w:rsidP="00721AAC">
      <w:pPr>
        <w:pStyle w:val="a3"/>
        <w:ind w:left="0" w:right="601" w:firstLine="426"/>
        <w:rPr>
          <w:bCs/>
        </w:rPr>
      </w:pPr>
      <w:r w:rsidRPr="00CB15B9">
        <w:rPr>
          <w:bCs/>
        </w:rPr>
        <w:t xml:space="preserve">г) поставить товар, выполнить работы, оказать услуги в соответствии с условиями поставки товаров, выполнения работ, оказания услуг, указанными в техническом задании </w:t>
      </w:r>
      <w:r w:rsidR="00D17CFF">
        <w:rPr>
          <w:bCs/>
        </w:rPr>
        <w:t>приложения к извещению о проведении запроса котировок</w:t>
      </w:r>
      <w:r w:rsidRPr="00CB15B9">
        <w:rPr>
          <w:bCs/>
        </w:rPr>
        <w:t>.</w:t>
      </w:r>
    </w:p>
    <w:p w:rsidR="00721AAC" w:rsidRPr="00CB15B9" w:rsidRDefault="00721AAC" w:rsidP="00721AAC">
      <w:pPr>
        <w:pStyle w:val="a3"/>
        <w:ind w:left="0" w:right="601" w:firstLine="426"/>
        <w:rPr>
          <w:bCs/>
        </w:rPr>
      </w:pPr>
      <w:r w:rsidRPr="00CB15B9">
        <w:rPr>
          <w:bCs/>
        </w:rPr>
        <w:t xml:space="preserve">2. Подавая настоящее техническое предложение, выражаю свое согласие с формой, порядком и сроками оплаты, условиями и порядком поставки товаров, выполнения работ, оказания услуг, указанными в техническом задании </w:t>
      </w:r>
      <w:r w:rsidR="00D17CFF">
        <w:rPr>
          <w:bCs/>
        </w:rPr>
        <w:t>приложения к извещению о проведении запроса котировок</w:t>
      </w:r>
      <w:r w:rsidRPr="00CB15B9">
        <w:rPr>
          <w:bCs/>
        </w:rPr>
        <w:t>.</w:t>
      </w:r>
    </w:p>
    <w:p w:rsidR="00721AAC" w:rsidRPr="00CB15B9" w:rsidRDefault="00721AAC" w:rsidP="00721AAC">
      <w:pPr>
        <w:ind w:firstLine="426"/>
        <w:rPr>
          <w:sz w:val="28"/>
          <w:szCs w:val="28"/>
        </w:rPr>
      </w:pPr>
      <w:r w:rsidRPr="00CB15B9">
        <w:rPr>
          <w:bCs/>
        </w:rPr>
        <w:t xml:space="preserve">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w:t>
      </w:r>
      <w:r w:rsidR="00D17CFF">
        <w:rPr>
          <w:bCs/>
        </w:rPr>
        <w:t>приложения к извещению о проведении запроса котировок</w:t>
      </w:r>
      <w:r w:rsidRPr="00CB15B9">
        <w:rPr>
          <w:bCs/>
        </w:rPr>
        <w:t>.</w:t>
      </w:r>
    </w:p>
    <w:p w:rsidR="00721AAC" w:rsidRPr="00CB15B9" w:rsidRDefault="00721AAC" w:rsidP="00081274">
      <w:pPr>
        <w:spacing w:line="360" w:lineRule="exact"/>
        <w:ind w:firstLine="709"/>
        <w:jc w:val="center"/>
        <w:rPr>
          <w:sz w:val="28"/>
          <w:szCs w:val="20"/>
        </w:rPr>
      </w:pP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79"/>
        <w:gridCol w:w="1411"/>
        <w:gridCol w:w="855"/>
        <w:gridCol w:w="1979"/>
        <w:gridCol w:w="2631"/>
        <w:gridCol w:w="2489"/>
        <w:gridCol w:w="1890"/>
        <w:gridCol w:w="1753"/>
      </w:tblGrid>
      <w:tr w:rsidR="00F81F97" w:rsidRPr="00CB15B9" w:rsidTr="004156E2">
        <w:tc>
          <w:tcPr>
            <w:tcW w:w="15877" w:type="dxa"/>
            <w:gridSpan w:val="9"/>
          </w:tcPr>
          <w:p w:rsidR="00F81F97" w:rsidRPr="00CB15B9" w:rsidRDefault="00F81F97" w:rsidP="00F8707F">
            <w:pPr>
              <w:jc w:val="both"/>
              <w:rPr>
                <w:b/>
                <w:sz w:val="28"/>
                <w:szCs w:val="28"/>
              </w:rPr>
            </w:pPr>
            <w:r w:rsidRPr="00CB15B9">
              <w:rPr>
                <w:b/>
                <w:sz w:val="28"/>
                <w:szCs w:val="28"/>
              </w:rPr>
              <w:t>Наименование</w:t>
            </w:r>
            <w:r w:rsidRPr="00CB15B9">
              <w:rPr>
                <w:b/>
                <w:sz w:val="28"/>
                <w:szCs w:val="28"/>
                <w:vertAlign w:val="superscript"/>
              </w:rPr>
              <w:footnoteReference w:id="5"/>
            </w:r>
            <w:r w:rsidRPr="00CB15B9">
              <w:rPr>
                <w:b/>
                <w:sz w:val="28"/>
                <w:szCs w:val="28"/>
              </w:rPr>
              <w:t xml:space="preserve"> предложенных услуг их количество </w:t>
            </w:r>
          </w:p>
          <w:p w:rsidR="00F81F97" w:rsidRPr="00CB15B9" w:rsidRDefault="00F81F97" w:rsidP="00F8707F">
            <w:pPr>
              <w:jc w:val="both"/>
              <w:rPr>
                <w:b/>
              </w:rPr>
            </w:pPr>
            <w:r w:rsidRPr="00CB15B9">
              <w:rPr>
                <w:b/>
                <w:sz w:val="28"/>
                <w:szCs w:val="28"/>
              </w:rPr>
              <w:t>(объем) и предложенная цена договора</w:t>
            </w:r>
            <w:r w:rsidRPr="00CB15B9">
              <w:rPr>
                <w:b/>
                <w:sz w:val="28"/>
                <w:szCs w:val="28"/>
                <w:vertAlign w:val="superscript"/>
              </w:rPr>
              <w:footnoteReference w:id="6"/>
            </w:r>
          </w:p>
        </w:tc>
      </w:tr>
      <w:tr w:rsidR="00C42AA4" w:rsidRPr="00CB15B9" w:rsidTr="000C0E30">
        <w:tblPrEx>
          <w:tblLook w:val="04A0" w:firstRow="1" w:lastRow="0" w:firstColumn="1" w:lastColumn="0" w:noHBand="0" w:noVBand="1"/>
        </w:tblPrEx>
        <w:tc>
          <w:tcPr>
            <w:tcW w:w="2790" w:type="dxa"/>
          </w:tcPr>
          <w:p w:rsidR="00C42AA4" w:rsidRPr="00CB15B9" w:rsidRDefault="00C42AA4" w:rsidP="00C42AA4">
            <w:pPr>
              <w:jc w:val="both"/>
              <w:rPr>
                <w:b/>
              </w:rPr>
            </w:pPr>
            <w:r w:rsidRPr="00CB15B9">
              <w:rPr>
                <w:b/>
              </w:rPr>
              <w:t>Наименование услуги</w:t>
            </w:r>
          </w:p>
        </w:tc>
        <w:tc>
          <w:tcPr>
            <w:tcW w:w="1490" w:type="dxa"/>
            <w:gridSpan w:val="2"/>
          </w:tcPr>
          <w:p w:rsidR="00C42AA4" w:rsidRPr="00CB15B9" w:rsidRDefault="00C42AA4" w:rsidP="00C42AA4">
            <w:pPr>
              <w:jc w:val="both"/>
              <w:rPr>
                <w:b/>
              </w:rPr>
            </w:pPr>
            <w:r w:rsidRPr="00CB15B9">
              <w:rPr>
                <w:b/>
              </w:rPr>
              <w:t>Ед.изм.</w:t>
            </w:r>
          </w:p>
        </w:tc>
        <w:tc>
          <w:tcPr>
            <w:tcW w:w="2834" w:type="dxa"/>
            <w:gridSpan w:val="2"/>
          </w:tcPr>
          <w:p w:rsidR="00C42AA4" w:rsidRPr="00CB15B9" w:rsidRDefault="00C42AA4" w:rsidP="00C42AA4">
            <w:pPr>
              <w:ind w:left="-108"/>
              <w:jc w:val="both"/>
              <w:rPr>
                <w:b/>
              </w:rPr>
            </w:pPr>
            <w:r w:rsidRPr="00CB15B9">
              <w:rPr>
                <w:b/>
              </w:rPr>
              <w:t>Количество (объем)</w:t>
            </w:r>
          </w:p>
        </w:tc>
        <w:tc>
          <w:tcPr>
            <w:tcW w:w="2631" w:type="dxa"/>
          </w:tcPr>
          <w:p w:rsidR="00C42AA4" w:rsidRPr="00CB15B9" w:rsidRDefault="00C42AA4" w:rsidP="00C42AA4">
            <w:pPr>
              <w:jc w:val="both"/>
              <w:rPr>
                <w:b/>
              </w:rPr>
            </w:pPr>
            <w:r w:rsidRPr="00CB15B9">
              <w:rPr>
                <w:b/>
              </w:rPr>
              <w:t>Цена за единицу без учета НДС</w:t>
            </w:r>
          </w:p>
        </w:tc>
        <w:tc>
          <w:tcPr>
            <w:tcW w:w="2489" w:type="dxa"/>
          </w:tcPr>
          <w:p w:rsidR="00C42AA4" w:rsidRPr="00CB15B9" w:rsidRDefault="00C42AA4" w:rsidP="00C42AA4">
            <w:pPr>
              <w:jc w:val="both"/>
              <w:rPr>
                <w:b/>
              </w:rPr>
            </w:pPr>
            <w:r w:rsidRPr="00B371D8">
              <w:rPr>
                <w:b/>
              </w:rPr>
              <w:t>Ориентировочная ежемесячная стоимость без учета НДС, рублей</w:t>
            </w:r>
          </w:p>
        </w:tc>
        <w:tc>
          <w:tcPr>
            <w:tcW w:w="1890" w:type="dxa"/>
          </w:tcPr>
          <w:p w:rsidR="00C42AA4" w:rsidRPr="00CB15B9" w:rsidRDefault="00C42AA4" w:rsidP="00C42AA4">
            <w:pPr>
              <w:jc w:val="both"/>
              <w:rPr>
                <w:b/>
              </w:rPr>
            </w:pPr>
            <w:r w:rsidRPr="00CB15B9">
              <w:rPr>
                <w:b/>
              </w:rPr>
              <w:t>Всего без учета НДС</w:t>
            </w:r>
          </w:p>
        </w:tc>
        <w:tc>
          <w:tcPr>
            <w:tcW w:w="1753" w:type="dxa"/>
          </w:tcPr>
          <w:p w:rsidR="00C42AA4" w:rsidRPr="00CB15B9" w:rsidRDefault="00C42AA4" w:rsidP="00C42AA4">
            <w:pPr>
              <w:jc w:val="both"/>
              <w:rPr>
                <w:b/>
              </w:rPr>
            </w:pPr>
            <w:r w:rsidRPr="00CB15B9">
              <w:rPr>
                <w:b/>
              </w:rPr>
              <w:t>Всего с учетом НДС</w:t>
            </w:r>
          </w:p>
        </w:tc>
      </w:tr>
      <w:tr w:rsidR="00C42AA4" w:rsidRPr="00CB15B9" w:rsidTr="000C0E30">
        <w:tblPrEx>
          <w:tblLook w:val="04A0" w:firstRow="1" w:lastRow="0" w:firstColumn="1" w:lastColumn="0" w:noHBand="0" w:noVBand="1"/>
        </w:tblPrEx>
        <w:tc>
          <w:tcPr>
            <w:tcW w:w="2790" w:type="dxa"/>
          </w:tcPr>
          <w:p w:rsidR="00C42AA4" w:rsidRPr="00CB15B9" w:rsidRDefault="00C42AA4" w:rsidP="00C42AA4">
            <w:pPr>
              <w:ind w:left="-108"/>
              <w:jc w:val="both"/>
              <w:rPr>
                <w:i/>
              </w:rPr>
            </w:pPr>
            <w:r w:rsidRPr="00CB15B9">
              <w:rPr>
                <w:i/>
              </w:rPr>
              <w:t>Указать наименование услуги, с указанием марки, модели (при наличии), названия</w:t>
            </w:r>
          </w:p>
        </w:tc>
        <w:tc>
          <w:tcPr>
            <w:tcW w:w="1490" w:type="dxa"/>
            <w:gridSpan w:val="2"/>
          </w:tcPr>
          <w:p w:rsidR="00C42AA4" w:rsidRPr="00CB15B9" w:rsidRDefault="00C42AA4" w:rsidP="00C42AA4">
            <w:pPr>
              <w:ind w:left="-108"/>
              <w:jc w:val="both"/>
              <w:rPr>
                <w:i/>
              </w:rPr>
            </w:pPr>
            <w:r w:rsidRPr="00CB15B9">
              <w:rPr>
                <w:i/>
              </w:rPr>
              <w:t>Указать ед. изм. согласно ОКЕИ</w:t>
            </w:r>
          </w:p>
        </w:tc>
        <w:tc>
          <w:tcPr>
            <w:tcW w:w="2834" w:type="dxa"/>
            <w:gridSpan w:val="2"/>
          </w:tcPr>
          <w:p w:rsidR="00C42AA4" w:rsidRPr="00CB15B9" w:rsidRDefault="00C42AA4" w:rsidP="00C42AA4">
            <w:pPr>
              <w:ind w:left="-108"/>
              <w:jc w:val="both"/>
              <w:rPr>
                <w:i/>
              </w:rPr>
            </w:pPr>
            <w:r w:rsidRPr="00CB15B9">
              <w:rPr>
                <w:i/>
              </w:rPr>
              <w:t>Указать количество (объем) согласно единицам измерения</w:t>
            </w:r>
          </w:p>
        </w:tc>
        <w:tc>
          <w:tcPr>
            <w:tcW w:w="2631" w:type="dxa"/>
          </w:tcPr>
          <w:p w:rsidR="00C42AA4" w:rsidRPr="00CB15B9" w:rsidRDefault="00C42AA4" w:rsidP="00C42AA4">
            <w:pPr>
              <w:ind w:left="-108"/>
              <w:jc w:val="both"/>
              <w:rPr>
                <w:i/>
              </w:rPr>
            </w:pPr>
            <w:r w:rsidRPr="00CB15B9">
              <w:rPr>
                <w:i/>
              </w:rPr>
              <w:t>Указать цену в рублях</w:t>
            </w:r>
          </w:p>
        </w:tc>
        <w:tc>
          <w:tcPr>
            <w:tcW w:w="2489" w:type="dxa"/>
          </w:tcPr>
          <w:p w:rsidR="00C42AA4" w:rsidRPr="00CB15B9" w:rsidRDefault="00C42AA4" w:rsidP="00C42AA4">
            <w:pPr>
              <w:ind w:left="-108"/>
              <w:jc w:val="both"/>
              <w:rPr>
                <w:i/>
              </w:rPr>
            </w:pPr>
            <w:r w:rsidRPr="00CB15B9">
              <w:rPr>
                <w:i/>
              </w:rPr>
              <w:t xml:space="preserve">Указать </w:t>
            </w:r>
            <w:r>
              <w:rPr>
                <w:i/>
              </w:rPr>
              <w:t>стоимость</w:t>
            </w:r>
            <w:r w:rsidRPr="00CB15B9">
              <w:rPr>
                <w:i/>
              </w:rPr>
              <w:t xml:space="preserve"> в рублях</w:t>
            </w:r>
          </w:p>
        </w:tc>
        <w:tc>
          <w:tcPr>
            <w:tcW w:w="1890" w:type="dxa"/>
          </w:tcPr>
          <w:p w:rsidR="00C42AA4" w:rsidRPr="00CB15B9" w:rsidRDefault="00C42AA4" w:rsidP="00C42AA4">
            <w:pPr>
              <w:ind w:left="-108"/>
              <w:jc w:val="both"/>
              <w:rPr>
                <w:i/>
              </w:rPr>
            </w:pPr>
            <w:r w:rsidRPr="00CB15B9">
              <w:rPr>
                <w:i/>
              </w:rPr>
              <w:t>Указать цену в рублях</w:t>
            </w:r>
          </w:p>
        </w:tc>
        <w:tc>
          <w:tcPr>
            <w:tcW w:w="1753" w:type="dxa"/>
          </w:tcPr>
          <w:p w:rsidR="00C42AA4" w:rsidRPr="00CB15B9" w:rsidRDefault="00C42AA4" w:rsidP="00C42AA4">
            <w:pPr>
              <w:ind w:left="-108"/>
              <w:jc w:val="both"/>
              <w:rPr>
                <w:i/>
              </w:rPr>
            </w:pPr>
            <w:r w:rsidRPr="00CB15B9">
              <w:rPr>
                <w:i/>
              </w:rPr>
              <w:t>Указать цену в рублях</w:t>
            </w:r>
          </w:p>
        </w:tc>
      </w:tr>
      <w:tr w:rsidR="00F81F97" w:rsidRPr="00CB15B9" w:rsidTr="000C0E30">
        <w:tblPrEx>
          <w:tblLook w:val="04A0" w:firstRow="1" w:lastRow="0" w:firstColumn="1" w:lastColumn="0" w:noHBand="0" w:noVBand="1"/>
        </w:tblPrEx>
        <w:tc>
          <w:tcPr>
            <w:tcW w:w="2790" w:type="dxa"/>
          </w:tcPr>
          <w:p w:rsidR="00F81F97" w:rsidRPr="00CB15B9" w:rsidRDefault="00F81F97" w:rsidP="00F8707F">
            <w:pPr>
              <w:ind w:left="-108"/>
              <w:jc w:val="both"/>
              <w:rPr>
                <w:b/>
              </w:rPr>
            </w:pPr>
            <w:r w:rsidRPr="00CB15B9">
              <w:rPr>
                <w:b/>
              </w:rPr>
              <w:t>ИТОГО</w:t>
            </w:r>
            <w:r w:rsidR="00622635" w:rsidRPr="00CB15B9">
              <w:rPr>
                <w:rStyle w:val="a7"/>
                <w:b/>
              </w:rPr>
              <w:footnoteReference w:id="7"/>
            </w:r>
            <w:r w:rsidRPr="00CB15B9">
              <w:rPr>
                <w:b/>
              </w:rPr>
              <w:t xml:space="preserve"> </w:t>
            </w:r>
          </w:p>
        </w:tc>
        <w:tc>
          <w:tcPr>
            <w:tcW w:w="1490" w:type="dxa"/>
            <w:gridSpan w:val="2"/>
          </w:tcPr>
          <w:p w:rsidR="00F81F97" w:rsidRPr="00CB15B9" w:rsidRDefault="00F81F97" w:rsidP="00F8707F">
            <w:pPr>
              <w:jc w:val="both"/>
            </w:pPr>
            <w:r w:rsidRPr="00CB15B9">
              <w:t>-</w:t>
            </w:r>
          </w:p>
        </w:tc>
        <w:tc>
          <w:tcPr>
            <w:tcW w:w="2834" w:type="dxa"/>
            <w:gridSpan w:val="2"/>
          </w:tcPr>
          <w:p w:rsidR="00F81F97" w:rsidRPr="00CB15B9" w:rsidRDefault="00F81F97" w:rsidP="00F8707F">
            <w:pPr>
              <w:jc w:val="both"/>
            </w:pPr>
            <w:r w:rsidRPr="00CB15B9">
              <w:t>-</w:t>
            </w:r>
          </w:p>
        </w:tc>
        <w:tc>
          <w:tcPr>
            <w:tcW w:w="2631" w:type="dxa"/>
          </w:tcPr>
          <w:p w:rsidR="00F81F97" w:rsidRPr="00CB15B9" w:rsidRDefault="00F81F97" w:rsidP="00F8707F">
            <w:pPr>
              <w:jc w:val="both"/>
            </w:pPr>
            <w:r w:rsidRPr="00CB15B9">
              <w:t>-</w:t>
            </w:r>
          </w:p>
        </w:tc>
        <w:tc>
          <w:tcPr>
            <w:tcW w:w="2489" w:type="dxa"/>
          </w:tcPr>
          <w:p w:rsidR="00F81F97" w:rsidRPr="00CB15B9" w:rsidRDefault="00F81F97" w:rsidP="00F8707F">
            <w:pPr>
              <w:jc w:val="both"/>
            </w:pPr>
            <w:r w:rsidRPr="00CB15B9">
              <w:t>-</w:t>
            </w:r>
          </w:p>
        </w:tc>
        <w:tc>
          <w:tcPr>
            <w:tcW w:w="1890" w:type="dxa"/>
          </w:tcPr>
          <w:p w:rsidR="00F81F97" w:rsidRPr="00CB15B9" w:rsidRDefault="00F81F97" w:rsidP="00F8707F">
            <w:pPr>
              <w:ind w:left="-108"/>
              <w:jc w:val="both"/>
            </w:pPr>
            <w:r w:rsidRPr="00CB15B9">
              <w:rPr>
                <w:i/>
              </w:rPr>
              <w:t>Указать сумму всего без учета НДС</w:t>
            </w:r>
          </w:p>
        </w:tc>
        <w:tc>
          <w:tcPr>
            <w:tcW w:w="1753" w:type="dxa"/>
          </w:tcPr>
          <w:p w:rsidR="00F81F97" w:rsidRPr="00CB15B9" w:rsidRDefault="00F81F97" w:rsidP="00F8707F">
            <w:pPr>
              <w:jc w:val="both"/>
            </w:pPr>
            <w:r w:rsidRPr="00CB15B9">
              <w:rPr>
                <w:i/>
              </w:rPr>
              <w:t>Указать сумму всего с учетом НДС</w:t>
            </w:r>
          </w:p>
        </w:tc>
      </w:tr>
      <w:tr w:rsidR="00F81F97" w:rsidRPr="00CB15B9" w:rsidTr="000C0E30">
        <w:tblPrEx>
          <w:tblLook w:val="04A0" w:firstRow="1" w:lastRow="0" w:firstColumn="1" w:lastColumn="0" w:noHBand="0" w:noVBand="1"/>
        </w:tblPrEx>
        <w:tc>
          <w:tcPr>
            <w:tcW w:w="2790" w:type="dxa"/>
          </w:tcPr>
          <w:p w:rsidR="00F81F97" w:rsidRPr="00CB15B9" w:rsidRDefault="00F81F97" w:rsidP="00F8707F">
            <w:pPr>
              <w:ind w:left="-108"/>
              <w:jc w:val="both"/>
              <w:rPr>
                <w:b/>
                <w:bCs/>
              </w:rPr>
            </w:pPr>
            <w:r w:rsidRPr="00CB15B9">
              <w:rPr>
                <w:b/>
                <w:bCs/>
              </w:rPr>
              <w:lastRenderedPageBreak/>
              <w:t>Применяемая</w:t>
            </w:r>
          </w:p>
          <w:p w:rsidR="00F81F97" w:rsidRPr="00CB15B9" w:rsidRDefault="00F81F97" w:rsidP="00F8707F">
            <w:pPr>
              <w:ind w:left="-108"/>
              <w:jc w:val="both"/>
              <w:rPr>
                <w:b/>
                <w:bCs/>
              </w:rPr>
            </w:pPr>
            <w:r w:rsidRPr="00CB15B9">
              <w:rPr>
                <w:b/>
                <w:bCs/>
              </w:rPr>
              <w:t>участником ставка НДС</w:t>
            </w:r>
          </w:p>
        </w:tc>
        <w:tc>
          <w:tcPr>
            <w:tcW w:w="13087" w:type="dxa"/>
            <w:gridSpan w:val="8"/>
          </w:tcPr>
          <w:p w:rsidR="00F81F97" w:rsidRPr="00CB15B9" w:rsidRDefault="00F81F97" w:rsidP="004156E2">
            <w:pPr>
              <w:jc w:val="both"/>
              <w:rPr>
                <w:bCs/>
              </w:rPr>
            </w:pPr>
            <w:r w:rsidRPr="00CB15B9">
              <w:rPr>
                <w:bCs/>
                <w:i/>
              </w:rPr>
              <w:t xml:space="preserve">Указать применяемую </w:t>
            </w:r>
            <w:r w:rsidR="004156E2" w:rsidRPr="00CB15B9">
              <w:rPr>
                <w:bCs/>
                <w:i/>
              </w:rPr>
              <w:t xml:space="preserve">участником </w:t>
            </w:r>
            <w:r w:rsidRPr="00CB15B9">
              <w:rPr>
                <w:bCs/>
                <w:i/>
              </w:rPr>
              <w:t xml:space="preserve">ставку НДС </w:t>
            </w:r>
            <w:r w:rsidR="004156E2" w:rsidRPr="00CB15B9">
              <w:rPr>
                <w:bCs/>
                <w:i/>
              </w:rPr>
              <w:t>в процентах</w:t>
            </w:r>
          </w:p>
        </w:tc>
      </w:tr>
      <w:tr w:rsidR="00F81F97" w:rsidRPr="00CB15B9" w:rsidTr="004156E2">
        <w:tblPrEx>
          <w:tblLook w:val="04A0" w:firstRow="1" w:lastRow="0" w:firstColumn="1" w:lastColumn="0" w:noHBand="0" w:noVBand="1"/>
        </w:tblPrEx>
        <w:tc>
          <w:tcPr>
            <w:tcW w:w="15877" w:type="dxa"/>
            <w:gridSpan w:val="9"/>
          </w:tcPr>
          <w:p w:rsidR="00F81F97" w:rsidRPr="00CB15B9" w:rsidRDefault="00F81F97" w:rsidP="00F8707F">
            <w:pPr>
              <w:jc w:val="both"/>
              <w:rPr>
                <w:b/>
                <w:bCs/>
                <w:i/>
              </w:rPr>
            </w:pPr>
            <w:r w:rsidRPr="00CB15B9">
              <w:rPr>
                <w:b/>
                <w:bCs/>
                <w:sz w:val="28"/>
                <w:szCs w:val="28"/>
              </w:rPr>
              <w:t>Характеристики предлагаемых товаров, работ, услуг</w:t>
            </w:r>
            <w:r w:rsidRPr="00CB15B9">
              <w:rPr>
                <w:b/>
                <w:bCs/>
                <w:sz w:val="28"/>
                <w:szCs w:val="28"/>
                <w:vertAlign w:val="superscript"/>
              </w:rPr>
              <w:footnoteReference w:id="8"/>
            </w:r>
            <w:r w:rsidRPr="00CB15B9">
              <w:rPr>
                <w:b/>
                <w:sz w:val="28"/>
                <w:szCs w:val="28"/>
              </w:rPr>
              <w:t xml:space="preserve"> </w:t>
            </w:r>
          </w:p>
        </w:tc>
      </w:tr>
      <w:tr w:rsidR="00E85CF5" w:rsidRPr="00CB15B9" w:rsidTr="000C0E30">
        <w:tblPrEx>
          <w:tblLook w:val="04A0" w:firstRow="1" w:lastRow="0" w:firstColumn="1" w:lastColumn="0" w:noHBand="0" w:noVBand="1"/>
        </w:tblPrEx>
        <w:tc>
          <w:tcPr>
            <w:tcW w:w="2869" w:type="dxa"/>
            <w:gridSpan w:val="2"/>
            <w:vMerge w:val="restart"/>
          </w:tcPr>
          <w:p w:rsidR="00E85CF5" w:rsidRPr="00CB15B9" w:rsidRDefault="00E85CF5" w:rsidP="00F8707F">
            <w:pPr>
              <w:jc w:val="both"/>
              <w:rPr>
                <w:i/>
              </w:rPr>
            </w:pPr>
            <w:r w:rsidRPr="00CB15B9">
              <w:rPr>
                <w:i/>
              </w:rPr>
              <w:t>Указать наименование услуги, с указанием марки</w:t>
            </w:r>
            <w:r w:rsidR="00721AAC" w:rsidRPr="00CB15B9">
              <w:rPr>
                <w:i/>
              </w:rPr>
              <w:t xml:space="preserve"> (при наличии)</w:t>
            </w:r>
            <w:r w:rsidRPr="00CB15B9">
              <w:rPr>
                <w:i/>
              </w:rPr>
              <w:t>, модели, названия.</w:t>
            </w:r>
          </w:p>
          <w:p w:rsidR="00E85CF5" w:rsidRPr="00CB15B9" w:rsidRDefault="00E85CF5" w:rsidP="00F94040">
            <w:pPr>
              <w:jc w:val="both"/>
              <w:rPr>
                <w:i/>
              </w:rPr>
            </w:pPr>
            <w:r w:rsidRPr="00CB15B9">
              <w:rPr>
                <w:i/>
              </w:rPr>
              <w:t>В случае если услуги являются эквивалентными указать слово «эквивалент», указать марку</w:t>
            </w:r>
            <w:r w:rsidR="005A20D6" w:rsidRPr="00CB15B9">
              <w:rPr>
                <w:i/>
              </w:rPr>
              <w:t xml:space="preserve"> (при наличии)</w:t>
            </w:r>
            <w:r w:rsidRPr="00CB15B9">
              <w:rPr>
                <w:i/>
              </w:rPr>
              <w:t>, модель, название, производителя а в характеристиках услуг в обязательном порядке указать конкретные характеристики и их значения, соответствующие требованиям технического задания (указывается, если в техническом задании предусмотрена возможность предоставления эквивалентных, услуг)</w:t>
            </w:r>
          </w:p>
        </w:tc>
        <w:tc>
          <w:tcPr>
            <w:tcW w:w="2266" w:type="dxa"/>
            <w:gridSpan w:val="2"/>
          </w:tcPr>
          <w:p w:rsidR="00E85CF5" w:rsidRPr="00CB15B9" w:rsidRDefault="00E85CF5" w:rsidP="00F8707F">
            <w:pPr>
              <w:jc w:val="both"/>
            </w:pPr>
            <w:r w:rsidRPr="00CB15B9">
              <w:rPr>
                <w:bCs/>
                <w:sz w:val="22"/>
                <w:szCs w:val="22"/>
              </w:rPr>
              <w:t>Технические и функциональные характеристики услуги</w:t>
            </w:r>
          </w:p>
        </w:tc>
        <w:tc>
          <w:tcPr>
            <w:tcW w:w="10742" w:type="dxa"/>
            <w:gridSpan w:val="5"/>
          </w:tcPr>
          <w:p w:rsidR="00E85CF5" w:rsidRPr="00CB15B9" w:rsidRDefault="00E85CF5" w:rsidP="00D17CFF">
            <w:pPr>
              <w:jc w:val="both"/>
              <w:rPr>
                <w:i/>
                <w:sz w:val="28"/>
                <w:szCs w:val="28"/>
              </w:rPr>
            </w:pPr>
            <w:r w:rsidRPr="00CB15B9">
              <w:rPr>
                <w:bCs/>
                <w:sz w:val="22"/>
                <w:szCs w:val="22"/>
              </w:rPr>
              <w:t xml:space="preserve">Участник должен  указать: «Участник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w:t>
            </w:r>
            <w:r w:rsidR="00D17CFF">
              <w:rPr>
                <w:bCs/>
                <w:sz w:val="22"/>
                <w:szCs w:val="22"/>
              </w:rPr>
              <w:t>приложения к извещению о проведении запроса котировок</w:t>
            </w:r>
            <w:r w:rsidRPr="00CB15B9">
              <w:rPr>
                <w:bCs/>
                <w:sz w:val="22"/>
                <w:szCs w:val="22"/>
              </w:rPr>
              <w:t>.».</w:t>
            </w:r>
          </w:p>
        </w:tc>
      </w:tr>
      <w:tr w:rsidR="00E85CF5" w:rsidRPr="00CB15B9" w:rsidTr="000C0E30">
        <w:tblPrEx>
          <w:tblLook w:val="04A0" w:firstRow="1" w:lastRow="0" w:firstColumn="1" w:lastColumn="0" w:noHBand="0" w:noVBand="1"/>
        </w:tblPrEx>
        <w:tc>
          <w:tcPr>
            <w:tcW w:w="2869" w:type="dxa"/>
            <w:gridSpan w:val="2"/>
            <w:vMerge/>
          </w:tcPr>
          <w:p w:rsidR="00E85CF5" w:rsidRPr="00CB15B9" w:rsidRDefault="00E85CF5" w:rsidP="00F8707F">
            <w:pPr>
              <w:jc w:val="both"/>
              <w:rPr>
                <w:i/>
                <w:sz w:val="28"/>
                <w:szCs w:val="28"/>
              </w:rPr>
            </w:pPr>
          </w:p>
        </w:tc>
        <w:tc>
          <w:tcPr>
            <w:tcW w:w="2266" w:type="dxa"/>
            <w:gridSpan w:val="2"/>
          </w:tcPr>
          <w:p w:rsidR="00E85CF5" w:rsidRPr="00CB15B9" w:rsidRDefault="00E85CF5" w:rsidP="00F8707F">
            <w:pPr>
              <w:jc w:val="both"/>
              <w:rPr>
                <w:i/>
              </w:rPr>
            </w:pPr>
            <w:r w:rsidRPr="00CB15B9">
              <w:t xml:space="preserve">Иные характеристики товаров, работ, услуг </w:t>
            </w:r>
          </w:p>
        </w:tc>
        <w:tc>
          <w:tcPr>
            <w:tcW w:w="10742" w:type="dxa"/>
            <w:gridSpan w:val="5"/>
          </w:tcPr>
          <w:p w:rsidR="00E85CF5" w:rsidRPr="00CB15B9" w:rsidRDefault="00E85CF5" w:rsidP="00D17CFF">
            <w:pPr>
              <w:jc w:val="both"/>
              <w:rPr>
                <w:i/>
                <w:sz w:val="28"/>
                <w:szCs w:val="28"/>
              </w:rPr>
            </w:pPr>
            <w:r w:rsidRPr="00CB15B9">
              <w:rPr>
                <w:bCs/>
                <w:sz w:val="22"/>
                <w:szCs w:val="22"/>
              </w:rPr>
              <w:t xml:space="preserve">Участник должен указать: «Участник настоящим подтверждает, что предлагаемые работы, услуги соответствуют требованиям к работам, услугам, указанным в техническом задании </w:t>
            </w:r>
            <w:r w:rsidR="00D17CFF">
              <w:rPr>
                <w:bCs/>
                <w:sz w:val="22"/>
                <w:szCs w:val="22"/>
              </w:rPr>
              <w:t>приложения к извещению о проведении запроса котировок</w:t>
            </w:r>
            <w:r w:rsidRPr="00CB15B9">
              <w:rPr>
                <w:bCs/>
                <w:sz w:val="22"/>
                <w:szCs w:val="22"/>
              </w:rPr>
              <w:t>.».</w:t>
            </w:r>
          </w:p>
        </w:tc>
      </w:tr>
    </w:tbl>
    <w:p w:rsidR="00893AC4" w:rsidRPr="00CB15B9" w:rsidRDefault="00893AC4"/>
    <w:p w:rsidR="002C3E11" w:rsidRPr="00CB15B9" w:rsidRDefault="002C3E11"/>
    <w:p w:rsidR="002C3E11" w:rsidRPr="00CB15B9" w:rsidRDefault="002C3E11">
      <w:pPr>
        <w:sectPr w:rsidR="002C3E11" w:rsidRPr="00CB15B9" w:rsidSect="00451262">
          <w:pgSz w:w="16838" w:h="11906" w:orient="landscape" w:code="9"/>
          <w:pgMar w:top="924" w:right="992" w:bottom="1134" w:left="1134" w:header="794" w:footer="794" w:gutter="0"/>
          <w:pgNumType w:start="1"/>
          <w:cols w:space="708"/>
          <w:titlePg/>
          <w:docGrid w:linePitch="360"/>
        </w:sectPr>
      </w:pPr>
    </w:p>
    <w:p w:rsidR="00EB182D" w:rsidRPr="00CB15B9" w:rsidRDefault="00EB182D">
      <w:pPr>
        <w:jc w:val="center"/>
      </w:pPr>
    </w:p>
    <w:p w:rsidR="00AA7E61" w:rsidRPr="00CB15B9" w:rsidRDefault="00AA7E61">
      <w:pPr>
        <w:spacing w:after="160" w:line="360" w:lineRule="exact"/>
        <w:ind w:firstLine="709"/>
        <w:jc w:val="center"/>
      </w:pPr>
    </w:p>
    <w:p w:rsidR="00D63907" w:rsidRPr="00CB15B9" w:rsidRDefault="00D4715C" w:rsidP="00D63907">
      <w:pPr>
        <w:pStyle w:val="2"/>
        <w:spacing w:before="0" w:after="0"/>
        <w:ind w:left="709"/>
        <w:jc w:val="both"/>
        <w:rPr>
          <w:rFonts w:ascii="Times New Roman" w:hAnsi="Times New Roman"/>
          <w:i w:val="0"/>
        </w:rPr>
      </w:pPr>
      <w:r w:rsidRPr="00CB15B9">
        <w:rPr>
          <w:rFonts w:ascii="Times New Roman" w:hAnsi="Times New Roman"/>
          <w:i w:val="0"/>
        </w:rPr>
        <w:t>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3808"/>
        <w:gridCol w:w="9372"/>
      </w:tblGrid>
      <w:tr w:rsidR="00D63907" w:rsidRPr="00CB15B9" w:rsidTr="00624683">
        <w:tc>
          <w:tcPr>
            <w:tcW w:w="817" w:type="dxa"/>
          </w:tcPr>
          <w:p w:rsidR="009372AC" w:rsidRPr="00CB15B9" w:rsidRDefault="00C2012C">
            <w:pPr>
              <w:ind w:left="708"/>
              <w:rPr>
                <w:b/>
                <w:sz w:val="28"/>
                <w:szCs w:val="28"/>
              </w:rPr>
            </w:pPr>
            <w:r w:rsidRPr="00CB15B9">
              <w:rPr>
                <w:b/>
                <w:sz w:val="28"/>
                <w:szCs w:val="28"/>
              </w:rPr>
              <w:t>№п/п</w:t>
            </w:r>
          </w:p>
        </w:tc>
        <w:tc>
          <w:tcPr>
            <w:tcW w:w="3969" w:type="dxa"/>
          </w:tcPr>
          <w:p w:rsidR="009372AC" w:rsidRPr="00CB15B9" w:rsidRDefault="00C2012C">
            <w:pPr>
              <w:ind w:left="708"/>
              <w:rPr>
                <w:b/>
                <w:sz w:val="28"/>
                <w:szCs w:val="28"/>
              </w:rPr>
            </w:pPr>
            <w:r w:rsidRPr="00CB15B9">
              <w:rPr>
                <w:b/>
                <w:sz w:val="28"/>
                <w:szCs w:val="28"/>
              </w:rPr>
              <w:t>Параметры закупки</w:t>
            </w:r>
          </w:p>
        </w:tc>
        <w:tc>
          <w:tcPr>
            <w:tcW w:w="10142" w:type="dxa"/>
          </w:tcPr>
          <w:p w:rsidR="009372AC" w:rsidRPr="00CB15B9" w:rsidRDefault="00C2012C">
            <w:pPr>
              <w:ind w:left="708"/>
              <w:rPr>
                <w:b/>
                <w:sz w:val="28"/>
                <w:szCs w:val="28"/>
              </w:rPr>
            </w:pPr>
            <w:r w:rsidRPr="00CB15B9">
              <w:rPr>
                <w:b/>
                <w:sz w:val="28"/>
                <w:szCs w:val="28"/>
              </w:rPr>
              <w:t>Сведения о закупке</w:t>
            </w:r>
          </w:p>
        </w:tc>
      </w:tr>
      <w:tr w:rsidR="00D63907" w:rsidRPr="00CB15B9" w:rsidTr="00624683">
        <w:tc>
          <w:tcPr>
            <w:tcW w:w="817" w:type="dxa"/>
          </w:tcPr>
          <w:p w:rsidR="009372AC" w:rsidRPr="00CB15B9" w:rsidRDefault="00D4715C">
            <w:pPr>
              <w:ind w:left="708"/>
            </w:pPr>
            <w:r w:rsidRPr="00CB15B9">
              <w:rPr>
                <w:sz w:val="22"/>
                <w:szCs w:val="22"/>
              </w:rPr>
              <w:t>2.1</w:t>
            </w:r>
          </w:p>
        </w:tc>
        <w:tc>
          <w:tcPr>
            <w:tcW w:w="3969" w:type="dxa"/>
          </w:tcPr>
          <w:p w:rsidR="00D63907" w:rsidRPr="00CB15B9" w:rsidRDefault="00D4715C" w:rsidP="00624683">
            <w:pPr>
              <w:rPr>
                <w:sz w:val="28"/>
                <w:szCs w:val="28"/>
              </w:rPr>
            </w:pPr>
            <w:r w:rsidRPr="00CB15B9">
              <w:rPr>
                <w:sz w:val="28"/>
                <w:szCs w:val="28"/>
              </w:rPr>
              <w:t>Сведения о заказчике</w:t>
            </w:r>
          </w:p>
        </w:tc>
        <w:tc>
          <w:tcPr>
            <w:tcW w:w="10142" w:type="dxa"/>
          </w:tcPr>
          <w:p w:rsidR="00B371D8" w:rsidRPr="00BF145C" w:rsidRDefault="00B371D8" w:rsidP="00B371D8">
            <w:pPr>
              <w:jc w:val="both"/>
              <w:rPr>
                <w:bCs/>
                <w:sz w:val="28"/>
                <w:szCs w:val="28"/>
              </w:rPr>
            </w:pPr>
            <w:r w:rsidRPr="00AC0EFD">
              <w:rPr>
                <w:b/>
                <w:bCs/>
                <w:sz w:val="28"/>
                <w:szCs w:val="28"/>
              </w:rPr>
              <w:t>Заказчик:</w:t>
            </w:r>
            <w:r>
              <w:rPr>
                <w:bCs/>
                <w:sz w:val="28"/>
                <w:szCs w:val="28"/>
              </w:rPr>
              <w:t xml:space="preserve"> </w:t>
            </w:r>
            <w:r w:rsidRPr="00BF145C">
              <w:rPr>
                <w:bCs/>
                <w:sz w:val="28"/>
                <w:szCs w:val="28"/>
              </w:rPr>
              <w:t>Акционерное общество «Пригородная пассажирская компания «Черноземье» (АО «ППК «Черноземье»).</w:t>
            </w:r>
          </w:p>
          <w:p w:rsidR="00B371D8" w:rsidRPr="00BF145C" w:rsidRDefault="00B371D8" w:rsidP="00B371D8">
            <w:pPr>
              <w:jc w:val="both"/>
              <w:rPr>
                <w:bCs/>
                <w:sz w:val="28"/>
                <w:szCs w:val="28"/>
              </w:rPr>
            </w:pPr>
            <w:r w:rsidRPr="00B371D8">
              <w:rPr>
                <w:sz w:val="28"/>
                <w:szCs w:val="28"/>
              </w:rPr>
              <w:t>Место нахождения заказчика</w:t>
            </w:r>
            <w:r w:rsidRPr="00BF145C">
              <w:rPr>
                <w:b/>
                <w:bCs/>
                <w:sz w:val="28"/>
                <w:szCs w:val="28"/>
              </w:rPr>
              <w:t>:</w:t>
            </w:r>
            <w:r w:rsidRPr="00BF145C">
              <w:rPr>
                <w:bCs/>
                <w:sz w:val="28"/>
                <w:szCs w:val="28"/>
              </w:rPr>
              <w:t xml:space="preserve"> Российская Федерация, 394043, Воронежская область, г. Воронеж, ул. Ленина, д.104б, нежилое встроенное помещение I в лит. 1А, офис 915.</w:t>
            </w:r>
          </w:p>
          <w:p w:rsidR="00B371D8" w:rsidRPr="00BF145C" w:rsidRDefault="00B371D8" w:rsidP="00B371D8">
            <w:pPr>
              <w:jc w:val="both"/>
              <w:rPr>
                <w:bCs/>
                <w:sz w:val="28"/>
                <w:szCs w:val="28"/>
              </w:rPr>
            </w:pPr>
            <w:r w:rsidRPr="00B371D8">
              <w:rPr>
                <w:sz w:val="28"/>
                <w:szCs w:val="28"/>
              </w:rPr>
              <w:t>Почтовый адрес заказчика</w:t>
            </w:r>
            <w:r w:rsidRPr="00BF145C">
              <w:rPr>
                <w:b/>
                <w:bCs/>
                <w:sz w:val="28"/>
                <w:szCs w:val="28"/>
              </w:rPr>
              <w:t>:</w:t>
            </w:r>
            <w:r w:rsidRPr="00BF145C">
              <w:rPr>
                <w:bCs/>
                <w:sz w:val="28"/>
                <w:szCs w:val="28"/>
              </w:rPr>
              <w:t xml:space="preserve"> Российская Федерация, 394043, Воронежская область, г. Воронеж, ул. Ленина, д.104б, нежилое встроенное помещение I в лит. 1А, офис 915.</w:t>
            </w:r>
          </w:p>
          <w:p w:rsidR="00B371D8" w:rsidRPr="00BF145C" w:rsidRDefault="00B371D8" w:rsidP="00B371D8">
            <w:pPr>
              <w:jc w:val="both"/>
              <w:rPr>
                <w:bCs/>
                <w:sz w:val="28"/>
                <w:szCs w:val="28"/>
              </w:rPr>
            </w:pPr>
            <w:r w:rsidRPr="00B371D8">
              <w:rPr>
                <w:sz w:val="28"/>
                <w:szCs w:val="28"/>
              </w:rPr>
              <w:t>Адрес электронной почты</w:t>
            </w:r>
            <w:r w:rsidRPr="00BF145C">
              <w:rPr>
                <w:b/>
                <w:bCs/>
                <w:sz w:val="28"/>
                <w:szCs w:val="28"/>
              </w:rPr>
              <w:t>:</w:t>
            </w:r>
            <w:r w:rsidRPr="00BF145C">
              <w:rPr>
                <w:bCs/>
                <w:sz w:val="28"/>
                <w:szCs w:val="28"/>
              </w:rPr>
              <w:t xml:space="preserve"> </w:t>
            </w:r>
            <w:hyperlink r:id="rId10" w:history="1">
              <w:r w:rsidRPr="00BF145C">
                <w:rPr>
                  <w:bCs/>
                  <w:sz w:val="28"/>
                  <w:szCs w:val="28"/>
                  <w:u w:val="single"/>
                </w:rPr>
                <w:t>2651647@</w:t>
              </w:r>
              <w:r w:rsidRPr="00BF145C">
                <w:rPr>
                  <w:bCs/>
                  <w:sz w:val="28"/>
                  <w:szCs w:val="28"/>
                  <w:u w:val="single"/>
                  <w:lang w:val="en-US"/>
                </w:rPr>
                <w:t>mail</w:t>
              </w:r>
              <w:r w:rsidRPr="00BF145C">
                <w:rPr>
                  <w:bCs/>
                  <w:sz w:val="28"/>
                  <w:szCs w:val="28"/>
                  <w:u w:val="single"/>
                </w:rPr>
                <w:t>.</w:t>
              </w:r>
              <w:r w:rsidRPr="00BF145C">
                <w:rPr>
                  <w:bCs/>
                  <w:sz w:val="28"/>
                  <w:szCs w:val="28"/>
                  <w:u w:val="single"/>
                  <w:lang w:val="en-US"/>
                </w:rPr>
                <w:t>ru</w:t>
              </w:r>
            </w:hyperlink>
            <w:r w:rsidRPr="00BF145C">
              <w:rPr>
                <w:bCs/>
                <w:sz w:val="28"/>
                <w:szCs w:val="28"/>
              </w:rPr>
              <w:t>.</w:t>
            </w:r>
          </w:p>
          <w:p w:rsidR="00B371D8" w:rsidRPr="00BF145C" w:rsidRDefault="00B371D8" w:rsidP="00B371D8">
            <w:pPr>
              <w:jc w:val="both"/>
              <w:rPr>
                <w:bCs/>
                <w:i/>
                <w:sz w:val="28"/>
                <w:szCs w:val="28"/>
              </w:rPr>
            </w:pPr>
            <w:r w:rsidRPr="00BF145C">
              <w:rPr>
                <w:b/>
                <w:bCs/>
                <w:sz w:val="28"/>
                <w:szCs w:val="28"/>
              </w:rPr>
              <w:t>Номер телефона:</w:t>
            </w:r>
            <w:r w:rsidRPr="00BF145C">
              <w:rPr>
                <w:bCs/>
                <w:sz w:val="28"/>
                <w:szCs w:val="28"/>
              </w:rPr>
              <w:t xml:space="preserve"> 8 (473) 265-16-40 (доб.60</w:t>
            </w:r>
            <w:r>
              <w:rPr>
                <w:bCs/>
                <w:sz w:val="28"/>
                <w:szCs w:val="28"/>
              </w:rPr>
              <w:t>8</w:t>
            </w:r>
            <w:r w:rsidRPr="00BF145C">
              <w:rPr>
                <w:bCs/>
                <w:sz w:val="28"/>
                <w:szCs w:val="28"/>
              </w:rPr>
              <w:t>).</w:t>
            </w:r>
          </w:p>
          <w:p w:rsidR="00B371D8" w:rsidRDefault="00B371D8" w:rsidP="00B371D8">
            <w:pPr>
              <w:jc w:val="both"/>
              <w:rPr>
                <w:sz w:val="28"/>
                <w:szCs w:val="28"/>
              </w:rPr>
            </w:pPr>
            <w:r w:rsidRPr="00B371D8">
              <w:rPr>
                <w:b/>
                <w:sz w:val="28"/>
                <w:szCs w:val="28"/>
              </w:rPr>
              <w:t>Организатор:</w:t>
            </w:r>
            <w:r w:rsidRPr="00D4715C">
              <w:rPr>
                <w:bCs/>
                <w:sz w:val="28"/>
                <w:szCs w:val="28"/>
              </w:rPr>
              <w:t xml:space="preserve"> </w:t>
            </w:r>
            <w:r w:rsidRPr="00BF145C">
              <w:rPr>
                <w:bCs/>
                <w:sz w:val="28"/>
                <w:szCs w:val="28"/>
              </w:rPr>
              <w:t xml:space="preserve">ОАО «РЖД» в лице </w:t>
            </w:r>
            <w:r>
              <w:rPr>
                <w:sz w:val="28"/>
                <w:szCs w:val="28"/>
              </w:rPr>
              <w:t>Юго-Восточного</w:t>
            </w:r>
            <w:r w:rsidRPr="008B765C">
              <w:rPr>
                <w:sz w:val="28"/>
                <w:szCs w:val="28"/>
              </w:rPr>
              <w:t xml:space="preserve"> </w:t>
            </w:r>
            <w:r>
              <w:rPr>
                <w:sz w:val="28"/>
                <w:szCs w:val="28"/>
              </w:rPr>
              <w:t>ц</w:t>
            </w:r>
            <w:r w:rsidRPr="008B765C">
              <w:rPr>
                <w:sz w:val="28"/>
                <w:szCs w:val="28"/>
              </w:rPr>
              <w:t>ентра организации закупо</w:t>
            </w:r>
            <w:r>
              <w:rPr>
                <w:sz w:val="28"/>
                <w:szCs w:val="28"/>
              </w:rPr>
              <w:t xml:space="preserve">к – структурного подразделения Центральной дирекции закупок и снабжения – филиала ОАО </w:t>
            </w:r>
            <w:r w:rsidRPr="008B765C">
              <w:rPr>
                <w:sz w:val="28"/>
                <w:szCs w:val="28"/>
              </w:rPr>
              <w:t>«РЖД»</w:t>
            </w:r>
          </w:p>
          <w:p w:rsidR="00B371D8" w:rsidRPr="00BF145C" w:rsidRDefault="00B371D8" w:rsidP="00B371D8">
            <w:pPr>
              <w:jc w:val="both"/>
              <w:rPr>
                <w:b/>
                <w:bCs/>
                <w:sz w:val="28"/>
                <w:szCs w:val="28"/>
              </w:rPr>
            </w:pPr>
            <w:r w:rsidRPr="00BF145C">
              <w:rPr>
                <w:b/>
                <w:bCs/>
                <w:sz w:val="28"/>
                <w:szCs w:val="28"/>
              </w:rPr>
              <w:t xml:space="preserve">Контактные данные: </w:t>
            </w:r>
          </w:p>
          <w:p w:rsidR="00B371D8" w:rsidRPr="00724490" w:rsidRDefault="00B371D8" w:rsidP="00B371D8">
            <w:pPr>
              <w:jc w:val="both"/>
              <w:rPr>
                <w:bCs/>
                <w:color w:val="000000"/>
                <w:sz w:val="28"/>
                <w:szCs w:val="28"/>
              </w:rPr>
            </w:pPr>
            <w:r w:rsidRPr="00BF145C">
              <w:rPr>
                <w:bCs/>
                <w:sz w:val="28"/>
                <w:szCs w:val="28"/>
              </w:rPr>
              <w:t>Контактное лицо:</w:t>
            </w:r>
            <w:r w:rsidRPr="00BF145C">
              <w:rPr>
                <w:bCs/>
                <w:i/>
                <w:sz w:val="28"/>
                <w:szCs w:val="28"/>
              </w:rPr>
              <w:t xml:space="preserve"> </w:t>
            </w:r>
            <w:r w:rsidRPr="00F451F4">
              <w:rPr>
                <w:bCs/>
                <w:sz w:val="28"/>
                <w:szCs w:val="28"/>
              </w:rPr>
              <w:t>Ведущий</w:t>
            </w:r>
            <w:r>
              <w:rPr>
                <w:bCs/>
                <w:i/>
                <w:sz w:val="28"/>
                <w:szCs w:val="28"/>
              </w:rPr>
              <w:t xml:space="preserve"> </w:t>
            </w:r>
            <w:r w:rsidRPr="00093805">
              <w:rPr>
                <w:bCs/>
                <w:sz w:val="28"/>
                <w:szCs w:val="28"/>
              </w:rPr>
              <w:t>специалист</w:t>
            </w:r>
            <w:r>
              <w:rPr>
                <w:bCs/>
                <w:sz w:val="28"/>
                <w:szCs w:val="28"/>
              </w:rPr>
              <w:t xml:space="preserve"> по закупкам</w:t>
            </w:r>
            <w:r w:rsidRPr="00D83457">
              <w:rPr>
                <w:bCs/>
                <w:sz w:val="28"/>
                <w:szCs w:val="28"/>
              </w:rPr>
              <w:t xml:space="preserve"> </w:t>
            </w:r>
            <w:r w:rsidR="00674028">
              <w:rPr>
                <w:bCs/>
                <w:sz w:val="28"/>
                <w:szCs w:val="28"/>
              </w:rPr>
              <w:t>Ильина Мария Александровна</w:t>
            </w:r>
            <w:r>
              <w:rPr>
                <w:bCs/>
                <w:sz w:val="28"/>
                <w:szCs w:val="28"/>
              </w:rPr>
              <w:t>.</w:t>
            </w:r>
            <w:r w:rsidRPr="00724490">
              <w:rPr>
                <w:sz w:val="28"/>
                <w:szCs w:val="28"/>
              </w:rPr>
              <w:t xml:space="preserve"> </w:t>
            </w:r>
          </w:p>
          <w:p w:rsidR="00674028" w:rsidRPr="002F2DD1" w:rsidRDefault="00B371D8" w:rsidP="00674028">
            <w:pPr>
              <w:rPr>
                <w:bCs/>
                <w:i/>
                <w:sz w:val="28"/>
                <w:szCs w:val="28"/>
              </w:rPr>
            </w:pPr>
            <w:r w:rsidRPr="00724490">
              <w:rPr>
                <w:bCs/>
                <w:color w:val="000000"/>
                <w:sz w:val="28"/>
                <w:szCs w:val="28"/>
              </w:rPr>
              <w:t xml:space="preserve">Адрес электронной почты: </w:t>
            </w:r>
            <w:r w:rsidR="00674028" w:rsidRPr="002F2DD1">
              <w:rPr>
                <w:bCs/>
                <w:sz w:val="28"/>
                <w:szCs w:val="28"/>
              </w:rPr>
              <w:t>MIlina@serw.ru</w:t>
            </w:r>
          </w:p>
          <w:p w:rsidR="00B371D8" w:rsidRPr="00BF145C" w:rsidRDefault="00B371D8" w:rsidP="00B371D8">
            <w:pPr>
              <w:jc w:val="both"/>
              <w:rPr>
                <w:bCs/>
                <w:sz w:val="28"/>
                <w:szCs w:val="28"/>
              </w:rPr>
            </w:pPr>
            <w:r w:rsidRPr="00BF145C">
              <w:rPr>
                <w:bCs/>
                <w:sz w:val="28"/>
                <w:szCs w:val="28"/>
              </w:rPr>
              <w:t>Номер телефона:8(473)265-2</w:t>
            </w:r>
            <w:r w:rsidR="00674028">
              <w:rPr>
                <w:bCs/>
                <w:sz w:val="28"/>
                <w:szCs w:val="28"/>
              </w:rPr>
              <w:t>0</w:t>
            </w:r>
            <w:r w:rsidRPr="00BF145C">
              <w:rPr>
                <w:bCs/>
                <w:sz w:val="28"/>
                <w:szCs w:val="28"/>
              </w:rPr>
              <w:t>-</w:t>
            </w:r>
            <w:r w:rsidR="00674028">
              <w:rPr>
                <w:bCs/>
                <w:sz w:val="28"/>
                <w:szCs w:val="28"/>
              </w:rPr>
              <w:t>08</w:t>
            </w:r>
            <w:r w:rsidRPr="00BF145C">
              <w:rPr>
                <w:bCs/>
                <w:sz w:val="28"/>
                <w:szCs w:val="28"/>
              </w:rPr>
              <w:t>, 8(473)265-26-62, 265-25-94, 265-34-74.</w:t>
            </w:r>
          </w:p>
          <w:p w:rsidR="00B371D8" w:rsidRPr="00BF145C" w:rsidRDefault="00B371D8" w:rsidP="00B371D8">
            <w:pPr>
              <w:jc w:val="both"/>
              <w:rPr>
                <w:bCs/>
                <w:sz w:val="28"/>
                <w:szCs w:val="28"/>
              </w:rPr>
            </w:pPr>
            <w:r w:rsidRPr="00BF145C">
              <w:rPr>
                <w:bCs/>
                <w:sz w:val="28"/>
                <w:szCs w:val="28"/>
              </w:rPr>
              <w:t>Номер факса: 8(473)265-36-15.</w:t>
            </w:r>
          </w:p>
          <w:p w:rsidR="00D63907" w:rsidRPr="00CB15B9" w:rsidRDefault="00D63907" w:rsidP="00624683">
            <w:pPr>
              <w:jc w:val="both"/>
              <w:rPr>
                <w:bCs/>
                <w:i/>
                <w:sz w:val="28"/>
                <w:szCs w:val="28"/>
              </w:rPr>
            </w:pPr>
          </w:p>
        </w:tc>
      </w:tr>
      <w:tr w:rsidR="00D63907" w:rsidRPr="00CB15B9" w:rsidTr="00624683">
        <w:tc>
          <w:tcPr>
            <w:tcW w:w="817" w:type="dxa"/>
          </w:tcPr>
          <w:p w:rsidR="00D63907" w:rsidRPr="00CB15B9" w:rsidRDefault="00D4715C" w:rsidP="00624683">
            <w:r w:rsidRPr="00CB15B9">
              <w:rPr>
                <w:sz w:val="22"/>
                <w:szCs w:val="22"/>
              </w:rPr>
              <w:t>2.2</w:t>
            </w:r>
          </w:p>
        </w:tc>
        <w:tc>
          <w:tcPr>
            <w:tcW w:w="3969" w:type="dxa"/>
          </w:tcPr>
          <w:p w:rsidR="00D63907" w:rsidRPr="00CB15B9" w:rsidRDefault="00D4715C" w:rsidP="00624683">
            <w:r w:rsidRPr="00CB15B9">
              <w:rPr>
                <w:sz w:val="28"/>
                <w:szCs w:val="28"/>
              </w:rPr>
              <w:t>Порядок, место, дата начала и окончания срока подачи заявок, вскрытие заявок</w:t>
            </w:r>
          </w:p>
        </w:tc>
        <w:tc>
          <w:tcPr>
            <w:tcW w:w="10142" w:type="dxa"/>
          </w:tcPr>
          <w:p w:rsidR="00B371D8" w:rsidRDefault="00D4715C" w:rsidP="00624683">
            <w:pPr>
              <w:ind w:firstLine="709"/>
              <w:jc w:val="both"/>
              <w:rPr>
                <w:bCs/>
                <w:sz w:val="28"/>
                <w:szCs w:val="28"/>
              </w:rPr>
            </w:pPr>
            <w:r w:rsidRPr="00CB15B9">
              <w:rPr>
                <w:bCs/>
                <w:sz w:val="28"/>
                <w:szCs w:val="28"/>
              </w:rPr>
              <w:t xml:space="preserve">Заявки подаются в порядке, указанном в пункте </w:t>
            </w:r>
            <w:r w:rsidR="0041731A" w:rsidRPr="00CB15B9">
              <w:rPr>
                <w:bCs/>
                <w:sz w:val="28"/>
                <w:szCs w:val="28"/>
              </w:rPr>
              <w:t>3.</w:t>
            </w:r>
            <w:r w:rsidR="00E37A56" w:rsidRPr="00CB15B9">
              <w:rPr>
                <w:bCs/>
                <w:sz w:val="28"/>
                <w:szCs w:val="28"/>
              </w:rPr>
              <w:t>1</w:t>
            </w:r>
            <w:r w:rsidR="00953892" w:rsidRPr="00CB15B9">
              <w:rPr>
                <w:bCs/>
                <w:sz w:val="28"/>
                <w:szCs w:val="28"/>
              </w:rPr>
              <w:t>3</w:t>
            </w:r>
            <w:r w:rsidR="00E37A56" w:rsidRPr="00CB15B9">
              <w:rPr>
                <w:bCs/>
                <w:sz w:val="28"/>
                <w:szCs w:val="28"/>
              </w:rPr>
              <w:t xml:space="preserve"> приложения № </w:t>
            </w:r>
            <w:r w:rsidR="00953892" w:rsidRPr="00CB15B9">
              <w:rPr>
                <w:bCs/>
                <w:sz w:val="28"/>
                <w:szCs w:val="28"/>
              </w:rPr>
              <w:t xml:space="preserve">2 к </w:t>
            </w:r>
            <w:r w:rsidRPr="00CB15B9">
              <w:rPr>
                <w:bCs/>
                <w:sz w:val="28"/>
                <w:szCs w:val="28"/>
              </w:rPr>
              <w:t xml:space="preserve"> извещени</w:t>
            </w:r>
            <w:r w:rsidR="00B77E46" w:rsidRPr="00CB15B9">
              <w:rPr>
                <w:bCs/>
                <w:sz w:val="28"/>
                <w:szCs w:val="28"/>
              </w:rPr>
              <w:t>ю, на</w:t>
            </w:r>
            <w:r w:rsidR="00B77E46" w:rsidRPr="00CB15B9">
              <w:rPr>
                <w:bCs/>
                <w:i/>
                <w:sz w:val="28"/>
                <w:szCs w:val="28"/>
              </w:rPr>
              <w:t xml:space="preserve"> </w:t>
            </w:r>
            <w:r w:rsidR="00B371D8">
              <w:rPr>
                <w:bCs/>
                <w:sz w:val="28"/>
                <w:szCs w:val="28"/>
              </w:rPr>
              <w:t>на</w:t>
            </w:r>
            <w:r w:rsidR="00B371D8">
              <w:rPr>
                <w:bCs/>
                <w:i/>
                <w:sz w:val="28"/>
                <w:szCs w:val="28"/>
              </w:rPr>
              <w:t xml:space="preserve"> </w:t>
            </w:r>
            <w:r w:rsidR="00B371D8" w:rsidRPr="00BF145C">
              <w:rPr>
                <w:bCs/>
                <w:sz w:val="28"/>
                <w:szCs w:val="28"/>
              </w:rPr>
              <w:t xml:space="preserve">универсальной электронной торговой площадке (на странице данного </w:t>
            </w:r>
            <w:r w:rsidR="00B371D8">
              <w:rPr>
                <w:bCs/>
                <w:sz w:val="28"/>
                <w:szCs w:val="28"/>
              </w:rPr>
              <w:t>запроса котировок)</w:t>
            </w:r>
            <w:r w:rsidR="00B371D8" w:rsidRPr="00BF145C">
              <w:rPr>
                <w:bCs/>
                <w:sz w:val="28"/>
                <w:szCs w:val="28"/>
              </w:rPr>
              <w:t xml:space="preserve"> на сайте</w:t>
            </w:r>
            <w:r w:rsidR="00B371D8" w:rsidRPr="00BF145C">
              <w:t xml:space="preserve"> </w:t>
            </w:r>
            <w:hyperlink r:id="rId11" w:history="1">
              <w:r w:rsidR="00B371D8" w:rsidRPr="00BF145C">
                <w:rPr>
                  <w:bCs/>
                  <w:color w:val="0000FF"/>
                  <w:sz w:val="28"/>
                  <w:szCs w:val="28"/>
                  <w:u w:val="single"/>
                </w:rPr>
                <w:t>https://etp.comita.r</w:t>
              </w:r>
              <w:r w:rsidR="00B371D8" w:rsidRPr="00BF145C">
                <w:rPr>
                  <w:bCs/>
                  <w:color w:val="0000FF"/>
                  <w:sz w:val="28"/>
                  <w:szCs w:val="28"/>
                  <w:u w:val="single"/>
                  <w:lang w:val="en-US"/>
                </w:rPr>
                <w:t>u</w:t>
              </w:r>
            </w:hyperlink>
            <w:r w:rsidR="00B371D8" w:rsidRPr="00BF145C">
              <w:rPr>
                <w:bCs/>
                <w:sz w:val="28"/>
                <w:szCs w:val="28"/>
              </w:rPr>
              <w:t>)</w:t>
            </w:r>
            <w:r w:rsidR="00B371D8" w:rsidRPr="00C61B90">
              <w:rPr>
                <w:bCs/>
                <w:sz w:val="28"/>
                <w:szCs w:val="28"/>
              </w:rPr>
              <w:t xml:space="preserve"> </w:t>
            </w:r>
            <w:r w:rsidR="00D63907" w:rsidRPr="00CB15B9">
              <w:rPr>
                <w:bCs/>
                <w:sz w:val="28"/>
                <w:szCs w:val="28"/>
              </w:rPr>
              <w:t>(далее – электронная площадка, ЭТЗП, сайт ЭТЗП).</w:t>
            </w:r>
            <w:r w:rsidRPr="00CB15B9">
              <w:rPr>
                <w:b/>
                <w:bCs/>
                <w:sz w:val="28"/>
                <w:szCs w:val="28"/>
              </w:rPr>
              <w:t xml:space="preserve"> </w:t>
            </w:r>
            <w:r w:rsidRPr="00CB15B9">
              <w:rPr>
                <w:bCs/>
                <w:sz w:val="28"/>
                <w:szCs w:val="28"/>
              </w:rPr>
              <w:t xml:space="preserve"> </w:t>
            </w:r>
          </w:p>
          <w:p w:rsidR="00B371D8" w:rsidRPr="00C61B90" w:rsidRDefault="00D4715C" w:rsidP="00B371D8">
            <w:pPr>
              <w:ind w:firstLine="709"/>
              <w:jc w:val="both"/>
              <w:rPr>
                <w:bCs/>
                <w:i/>
                <w:sz w:val="28"/>
                <w:szCs w:val="28"/>
              </w:rPr>
            </w:pPr>
            <w:r w:rsidRPr="00CB15B9">
              <w:rPr>
                <w:bCs/>
                <w:sz w:val="28"/>
                <w:szCs w:val="28"/>
              </w:rPr>
              <w:lastRenderedPageBreak/>
              <w:t>Дата начала подачи заявок – с момента опубликования извещения в Единой информационной системе в сфере закупок (далее – единая информационная система</w:t>
            </w:r>
            <w:r w:rsidR="00953892" w:rsidRPr="00CB15B9">
              <w:rPr>
                <w:bCs/>
                <w:sz w:val="28"/>
                <w:szCs w:val="28"/>
              </w:rPr>
              <w:t>, ЕИС</w:t>
            </w:r>
            <w:r w:rsidRPr="00CB15B9">
              <w:rPr>
                <w:bCs/>
                <w:sz w:val="28"/>
                <w:szCs w:val="28"/>
              </w:rPr>
              <w:t>), на сайте www.rzd.ru (раздел «Тендеры»)</w:t>
            </w:r>
            <w:r w:rsidR="00B90FA9" w:rsidRPr="00CB15B9">
              <w:rPr>
                <w:bCs/>
                <w:i/>
                <w:sz w:val="28"/>
                <w:szCs w:val="28"/>
              </w:rPr>
              <w:t xml:space="preserve">, </w:t>
            </w:r>
            <w:r w:rsidRPr="00CB15B9">
              <w:rPr>
                <w:bCs/>
                <w:i/>
                <w:sz w:val="28"/>
                <w:szCs w:val="28"/>
              </w:rPr>
              <w:t>на сайт</w:t>
            </w:r>
            <w:r w:rsidR="00B90FA9" w:rsidRPr="00CB15B9">
              <w:rPr>
                <w:bCs/>
                <w:i/>
                <w:sz w:val="28"/>
                <w:szCs w:val="28"/>
              </w:rPr>
              <w:t>е ЭТЗП</w:t>
            </w:r>
            <w:r w:rsidR="00EB1144" w:rsidRPr="00CB15B9">
              <w:rPr>
                <w:bCs/>
                <w:i/>
                <w:sz w:val="28"/>
                <w:szCs w:val="28"/>
              </w:rPr>
              <w:t>,</w:t>
            </w:r>
            <w:r w:rsidR="00B90FA9" w:rsidRPr="00CB15B9">
              <w:rPr>
                <w:bCs/>
                <w:i/>
                <w:sz w:val="28"/>
                <w:szCs w:val="28"/>
              </w:rPr>
              <w:t xml:space="preserve"> </w:t>
            </w:r>
            <w:r w:rsidR="00B90FA9" w:rsidRPr="00CB15B9">
              <w:rPr>
                <w:i/>
                <w:sz w:val="28"/>
                <w:szCs w:val="28"/>
              </w:rPr>
              <w:t xml:space="preserve">а также на официальном сайте Заказчика </w:t>
            </w:r>
            <w:r w:rsidR="00B371D8" w:rsidRPr="003947E1">
              <w:rPr>
                <w:bCs/>
                <w:sz w:val="28"/>
                <w:szCs w:val="28"/>
              </w:rPr>
              <w:t>www.ppkch.ru (раздел «Тендеры»)</w:t>
            </w:r>
            <w:r w:rsidR="00B371D8" w:rsidRPr="00D4715C">
              <w:rPr>
                <w:bCs/>
                <w:sz w:val="28"/>
                <w:szCs w:val="28"/>
              </w:rPr>
              <w:t xml:space="preserve"> </w:t>
            </w:r>
            <w:r w:rsidRPr="00CB15B9">
              <w:rPr>
                <w:bCs/>
                <w:sz w:val="28"/>
                <w:szCs w:val="28"/>
              </w:rPr>
              <w:t>(далее – сайты)</w:t>
            </w:r>
            <w:r w:rsidRPr="00CB15B9">
              <w:rPr>
                <w:bCs/>
                <w:i/>
                <w:sz w:val="28"/>
                <w:szCs w:val="28"/>
              </w:rPr>
              <w:t xml:space="preserve"> </w:t>
            </w:r>
            <w:r w:rsidR="00B371D8" w:rsidRPr="003947E1">
              <w:rPr>
                <w:b/>
                <w:bCs/>
                <w:sz w:val="28"/>
                <w:szCs w:val="28"/>
              </w:rPr>
              <w:t>«</w:t>
            </w:r>
            <w:r w:rsidR="000D15D3">
              <w:rPr>
                <w:b/>
                <w:bCs/>
                <w:sz w:val="28"/>
                <w:szCs w:val="28"/>
              </w:rPr>
              <w:t>26</w:t>
            </w:r>
            <w:r w:rsidR="00B371D8" w:rsidRPr="003947E1">
              <w:rPr>
                <w:b/>
                <w:bCs/>
                <w:sz w:val="28"/>
                <w:szCs w:val="28"/>
              </w:rPr>
              <w:t xml:space="preserve">» </w:t>
            </w:r>
            <w:r w:rsidR="00B371D8">
              <w:rPr>
                <w:b/>
                <w:bCs/>
                <w:sz w:val="28"/>
                <w:szCs w:val="28"/>
              </w:rPr>
              <w:t xml:space="preserve">февраля </w:t>
            </w:r>
            <w:r w:rsidR="00B371D8" w:rsidRPr="003947E1">
              <w:rPr>
                <w:b/>
                <w:bCs/>
                <w:sz w:val="28"/>
                <w:szCs w:val="28"/>
              </w:rPr>
              <w:t>20</w:t>
            </w:r>
            <w:r w:rsidR="00B371D8">
              <w:rPr>
                <w:b/>
                <w:bCs/>
                <w:sz w:val="28"/>
                <w:szCs w:val="28"/>
              </w:rPr>
              <w:t>21</w:t>
            </w:r>
            <w:r w:rsidR="00B371D8" w:rsidRPr="003947E1">
              <w:rPr>
                <w:b/>
                <w:bCs/>
                <w:sz w:val="28"/>
                <w:szCs w:val="28"/>
              </w:rPr>
              <w:t xml:space="preserve"> года</w:t>
            </w:r>
            <w:r w:rsidR="00B371D8" w:rsidRPr="00D4715C">
              <w:rPr>
                <w:bCs/>
                <w:i/>
                <w:sz w:val="28"/>
                <w:szCs w:val="28"/>
              </w:rPr>
              <w:t>.</w:t>
            </w:r>
          </w:p>
          <w:p w:rsidR="00B371D8" w:rsidRPr="00BF145C" w:rsidRDefault="00D4715C" w:rsidP="00B371D8">
            <w:pPr>
              <w:ind w:firstLine="709"/>
              <w:jc w:val="both"/>
              <w:rPr>
                <w:bCs/>
                <w:i/>
                <w:sz w:val="28"/>
                <w:szCs w:val="28"/>
              </w:rPr>
            </w:pPr>
            <w:r w:rsidRPr="00CB15B9">
              <w:rPr>
                <w:bCs/>
                <w:sz w:val="28"/>
                <w:szCs w:val="28"/>
              </w:rPr>
              <w:t xml:space="preserve">Дата окончания срока подачи заявок – </w:t>
            </w:r>
            <w:r w:rsidR="00B371D8">
              <w:rPr>
                <w:b/>
                <w:bCs/>
                <w:sz w:val="28"/>
                <w:szCs w:val="28"/>
              </w:rPr>
              <w:t>11</w:t>
            </w:r>
            <w:r w:rsidR="00B371D8" w:rsidRPr="00BF145C">
              <w:rPr>
                <w:b/>
                <w:bCs/>
                <w:sz w:val="28"/>
                <w:szCs w:val="28"/>
              </w:rPr>
              <w:t xml:space="preserve"> ч. </w:t>
            </w:r>
            <w:r w:rsidR="00B371D8">
              <w:rPr>
                <w:b/>
                <w:bCs/>
                <w:sz w:val="28"/>
                <w:szCs w:val="28"/>
              </w:rPr>
              <w:t>00</w:t>
            </w:r>
            <w:r w:rsidR="00B371D8" w:rsidRPr="00BF145C">
              <w:rPr>
                <w:b/>
                <w:bCs/>
                <w:sz w:val="28"/>
                <w:szCs w:val="28"/>
              </w:rPr>
              <w:t xml:space="preserve"> мин. московского времени</w:t>
            </w:r>
            <w:r w:rsidR="00B371D8" w:rsidRPr="00BF145C">
              <w:rPr>
                <w:bCs/>
                <w:i/>
                <w:sz w:val="28"/>
                <w:szCs w:val="28"/>
              </w:rPr>
              <w:t xml:space="preserve"> </w:t>
            </w:r>
            <w:r w:rsidR="00B371D8" w:rsidRPr="003947E1">
              <w:rPr>
                <w:b/>
                <w:bCs/>
                <w:sz w:val="28"/>
                <w:szCs w:val="28"/>
              </w:rPr>
              <w:t>«</w:t>
            </w:r>
            <w:r w:rsidR="000D15D3">
              <w:rPr>
                <w:b/>
                <w:bCs/>
                <w:sz w:val="28"/>
                <w:szCs w:val="28"/>
              </w:rPr>
              <w:t>09</w:t>
            </w:r>
            <w:r w:rsidR="00B371D8" w:rsidRPr="003947E1">
              <w:rPr>
                <w:b/>
                <w:bCs/>
                <w:sz w:val="28"/>
                <w:szCs w:val="28"/>
              </w:rPr>
              <w:t xml:space="preserve">» </w:t>
            </w:r>
            <w:r w:rsidR="000D15D3">
              <w:rPr>
                <w:b/>
                <w:bCs/>
                <w:sz w:val="28"/>
                <w:szCs w:val="28"/>
              </w:rPr>
              <w:t>марта</w:t>
            </w:r>
            <w:r w:rsidR="00B371D8">
              <w:rPr>
                <w:b/>
                <w:bCs/>
                <w:sz w:val="28"/>
                <w:szCs w:val="28"/>
              </w:rPr>
              <w:t xml:space="preserve"> </w:t>
            </w:r>
            <w:r w:rsidR="00B371D8" w:rsidRPr="003947E1">
              <w:rPr>
                <w:b/>
                <w:bCs/>
                <w:sz w:val="28"/>
                <w:szCs w:val="28"/>
              </w:rPr>
              <w:t>20</w:t>
            </w:r>
            <w:r w:rsidR="00B371D8">
              <w:rPr>
                <w:b/>
                <w:bCs/>
                <w:sz w:val="28"/>
                <w:szCs w:val="28"/>
              </w:rPr>
              <w:t>21</w:t>
            </w:r>
            <w:r w:rsidR="00B371D8" w:rsidRPr="003947E1">
              <w:rPr>
                <w:b/>
                <w:bCs/>
                <w:sz w:val="28"/>
                <w:szCs w:val="28"/>
              </w:rPr>
              <w:t xml:space="preserve"> года</w:t>
            </w:r>
            <w:r w:rsidR="00B371D8" w:rsidRPr="00D4715C">
              <w:rPr>
                <w:bCs/>
                <w:i/>
                <w:sz w:val="28"/>
                <w:szCs w:val="28"/>
              </w:rPr>
              <w:t>.</w:t>
            </w:r>
          </w:p>
          <w:p w:rsidR="00D63907" w:rsidRPr="00CB15B9" w:rsidRDefault="00D4715C" w:rsidP="000D15D3">
            <w:pPr>
              <w:ind w:firstLine="709"/>
              <w:jc w:val="both"/>
              <w:rPr>
                <w:sz w:val="28"/>
                <w:szCs w:val="28"/>
              </w:rPr>
            </w:pPr>
            <w:r w:rsidRPr="00CB15B9">
              <w:rPr>
                <w:sz w:val="28"/>
                <w:szCs w:val="28"/>
              </w:rPr>
              <w:t xml:space="preserve">Вскрытие заявок осуществляется по истечении срока подачи заявок </w:t>
            </w:r>
            <w:r w:rsidR="00B371D8">
              <w:rPr>
                <w:b/>
                <w:bCs/>
                <w:sz w:val="28"/>
                <w:szCs w:val="28"/>
              </w:rPr>
              <w:t>11</w:t>
            </w:r>
            <w:r w:rsidR="00B371D8" w:rsidRPr="00BF145C">
              <w:rPr>
                <w:b/>
                <w:bCs/>
                <w:sz w:val="28"/>
                <w:szCs w:val="28"/>
              </w:rPr>
              <w:t xml:space="preserve"> ч. </w:t>
            </w:r>
            <w:r w:rsidR="00B371D8">
              <w:rPr>
                <w:b/>
                <w:bCs/>
                <w:sz w:val="28"/>
                <w:szCs w:val="28"/>
              </w:rPr>
              <w:t>00</w:t>
            </w:r>
            <w:r w:rsidR="00B371D8" w:rsidRPr="00BF145C">
              <w:rPr>
                <w:b/>
                <w:bCs/>
                <w:sz w:val="28"/>
                <w:szCs w:val="28"/>
              </w:rPr>
              <w:t xml:space="preserve"> мин. московского времени</w:t>
            </w:r>
            <w:r w:rsidR="00B371D8" w:rsidRPr="00BF145C">
              <w:rPr>
                <w:bCs/>
                <w:i/>
                <w:sz w:val="28"/>
                <w:szCs w:val="28"/>
              </w:rPr>
              <w:t xml:space="preserve"> </w:t>
            </w:r>
            <w:r w:rsidR="00B371D8" w:rsidRPr="003947E1">
              <w:rPr>
                <w:b/>
                <w:bCs/>
                <w:sz w:val="28"/>
                <w:szCs w:val="28"/>
              </w:rPr>
              <w:t>«</w:t>
            </w:r>
            <w:r w:rsidR="000D15D3">
              <w:rPr>
                <w:b/>
                <w:bCs/>
                <w:sz w:val="28"/>
                <w:szCs w:val="28"/>
              </w:rPr>
              <w:t>09</w:t>
            </w:r>
            <w:r w:rsidR="00B371D8" w:rsidRPr="003947E1">
              <w:rPr>
                <w:b/>
                <w:bCs/>
                <w:sz w:val="28"/>
                <w:szCs w:val="28"/>
              </w:rPr>
              <w:t xml:space="preserve">» </w:t>
            </w:r>
            <w:r w:rsidR="000D15D3">
              <w:rPr>
                <w:b/>
                <w:bCs/>
                <w:sz w:val="28"/>
                <w:szCs w:val="28"/>
              </w:rPr>
              <w:t>марта</w:t>
            </w:r>
            <w:r w:rsidR="00B371D8">
              <w:rPr>
                <w:b/>
                <w:bCs/>
                <w:sz w:val="28"/>
                <w:szCs w:val="28"/>
              </w:rPr>
              <w:t xml:space="preserve"> </w:t>
            </w:r>
            <w:r w:rsidR="00B371D8" w:rsidRPr="003947E1">
              <w:rPr>
                <w:b/>
                <w:bCs/>
                <w:sz w:val="28"/>
                <w:szCs w:val="28"/>
              </w:rPr>
              <w:t>20</w:t>
            </w:r>
            <w:r w:rsidR="00B371D8">
              <w:rPr>
                <w:b/>
                <w:bCs/>
                <w:sz w:val="28"/>
                <w:szCs w:val="28"/>
              </w:rPr>
              <w:t>21</w:t>
            </w:r>
            <w:r w:rsidR="00B371D8" w:rsidRPr="003947E1">
              <w:rPr>
                <w:b/>
                <w:bCs/>
                <w:sz w:val="28"/>
                <w:szCs w:val="28"/>
              </w:rPr>
              <w:t xml:space="preserve"> года</w:t>
            </w:r>
            <w:r w:rsidR="00B371D8">
              <w:rPr>
                <w:b/>
                <w:bCs/>
                <w:sz w:val="28"/>
                <w:szCs w:val="28"/>
              </w:rPr>
              <w:t xml:space="preserve"> </w:t>
            </w:r>
            <w:r w:rsidRPr="00CB15B9">
              <w:rPr>
                <w:sz w:val="28"/>
                <w:szCs w:val="28"/>
              </w:rPr>
              <w:t>на ЭТЗП (на странице данного запроса котировок на сайте ЭТЗП)</w:t>
            </w:r>
            <w:r w:rsidRPr="00CB15B9">
              <w:rPr>
                <w:i/>
                <w:sz w:val="28"/>
                <w:szCs w:val="28"/>
              </w:rPr>
              <w:t xml:space="preserve">. </w:t>
            </w:r>
          </w:p>
        </w:tc>
      </w:tr>
      <w:tr w:rsidR="00D63907" w:rsidRPr="00CB15B9" w:rsidTr="00624683">
        <w:tc>
          <w:tcPr>
            <w:tcW w:w="817" w:type="dxa"/>
          </w:tcPr>
          <w:p w:rsidR="00D63907" w:rsidRPr="00CB15B9" w:rsidRDefault="00D4715C" w:rsidP="00624683">
            <w:r w:rsidRPr="00CB15B9">
              <w:rPr>
                <w:sz w:val="22"/>
                <w:szCs w:val="22"/>
              </w:rPr>
              <w:lastRenderedPageBreak/>
              <w:t>2.3</w:t>
            </w:r>
          </w:p>
        </w:tc>
        <w:tc>
          <w:tcPr>
            <w:tcW w:w="3969" w:type="dxa"/>
          </w:tcPr>
          <w:p w:rsidR="00D63907" w:rsidRPr="00CB15B9" w:rsidRDefault="00B90FA9" w:rsidP="008D07BF">
            <w:r w:rsidRPr="00CB15B9">
              <w:rPr>
                <w:bCs/>
                <w:sz w:val="28"/>
                <w:szCs w:val="28"/>
              </w:rPr>
              <w:t>Д</w:t>
            </w:r>
            <w:r w:rsidR="00D4715C" w:rsidRPr="00CB15B9">
              <w:rPr>
                <w:bCs/>
                <w:sz w:val="28"/>
                <w:szCs w:val="28"/>
              </w:rPr>
              <w:t xml:space="preserve">ата рассмотрения </w:t>
            </w:r>
            <w:r w:rsidR="008D07BF" w:rsidRPr="00CB15B9">
              <w:rPr>
                <w:bCs/>
                <w:sz w:val="28"/>
                <w:szCs w:val="28"/>
              </w:rPr>
              <w:t xml:space="preserve">предложений </w:t>
            </w:r>
            <w:r w:rsidR="00D4715C" w:rsidRPr="00CB15B9">
              <w:rPr>
                <w:bCs/>
                <w:sz w:val="28"/>
                <w:szCs w:val="28"/>
              </w:rPr>
              <w:t>участников запроса котировок и подведения итогов запроса котировок</w:t>
            </w:r>
          </w:p>
        </w:tc>
        <w:tc>
          <w:tcPr>
            <w:tcW w:w="10142" w:type="dxa"/>
          </w:tcPr>
          <w:p w:rsidR="00D63907" w:rsidRPr="00CB15B9" w:rsidRDefault="00D4715C" w:rsidP="00DD210B">
            <w:pPr>
              <w:jc w:val="both"/>
              <w:rPr>
                <w:bCs/>
                <w:sz w:val="28"/>
                <w:szCs w:val="28"/>
              </w:rPr>
            </w:pPr>
            <w:r w:rsidRPr="00CB15B9">
              <w:rPr>
                <w:bCs/>
                <w:sz w:val="28"/>
                <w:szCs w:val="28"/>
              </w:rPr>
              <w:t>Рассмотрение заявок осуществляется</w:t>
            </w:r>
            <w:r w:rsidR="00B371D8" w:rsidRPr="00CB15B9">
              <w:rPr>
                <w:bCs/>
                <w:i/>
                <w:sz w:val="28"/>
                <w:szCs w:val="28"/>
              </w:rPr>
              <w:t xml:space="preserve"> </w:t>
            </w:r>
            <w:r w:rsidR="00B371D8" w:rsidRPr="003947E1">
              <w:rPr>
                <w:b/>
                <w:bCs/>
                <w:sz w:val="28"/>
                <w:szCs w:val="28"/>
              </w:rPr>
              <w:t>«</w:t>
            </w:r>
            <w:r w:rsidR="000D15D3">
              <w:rPr>
                <w:b/>
                <w:bCs/>
                <w:sz w:val="28"/>
                <w:szCs w:val="28"/>
              </w:rPr>
              <w:t>15</w:t>
            </w:r>
            <w:r w:rsidR="00B371D8" w:rsidRPr="003947E1">
              <w:rPr>
                <w:b/>
                <w:bCs/>
                <w:sz w:val="28"/>
                <w:szCs w:val="28"/>
              </w:rPr>
              <w:t xml:space="preserve">» </w:t>
            </w:r>
            <w:r w:rsidR="00B371D8">
              <w:rPr>
                <w:b/>
                <w:bCs/>
                <w:sz w:val="28"/>
                <w:szCs w:val="28"/>
              </w:rPr>
              <w:t xml:space="preserve">марта </w:t>
            </w:r>
            <w:r w:rsidR="00B371D8" w:rsidRPr="003947E1">
              <w:rPr>
                <w:b/>
                <w:bCs/>
                <w:sz w:val="28"/>
                <w:szCs w:val="28"/>
              </w:rPr>
              <w:t>20</w:t>
            </w:r>
            <w:r w:rsidR="00B371D8">
              <w:rPr>
                <w:b/>
                <w:bCs/>
                <w:sz w:val="28"/>
                <w:szCs w:val="28"/>
              </w:rPr>
              <w:t>21</w:t>
            </w:r>
            <w:r w:rsidR="00B371D8" w:rsidRPr="003947E1">
              <w:rPr>
                <w:b/>
                <w:bCs/>
                <w:sz w:val="28"/>
                <w:szCs w:val="28"/>
              </w:rPr>
              <w:t xml:space="preserve"> года</w:t>
            </w:r>
          </w:p>
          <w:p w:rsidR="00D63907" w:rsidRPr="00CB15B9" w:rsidRDefault="00D4715C" w:rsidP="000D15D3">
            <w:pPr>
              <w:jc w:val="both"/>
              <w:rPr>
                <w:bCs/>
                <w:i/>
                <w:sz w:val="28"/>
                <w:szCs w:val="28"/>
              </w:rPr>
            </w:pPr>
            <w:r w:rsidRPr="00CB15B9">
              <w:rPr>
                <w:bCs/>
                <w:sz w:val="28"/>
                <w:szCs w:val="28"/>
              </w:rPr>
              <w:t xml:space="preserve">Подведение итогов запроса котировок осуществляется </w:t>
            </w:r>
            <w:r w:rsidR="00B371D8" w:rsidRPr="00CB15B9">
              <w:rPr>
                <w:bCs/>
                <w:sz w:val="28"/>
                <w:szCs w:val="28"/>
              </w:rPr>
              <w:t>)</w:t>
            </w:r>
            <w:r w:rsidR="00B371D8" w:rsidRPr="00CB15B9">
              <w:rPr>
                <w:bCs/>
                <w:i/>
                <w:sz w:val="28"/>
                <w:szCs w:val="28"/>
              </w:rPr>
              <w:t xml:space="preserve"> </w:t>
            </w:r>
            <w:r w:rsidR="00B371D8" w:rsidRPr="003947E1">
              <w:rPr>
                <w:b/>
                <w:bCs/>
                <w:sz w:val="28"/>
                <w:szCs w:val="28"/>
              </w:rPr>
              <w:t>«</w:t>
            </w:r>
            <w:r w:rsidR="000D15D3">
              <w:rPr>
                <w:b/>
                <w:bCs/>
                <w:sz w:val="28"/>
                <w:szCs w:val="28"/>
              </w:rPr>
              <w:t>16</w:t>
            </w:r>
            <w:r w:rsidR="00B371D8" w:rsidRPr="003947E1">
              <w:rPr>
                <w:b/>
                <w:bCs/>
                <w:sz w:val="28"/>
                <w:szCs w:val="28"/>
              </w:rPr>
              <w:t xml:space="preserve">» </w:t>
            </w:r>
            <w:r w:rsidR="00B371D8">
              <w:rPr>
                <w:b/>
                <w:bCs/>
                <w:sz w:val="28"/>
                <w:szCs w:val="28"/>
              </w:rPr>
              <w:t xml:space="preserve">марта </w:t>
            </w:r>
            <w:r w:rsidR="00B371D8" w:rsidRPr="003947E1">
              <w:rPr>
                <w:b/>
                <w:bCs/>
                <w:sz w:val="28"/>
                <w:szCs w:val="28"/>
              </w:rPr>
              <w:t>20</w:t>
            </w:r>
            <w:r w:rsidR="00B371D8">
              <w:rPr>
                <w:b/>
                <w:bCs/>
                <w:sz w:val="28"/>
                <w:szCs w:val="28"/>
              </w:rPr>
              <w:t>21</w:t>
            </w:r>
            <w:r w:rsidR="00B371D8" w:rsidRPr="003947E1">
              <w:rPr>
                <w:b/>
                <w:bCs/>
                <w:sz w:val="28"/>
                <w:szCs w:val="28"/>
              </w:rPr>
              <w:t xml:space="preserve"> года</w:t>
            </w:r>
            <w:r w:rsidR="00B371D8">
              <w:rPr>
                <w:b/>
                <w:bCs/>
                <w:sz w:val="28"/>
                <w:szCs w:val="28"/>
              </w:rPr>
              <w:t>.</w:t>
            </w:r>
          </w:p>
        </w:tc>
      </w:tr>
      <w:tr w:rsidR="00D63907" w:rsidRPr="00C61B90" w:rsidTr="00624683">
        <w:tc>
          <w:tcPr>
            <w:tcW w:w="817" w:type="dxa"/>
          </w:tcPr>
          <w:p w:rsidR="00D63907" w:rsidRPr="00CB15B9" w:rsidRDefault="00D4715C" w:rsidP="008D07BF">
            <w:r w:rsidRPr="00CB15B9">
              <w:rPr>
                <w:sz w:val="22"/>
                <w:szCs w:val="22"/>
              </w:rPr>
              <w:t>2.4</w:t>
            </w:r>
          </w:p>
        </w:tc>
        <w:tc>
          <w:tcPr>
            <w:tcW w:w="3969" w:type="dxa"/>
          </w:tcPr>
          <w:p w:rsidR="009372AC" w:rsidRPr="00CB15B9" w:rsidRDefault="00D4715C">
            <w:pPr>
              <w:ind w:hanging="46"/>
              <w:jc w:val="both"/>
              <w:rPr>
                <w:bCs/>
                <w:sz w:val="28"/>
                <w:szCs w:val="28"/>
              </w:rPr>
            </w:pPr>
            <w:r w:rsidRPr="00CB15B9">
              <w:rPr>
                <w:bCs/>
                <w:sz w:val="28"/>
                <w:szCs w:val="28"/>
              </w:rPr>
              <w:t>Порядок направления запросов на разъяснение положений извещения и предоставления разъяснений положений извещения</w:t>
            </w:r>
          </w:p>
          <w:p w:rsidR="00D63907" w:rsidRPr="00CB15B9" w:rsidRDefault="00D63907" w:rsidP="00624683"/>
        </w:tc>
        <w:tc>
          <w:tcPr>
            <w:tcW w:w="10142" w:type="dxa"/>
          </w:tcPr>
          <w:p w:rsidR="00D63907" w:rsidRPr="00CB15B9" w:rsidRDefault="00D4715C" w:rsidP="00624683">
            <w:pPr>
              <w:ind w:firstLine="709"/>
              <w:jc w:val="both"/>
              <w:rPr>
                <w:bCs/>
                <w:sz w:val="28"/>
                <w:szCs w:val="28"/>
              </w:rPr>
            </w:pPr>
            <w:r w:rsidRPr="00CB15B9">
              <w:rPr>
                <w:bCs/>
                <w:sz w:val="28"/>
                <w:szCs w:val="28"/>
              </w:rPr>
              <w:t xml:space="preserve">Порядок направления запросов на разъяснение положений извещения и предоставления разъяснений положений извещения указан в пункте 3.5 приложения № </w:t>
            </w:r>
            <w:r w:rsidR="00953892" w:rsidRPr="00CB15B9">
              <w:rPr>
                <w:bCs/>
                <w:sz w:val="28"/>
                <w:szCs w:val="28"/>
              </w:rPr>
              <w:t xml:space="preserve">2 к </w:t>
            </w:r>
            <w:r w:rsidRPr="00CB15B9">
              <w:rPr>
                <w:bCs/>
                <w:sz w:val="28"/>
                <w:szCs w:val="28"/>
              </w:rPr>
              <w:t xml:space="preserve"> извещени</w:t>
            </w:r>
            <w:r w:rsidR="00953892" w:rsidRPr="00CB15B9">
              <w:rPr>
                <w:bCs/>
                <w:sz w:val="28"/>
                <w:szCs w:val="28"/>
              </w:rPr>
              <w:t>ю</w:t>
            </w:r>
            <w:r w:rsidRPr="00CB15B9">
              <w:rPr>
                <w:bCs/>
                <w:sz w:val="28"/>
                <w:szCs w:val="28"/>
              </w:rPr>
              <w:t>.</w:t>
            </w:r>
          </w:p>
          <w:p w:rsidR="00D63907" w:rsidRPr="00CB15B9" w:rsidRDefault="00D4715C" w:rsidP="00624683">
            <w:pPr>
              <w:ind w:firstLine="709"/>
              <w:jc w:val="both"/>
              <w:rPr>
                <w:bCs/>
                <w:sz w:val="28"/>
                <w:szCs w:val="28"/>
              </w:rPr>
            </w:pPr>
            <w:r w:rsidRPr="00CB15B9">
              <w:rPr>
                <w:bCs/>
                <w:sz w:val="28"/>
                <w:szCs w:val="28"/>
              </w:rPr>
              <w:t>Срок направления участниками запросов на разъяснение положений извещения: с «</w:t>
            </w:r>
            <w:r w:rsidR="000D15D3">
              <w:rPr>
                <w:bCs/>
                <w:sz w:val="28"/>
                <w:szCs w:val="28"/>
              </w:rPr>
              <w:t>26</w:t>
            </w:r>
            <w:r w:rsidRPr="00CB15B9">
              <w:rPr>
                <w:bCs/>
                <w:sz w:val="28"/>
                <w:szCs w:val="28"/>
              </w:rPr>
              <w:t xml:space="preserve">» </w:t>
            </w:r>
            <w:r w:rsidR="000D15D3">
              <w:rPr>
                <w:bCs/>
                <w:sz w:val="28"/>
                <w:szCs w:val="28"/>
              </w:rPr>
              <w:t xml:space="preserve">февраля </w:t>
            </w:r>
            <w:r w:rsidRPr="00CB15B9">
              <w:rPr>
                <w:bCs/>
                <w:sz w:val="28"/>
                <w:szCs w:val="28"/>
              </w:rPr>
              <w:t xml:space="preserve"> 20</w:t>
            </w:r>
            <w:r w:rsidR="000D15D3">
              <w:rPr>
                <w:bCs/>
                <w:sz w:val="28"/>
                <w:szCs w:val="28"/>
              </w:rPr>
              <w:t xml:space="preserve">21 </w:t>
            </w:r>
            <w:r w:rsidRPr="00CB15B9">
              <w:rPr>
                <w:bCs/>
                <w:sz w:val="28"/>
                <w:szCs w:val="28"/>
              </w:rPr>
              <w:t>г. «</w:t>
            </w:r>
            <w:r w:rsidR="000D15D3">
              <w:rPr>
                <w:bCs/>
                <w:sz w:val="28"/>
                <w:szCs w:val="28"/>
              </w:rPr>
              <w:t>02</w:t>
            </w:r>
            <w:r w:rsidRPr="00CB15B9">
              <w:rPr>
                <w:bCs/>
                <w:sz w:val="28"/>
                <w:szCs w:val="28"/>
              </w:rPr>
              <w:t>»</w:t>
            </w:r>
            <w:r w:rsidR="000D15D3">
              <w:rPr>
                <w:bCs/>
                <w:sz w:val="28"/>
                <w:szCs w:val="28"/>
              </w:rPr>
              <w:t xml:space="preserve"> марта</w:t>
            </w:r>
            <w:r w:rsidRPr="00CB15B9">
              <w:rPr>
                <w:bCs/>
                <w:sz w:val="28"/>
                <w:szCs w:val="28"/>
              </w:rPr>
              <w:t xml:space="preserve"> 20</w:t>
            </w:r>
            <w:r w:rsidR="000D15D3">
              <w:rPr>
                <w:bCs/>
                <w:sz w:val="28"/>
                <w:szCs w:val="28"/>
              </w:rPr>
              <w:t xml:space="preserve">21 </w:t>
            </w:r>
            <w:r w:rsidRPr="00CB15B9">
              <w:rPr>
                <w:bCs/>
                <w:sz w:val="28"/>
                <w:szCs w:val="28"/>
              </w:rPr>
              <w:t>г. (включительно).</w:t>
            </w:r>
          </w:p>
          <w:p w:rsidR="00D63907" w:rsidRPr="00CB15B9" w:rsidRDefault="00D4715C" w:rsidP="00624683">
            <w:pPr>
              <w:ind w:firstLine="709"/>
              <w:jc w:val="both"/>
              <w:rPr>
                <w:bCs/>
                <w:sz w:val="28"/>
                <w:szCs w:val="28"/>
              </w:rPr>
            </w:pPr>
            <w:r w:rsidRPr="00CB15B9">
              <w:rPr>
                <w:bCs/>
                <w:sz w:val="28"/>
                <w:szCs w:val="28"/>
              </w:rPr>
              <w:t>Дата начала срока предоставления участникам разъяснений положений извещения: «</w:t>
            </w:r>
            <w:r w:rsidR="000D15D3">
              <w:rPr>
                <w:bCs/>
                <w:sz w:val="28"/>
                <w:szCs w:val="28"/>
              </w:rPr>
              <w:t>26</w:t>
            </w:r>
            <w:r w:rsidRPr="00CB15B9">
              <w:rPr>
                <w:bCs/>
                <w:sz w:val="28"/>
                <w:szCs w:val="28"/>
              </w:rPr>
              <w:t xml:space="preserve">» </w:t>
            </w:r>
            <w:r w:rsidR="000D15D3">
              <w:rPr>
                <w:bCs/>
                <w:sz w:val="28"/>
                <w:szCs w:val="28"/>
              </w:rPr>
              <w:t>февраля</w:t>
            </w:r>
            <w:r w:rsidRPr="00CB15B9">
              <w:rPr>
                <w:bCs/>
                <w:sz w:val="28"/>
                <w:szCs w:val="28"/>
              </w:rPr>
              <w:t xml:space="preserve"> 20</w:t>
            </w:r>
            <w:r w:rsidR="000D15D3">
              <w:rPr>
                <w:bCs/>
                <w:sz w:val="28"/>
                <w:szCs w:val="28"/>
              </w:rPr>
              <w:t xml:space="preserve">21 </w:t>
            </w:r>
            <w:r w:rsidRPr="00CB15B9">
              <w:rPr>
                <w:bCs/>
                <w:sz w:val="28"/>
                <w:szCs w:val="28"/>
              </w:rPr>
              <w:t>г.</w:t>
            </w:r>
          </w:p>
          <w:p w:rsidR="00D63907" w:rsidRPr="00C61B90" w:rsidRDefault="00D4715C" w:rsidP="000D15D3">
            <w:pPr>
              <w:ind w:firstLine="709"/>
              <w:jc w:val="both"/>
            </w:pPr>
            <w:r w:rsidRPr="00CB15B9">
              <w:rPr>
                <w:bCs/>
                <w:sz w:val="28"/>
                <w:szCs w:val="28"/>
              </w:rPr>
              <w:t xml:space="preserve">Дата окончания срока предоставления участникам разъяснений положений извещения: </w:t>
            </w:r>
            <w:r w:rsidR="000D15D3">
              <w:rPr>
                <w:bCs/>
                <w:sz w:val="28"/>
                <w:szCs w:val="28"/>
              </w:rPr>
              <w:t>23:59</w:t>
            </w:r>
            <w:r w:rsidRPr="00CB15B9">
              <w:rPr>
                <w:bCs/>
                <w:sz w:val="28"/>
                <w:szCs w:val="28"/>
              </w:rPr>
              <w:t xml:space="preserve"> часов </w:t>
            </w:r>
            <w:r w:rsidR="000D15D3">
              <w:rPr>
                <w:bCs/>
                <w:i/>
                <w:sz w:val="28"/>
                <w:szCs w:val="28"/>
              </w:rPr>
              <w:t>московского времени</w:t>
            </w:r>
            <w:r w:rsidRPr="00CB15B9">
              <w:rPr>
                <w:bCs/>
                <w:sz w:val="28"/>
                <w:szCs w:val="28"/>
              </w:rPr>
              <w:t xml:space="preserve"> «</w:t>
            </w:r>
            <w:r w:rsidR="000D15D3">
              <w:rPr>
                <w:bCs/>
                <w:sz w:val="28"/>
                <w:szCs w:val="28"/>
              </w:rPr>
              <w:t>05</w:t>
            </w:r>
            <w:r w:rsidRPr="00CB15B9">
              <w:rPr>
                <w:bCs/>
                <w:sz w:val="28"/>
                <w:szCs w:val="28"/>
              </w:rPr>
              <w:t xml:space="preserve">» </w:t>
            </w:r>
            <w:r w:rsidR="000D15D3">
              <w:rPr>
                <w:bCs/>
                <w:sz w:val="28"/>
                <w:szCs w:val="28"/>
              </w:rPr>
              <w:t>марта</w:t>
            </w:r>
            <w:r w:rsidRPr="00CB15B9">
              <w:rPr>
                <w:bCs/>
                <w:sz w:val="28"/>
                <w:szCs w:val="28"/>
              </w:rPr>
              <w:t xml:space="preserve"> 20</w:t>
            </w:r>
            <w:r w:rsidR="000D15D3">
              <w:rPr>
                <w:bCs/>
                <w:sz w:val="28"/>
                <w:szCs w:val="28"/>
              </w:rPr>
              <w:t>21</w:t>
            </w:r>
            <w:r w:rsidRPr="00CB15B9">
              <w:rPr>
                <w:bCs/>
                <w:sz w:val="28"/>
                <w:szCs w:val="28"/>
              </w:rPr>
              <w:t>г.</w:t>
            </w:r>
          </w:p>
        </w:tc>
      </w:tr>
      <w:bookmarkEnd w:id="1"/>
    </w:tbl>
    <w:p w:rsidR="00D63907" w:rsidRPr="00A34BF3" w:rsidRDefault="00D63907" w:rsidP="00497202">
      <w:pPr>
        <w:rPr>
          <w:i/>
          <w:sz w:val="28"/>
          <w:szCs w:val="28"/>
        </w:rPr>
      </w:pPr>
    </w:p>
    <w:sectPr w:rsidR="00D63907" w:rsidRPr="00A34BF3" w:rsidSect="006C6586">
      <w:headerReference w:type="default" r:id="rId12"/>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19E4" w:rsidRDefault="00AB19E4" w:rsidP="00D63907">
      <w:r>
        <w:separator/>
      </w:r>
    </w:p>
  </w:endnote>
  <w:endnote w:type="continuationSeparator" w:id="0">
    <w:p w:rsidR="00AB19E4" w:rsidRDefault="00AB19E4" w:rsidP="00D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19E4" w:rsidRDefault="00AB19E4" w:rsidP="00D63907">
      <w:r>
        <w:separator/>
      </w:r>
    </w:p>
  </w:footnote>
  <w:footnote w:type="continuationSeparator" w:id="0">
    <w:p w:rsidR="00AB19E4" w:rsidRDefault="00AB19E4" w:rsidP="00D63907">
      <w:r>
        <w:continuationSeparator/>
      </w:r>
    </w:p>
  </w:footnote>
  <w:footnote w:id="1">
    <w:p w:rsidR="00CC3999" w:rsidRDefault="00CC3999" w:rsidP="00A660A3">
      <w:pPr>
        <w:pStyle w:val="a8"/>
        <w:jc w:val="both"/>
      </w:pPr>
      <w:r>
        <w:rPr>
          <w:rStyle w:val="a7"/>
        </w:rPr>
        <w:footnoteRef/>
      </w:r>
      <w:r>
        <w:t xml:space="preserve"> </w:t>
      </w:r>
      <w:r>
        <w:rPr>
          <w:color w:val="000000"/>
        </w:rPr>
        <w:t xml:space="preserve">При отсутствии сведений в заявке участника, доля товаров собственного производства, товаров российского происхождения, а также инновационных и высокотехнологичных товаров, работ, услуг считается равной нулю. При отсутствии сведений в заявке участника, доля </w:t>
      </w:r>
      <w:r w:rsidRPr="00413EC2">
        <w:rPr>
          <w:color w:val="000000"/>
        </w:rPr>
        <w:t>работ (услуг), по которым участник является подрядчиком (исполнителем), из общего объема закупки</w:t>
      </w:r>
      <w:r>
        <w:rPr>
          <w:color w:val="000000"/>
        </w:rPr>
        <w:t xml:space="preserve"> считается равной 100.</w:t>
      </w:r>
    </w:p>
  </w:footnote>
  <w:footnote w:id="2">
    <w:p w:rsidR="00CC3999" w:rsidRPr="004A0906" w:rsidRDefault="00CC3999" w:rsidP="00451262">
      <w:pPr>
        <w:pStyle w:val="a8"/>
        <w:spacing w:line="200" w:lineRule="exact"/>
      </w:pPr>
      <w:r w:rsidRPr="004A0906">
        <w:rPr>
          <w:rStyle w:val="a7"/>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3">
    <w:p w:rsidR="00CC3999" w:rsidRPr="004A0906" w:rsidRDefault="00CC3999" w:rsidP="00451262">
      <w:pPr>
        <w:pStyle w:val="a8"/>
        <w:spacing w:line="200" w:lineRule="exact"/>
      </w:pPr>
      <w:r w:rsidRPr="004A0906">
        <w:rPr>
          <w:rStyle w:val="a7"/>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стоимость</w:t>
      </w:r>
      <w:r w:rsidRPr="004A0906">
        <w:rPr>
          <w:color w:val="000000"/>
        </w:rPr>
        <w:t>.</w:t>
      </w:r>
    </w:p>
  </w:footnote>
  <w:footnote w:id="4">
    <w:p w:rsidR="00CC3999" w:rsidRDefault="00CC3999" w:rsidP="00721AAC">
      <w:pPr>
        <w:pStyle w:val="a8"/>
      </w:pPr>
      <w:r>
        <w:rPr>
          <w:rStyle w:val="a7"/>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5">
    <w:p w:rsidR="00CC3999" w:rsidRPr="009823DC" w:rsidRDefault="00CC3999" w:rsidP="00F81F97">
      <w:pPr>
        <w:pStyle w:val="a8"/>
        <w:ind w:left="-709"/>
        <w:jc w:val="both"/>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7D621D">
        <w:rPr>
          <w:i/>
        </w:rPr>
        <w:t xml:space="preserve">при условии указания в данном разделе технического предложения следующей формулировки: «наименование, количество (объем), </w:t>
      </w:r>
      <w:r w:rsidRPr="00F57EF6">
        <w:rPr>
          <w:i/>
        </w:rPr>
        <w:t>цен</w:t>
      </w:r>
      <w:r w:rsidRPr="006F3E67">
        <w:rPr>
          <w:i/>
        </w:rPr>
        <w:t>ы</w:t>
      </w:r>
      <w:r w:rsidRPr="00F57EF6">
        <w:rPr>
          <w:i/>
        </w:rPr>
        <w:t xml:space="preserve"> за единицу товара, работы, услуги</w:t>
      </w:r>
      <w:r>
        <w:rPr>
          <w:i/>
        </w:rPr>
        <w:t xml:space="preserve"> </w:t>
      </w:r>
      <w:r w:rsidRPr="007D621D">
        <w:rPr>
          <w:i/>
        </w:rPr>
        <w:t xml:space="preserve">указаны в приложении № __ к техническому предложению.». </w:t>
      </w:r>
      <w:r w:rsidRPr="007D621D">
        <w:t xml:space="preserve">Цена договора, порядок ее формирования, сведения о стоимости непосредственно товара и транспортно-логистических услуг (если предусмотрено условиями </w:t>
      </w:r>
      <w:r>
        <w:t>приложения к извещению о проведении запроса котировок</w:t>
      </w:r>
      <w:r w:rsidRPr="007D621D">
        <w:t xml:space="preserve">) в обязательном порядке указываются в данном пункте </w:t>
      </w:r>
      <w:r>
        <w:t>приложения к извещению о проведении запроса котировок</w:t>
      </w:r>
      <w:r w:rsidRPr="004C7F6C">
        <w:t>.</w:t>
      </w:r>
    </w:p>
  </w:footnote>
  <w:footnote w:id="6">
    <w:p w:rsidR="00CC3999" w:rsidRDefault="00CC3999" w:rsidP="00F81F97">
      <w:pPr>
        <w:pStyle w:val="a8"/>
        <w:ind w:left="-709"/>
        <w:jc w:val="both"/>
        <w:rPr>
          <w:i/>
        </w:rPr>
      </w:pPr>
      <w:r>
        <w:rPr>
          <w:rStyle w:val="a7"/>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CC3999" w:rsidRDefault="00CC3999" w:rsidP="00F81F97">
      <w:pPr>
        <w:pStyle w:val="a8"/>
        <w:ind w:left="-709"/>
        <w:jc w:val="both"/>
      </w:pPr>
      <w:r w:rsidRPr="0073770C">
        <w:rPr>
          <w:bCs/>
          <w:i/>
        </w:rPr>
        <w:t>При установлении приоритета т</w:t>
      </w:r>
      <w:r>
        <w:rPr>
          <w:bCs/>
          <w:i/>
        </w:rPr>
        <w:t xml:space="preserve">оваров российского происхождения </w:t>
      </w:r>
      <w:r w:rsidRPr="0073770C">
        <w:rPr>
          <w:bCs/>
          <w:i/>
        </w:rPr>
        <w:t xml:space="preserve"> по отношению к товарам, происходящим из иностранного государства, </w:t>
      </w:r>
      <w:r>
        <w:rPr>
          <w:bCs/>
          <w:i/>
        </w:rPr>
        <w:t xml:space="preserve">сведения о стране происхождения поставляемых товаров и их </w:t>
      </w:r>
      <w:r w:rsidRPr="0073770C">
        <w:rPr>
          <w:bCs/>
          <w:i/>
        </w:rPr>
        <w:t xml:space="preserve">стоимости </w:t>
      </w:r>
      <w:r>
        <w:rPr>
          <w:bCs/>
          <w:i/>
        </w:rPr>
        <w:t xml:space="preserve">за единицу </w:t>
      </w:r>
      <w:r w:rsidRPr="0073770C">
        <w:rPr>
          <w:bCs/>
          <w:i/>
        </w:rPr>
        <w:t>в обязательном порядке запрашиваются в состав</w:t>
      </w:r>
      <w:r>
        <w:rPr>
          <w:bCs/>
          <w:i/>
        </w:rPr>
        <w:t>е технического предложения.</w:t>
      </w:r>
    </w:p>
  </w:footnote>
  <w:footnote w:id="7">
    <w:p w:rsidR="00CC3999" w:rsidRDefault="00CC3999" w:rsidP="00622635">
      <w:pPr>
        <w:pStyle w:val="a8"/>
        <w:ind w:left="-709"/>
      </w:pPr>
      <w:r>
        <w:rPr>
          <w:rStyle w:val="a7"/>
        </w:rPr>
        <w:footnoteRef/>
      </w:r>
      <w:r>
        <w:t xml:space="preserve"> Е</w:t>
      </w:r>
      <w:r w:rsidRPr="00DD09B1">
        <w:t xml:space="preserve">сли в заявке </w:t>
      </w:r>
      <w:r>
        <w:t xml:space="preserve">участника </w:t>
      </w:r>
      <w:r w:rsidRPr="00DD09B1">
        <w:t xml:space="preserve">имеются арифметические ошибки в расчете цены с НДС, то </w:t>
      </w:r>
      <w:r>
        <w:t>экспертная группа</w:t>
      </w:r>
      <w:r w:rsidRPr="00DD09B1">
        <w:t xml:space="preserve"> пересчитывает цену с НДС в соответствии с </w:t>
      </w:r>
      <w:r w:rsidRPr="00885EB0">
        <w:t xml:space="preserve">порядком расчета цены с НДС, изложенным в </w:t>
      </w:r>
      <w:r>
        <w:t>приложения № 2</w:t>
      </w:r>
      <w:r w:rsidRPr="00B92381">
        <w:t xml:space="preserve"> к извещению</w:t>
      </w:r>
      <w:r w:rsidRPr="00885EB0">
        <w:t>, и указывает эту цену в протоколе рассмотрения и оценки заявок</w:t>
      </w:r>
      <w:r>
        <w:t>.</w:t>
      </w:r>
    </w:p>
  </w:footnote>
  <w:footnote w:id="8">
    <w:p w:rsidR="00CC3999" w:rsidRDefault="00CC3999" w:rsidP="00F81F97">
      <w:pPr>
        <w:pStyle w:val="a8"/>
        <w:ind w:left="-709"/>
        <w:jc w:val="both"/>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999" w:rsidRPr="00EF5C71" w:rsidRDefault="00CC3999">
    <w:pPr>
      <w:pStyle w:val="aa"/>
      <w:jc w:val="center"/>
    </w:pPr>
  </w:p>
  <w:p w:rsidR="00CC3999" w:rsidRDefault="00CC3999">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999" w:rsidRDefault="00CC3999">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C7F06"/>
    <w:multiLevelType w:val="multilevel"/>
    <w:tmpl w:val="A936EF8A"/>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6958B7"/>
    <w:multiLevelType w:val="multilevel"/>
    <w:tmpl w:val="6EE823BE"/>
    <w:lvl w:ilvl="0">
      <w:start w:val="8"/>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4302BB3"/>
    <w:multiLevelType w:val="multilevel"/>
    <w:tmpl w:val="FAFAE488"/>
    <w:lvl w:ilvl="0">
      <w:start w:val="1"/>
      <w:numFmt w:val="decimal"/>
      <w:lvlText w:val="2.2.%1."/>
      <w:lvlJc w:val="left"/>
      <w:rPr>
        <w:rFonts w:ascii="Times New Roman" w:eastAsia="Arial" w:hAnsi="Times New Roman" w:cs="Times New Roman" w:hint="default"/>
        <w:b w:val="0"/>
        <w:bCs w:val="0"/>
        <w:i w:val="0"/>
        <w:iCs w:val="0"/>
        <w:smallCaps w:val="0"/>
        <w:strike w:val="0"/>
        <w:color w:val="000000"/>
        <w:spacing w:val="2"/>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902ECB"/>
    <w:multiLevelType w:val="hybridMultilevel"/>
    <w:tmpl w:val="B7A60AF6"/>
    <w:lvl w:ilvl="0" w:tplc="8A28B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F0E18A6"/>
    <w:multiLevelType w:val="hybridMultilevel"/>
    <w:tmpl w:val="AA8894D4"/>
    <w:lvl w:ilvl="0" w:tplc="7046CD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792207"/>
    <w:multiLevelType w:val="multilevel"/>
    <w:tmpl w:val="13DC4752"/>
    <w:lvl w:ilvl="0">
      <w:start w:val="1"/>
      <w:numFmt w:val="decimal"/>
      <w:lvlText w:val="%1."/>
      <w:lvlJc w:val="left"/>
      <w:pPr>
        <w:ind w:left="720" w:hanging="360"/>
      </w:pPr>
    </w:lvl>
    <w:lvl w:ilvl="1">
      <w:start w:val="1"/>
      <w:numFmt w:val="decimal"/>
      <w:isLgl/>
      <w:lvlText w:val="3.%2."/>
      <w:lvlJc w:val="left"/>
      <w:pPr>
        <w:ind w:left="1146" w:hanging="720"/>
      </w:pPr>
      <w:rPr>
        <w:rFonts w:ascii="Times New Roman" w:hAnsi="Times New Roman" w:cs="Times New Roman" w:hint="default"/>
        <w:b/>
      </w:rPr>
    </w:lvl>
    <w:lvl w:ilvl="2">
      <w:start w:val="1"/>
      <w:numFmt w:val="decimal"/>
      <w:isLgl/>
      <w:lvlText w:val="3.%2.%3."/>
      <w:lvlJc w:val="left"/>
      <w:pPr>
        <w:ind w:left="1430" w:hanging="720"/>
      </w:pPr>
      <w:rPr>
        <w:i w:val="0"/>
        <w:sz w:val="28"/>
        <w:szCs w:val="28"/>
      </w:rPr>
    </w:lvl>
    <w:lvl w:ilvl="3">
      <w:start w:val="1"/>
      <w:numFmt w:val="decimal"/>
      <w:isLgl/>
      <w:lvlText w:val="3.%2.%3.%4."/>
      <w:lvlJc w:val="left"/>
      <w:pPr>
        <w:ind w:left="1364"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6" w15:restartNumberingAfterBreak="0">
    <w:nsid w:val="22D27D65"/>
    <w:multiLevelType w:val="multilevel"/>
    <w:tmpl w:val="CF20898C"/>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45703B"/>
    <w:multiLevelType w:val="hybridMultilevel"/>
    <w:tmpl w:val="8A682826"/>
    <w:lvl w:ilvl="0" w:tplc="8A28BB8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275D5109"/>
    <w:multiLevelType w:val="multilevel"/>
    <w:tmpl w:val="F980580C"/>
    <w:lvl w:ilvl="0">
      <w:start w:val="11"/>
      <w:numFmt w:val="decimal"/>
      <w:lvlText w:val="%1."/>
      <w:lvlJc w:val="left"/>
      <w:pPr>
        <w:ind w:left="510" w:hanging="51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8D75B3"/>
    <w:multiLevelType w:val="multilevel"/>
    <w:tmpl w:val="CF20898C"/>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F952124"/>
    <w:multiLevelType w:val="multilevel"/>
    <w:tmpl w:val="181649AA"/>
    <w:lvl w:ilvl="0">
      <w:start w:val="2"/>
      <w:numFmt w:val="decimal"/>
      <w:lvlText w:val="%1."/>
      <w:lvlJc w:val="left"/>
      <w:pPr>
        <w:ind w:left="720" w:hanging="720"/>
      </w:pPr>
      <w:rPr>
        <w:rFonts w:hint="default"/>
      </w:rPr>
    </w:lvl>
    <w:lvl w:ilvl="1">
      <w:start w:val="1"/>
      <w:numFmt w:val="decimal"/>
      <w:lvlText w:val="%1.%2."/>
      <w:lvlJc w:val="left"/>
      <w:pPr>
        <w:ind w:left="933" w:hanging="720"/>
      </w:pPr>
      <w:rPr>
        <w:rFonts w:hint="default"/>
      </w:rPr>
    </w:lvl>
    <w:lvl w:ilvl="2">
      <w:start w:val="16"/>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11" w15:restartNumberingAfterBreak="0">
    <w:nsid w:val="33DE1BE6"/>
    <w:multiLevelType w:val="multilevel"/>
    <w:tmpl w:val="9B08E6B6"/>
    <w:lvl w:ilvl="0">
      <w:start w:val="1"/>
      <w:numFmt w:val="decimal"/>
      <w:lvlText w:val="4.%1."/>
      <w:lvlJc w:val="left"/>
      <w:pPr>
        <w:ind w:left="0" w:firstLine="0"/>
      </w:pPr>
      <w:rPr>
        <w:rFonts w:ascii="Times New Roman" w:eastAsia="Arial" w:hAnsi="Times New Roman" w:cs="Times New Roman" w:hint="default"/>
        <w:b w:val="0"/>
        <w:bCs w:val="0"/>
        <w:i w:val="0"/>
        <w:iCs w:val="0"/>
        <w:smallCaps w:val="0"/>
        <w:strike w:val="0"/>
        <w:dstrike w:val="0"/>
        <w:color w:val="000000"/>
        <w:spacing w:val="2"/>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96514B5"/>
    <w:multiLevelType w:val="hybridMultilevel"/>
    <w:tmpl w:val="1B5AB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B44635A"/>
    <w:multiLevelType w:val="multilevel"/>
    <w:tmpl w:val="5EE299E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41342E2"/>
    <w:multiLevelType w:val="multilevel"/>
    <w:tmpl w:val="2AF8E00E"/>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4E70C29"/>
    <w:multiLevelType w:val="hybridMultilevel"/>
    <w:tmpl w:val="5F664DE6"/>
    <w:lvl w:ilvl="0" w:tplc="C7C420BE">
      <w:start w:val="10"/>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7" w15:restartNumberingAfterBreak="0">
    <w:nsid w:val="44F81D74"/>
    <w:multiLevelType w:val="multilevel"/>
    <w:tmpl w:val="27CAB8C0"/>
    <w:styleLink w:val="1"/>
    <w:lvl w:ilvl="0">
      <w:start w:val="2"/>
      <w:numFmt w:val="decimal"/>
      <w:lvlText w:val="%1."/>
      <w:lvlJc w:val="left"/>
      <w:rPr>
        <w:rFonts w:ascii="Times New Roman" w:eastAsia="Arial" w:hAnsi="Times New Roman" w:cs="Arial"/>
        <w:b/>
        <w:bCs/>
        <w:i w:val="0"/>
        <w:iCs w:val="0"/>
        <w:smallCaps w:val="0"/>
        <w:strike w:val="0"/>
        <w:color w:val="000000"/>
        <w:spacing w:val="4"/>
        <w:w w:val="100"/>
        <w:position w:val="0"/>
        <w:sz w:val="28"/>
        <w:szCs w:val="16"/>
        <w:u w:val="none"/>
        <w:lang w:val="ru-RU"/>
      </w:rPr>
    </w:lvl>
    <w:lvl w:ilvl="1">
      <w:start w:val="1"/>
      <w:numFmt w:val="decimal"/>
      <w:lvlText w:val="%1.%2."/>
      <w:lvlJc w:val="left"/>
      <w:rPr>
        <w:rFonts w:ascii="Arial" w:eastAsia="Arial" w:hAnsi="Arial" w:cs="Arial"/>
        <w:b w:val="0"/>
        <w:bCs w:val="0"/>
        <w:i w:val="0"/>
        <w:iCs w:val="0"/>
        <w:smallCaps w:val="0"/>
        <w:strike w:val="0"/>
        <w:color w:val="000000"/>
        <w:spacing w:val="2"/>
        <w:w w:val="100"/>
        <w:position w:val="0"/>
        <w:sz w:val="16"/>
        <w:szCs w:val="16"/>
        <w:u w:val="none"/>
        <w:lang w:val="ru-RU"/>
      </w:rPr>
    </w:lvl>
    <w:lvl w:ilvl="2">
      <w:start w:val="1"/>
      <w:numFmt w:val="decimal"/>
      <w:lvlText w:val="%1.%2.%3."/>
      <w:lvlJc w:val="left"/>
      <w:rPr>
        <w:rFonts w:ascii="Arial" w:eastAsia="Arial" w:hAnsi="Arial" w:cs="Arial"/>
        <w:b w:val="0"/>
        <w:bCs w:val="0"/>
        <w:i w:val="0"/>
        <w:iCs w:val="0"/>
        <w:smallCaps w:val="0"/>
        <w:strike w:val="0"/>
        <w:color w:val="000000"/>
        <w:spacing w:val="2"/>
        <w:w w:val="100"/>
        <w:position w:val="0"/>
        <w:sz w:val="16"/>
        <w:szCs w:val="16"/>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66F61FF"/>
    <w:multiLevelType w:val="hybridMultilevel"/>
    <w:tmpl w:val="5F14F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736318C"/>
    <w:multiLevelType w:val="multilevel"/>
    <w:tmpl w:val="1B640A92"/>
    <w:lvl w:ilvl="0">
      <w:start w:val="3"/>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89E24A2"/>
    <w:multiLevelType w:val="multilevel"/>
    <w:tmpl w:val="0C5679EA"/>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BDE437E"/>
    <w:multiLevelType w:val="multilevel"/>
    <w:tmpl w:val="DD5CAAAE"/>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8659"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01E5DFF"/>
    <w:multiLevelType w:val="multilevel"/>
    <w:tmpl w:val="A1F0014A"/>
    <w:lvl w:ilvl="0">
      <w:start w:val="2"/>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3954331"/>
    <w:multiLevelType w:val="multilevel"/>
    <w:tmpl w:val="9372FEB8"/>
    <w:lvl w:ilvl="0">
      <w:start w:val="1"/>
      <w:numFmt w:val="decimal"/>
      <w:lvlText w:val="6.%1."/>
      <w:lvlJc w:val="left"/>
      <w:pPr>
        <w:ind w:left="0" w:firstLine="0"/>
      </w:pPr>
      <w:rPr>
        <w:rFonts w:ascii="Times New Roman" w:eastAsia="Arial" w:hAnsi="Times New Roman" w:cs="Times New Roman" w:hint="default"/>
        <w:b w:val="0"/>
        <w:bCs w:val="0"/>
        <w:i w:val="0"/>
        <w:iCs w:val="0"/>
        <w:smallCaps w:val="0"/>
        <w:strike w:val="0"/>
        <w:dstrike w:val="0"/>
        <w:color w:val="000000"/>
        <w:spacing w:val="2"/>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56BB7CF5"/>
    <w:multiLevelType w:val="multilevel"/>
    <w:tmpl w:val="15386558"/>
    <w:lvl w:ilvl="0">
      <w:start w:val="2"/>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C480322"/>
    <w:multiLevelType w:val="hybridMultilevel"/>
    <w:tmpl w:val="6CB60424"/>
    <w:lvl w:ilvl="0" w:tplc="EAA44B68">
      <w:start w:val="4"/>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15:restartNumberingAfterBreak="0">
    <w:nsid w:val="5DAA1BB5"/>
    <w:multiLevelType w:val="multilevel"/>
    <w:tmpl w:val="33883372"/>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9" w15:restartNumberingAfterBreak="0">
    <w:nsid w:val="661919BB"/>
    <w:multiLevelType w:val="hybridMultilevel"/>
    <w:tmpl w:val="F3628D1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6453992"/>
    <w:multiLevelType w:val="multilevel"/>
    <w:tmpl w:val="C1C400D2"/>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2BB35CE"/>
    <w:multiLevelType w:val="multilevel"/>
    <w:tmpl w:val="A4D4D786"/>
    <w:lvl w:ilvl="0">
      <w:start w:val="3"/>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3600630"/>
    <w:multiLevelType w:val="multilevel"/>
    <w:tmpl w:val="C902C4A0"/>
    <w:lvl w:ilvl="0">
      <w:start w:val="5"/>
      <w:numFmt w:val="decimal"/>
      <w:lvlText w:val="%1."/>
      <w:lvlJc w:val="left"/>
      <w:pPr>
        <w:ind w:left="750" w:hanging="360"/>
      </w:pPr>
      <w:rPr>
        <w:rFonts w:hint="default"/>
      </w:rPr>
    </w:lvl>
    <w:lvl w:ilvl="1">
      <w:start w:val="1"/>
      <w:numFmt w:val="decimal"/>
      <w:isLgl/>
      <w:lvlText w:val="%1.%2."/>
      <w:lvlJc w:val="left"/>
      <w:pPr>
        <w:ind w:left="1470" w:hanging="720"/>
      </w:pPr>
      <w:rPr>
        <w:rFonts w:hint="default"/>
        <w:b w:val="0"/>
      </w:rPr>
    </w:lvl>
    <w:lvl w:ilvl="2">
      <w:start w:val="1"/>
      <w:numFmt w:val="decimal"/>
      <w:isLgl/>
      <w:lvlText w:val="%1.%2.%3."/>
      <w:lvlJc w:val="left"/>
      <w:pPr>
        <w:ind w:left="1830" w:hanging="720"/>
      </w:pPr>
      <w:rPr>
        <w:rFonts w:hint="default"/>
      </w:rPr>
    </w:lvl>
    <w:lvl w:ilvl="3">
      <w:start w:val="1"/>
      <w:numFmt w:val="decimal"/>
      <w:isLgl/>
      <w:lvlText w:val="%1.%2.%3.%4."/>
      <w:lvlJc w:val="left"/>
      <w:pPr>
        <w:ind w:left="2550" w:hanging="1080"/>
      </w:pPr>
      <w:rPr>
        <w:rFonts w:hint="default"/>
      </w:rPr>
    </w:lvl>
    <w:lvl w:ilvl="4">
      <w:start w:val="1"/>
      <w:numFmt w:val="decimal"/>
      <w:isLgl/>
      <w:lvlText w:val="%1.%2.%3.%4.%5."/>
      <w:lvlJc w:val="left"/>
      <w:pPr>
        <w:ind w:left="3270" w:hanging="1440"/>
      </w:pPr>
      <w:rPr>
        <w:rFonts w:hint="default"/>
      </w:rPr>
    </w:lvl>
    <w:lvl w:ilvl="5">
      <w:start w:val="1"/>
      <w:numFmt w:val="decimal"/>
      <w:isLgl/>
      <w:lvlText w:val="%1.%2.%3.%4.%5.%6."/>
      <w:lvlJc w:val="left"/>
      <w:pPr>
        <w:ind w:left="3630" w:hanging="1440"/>
      </w:pPr>
      <w:rPr>
        <w:rFonts w:hint="default"/>
      </w:rPr>
    </w:lvl>
    <w:lvl w:ilvl="6">
      <w:start w:val="1"/>
      <w:numFmt w:val="decimal"/>
      <w:isLgl/>
      <w:lvlText w:val="%1.%2.%3.%4.%5.%6.%7."/>
      <w:lvlJc w:val="left"/>
      <w:pPr>
        <w:ind w:left="4350" w:hanging="1800"/>
      </w:pPr>
      <w:rPr>
        <w:rFonts w:hint="default"/>
      </w:rPr>
    </w:lvl>
    <w:lvl w:ilvl="7">
      <w:start w:val="1"/>
      <w:numFmt w:val="decimal"/>
      <w:isLgl/>
      <w:lvlText w:val="%1.%2.%3.%4.%5.%6.%7.%8."/>
      <w:lvlJc w:val="left"/>
      <w:pPr>
        <w:ind w:left="4710" w:hanging="1800"/>
      </w:pPr>
      <w:rPr>
        <w:rFonts w:hint="default"/>
      </w:rPr>
    </w:lvl>
    <w:lvl w:ilvl="8">
      <w:start w:val="1"/>
      <w:numFmt w:val="decimal"/>
      <w:isLgl/>
      <w:lvlText w:val="%1.%2.%3.%4.%5.%6.%7.%8.%9."/>
      <w:lvlJc w:val="left"/>
      <w:pPr>
        <w:ind w:left="5430" w:hanging="2160"/>
      </w:pPr>
      <w:rPr>
        <w:rFonts w:hint="default"/>
      </w:rPr>
    </w:lvl>
  </w:abstractNum>
  <w:abstractNum w:abstractNumId="33" w15:restartNumberingAfterBreak="0">
    <w:nsid w:val="75965A8C"/>
    <w:multiLevelType w:val="multilevel"/>
    <w:tmpl w:val="C9487956"/>
    <w:lvl w:ilvl="0">
      <w:start w:val="8"/>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7C186A17"/>
    <w:multiLevelType w:val="multilevel"/>
    <w:tmpl w:val="27CAB8C0"/>
    <w:numStyleLink w:val="1"/>
  </w:abstractNum>
  <w:abstractNum w:abstractNumId="35" w15:restartNumberingAfterBreak="0">
    <w:nsid w:val="7C1A3FEC"/>
    <w:multiLevelType w:val="hybridMultilevel"/>
    <w:tmpl w:val="E6B42936"/>
    <w:lvl w:ilvl="0" w:tplc="99FCC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C8A1294"/>
    <w:multiLevelType w:val="multilevel"/>
    <w:tmpl w:val="B5DC513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DE929DD"/>
    <w:multiLevelType w:val="hybridMultilevel"/>
    <w:tmpl w:val="CBE80C4C"/>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4"/>
  </w:num>
  <w:num w:numId="3">
    <w:abstractNumId w:val="27"/>
  </w:num>
  <w:num w:numId="4">
    <w:abstractNumId w:val="35"/>
  </w:num>
  <w:num w:numId="5">
    <w:abstractNumId w:val="26"/>
  </w:num>
  <w:num w:numId="6">
    <w:abstractNumId w:val="36"/>
  </w:num>
  <w:num w:numId="7">
    <w:abstractNumId w:val="2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9"/>
  </w:num>
  <w:num w:numId="11">
    <w:abstractNumId w:val="25"/>
  </w:num>
  <w:num w:numId="12">
    <w:abstractNumId w:val="30"/>
  </w:num>
  <w:num w:numId="13">
    <w:abstractNumId w:val="15"/>
  </w:num>
  <w:num w:numId="14">
    <w:abstractNumId w:val="34"/>
    <w:lvlOverride w:ilvl="0">
      <w:lvl w:ilvl="0">
        <w:numFmt w:val="decimal"/>
        <w:lvlText w:val=""/>
        <w:lvlJc w:val="left"/>
      </w:lvl>
    </w:lvlOverride>
    <w:lvlOverride w:ilvl="1">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2"/>
          <w:w w:val="100"/>
          <w:position w:val="0"/>
          <w:sz w:val="28"/>
          <w:szCs w:val="28"/>
          <w:u w:val="none"/>
          <w:lang w:val="ru-RU"/>
        </w:rPr>
      </w:lvl>
    </w:lvlOverride>
    <w:lvlOverride w:ilvl="2">
      <w:lvl w:ilvl="2">
        <w:start w:val="1"/>
        <w:numFmt w:val="decimal"/>
        <w:lvlText w:val="%1.%2.%3."/>
        <w:lvlJc w:val="left"/>
        <w:rPr>
          <w:rFonts w:ascii="Times New Roman" w:eastAsia="Arial" w:hAnsi="Times New Roman" w:cs="Arial"/>
          <w:b w:val="0"/>
          <w:bCs w:val="0"/>
          <w:i w:val="0"/>
          <w:iCs w:val="0"/>
          <w:smallCaps w:val="0"/>
          <w:strike w:val="0"/>
          <w:color w:val="000000"/>
          <w:spacing w:val="2"/>
          <w:w w:val="100"/>
          <w:position w:val="0"/>
          <w:sz w:val="28"/>
          <w:szCs w:val="16"/>
          <w:u w:val="none"/>
          <w:lang w:val="ru-RU"/>
        </w:rPr>
      </w:lvl>
    </w:lvlOverride>
  </w:num>
  <w:num w:numId="15">
    <w:abstractNumId w:val="2"/>
  </w:num>
  <w:num w:numId="16">
    <w:abstractNumId w:val="11"/>
    <w:lvlOverride w:ilvl="0">
      <w:startOverride w:val="1"/>
    </w:lvlOverride>
    <w:lvlOverride w:ilvl="1"/>
    <w:lvlOverride w:ilvl="2"/>
    <w:lvlOverride w:ilvl="3"/>
    <w:lvlOverride w:ilvl="4"/>
    <w:lvlOverride w:ilvl="5"/>
    <w:lvlOverride w:ilvl="6"/>
    <w:lvlOverride w:ilvl="7"/>
    <w:lvlOverride w:ilvl="8"/>
  </w:num>
  <w:num w:numId="17">
    <w:abstractNumId w:val="23"/>
    <w:lvlOverride w:ilvl="0">
      <w:startOverride w:val="1"/>
    </w:lvlOverride>
    <w:lvlOverride w:ilvl="1"/>
    <w:lvlOverride w:ilvl="2"/>
    <w:lvlOverride w:ilvl="3"/>
    <w:lvlOverride w:ilvl="4"/>
    <w:lvlOverride w:ilvl="5"/>
    <w:lvlOverride w:ilvl="6"/>
    <w:lvlOverride w:ilvl="7"/>
    <w:lvlOverride w:ilvl="8"/>
  </w:num>
  <w:num w:numId="18">
    <w:abstractNumId w:val="21"/>
  </w:num>
  <w:num w:numId="19">
    <w:abstractNumId w:val="14"/>
  </w:num>
  <w:num w:numId="20">
    <w:abstractNumId w:val="17"/>
  </w:num>
  <w:num w:numId="21">
    <w:abstractNumId w:val="18"/>
  </w:num>
  <w:num w:numId="22">
    <w:abstractNumId w:val="13"/>
  </w:num>
  <w:num w:numId="23">
    <w:abstractNumId w:val="32"/>
  </w:num>
  <w:num w:numId="24">
    <w:abstractNumId w:val="33"/>
  </w:num>
  <w:num w:numId="25">
    <w:abstractNumId w:val="31"/>
  </w:num>
  <w:num w:numId="26">
    <w:abstractNumId w:val="22"/>
  </w:num>
  <w:num w:numId="27">
    <w:abstractNumId w:val="20"/>
  </w:num>
  <w:num w:numId="28">
    <w:abstractNumId w:val="7"/>
  </w:num>
  <w:num w:numId="29">
    <w:abstractNumId w:val="8"/>
  </w:num>
  <w:num w:numId="30">
    <w:abstractNumId w:val="37"/>
  </w:num>
  <w:num w:numId="31">
    <w:abstractNumId w:val="19"/>
  </w:num>
  <w:num w:numId="32">
    <w:abstractNumId w:val="10"/>
  </w:num>
  <w:num w:numId="33">
    <w:abstractNumId w:val="6"/>
  </w:num>
  <w:num w:numId="34">
    <w:abstractNumId w:val="9"/>
  </w:num>
  <w:num w:numId="35">
    <w:abstractNumId w:val="16"/>
  </w:num>
  <w:num w:numId="36">
    <w:abstractNumId w:val="24"/>
  </w:num>
  <w:num w:numId="37">
    <w:abstractNumId w:val="0"/>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63907"/>
    <w:rsid w:val="00003D8E"/>
    <w:rsid w:val="00011516"/>
    <w:rsid w:val="00011BA8"/>
    <w:rsid w:val="0002208C"/>
    <w:rsid w:val="000225BC"/>
    <w:rsid w:val="0002299D"/>
    <w:rsid w:val="00025898"/>
    <w:rsid w:val="00032155"/>
    <w:rsid w:val="0003675D"/>
    <w:rsid w:val="000424AD"/>
    <w:rsid w:val="000431B6"/>
    <w:rsid w:val="000558E1"/>
    <w:rsid w:val="0006007E"/>
    <w:rsid w:val="00061594"/>
    <w:rsid w:val="00066042"/>
    <w:rsid w:val="000677B8"/>
    <w:rsid w:val="00070A3D"/>
    <w:rsid w:val="00081274"/>
    <w:rsid w:val="00085E4D"/>
    <w:rsid w:val="00090BBE"/>
    <w:rsid w:val="00093AE6"/>
    <w:rsid w:val="000940B8"/>
    <w:rsid w:val="000A0AD9"/>
    <w:rsid w:val="000A19F3"/>
    <w:rsid w:val="000A54C7"/>
    <w:rsid w:val="000A7E98"/>
    <w:rsid w:val="000B2C5C"/>
    <w:rsid w:val="000C0DA8"/>
    <w:rsid w:val="000C0E30"/>
    <w:rsid w:val="000C1E1E"/>
    <w:rsid w:val="000D07CE"/>
    <w:rsid w:val="000D15D3"/>
    <w:rsid w:val="000E16EA"/>
    <w:rsid w:val="000E2FEC"/>
    <w:rsid w:val="000E3B52"/>
    <w:rsid w:val="0010181B"/>
    <w:rsid w:val="00114A9D"/>
    <w:rsid w:val="00115CD0"/>
    <w:rsid w:val="00121091"/>
    <w:rsid w:val="00121B0E"/>
    <w:rsid w:val="00122B35"/>
    <w:rsid w:val="00130081"/>
    <w:rsid w:val="00130485"/>
    <w:rsid w:val="001312F4"/>
    <w:rsid w:val="0014062D"/>
    <w:rsid w:val="00140B92"/>
    <w:rsid w:val="00144DED"/>
    <w:rsid w:val="001452B7"/>
    <w:rsid w:val="00147AEF"/>
    <w:rsid w:val="001613D9"/>
    <w:rsid w:val="001707A3"/>
    <w:rsid w:val="00175608"/>
    <w:rsid w:val="001866FD"/>
    <w:rsid w:val="001A2D50"/>
    <w:rsid w:val="001B686C"/>
    <w:rsid w:val="001D2A5F"/>
    <w:rsid w:val="001D4F76"/>
    <w:rsid w:val="002016B5"/>
    <w:rsid w:val="002044F9"/>
    <w:rsid w:val="00206431"/>
    <w:rsid w:val="00207236"/>
    <w:rsid w:val="002101F1"/>
    <w:rsid w:val="0021463F"/>
    <w:rsid w:val="00225980"/>
    <w:rsid w:val="00226B93"/>
    <w:rsid w:val="00240560"/>
    <w:rsid w:val="00251096"/>
    <w:rsid w:val="00257005"/>
    <w:rsid w:val="002570E8"/>
    <w:rsid w:val="0026081B"/>
    <w:rsid w:val="0026103A"/>
    <w:rsid w:val="0026111B"/>
    <w:rsid w:val="00271C5F"/>
    <w:rsid w:val="0027528E"/>
    <w:rsid w:val="0028000A"/>
    <w:rsid w:val="00287C34"/>
    <w:rsid w:val="00296EA8"/>
    <w:rsid w:val="002B53A3"/>
    <w:rsid w:val="002C3E11"/>
    <w:rsid w:val="002C67C7"/>
    <w:rsid w:val="002D0BCB"/>
    <w:rsid w:val="002D6C07"/>
    <w:rsid w:val="002E07A1"/>
    <w:rsid w:val="002F67B1"/>
    <w:rsid w:val="00310D66"/>
    <w:rsid w:val="00312E9D"/>
    <w:rsid w:val="0033097C"/>
    <w:rsid w:val="003369BB"/>
    <w:rsid w:val="0034639E"/>
    <w:rsid w:val="00347E68"/>
    <w:rsid w:val="00354382"/>
    <w:rsid w:val="00354496"/>
    <w:rsid w:val="00360574"/>
    <w:rsid w:val="0036526D"/>
    <w:rsid w:val="0037553C"/>
    <w:rsid w:val="00376FD1"/>
    <w:rsid w:val="003875D3"/>
    <w:rsid w:val="0039278A"/>
    <w:rsid w:val="00395C3E"/>
    <w:rsid w:val="003A7636"/>
    <w:rsid w:val="003B5E1C"/>
    <w:rsid w:val="003D129A"/>
    <w:rsid w:val="003D2095"/>
    <w:rsid w:val="003D38F3"/>
    <w:rsid w:val="003D4776"/>
    <w:rsid w:val="003D6DAA"/>
    <w:rsid w:val="003F5BC5"/>
    <w:rsid w:val="004020C9"/>
    <w:rsid w:val="00402D5E"/>
    <w:rsid w:val="0040446A"/>
    <w:rsid w:val="004050ED"/>
    <w:rsid w:val="004143BA"/>
    <w:rsid w:val="004156E2"/>
    <w:rsid w:val="0041593F"/>
    <w:rsid w:val="0041731A"/>
    <w:rsid w:val="0042340A"/>
    <w:rsid w:val="00424FDE"/>
    <w:rsid w:val="00426003"/>
    <w:rsid w:val="00433D66"/>
    <w:rsid w:val="0044663F"/>
    <w:rsid w:val="00451262"/>
    <w:rsid w:val="004533FA"/>
    <w:rsid w:val="004600C9"/>
    <w:rsid w:val="004601DF"/>
    <w:rsid w:val="0046163D"/>
    <w:rsid w:val="0048697E"/>
    <w:rsid w:val="00486AA2"/>
    <w:rsid w:val="004871E7"/>
    <w:rsid w:val="00497202"/>
    <w:rsid w:val="004A15E7"/>
    <w:rsid w:val="004A3FFC"/>
    <w:rsid w:val="004B19FA"/>
    <w:rsid w:val="004B52AA"/>
    <w:rsid w:val="004B53AB"/>
    <w:rsid w:val="004C1EC1"/>
    <w:rsid w:val="004C5B9C"/>
    <w:rsid w:val="004D016F"/>
    <w:rsid w:val="004D352D"/>
    <w:rsid w:val="004E2F01"/>
    <w:rsid w:val="004E7E6C"/>
    <w:rsid w:val="004F4D8D"/>
    <w:rsid w:val="00505DAD"/>
    <w:rsid w:val="005124CC"/>
    <w:rsid w:val="00526059"/>
    <w:rsid w:val="005310D9"/>
    <w:rsid w:val="0054640F"/>
    <w:rsid w:val="00550A49"/>
    <w:rsid w:val="005521D6"/>
    <w:rsid w:val="00555CE1"/>
    <w:rsid w:val="005765D3"/>
    <w:rsid w:val="00583414"/>
    <w:rsid w:val="00585462"/>
    <w:rsid w:val="00590310"/>
    <w:rsid w:val="0059489D"/>
    <w:rsid w:val="005A20D6"/>
    <w:rsid w:val="005A26C2"/>
    <w:rsid w:val="005A6EED"/>
    <w:rsid w:val="005B492A"/>
    <w:rsid w:val="005B6C3E"/>
    <w:rsid w:val="005B7498"/>
    <w:rsid w:val="005C29D3"/>
    <w:rsid w:val="005C5A38"/>
    <w:rsid w:val="005D2497"/>
    <w:rsid w:val="005D26CA"/>
    <w:rsid w:val="005D6063"/>
    <w:rsid w:val="005E7BA6"/>
    <w:rsid w:val="005F7DEF"/>
    <w:rsid w:val="00602907"/>
    <w:rsid w:val="006044FA"/>
    <w:rsid w:val="00611479"/>
    <w:rsid w:val="00613FBF"/>
    <w:rsid w:val="00615B0D"/>
    <w:rsid w:val="00620F05"/>
    <w:rsid w:val="00622471"/>
    <w:rsid w:val="00622635"/>
    <w:rsid w:val="00624683"/>
    <w:rsid w:val="00627940"/>
    <w:rsid w:val="00642FC6"/>
    <w:rsid w:val="00645835"/>
    <w:rsid w:val="00651FD0"/>
    <w:rsid w:val="006600D3"/>
    <w:rsid w:val="00663E06"/>
    <w:rsid w:val="006674D5"/>
    <w:rsid w:val="0066771E"/>
    <w:rsid w:val="00674028"/>
    <w:rsid w:val="006740E1"/>
    <w:rsid w:val="006765AC"/>
    <w:rsid w:val="006866E5"/>
    <w:rsid w:val="0069583C"/>
    <w:rsid w:val="006A0C70"/>
    <w:rsid w:val="006A782E"/>
    <w:rsid w:val="006B74A6"/>
    <w:rsid w:val="006C0751"/>
    <w:rsid w:val="006C34B8"/>
    <w:rsid w:val="006C34F7"/>
    <w:rsid w:val="006C3C80"/>
    <w:rsid w:val="006C4DE2"/>
    <w:rsid w:val="006C5195"/>
    <w:rsid w:val="006C6586"/>
    <w:rsid w:val="006D0D86"/>
    <w:rsid w:val="006D6B17"/>
    <w:rsid w:val="006E5583"/>
    <w:rsid w:val="006E697F"/>
    <w:rsid w:val="006F1358"/>
    <w:rsid w:val="006F357A"/>
    <w:rsid w:val="006F4B43"/>
    <w:rsid w:val="006F6A65"/>
    <w:rsid w:val="00700914"/>
    <w:rsid w:val="00700CA9"/>
    <w:rsid w:val="007031D7"/>
    <w:rsid w:val="00706E23"/>
    <w:rsid w:val="00711731"/>
    <w:rsid w:val="00721AAC"/>
    <w:rsid w:val="0073153E"/>
    <w:rsid w:val="0074337D"/>
    <w:rsid w:val="00743963"/>
    <w:rsid w:val="00743BFF"/>
    <w:rsid w:val="0075292F"/>
    <w:rsid w:val="00755953"/>
    <w:rsid w:val="007734B2"/>
    <w:rsid w:val="00773FFC"/>
    <w:rsid w:val="00777B6E"/>
    <w:rsid w:val="0078624E"/>
    <w:rsid w:val="007A3B91"/>
    <w:rsid w:val="007A553C"/>
    <w:rsid w:val="007B7DD1"/>
    <w:rsid w:val="007C6215"/>
    <w:rsid w:val="007D3D4F"/>
    <w:rsid w:val="007D55BD"/>
    <w:rsid w:val="007E0614"/>
    <w:rsid w:val="007F2A8F"/>
    <w:rsid w:val="007F38DC"/>
    <w:rsid w:val="007F60B4"/>
    <w:rsid w:val="00811AEC"/>
    <w:rsid w:val="00815CD4"/>
    <w:rsid w:val="00842326"/>
    <w:rsid w:val="00846457"/>
    <w:rsid w:val="008507D6"/>
    <w:rsid w:val="00875649"/>
    <w:rsid w:val="008772A7"/>
    <w:rsid w:val="0088132E"/>
    <w:rsid w:val="0088505B"/>
    <w:rsid w:val="00887B89"/>
    <w:rsid w:val="008913CB"/>
    <w:rsid w:val="00893AC4"/>
    <w:rsid w:val="008A204A"/>
    <w:rsid w:val="008A3E8B"/>
    <w:rsid w:val="008A4E59"/>
    <w:rsid w:val="008B7DFE"/>
    <w:rsid w:val="008D07BF"/>
    <w:rsid w:val="00903BD3"/>
    <w:rsid w:val="00903C95"/>
    <w:rsid w:val="00921990"/>
    <w:rsid w:val="009235E1"/>
    <w:rsid w:val="00931101"/>
    <w:rsid w:val="009372AC"/>
    <w:rsid w:val="0094617A"/>
    <w:rsid w:val="00953892"/>
    <w:rsid w:val="0096448F"/>
    <w:rsid w:val="00972F16"/>
    <w:rsid w:val="0098141F"/>
    <w:rsid w:val="009A3E89"/>
    <w:rsid w:val="009B78DA"/>
    <w:rsid w:val="009D3494"/>
    <w:rsid w:val="009E16FC"/>
    <w:rsid w:val="009E4981"/>
    <w:rsid w:val="009F08F4"/>
    <w:rsid w:val="009F4026"/>
    <w:rsid w:val="00A05017"/>
    <w:rsid w:val="00A053DC"/>
    <w:rsid w:val="00A05AA9"/>
    <w:rsid w:val="00A21735"/>
    <w:rsid w:val="00A25922"/>
    <w:rsid w:val="00A314F5"/>
    <w:rsid w:val="00A33291"/>
    <w:rsid w:val="00A34BF3"/>
    <w:rsid w:val="00A417A2"/>
    <w:rsid w:val="00A41944"/>
    <w:rsid w:val="00A57B25"/>
    <w:rsid w:val="00A660A3"/>
    <w:rsid w:val="00A739FE"/>
    <w:rsid w:val="00A94B8A"/>
    <w:rsid w:val="00A9602B"/>
    <w:rsid w:val="00AA11AD"/>
    <w:rsid w:val="00AA36C4"/>
    <w:rsid w:val="00AA7E61"/>
    <w:rsid w:val="00AB19E4"/>
    <w:rsid w:val="00AB3D75"/>
    <w:rsid w:val="00AC47D2"/>
    <w:rsid w:val="00AD2E21"/>
    <w:rsid w:val="00AE1C9A"/>
    <w:rsid w:val="00AE2728"/>
    <w:rsid w:val="00AF4080"/>
    <w:rsid w:val="00AF4B23"/>
    <w:rsid w:val="00B04215"/>
    <w:rsid w:val="00B2181A"/>
    <w:rsid w:val="00B21962"/>
    <w:rsid w:val="00B23F00"/>
    <w:rsid w:val="00B24B91"/>
    <w:rsid w:val="00B25541"/>
    <w:rsid w:val="00B371D8"/>
    <w:rsid w:val="00B432F9"/>
    <w:rsid w:val="00B52B43"/>
    <w:rsid w:val="00B5312E"/>
    <w:rsid w:val="00B5687A"/>
    <w:rsid w:val="00B677C1"/>
    <w:rsid w:val="00B6791D"/>
    <w:rsid w:val="00B77E46"/>
    <w:rsid w:val="00B80850"/>
    <w:rsid w:val="00B90FA9"/>
    <w:rsid w:val="00B96B8A"/>
    <w:rsid w:val="00BA5A75"/>
    <w:rsid w:val="00BA6E22"/>
    <w:rsid w:val="00BB1D58"/>
    <w:rsid w:val="00BB6717"/>
    <w:rsid w:val="00BC0AAC"/>
    <w:rsid w:val="00BC1061"/>
    <w:rsid w:val="00BC79BE"/>
    <w:rsid w:val="00BD26EA"/>
    <w:rsid w:val="00BD3CF3"/>
    <w:rsid w:val="00BD52AF"/>
    <w:rsid w:val="00BE0341"/>
    <w:rsid w:val="00BE597B"/>
    <w:rsid w:val="00BF0B4D"/>
    <w:rsid w:val="00BF1A90"/>
    <w:rsid w:val="00BF3777"/>
    <w:rsid w:val="00BF38D0"/>
    <w:rsid w:val="00C00520"/>
    <w:rsid w:val="00C027FD"/>
    <w:rsid w:val="00C077BB"/>
    <w:rsid w:val="00C167F1"/>
    <w:rsid w:val="00C2012C"/>
    <w:rsid w:val="00C24191"/>
    <w:rsid w:val="00C249B7"/>
    <w:rsid w:val="00C2530E"/>
    <w:rsid w:val="00C37AF6"/>
    <w:rsid w:val="00C41071"/>
    <w:rsid w:val="00C41AAC"/>
    <w:rsid w:val="00C42AA4"/>
    <w:rsid w:val="00C46BF5"/>
    <w:rsid w:val="00C5183A"/>
    <w:rsid w:val="00C5474B"/>
    <w:rsid w:val="00C5606B"/>
    <w:rsid w:val="00C61B90"/>
    <w:rsid w:val="00C70A6A"/>
    <w:rsid w:val="00C71697"/>
    <w:rsid w:val="00C724C4"/>
    <w:rsid w:val="00C72D4A"/>
    <w:rsid w:val="00C73AA1"/>
    <w:rsid w:val="00C839BC"/>
    <w:rsid w:val="00CA3771"/>
    <w:rsid w:val="00CB15B9"/>
    <w:rsid w:val="00CC1F97"/>
    <w:rsid w:val="00CC3999"/>
    <w:rsid w:val="00CC616A"/>
    <w:rsid w:val="00D011A4"/>
    <w:rsid w:val="00D03EBE"/>
    <w:rsid w:val="00D048A6"/>
    <w:rsid w:val="00D10AB5"/>
    <w:rsid w:val="00D15335"/>
    <w:rsid w:val="00D17CFF"/>
    <w:rsid w:val="00D34D18"/>
    <w:rsid w:val="00D4715C"/>
    <w:rsid w:val="00D55C57"/>
    <w:rsid w:val="00D56D17"/>
    <w:rsid w:val="00D63907"/>
    <w:rsid w:val="00D6543B"/>
    <w:rsid w:val="00D7768A"/>
    <w:rsid w:val="00D84F50"/>
    <w:rsid w:val="00D91709"/>
    <w:rsid w:val="00DA0626"/>
    <w:rsid w:val="00DA4D7B"/>
    <w:rsid w:val="00DA7274"/>
    <w:rsid w:val="00DB42D5"/>
    <w:rsid w:val="00DB6650"/>
    <w:rsid w:val="00DC1738"/>
    <w:rsid w:val="00DC2ADD"/>
    <w:rsid w:val="00DD210B"/>
    <w:rsid w:val="00DD40EA"/>
    <w:rsid w:val="00DE104C"/>
    <w:rsid w:val="00DE121D"/>
    <w:rsid w:val="00DE6D14"/>
    <w:rsid w:val="00DF34C9"/>
    <w:rsid w:val="00DF584A"/>
    <w:rsid w:val="00E03FB2"/>
    <w:rsid w:val="00E05D57"/>
    <w:rsid w:val="00E16F62"/>
    <w:rsid w:val="00E22CAD"/>
    <w:rsid w:val="00E263E5"/>
    <w:rsid w:val="00E3011B"/>
    <w:rsid w:val="00E375D1"/>
    <w:rsid w:val="00E37A56"/>
    <w:rsid w:val="00E47B6C"/>
    <w:rsid w:val="00E515F3"/>
    <w:rsid w:val="00E62200"/>
    <w:rsid w:val="00E66D3C"/>
    <w:rsid w:val="00E76476"/>
    <w:rsid w:val="00E81FD1"/>
    <w:rsid w:val="00E81FF5"/>
    <w:rsid w:val="00E82BE8"/>
    <w:rsid w:val="00E854AC"/>
    <w:rsid w:val="00E85CF5"/>
    <w:rsid w:val="00E87F0A"/>
    <w:rsid w:val="00E927BC"/>
    <w:rsid w:val="00E97E94"/>
    <w:rsid w:val="00EA434F"/>
    <w:rsid w:val="00EA6247"/>
    <w:rsid w:val="00EB1144"/>
    <w:rsid w:val="00EB182D"/>
    <w:rsid w:val="00EB6E2A"/>
    <w:rsid w:val="00ED6BCD"/>
    <w:rsid w:val="00EE2A23"/>
    <w:rsid w:val="00EF1D70"/>
    <w:rsid w:val="00EF29D0"/>
    <w:rsid w:val="00EF3980"/>
    <w:rsid w:val="00EF45EE"/>
    <w:rsid w:val="00F005C5"/>
    <w:rsid w:val="00F102DE"/>
    <w:rsid w:val="00F140A0"/>
    <w:rsid w:val="00F21819"/>
    <w:rsid w:val="00F372CE"/>
    <w:rsid w:val="00F4170C"/>
    <w:rsid w:val="00F47F00"/>
    <w:rsid w:val="00F51DC6"/>
    <w:rsid w:val="00F6146D"/>
    <w:rsid w:val="00F62633"/>
    <w:rsid w:val="00F64C28"/>
    <w:rsid w:val="00F66CCB"/>
    <w:rsid w:val="00F6745F"/>
    <w:rsid w:val="00F81F97"/>
    <w:rsid w:val="00F8707F"/>
    <w:rsid w:val="00F92C84"/>
    <w:rsid w:val="00F94040"/>
    <w:rsid w:val="00FA1E91"/>
    <w:rsid w:val="00FA4DA9"/>
    <w:rsid w:val="00FB3C0D"/>
    <w:rsid w:val="00FB7A55"/>
    <w:rsid w:val="00FC1CF9"/>
    <w:rsid w:val="00FC1D28"/>
    <w:rsid w:val="00FD3B7B"/>
    <w:rsid w:val="00FE333E"/>
    <w:rsid w:val="00FE511B"/>
    <w:rsid w:val="00FF2A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B0CF1"/>
  <w15:docId w15:val="{C865E66F-D882-4D96-BD2C-0DEFB07DC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0">
    <w:name w:val="heading 1"/>
    <w:basedOn w:val="a"/>
    <w:next w:val="a"/>
    <w:link w:val="11"/>
    <w:qFormat/>
    <w:rsid w:val="00D6390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D63907"/>
    <w:pPr>
      <w:keepNext/>
      <w:spacing w:before="240" w:after="60"/>
      <w:outlineLvl w:val="2"/>
    </w:pPr>
    <w:rPr>
      <w:rFonts w:ascii="Arial" w:hAnsi="Arial" w:cs="Arial"/>
      <w:b/>
      <w:bCs/>
      <w:sz w:val="26"/>
      <w:szCs w:val="26"/>
    </w:rPr>
  </w:style>
  <w:style w:type="paragraph" w:styleId="4">
    <w:name w:val="heading 4"/>
    <w:basedOn w:val="a"/>
    <w:next w:val="a"/>
    <w:link w:val="40"/>
    <w:qFormat/>
    <w:rsid w:val="006C5195"/>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uiPriority w:val="9"/>
    <w:unhideWhenUsed/>
    <w:qFormat/>
    <w:rsid w:val="006C519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6C5195"/>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6C5195"/>
    <w:pPr>
      <w:tabs>
        <w:tab w:val="num" w:pos="1296"/>
      </w:tabs>
      <w:spacing w:before="240" w:after="60"/>
      <w:ind w:left="1296" w:hanging="1296"/>
      <w:outlineLvl w:val="6"/>
    </w:pPr>
  </w:style>
  <w:style w:type="paragraph" w:styleId="8">
    <w:name w:val="heading 8"/>
    <w:basedOn w:val="a"/>
    <w:next w:val="a"/>
    <w:link w:val="80"/>
    <w:uiPriority w:val="9"/>
    <w:unhideWhenUsed/>
    <w:qFormat/>
    <w:rsid w:val="006C519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6C5195"/>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D63907"/>
    <w:rPr>
      <w:rFonts w:ascii="Arial" w:eastAsia="Times New Roman" w:hAnsi="Arial" w:cs="Arial"/>
      <w:b/>
      <w:bCs/>
      <w:kern w:val="32"/>
      <w:sz w:val="32"/>
      <w:szCs w:val="32"/>
      <w:lang w:eastAsia="ru-RU"/>
    </w:rPr>
  </w:style>
  <w:style w:type="character" w:customStyle="1" w:styleId="20">
    <w:name w:val="Заголовок 2 Знак"/>
    <w:basedOn w:val="a0"/>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D63907"/>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Абзац списка1,List Paragraph,название,ПАРАГРАФ,SL_Абзац списка,f_Абзац 1,Абзац списка2,Paragraphe de liste1,Текстовая,Абзац списка4,Абзац списка11"/>
    <w:basedOn w:val="a"/>
    <w:link w:val="a4"/>
    <w:qFormat/>
    <w:rsid w:val="00D63907"/>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6"/>
    <w:rsid w:val="00D63907"/>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D63907"/>
    <w:rPr>
      <w:rFonts w:ascii="Times New Roman" w:eastAsia="MS Mincho" w:hAnsi="Times New Roman" w:cs="Times New Roman"/>
      <w:sz w:val="26"/>
      <w:szCs w:val="24"/>
      <w:lang w:eastAsia="ru-RU"/>
    </w:rPr>
  </w:style>
  <w:style w:type="character" w:styleId="a7">
    <w:name w:val="footnote reference"/>
    <w:semiHidden/>
    <w:rsid w:val="00D63907"/>
    <w:rPr>
      <w:vertAlign w:val="superscript"/>
    </w:rPr>
  </w:style>
  <w:style w:type="paragraph" w:styleId="a8">
    <w:name w:val="footnote text"/>
    <w:basedOn w:val="a"/>
    <w:link w:val="a9"/>
    <w:semiHidden/>
    <w:rsid w:val="00D63907"/>
    <w:pPr>
      <w:widowControl w:val="0"/>
      <w:autoSpaceDE w:val="0"/>
      <w:autoSpaceDN w:val="0"/>
    </w:pPr>
    <w:rPr>
      <w:sz w:val="20"/>
      <w:szCs w:val="20"/>
    </w:rPr>
  </w:style>
  <w:style w:type="character" w:customStyle="1" w:styleId="a9">
    <w:name w:val="Текст сноски Знак"/>
    <w:basedOn w:val="a0"/>
    <w:link w:val="a8"/>
    <w:semiHidden/>
    <w:rsid w:val="00D63907"/>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D63907"/>
    <w:pPr>
      <w:tabs>
        <w:tab w:val="center" w:pos="4677"/>
        <w:tab w:val="right" w:pos="9355"/>
      </w:tabs>
    </w:pPr>
  </w:style>
  <w:style w:type="character" w:customStyle="1" w:styleId="ab">
    <w:name w:val="Верхний колонтитул Знак"/>
    <w:basedOn w:val="a0"/>
    <w:link w:val="aa"/>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c">
    <w:name w:val="Balloon Text"/>
    <w:basedOn w:val="a"/>
    <w:link w:val="ad"/>
    <w:uiPriority w:val="99"/>
    <w:semiHidden/>
    <w:unhideWhenUsed/>
    <w:rsid w:val="00D63907"/>
    <w:rPr>
      <w:rFonts w:ascii="Tahoma" w:hAnsi="Tahoma" w:cs="Tahoma"/>
      <w:sz w:val="16"/>
      <w:szCs w:val="16"/>
    </w:rPr>
  </w:style>
  <w:style w:type="character" w:customStyle="1" w:styleId="ad">
    <w:name w:val="Текст выноски Знак"/>
    <w:basedOn w:val="a0"/>
    <w:link w:val="ac"/>
    <w:uiPriority w:val="99"/>
    <w:semiHidden/>
    <w:rsid w:val="00D63907"/>
    <w:rPr>
      <w:rFonts w:ascii="Tahoma" w:eastAsia="Times New Roman" w:hAnsi="Tahoma" w:cs="Tahoma"/>
      <w:sz w:val="16"/>
      <w:szCs w:val="16"/>
      <w:lang w:eastAsia="ru-RU"/>
    </w:rPr>
  </w:style>
  <w:style w:type="paragraph" w:customStyle="1" w:styleId="12">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2"/>
    <w:rsid w:val="00A33291"/>
    <w:rPr>
      <w:rFonts w:ascii="Times New Roman" w:eastAsia="Times New Roman" w:hAnsi="Times New Roman" w:cs="Times New Roman"/>
      <w:sz w:val="28"/>
      <w:lang w:eastAsia="ru-RU"/>
    </w:rPr>
  </w:style>
  <w:style w:type="character" w:styleId="ae">
    <w:name w:val="Hyperlink"/>
    <w:uiPriority w:val="99"/>
    <w:rsid w:val="00A33291"/>
    <w:rPr>
      <w:color w:val="0000FF"/>
      <w:u w:val="single"/>
    </w:rPr>
  </w:style>
  <w:style w:type="paragraph" w:styleId="af">
    <w:name w:val="Body Text Indent"/>
    <w:basedOn w:val="a"/>
    <w:link w:val="af0"/>
    <w:uiPriority w:val="99"/>
    <w:rsid w:val="003369BB"/>
    <w:pPr>
      <w:spacing w:after="120"/>
      <w:ind w:left="283"/>
    </w:pPr>
  </w:style>
  <w:style w:type="character" w:customStyle="1" w:styleId="af0">
    <w:name w:val="Основной текст с отступом Знак"/>
    <w:basedOn w:val="a0"/>
    <w:link w:val="af"/>
    <w:uiPriority w:val="99"/>
    <w:rsid w:val="003369BB"/>
    <w:rPr>
      <w:rFonts w:ascii="Times New Roman" w:eastAsia="Times New Roman" w:hAnsi="Times New Roman" w:cs="Times New Roman"/>
      <w:sz w:val="24"/>
      <w:szCs w:val="24"/>
      <w:lang w:eastAsia="ru-RU"/>
    </w:rPr>
  </w:style>
  <w:style w:type="paragraph" w:styleId="31">
    <w:name w:val="Body Text 3"/>
    <w:basedOn w:val="a"/>
    <w:link w:val="32"/>
    <w:rsid w:val="003369BB"/>
    <w:pPr>
      <w:spacing w:after="120"/>
    </w:pPr>
    <w:rPr>
      <w:sz w:val="16"/>
      <w:szCs w:val="16"/>
    </w:rPr>
  </w:style>
  <w:style w:type="character" w:customStyle="1" w:styleId="32">
    <w:name w:val="Основной текст 3 Знак"/>
    <w:basedOn w:val="a0"/>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Абзац списка1 Знак,List Paragraph Знак,название Знак,ПАРАГРАФ Знак,SL_Абзац списка Знак,f_Абзац 1 Знак"/>
    <w:link w:val="a3"/>
    <w:uiPriority w:val="34"/>
    <w:qFormat/>
    <w:locked/>
    <w:rsid w:val="003D38F3"/>
    <w:rPr>
      <w:rFonts w:ascii="Times New Roman" w:eastAsia="Times New Roman" w:hAnsi="Times New Roman" w:cs="Times New Roman"/>
      <w:sz w:val="24"/>
      <w:szCs w:val="24"/>
      <w:lang w:eastAsia="ru-RU"/>
    </w:rPr>
  </w:style>
  <w:style w:type="paragraph" w:styleId="af1">
    <w:name w:val="Revision"/>
    <w:hidden/>
    <w:uiPriority w:val="99"/>
    <w:semiHidden/>
    <w:rsid w:val="00721AAC"/>
    <w:pPr>
      <w:spacing w:after="0" w:line="240" w:lineRule="auto"/>
      <w:ind w:firstLine="0"/>
      <w:jc w:val="left"/>
    </w:pPr>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721AAC"/>
    <w:pPr>
      <w:tabs>
        <w:tab w:val="center" w:pos="4677"/>
        <w:tab w:val="right" w:pos="9355"/>
      </w:tabs>
    </w:pPr>
  </w:style>
  <w:style w:type="character" w:customStyle="1" w:styleId="af3">
    <w:name w:val="Нижний колонтитул Знак"/>
    <w:basedOn w:val="a0"/>
    <w:link w:val="af2"/>
    <w:uiPriority w:val="99"/>
    <w:rsid w:val="00721AAC"/>
    <w:rPr>
      <w:rFonts w:ascii="Times New Roman" w:eastAsia="Times New Roman" w:hAnsi="Times New Roman" w:cs="Times New Roman"/>
      <w:sz w:val="24"/>
      <w:szCs w:val="24"/>
      <w:lang w:eastAsia="ru-RU"/>
    </w:rPr>
  </w:style>
  <w:style w:type="paragraph" w:styleId="33">
    <w:name w:val="Body Text Indent 3"/>
    <w:basedOn w:val="a"/>
    <w:link w:val="34"/>
    <w:rsid w:val="00842326"/>
    <w:pPr>
      <w:spacing w:after="120"/>
      <w:ind w:left="283"/>
    </w:pPr>
    <w:rPr>
      <w:sz w:val="16"/>
      <w:szCs w:val="16"/>
    </w:rPr>
  </w:style>
  <w:style w:type="character" w:customStyle="1" w:styleId="34">
    <w:name w:val="Основной текст с отступом 3 Знак"/>
    <w:basedOn w:val="a0"/>
    <w:link w:val="33"/>
    <w:rsid w:val="00842326"/>
    <w:rPr>
      <w:rFonts w:ascii="Times New Roman" w:eastAsia="Times New Roman" w:hAnsi="Times New Roman" w:cs="Times New Roman"/>
      <w:sz w:val="16"/>
      <w:szCs w:val="16"/>
      <w:lang w:eastAsia="ru-RU"/>
    </w:rPr>
  </w:style>
  <w:style w:type="table" w:styleId="af4">
    <w:name w:val="Table Grid"/>
    <w:basedOn w:val="a1"/>
    <w:uiPriority w:val="59"/>
    <w:rsid w:val="000220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uiPriority w:val="99"/>
    <w:qFormat/>
    <w:rsid w:val="005B6C3E"/>
    <w:rPr>
      <w:b/>
      <w:bCs/>
    </w:rPr>
  </w:style>
  <w:style w:type="paragraph" w:customStyle="1" w:styleId="13">
    <w:name w:val="Текст1"/>
    <w:basedOn w:val="a"/>
    <w:rsid w:val="005B6C3E"/>
    <w:rPr>
      <w:rFonts w:eastAsia="Calibri"/>
      <w:sz w:val="26"/>
      <w:szCs w:val="26"/>
    </w:rPr>
  </w:style>
  <w:style w:type="character" w:customStyle="1" w:styleId="40">
    <w:name w:val="Заголовок 4 Знак"/>
    <w:basedOn w:val="a0"/>
    <w:link w:val="4"/>
    <w:rsid w:val="006C5195"/>
    <w:rPr>
      <w:rFonts w:ascii="Calibri" w:eastAsia="Times New Roman" w:hAnsi="Calibri" w:cs="Calibri"/>
      <w:b/>
      <w:bCs/>
      <w:sz w:val="28"/>
      <w:szCs w:val="28"/>
      <w:lang w:eastAsia="ru-RU"/>
    </w:rPr>
  </w:style>
  <w:style w:type="character" w:customStyle="1" w:styleId="50">
    <w:name w:val="Заголовок 5 Знак"/>
    <w:basedOn w:val="a0"/>
    <w:link w:val="5"/>
    <w:uiPriority w:val="9"/>
    <w:rsid w:val="006C5195"/>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rsid w:val="006C5195"/>
    <w:rPr>
      <w:rFonts w:ascii="Times New Roman" w:eastAsia="Times New Roman" w:hAnsi="Times New Roman" w:cs="Times New Roman"/>
      <w:b/>
      <w:bCs/>
      <w:lang w:eastAsia="ru-RU"/>
    </w:rPr>
  </w:style>
  <w:style w:type="character" w:customStyle="1" w:styleId="70">
    <w:name w:val="Заголовок 7 Знак"/>
    <w:basedOn w:val="a0"/>
    <w:link w:val="7"/>
    <w:rsid w:val="006C5195"/>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6C5195"/>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rsid w:val="006C5195"/>
    <w:rPr>
      <w:rFonts w:ascii="Arial" w:eastAsia="Times New Roman" w:hAnsi="Arial" w:cs="Arial"/>
      <w:lang w:eastAsia="ru-RU"/>
    </w:rPr>
  </w:style>
  <w:style w:type="numbering" w:customStyle="1" w:styleId="14">
    <w:name w:val="Нет списка1"/>
    <w:next w:val="a2"/>
    <w:uiPriority w:val="99"/>
    <w:semiHidden/>
    <w:unhideWhenUsed/>
    <w:rsid w:val="006C5195"/>
  </w:style>
  <w:style w:type="character" w:styleId="af6">
    <w:name w:val="FollowedHyperlink"/>
    <w:basedOn w:val="a0"/>
    <w:uiPriority w:val="99"/>
    <w:semiHidden/>
    <w:unhideWhenUsed/>
    <w:rsid w:val="006C5195"/>
    <w:rPr>
      <w:color w:val="954F72"/>
      <w:u w:val="single"/>
    </w:rPr>
  </w:style>
  <w:style w:type="paragraph" w:customStyle="1" w:styleId="xl66">
    <w:name w:val="xl66"/>
    <w:basedOn w:val="a"/>
    <w:rsid w:val="006C5195"/>
    <w:pPr>
      <w:spacing w:before="100" w:beforeAutospacing="1" w:after="100" w:afterAutospacing="1"/>
      <w:textAlignment w:val="top"/>
    </w:pPr>
  </w:style>
  <w:style w:type="paragraph" w:customStyle="1" w:styleId="xl67">
    <w:name w:val="xl67"/>
    <w:basedOn w:val="a"/>
    <w:rsid w:val="006C51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68">
    <w:name w:val="xl68"/>
    <w:basedOn w:val="a"/>
    <w:rsid w:val="006C5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9">
    <w:name w:val="xl69"/>
    <w:basedOn w:val="a"/>
    <w:rsid w:val="006C5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
    <w:rsid w:val="006C5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
    <w:rsid w:val="006C5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
    <w:rsid w:val="006C5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
    <w:rsid w:val="006C51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4">
    <w:name w:val="xl74"/>
    <w:basedOn w:val="a"/>
    <w:rsid w:val="006C5195"/>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75">
    <w:name w:val="xl75"/>
    <w:basedOn w:val="a"/>
    <w:rsid w:val="006C5195"/>
    <w:pPr>
      <w:pBdr>
        <w:left w:val="single" w:sz="4" w:space="0" w:color="auto"/>
        <w:right w:val="single" w:sz="4" w:space="0" w:color="auto"/>
      </w:pBdr>
      <w:spacing w:before="100" w:beforeAutospacing="1" w:after="100" w:afterAutospacing="1"/>
      <w:jc w:val="center"/>
      <w:textAlignment w:val="top"/>
    </w:pPr>
  </w:style>
  <w:style w:type="paragraph" w:customStyle="1" w:styleId="xl76">
    <w:name w:val="xl76"/>
    <w:basedOn w:val="a"/>
    <w:rsid w:val="006C5195"/>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7">
    <w:name w:val="xl77"/>
    <w:basedOn w:val="a"/>
    <w:rsid w:val="006C5195"/>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78">
    <w:name w:val="xl78"/>
    <w:basedOn w:val="a"/>
    <w:rsid w:val="006C5195"/>
    <w:pPr>
      <w:pBdr>
        <w:left w:val="single" w:sz="4" w:space="0" w:color="auto"/>
        <w:right w:val="single" w:sz="4" w:space="0" w:color="auto"/>
      </w:pBdr>
      <w:spacing w:before="100" w:beforeAutospacing="1" w:after="100" w:afterAutospacing="1"/>
      <w:jc w:val="center"/>
      <w:textAlignment w:val="top"/>
    </w:pPr>
  </w:style>
  <w:style w:type="paragraph" w:customStyle="1" w:styleId="xl79">
    <w:name w:val="xl79"/>
    <w:basedOn w:val="a"/>
    <w:rsid w:val="006C5195"/>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
    <w:rsid w:val="006C5195"/>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6C5195"/>
    <w:pPr>
      <w:pBdr>
        <w:left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6C5195"/>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
    <w:rsid w:val="006C5195"/>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
    <w:rsid w:val="006C5195"/>
    <w:pPr>
      <w:pBdr>
        <w:left w:val="single" w:sz="4" w:space="0" w:color="auto"/>
        <w:right w:val="single" w:sz="4" w:space="0" w:color="auto"/>
      </w:pBdr>
      <w:spacing w:before="100" w:beforeAutospacing="1" w:after="100" w:afterAutospacing="1"/>
      <w:jc w:val="center"/>
      <w:textAlignment w:val="top"/>
    </w:pPr>
  </w:style>
  <w:style w:type="paragraph" w:customStyle="1" w:styleId="xl85">
    <w:name w:val="xl85"/>
    <w:basedOn w:val="a"/>
    <w:rsid w:val="006C5195"/>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6">
    <w:name w:val="xl86"/>
    <w:basedOn w:val="a"/>
    <w:rsid w:val="006C5195"/>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7">
    <w:name w:val="xl87"/>
    <w:basedOn w:val="a"/>
    <w:rsid w:val="006C5195"/>
    <w:pPr>
      <w:pBdr>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
    <w:rsid w:val="006C5195"/>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styleId="21">
    <w:name w:val="Body Text Indent 2"/>
    <w:basedOn w:val="a"/>
    <w:link w:val="22"/>
    <w:rsid w:val="006C5195"/>
    <w:pPr>
      <w:spacing w:after="120" w:line="480" w:lineRule="auto"/>
      <w:ind w:left="283"/>
    </w:pPr>
  </w:style>
  <w:style w:type="character" w:customStyle="1" w:styleId="22">
    <w:name w:val="Основной текст с отступом 2 Знак"/>
    <w:basedOn w:val="a0"/>
    <w:link w:val="21"/>
    <w:rsid w:val="006C5195"/>
    <w:rPr>
      <w:rFonts w:ascii="Times New Roman" w:eastAsia="Times New Roman" w:hAnsi="Times New Roman" w:cs="Times New Roman"/>
      <w:sz w:val="24"/>
      <w:szCs w:val="24"/>
      <w:lang w:eastAsia="ru-RU"/>
    </w:rPr>
  </w:style>
  <w:style w:type="paragraph" w:customStyle="1" w:styleId="41">
    <w:name w:val="Обычный4"/>
    <w:rsid w:val="006C5195"/>
    <w:pPr>
      <w:spacing w:after="0" w:line="240" w:lineRule="auto"/>
      <w:ind w:firstLine="720"/>
      <w:jc w:val="both"/>
    </w:pPr>
    <w:rPr>
      <w:rFonts w:ascii="Times New Roman" w:eastAsia="Times New Roman" w:hAnsi="Times New Roman" w:cs="Times New Roman"/>
      <w:sz w:val="28"/>
      <w:szCs w:val="20"/>
      <w:lang w:eastAsia="ru-RU"/>
    </w:rPr>
  </w:style>
  <w:style w:type="character" w:styleId="af7">
    <w:name w:val="annotation reference"/>
    <w:basedOn w:val="a0"/>
    <w:uiPriority w:val="99"/>
    <w:semiHidden/>
    <w:unhideWhenUsed/>
    <w:rsid w:val="006C5195"/>
    <w:rPr>
      <w:sz w:val="16"/>
      <w:szCs w:val="16"/>
    </w:rPr>
  </w:style>
  <w:style w:type="paragraph" w:styleId="af8">
    <w:name w:val="annotation text"/>
    <w:basedOn w:val="a"/>
    <w:link w:val="af9"/>
    <w:uiPriority w:val="99"/>
    <w:unhideWhenUsed/>
    <w:rsid w:val="006C5195"/>
    <w:rPr>
      <w:sz w:val="20"/>
      <w:szCs w:val="20"/>
    </w:rPr>
  </w:style>
  <w:style w:type="character" w:customStyle="1" w:styleId="af9">
    <w:name w:val="Текст примечания Знак"/>
    <w:basedOn w:val="a0"/>
    <w:link w:val="af8"/>
    <w:uiPriority w:val="99"/>
    <w:rsid w:val="006C5195"/>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6C5195"/>
    <w:rPr>
      <w:b/>
      <w:bCs/>
    </w:rPr>
  </w:style>
  <w:style w:type="character" w:customStyle="1" w:styleId="afb">
    <w:name w:val="Тема примечания Знак"/>
    <w:basedOn w:val="af9"/>
    <w:link w:val="afa"/>
    <w:uiPriority w:val="99"/>
    <w:semiHidden/>
    <w:rsid w:val="006C5195"/>
    <w:rPr>
      <w:rFonts w:ascii="Times New Roman" w:eastAsia="Times New Roman" w:hAnsi="Times New Roman" w:cs="Times New Roman"/>
      <w:b/>
      <w:bCs/>
      <w:sz w:val="20"/>
      <w:szCs w:val="20"/>
      <w:lang w:eastAsia="ru-RU"/>
    </w:rPr>
  </w:style>
  <w:style w:type="paragraph" w:customStyle="1" w:styleId="61">
    <w:name w:val="Обычный6"/>
    <w:uiPriority w:val="99"/>
    <w:rsid w:val="006C5195"/>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10">
    <w:name w:val="Заголовок 2 Знак1"/>
    <w:aliases w:val="Заголовок 2 Знак Знак"/>
    <w:basedOn w:val="a0"/>
    <w:locked/>
    <w:rsid w:val="006C5195"/>
    <w:rPr>
      <w:rFonts w:ascii="Cambria" w:hAnsi="Cambria" w:cs="Cambria"/>
      <w:b/>
      <w:bCs/>
      <w:i/>
      <w:iCs/>
      <w:sz w:val="28"/>
      <w:szCs w:val="28"/>
      <w:lang w:val="ru-RU" w:eastAsia="ru-RU" w:bidi="ar-SA"/>
    </w:rPr>
  </w:style>
  <w:style w:type="paragraph" w:styleId="afc">
    <w:name w:val="Title"/>
    <w:basedOn w:val="a"/>
    <w:link w:val="afd"/>
    <w:uiPriority w:val="10"/>
    <w:qFormat/>
    <w:rsid w:val="006C5195"/>
    <w:pPr>
      <w:jc w:val="center"/>
    </w:pPr>
    <w:rPr>
      <w:b/>
      <w:bCs/>
      <w:sz w:val="28"/>
      <w:szCs w:val="28"/>
      <w:lang w:val="en-US"/>
    </w:rPr>
  </w:style>
  <w:style w:type="character" w:customStyle="1" w:styleId="afd">
    <w:name w:val="Заголовок Знак"/>
    <w:basedOn w:val="a0"/>
    <w:link w:val="afc"/>
    <w:uiPriority w:val="10"/>
    <w:rsid w:val="006C5195"/>
    <w:rPr>
      <w:rFonts w:ascii="Times New Roman" w:eastAsia="Times New Roman" w:hAnsi="Times New Roman" w:cs="Times New Roman"/>
      <w:b/>
      <w:bCs/>
      <w:sz w:val="28"/>
      <w:szCs w:val="28"/>
      <w:lang w:val="en-US" w:eastAsia="ru-RU"/>
    </w:rPr>
  </w:style>
  <w:style w:type="paragraph" w:styleId="afe">
    <w:name w:val="Plain Text"/>
    <w:basedOn w:val="a"/>
    <w:link w:val="aff"/>
    <w:rsid w:val="006C5195"/>
    <w:pPr>
      <w:tabs>
        <w:tab w:val="left" w:pos="360"/>
      </w:tabs>
      <w:ind w:firstLine="900"/>
      <w:jc w:val="both"/>
    </w:pPr>
    <w:rPr>
      <w:rFonts w:eastAsia="MS Mincho"/>
      <w:spacing w:val="-2"/>
      <w:sz w:val="26"/>
      <w:szCs w:val="20"/>
    </w:rPr>
  </w:style>
  <w:style w:type="character" w:customStyle="1" w:styleId="aff">
    <w:name w:val="Текст Знак"/>
    <w:basedOn w:val="a0"/>
    <w:link w:val="afe"/>
    <w:rsid w:val="006C5195"/>
    <w:rPr>
      <w:rFonts w:ascii="Times New Roman" w:eastAsia="MS Mincho" w:hAnsi="Times New Roman" w:cs="Times New Roman"/>
      <w:spacing w:val="-2"/>
      <w:sz w:val="26"/>
      <w:szCs w:val="20"/>
      <w:lang w:eastAsia="ru-RU"/>
    </w:rPr>
  </w:style>
  <w:style w:type="paragraph" w:styleId="aff0">
    <w:name w:val="List Bullet"/>
    <w:basedOn w:val="a"/>
    <w:autoRedefine/>
    <w:rsid w:val="006C5195"/>
    <w:pPr>
      <w:autoSpaceDE w:val="0"/>
      <w:autoSpaceDN w:val="0"/>
      <w:adjustRightInd w:val="0"/>
      <w:ind w:firstLine="720"/>
      <w:jc w:val="both"/>
    </w:pPr>
    <w:rPr>
      <w:b/>
      <w:bCs/>
      <w:i/>
      <w:sz w:val="28"/>
      <w:szCs w:val="28"/>
    </w:rPr>
  </w:style>
  <w:style w:type="paragraph" w:customStyle="1" w:styleId="23">
    <w:name w:val="Обычный2"/>
    <w:rsid w:val="006C5195"/>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1">
    <w:name w:val="Заголовок 11"/>
    <w:basedOn w:val="a"/>
    <w:next w:val="a"/>
    <w:rsid w:val="006C5195"/>
    <w:pPr>
      <w:keepNext/>
      <w:spacing w:before="240" w:after="60"/>
      <w:jc w:val="center"/>
    </w:pPr>
    <w:rPr>
      <w:b/>
      <w:kern w:val="28"/>
      <w:sz w:val="28"/>
      <w:szCs w:val="20"/>
    </w:rPr>
  </w:style>
  <w:style w:type="paragraph" w:styleId="aff1">
    <w:name w:val="Subtitle"/>
    <w:basedOn w:val="a"/>
    <w:link w:val="aff2"/>
    <w:qFormat/>
    <w:rsid w:val="006C5195"/>
    <w:rPr>
      <w:b/>
      <w:bCs/>
    </w:rPr>
  </w:style>
  <w:style w:type="character" w:customStyle="1" w:styleId="aff2">
    <w:name w:val="Подзаголовок Знак"/>
    <w:basedOn w:val="a0"/>
    <w:link w:val="aff1"/>
    <w:rsid w:val="006C5195"/>
    <w:rPr>
      <w:rFonts w:ascii="Times New Roman" w:eastAsia="Times New Roman" w:hAnsi="Times New Roman" w:cs="Times New Roman"/>
      <w:b/>
      <w:bCs/>
      <w:sz w:val="24"/>
      <w:szCs w:val="24"/>
      <w:lang w:eastAsia="ru-RU"/>
    </w:rPr>
  </w:style>
  <w:style w:type="character" w:customStyle="1" w:styleId="FontStyle44">
    <w:name w:val="Font Style44"/>
    <w:rsid w:val="006C5195"/>
    <w:rPr>
      <w:rFonts w:ascii="Times New Roman" w:hAnsi="Times New Roman" w:cs="Times New Roman" w:hint="default"/>
      <w:sz w:val="28"/>
      <w:szCs w:val="28"/>
    </w:rPr>
  </w:style>
  <w:style w:type="character" w:customStyle="1" w:styleId="FontStyle61">
    <w:name w:val="Font Style61"/>
    <w:uiPriority w:val="99"/>
    <w:rsid w:val="006C5195"/>
    <w:rPr>
      <w:rFonts w:ascii="Times New Roman" w:hAnsi="Times New Roman" w:cs="Times New Roman"/>
      <w:sz w:val="22"/>
      <w:szCs w:val="22"/>
    </w:rPr>
  </w:style>
  <w:style w:type="paragraph" w:customStyle="1" w:styleId="ConsNormal">
    <w:name w:val="ConsNormal"/>
    <w:link w:val="ConsNormal0"/>
    <w:rsid w:val="006C5195"/>
    <w:pPr>
      <w:widowControl w:val="0"/>
      <w:autoSpaceDE w:val="0"/>
      <w:autoSpaceDN w:val="0"/>
      <w:adjustRightInd w:val="0"/>
      <w:spacing w:after="0" w:line="240" w:lineRule="auto"/>
      <w:ind w:firstLine="720"/>
      <w:jc w:val="left"/>
    </w:pPr>
    <w:rPr>
      <w:rFonts w:ascii="Arial" w:eastAsia="Times New Roman" w:hAnsi="Arial" w:cs="Arial"/>
      <w:sz w:val="20"/>
      <w:szCs w:val="20"/>
      <w:lang w:eastAsia="ru-RU"/>
    </w:rPr>
  </w:style>
  <w:style w:type="character" w:customStyle="1" w:styleId="ConsNormal0">
    <w:name w:val="ConsNormal Знак"/>
    <w:link w:val="ConsNormal"/>
    <w:locked/>
    <w:rsid w:val="006C5195"/>
    <w:rPr>
      <w:rFonts w:ascii="Arial" w:eastAsia="Times New Roman" w:hAnsi="Arial" w:cs="Arial"/>
      <w:sz w:val="20"/>
      <w:szCs w:val="20"/>
      <w:lang w:eastAsia="ru-RU"/>
    </w:rPr>
  </w:style>
  <w:style w:type="paragraph" w:customStyle="1" w:styleId="Style5">
    <w:name w:val="Style5"/>
    <w:basedOn w:val="a"/>
    <w:uiPriority w:val="99"/>
    <w:rsid w:val="006C5195"/>
    <w:pPr>
      <w:widowControl w:val="0"/>
      <w:autoSpaceDE w:val="0"/>
      <w:autoSpaceDN w:val="0"/>
      <w:adjustRightInd w:val="0"/>
      <w:spacing w:line="277" w:lineRule="exact"/>
      <w:jc w:val="both"/>
    </w:pPr>
  </w:style>
  <w:style w:type="character" w:customStyle="1" w:styleId="FontStyle15">
    <w:name w:val="Font Style15"/>
    <w:rsid w:val="006C5195"/>
    <w:rPr>
      <w:rFonts w:ascii="Times New Roman" w:hAnsi="Times New Roman" w:cs="Times New Roman" w:hint="default"/>
      <w:sz w:val="22"/>
      <w:szCs w:val="22"/>
    </w:rPr>
  </w:style>
  <w:style w:type="paragraph" w:customStyle="1" w:styleId="ConsPlusTitle">
    <w:name w:val="ConsPlusTitle"/>
    <w:rsid w:val="006C5195"/>
    <w:pPr>
      <w:widowControl w:val="0"/>
      <w:autoSpaceDE w:val="0"/>
      <w:autoSpaceDN w:val="0"/>
      <w:spacing w:after="0" w:line="240" w:lineRule="auto"/>
      <w:ind w:firstLine="0"/>
      <w:jc w:val="left"/>
    </w:pPr>
    <w:rPr>
      <w:rFonts w:ascii="Times New Roman" w:eastAsia="Times New Roman" w:hAnsi="Times New Roman" w:cs="Times New Roman"/>
      <w:b/>
      <w:sz w:val="28"/>
      <w:szCs w:val="20"/>
      <w:lang w:eastAsia="ru-RU"/>
    </w:rPr>
  </w:style>
  <w:style w:type="table" w:customStyle="1" w:styleId="15">
    <w:name w:val="Сетка таблицы1"/>
    <w:basedOn w:val="a1"/>
    <w:next w:val="af4"/>
    <w:uiPriority w:val="59"/>
    <w:rsid w:val="006C5195"/>
    <w:pPr>
      <w:spacing w:after="0"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ocked/>
    <w:rsid w:val="006C5195"/>
    <w:rPr>
      <w:rFonts w:ascii="Times New Roman" w:eastAsia="Times New Roman" w:hAnsi="Times New Roman" w:cs="Times New Roman"/>
      <w:sz w:val="24"/>
      <w:szCs w:val="24"/>
    </w:rPr>
  </w:style>
  <w:style w:type="character" w:customStyle="1" w:styleId="24">
    <w:name w:val="Основной текст (2)_"/>
    <w:link w:val="25"/>
    <w:locked/>
    <w:rsid w:val="006C5195"/>
    <w:rPr>
      <w:rFonts w:ascii="Arial" w:eastAsia="Arial" w:hAnsi="Arial" w:cs="Arial"/>
      <w:b/>
      <w:bCs/>
      <w:spacing w:val="4"/>
      <w:sz w:val="16"/>
      <w:szCs w:val="16"/>
      <w:shd w:val="clear" w:color="auto" w:fill="FFFFFF"/>
    </w:rPr>
  </w:style>
  <w:style w:type="paragraph" w:customStyle="1" w:styleId="25">
    <w:name w:val="Основной текст (2)"/>
    <w:basedOn w:val="a"/>
    <w:link w:val="24"/>
    <w:rsid w:val="006C5195"/>
    <w:pPr>
      <w:widowControl w:val="0"/>
      <w:shd w:val="clear" w:color="auto" w:fill="FFFFFF"/>
      <w:spacing w:line="0" w:lineRule="atLeast"/>
    </w:pPr>
    <w:rPr>
      <w:rFonts w:ascii="Arial" w:eastAsia="Arial" w:hAnsi="Arial" w:cs="Arial"/>
      <w:b/>
      <w:bCs/>
      <w:spacing w:val="4"/>
      <w:sz w:val="16"/>
      <w:szCs w:val="16"/>
      <w:lang w:eastAsia="en-US"/>
    </w:rPr>
  </w:style>
  <w:style w:type="character" w:customStyle="1" w:styleId="35">
    <w:name w:val="Основной текст (3)_"/>
    <w:link w:val="36"/>
    <w:rsid w:val="006C5195"/>
    <w:rPr>
      <w:rFonts w:ascii="Times New Roman" w:eastAsia="Times New Roman" w:hAnsi="Times New Roman"/>
      <w:spacing w:val="3"/>
      <w:sz w:val="17"/>
      <w:szCs w:val="17"/>
      <w:shd w:val="clear" w:color="auto" w:fill="FFFFFF"/>
    </w:rPr>
  </w:style>
  <w:style w:type="character" w:customStyle="1" w:styleId="aff3">
    <w:name w:val="Основной текст_"/>
    <w:link w:val="16"/>
    <w:rsid w:val="006C5195"/>
    <w:rPr>
      <w:rFonts w:ascii="Arial" w:eastAsia="Arial" w:hAnsi="Arial" w:cs="Arial"/>
      <w:spacing w:val="2"/>
      <w:sz w:val="16"/>
      <w:szCs w:val="16"/>
      <w:shd w:val="clear" w:color="auto" w:fill="FFFFFF"/>
    </w:rPr>
  </w:style>
  <w:style w:type="character" w:customStyle="1" w:styleId="42">
    <w:name w:val="Основной текст (4)_"/>
    <w:link w:val="43"/>
    <w:rsid w:val="006C5195"/>
    <w:rPr>
      <w:rFonts w:ascii="Arial" w:eastAsia="Arial" w:hAnsi="Arial" w:cs="Arial"/>
      <w:spacing w:val="6"/>
      <w:sz w:val="16"/>
      <w:szCs w:val="16"/>
      <w:shd w:val="clear" w:color="auto" w:fill="FFFFFF"/>
    </w:rPr>
  </w:style>
  <w:style w:type="character" w:customStyle="1" w:styleId="0pt">
    <w:name w:val="Основной текст + Полужирный;Интервал 0 pt"/>
    <w:rsid w:val="006C5195"/>
    <w:rPr>
      <w:rFonts w:ascii="Arial" w:eastAsia="Arial" w:hAnsi="Arial" w:cs="Arial"/>
      <w:b/>
      <w:bCs/>
      <w:color w:val="000000"/>
      <w:spacing w:val="4"/>
      <w:w w:val="100"/>
      <w:position w:val="0"/>
      <w:sz w:val="16"/>
      <w:szCs w:val="16"/>
      <w:shd w:val="clear" w:color="auto" w:fill="FFFFFF"/>
      <w:lang w:val="ru-RU"/>
    </w:rPr>
  </w:style>
  <w:style w:type="character" w:customStyle="1" w:styleId="17">
    <w:name w:val="Заголовок №1_"/>
    <w:link w:val="18"/>
    <w:rsid w:val="006C5195"/>
    <w:rPr>
      <w:rFonts w:ascii="Arial" w:eastAsia="Arial" w:hAnsi="Arial" w:cs="Arial"/>
      <w:b/>
      <w:bCs/>
      <w:spacing w:val="4"/>
      <w:sz w:val="16"/>
      <w:szCs w:val="16"/>
      <w:shd w:val="clear" w:color="auto" w:fill="FFFFFF"/>
    </w:rPr>
  </w:style>
  <w:style w:type="paragraph" w:customStyle="1" w:styleId="36">
    <w:name w:val="Основной текст (3)"/>
    <w:basedOn w:val="a"/>
    <w:link w:val="35"/>
    <w:rsid w:val="006C5195"/>
    <w:pPr>
      <w:widowControl w:val="0"/>
      <w:shd w:val="clear" w:color="auto" w:fill="FFFFFF"/>
      <w:spacing w:line="0" w:lineRule="atLeast"/>
    </w:pPr>
    <w:rPr>
      <w:rFonts w:cstheme="minorBidi"/>
      <w:spacing w:val="3"/>
      <w:sz w:val="17"/>
      <w:szCs w:val="17"/>
      <w:lang w:eastAsia="en-US"/>
    </w:rPr>
  </w:style>
  <w:style w:type="paragraph" w:customStyle="1" w:styleId="16">
    <w:name w:val="Основной текст1"/>
    <w:basedOn w:val="a"/>
    <w:link w:val="aff3"/>
    <w:rsid w:val="006C5195"/>
    <w:pPr>
      <w:widowControl w:val="0"/>
      <w:shd w:val="clear" w:color="auto" w:fill="FFFFFF"/>
      <w:spacing w:line="0" w:lineRule="atLeast"/>
      <w:ind w:hanging="700"/>
    </w:pPr>
    <w:rPr>
      <w:rFonts w:ascii="Arial" w:eastAsia="Arial" w:hAnsi="Arial" w:cs="Arial"/>
      <w:spacing w:val="2"/>
      <w:sz w:val="16"/>
      <w:szCs w:val="16"/>
      <w:lang w:eastAsia="en-US"/>
    </w:rPr>
  </w:style>
  <w:style w:type="paragraph" w:customStyle="1" w:styleId="43">
    <w:name w:val="Основной текст (4)"/>
    <w:basedOn w:val="a"/>
    <w:link w:val="42"/>
    <w:rsid w:val="006C5195"/>
    <w:pPr>
      <w:widowControl w:val="0"/>
      <w:shd w:val="clear" w:color="auto" w:fill="FFFFFF"/>
      <w:spacing w:line="0" w:lineRule="atLeast"/>
    </w:pPr>
    <w:rPr>
      <w:rFonts w:ascii="Arial" w:eastAsia="Arial" w:hAnsi="Arial" w:cs="Arial"/>
      <w:spacing w:val="6"/>
      <w:sz w:val="16"/>
      <w:szCs w:val="16"/>
      <w:lang w:eastAsia="en-US"/>
    </w:rPr>
  </w:style>
  <w:style w:type="paragraph" w:customStyle="1" w:styleId="18">
    <w:name w:val="Заголовок №1"/>
    <w:basedOn w:val="a"/>
    <w:link w:val="17"/>
    <w:rsid w:val="006C5195"/>
    <w:pPr>
      <w:widowControl w:val="0"/>
      <w:shd w:val="clear" w:color="auto" w:fill="FFFFFF"/>
      <w:spacing w:before="180" w:line="206" w:lineRule="exact"/>
      <w:outlineLvl w:val="0"/>
    </w:pPr>
    <w:rPr>
      <w:rFonts w:ascii="Arial" w:eastAsia="Arial" w:hAnsi="Arial" w:cs="Arial"/>
      <w:b/>
      <w:bCs/>
      <w:spacing w:val="4"/>
      <w:sz w:val="16"/>
      <w:szCs w:val="16"/>
      <w:lang w:eastAsia="en-US"/>
    </w:rPr>
  </w:style>
  <w:style w:type="character" w:customStyle="1" w:styleId="aff4">
    <w:name w:val="Основной текст + Полужирный"/>
    <w:aliases w:val="Интервал 0 pt"/>
    <w:rsid w:val="006C5195"/>
    <w:rPr>
      <w:rFonts w:ascii="Arial" w:eastAsia="Arial" w:hAnsi="Arial" w:cs="Arial"/>
      <w:b/>
      <w:bCs/>
      <w:color w:val="000000"/>
      <w:spacing w:val="4"/>
      <w:w w:val="100"/>
      <w:position w:val="0"/>
      <w:sz w:val="16"/>
      <w:szCs w:val="16"/>
      <w:shd w:val="clear" w:color="auto" w:fill="FFFFFF"/>
      <w:lang w:val="ru-RU"/>
    </w:rPr>
  </w:style>
  <w:style w:type="character" w:customStyle="1" w:styleId="aff5">
    <w:name w:val="Основной текст + Малые прописные"/>
    <w:rsid w:val="006C5195"/>
    <w:rPr>
      <w:rFonts w:ascii="Arial" w:eastAsia="Arial" w:hAnsi="Arial" w:cs="Arial"/>
      <w:b w:val="0"/>
      <w:bCs w:val="0"/>
      <w:i w:val="0"/>
      <w:iCs w:val="0"/>
      <w:smallCaps/>
      <w:strike w:val="0"/>
      <w:color w:val="000000"/>
      <w:spacing w:val="1"/>
      <w:w w:val="100"/>
      <w:position w:val="0"/>
      <w:sz w:val="16"/>
      <w:szCs w:val="16"/>
      <w:u w:val="single"/>
      <w:shd w:val="clear" w:color="auto" w:fill="FFFFFF"/>
      <w:lang w:val="ru-RU"/>
    </w:rPr>
  </w:style>
  <w:style w:type="character" w:customStyle="1" w:styleId="aff6">
    <w:name w:val="Подпись к картинке_"/>
    <w:link w:val="aff7"/>
    <w:rsid w:val="006C5195"/>
    <w:rPr>
      <w:rFonts w:ascii="Arial" w:eastAsia="Arial" w:hAnsi="Arial" w:cs="Arial"/>
      <w:spacing w:val="1"/>
      <w:sz w:val="16"/>
      <w:szCs w:val="16"/>
      <w:shd w:val="clear" w:color="auto" w:fill="FFFFFF"/>
    </w:rPr>
  </w:style>
  <w:style w:type="character" w:customStyle="1" w:styleId="51">
    <w:name w:val="Основной текст (5)_"/>
    <w:link w:val="52"/>
    <w:rsid w:val="006C5195"/>
    <w:rPr>
      <w:rFonts w:ascii="Arial" w:eastAsia="Arial" w:hAnsi="Arial" w:cs="Arial"/>
      <w:b/>
      <w:bCs/>
      <w:spacing w:val="4"/>
      <w:sz w:val="21"/>
      <w:szCs w:val="21"/>
      <w:shd w:val="clear" w:color="auto" w:fill="FFFFFF"/>
    </w:rPr>
  </w:style>
  <w:style w:type="character" w:customStyle="1" w:styleId="58pt0pt">
    <w:name w:val="Основной текст (5) + 8 pt;Не полужирный;Интервал 0 pt"/>
    <w:rsid w:val="006C5195"/>
    <w:rPr>
      <w:rFonts w:ascii="Arial" w:eastAsia="Arial" w:hAnsi="Arial" w:cs="Arial"/>
      <w:b/>
      <w:bCs/>
      <w:color w:val="000000"/>
      <w:spacing w:val="1"/>
      <w:w w:val="100"/>
      <w:position w:val="0"/>
      <w:sz w:val="16"/>
      <w:szCs w:val="16"/>
      <w:shd w:val="clear" w:color="auto" w:fill="FFFFFF"/>
      <w:lang w:val="ru-RU"/>
    </w:rPr>
  </w:style>
  <w:style w:type="character" w:customStyle="1" w:styleId="37">
    <w:name w:val="Подпись к картинке (3)_"/>
    <w:link w:val="38"/>
    <w:rsid w:val="006C5195"/>
    <w:rPr>
      <w:rFonts w:ascii="Times New Roman" w:eastAsia="Times New Roman" w:hAnsi="Times New Roman"/>
      <w:spacing w:val="3"/>
      <w:sz w:val="14"/>
      <w:szCs w:val="14"/>
      <w:shd w:val="clear" w:color="auto" w:fill="FFFFFF"/>
    </w:rPr>
  </w:style>
  <w:style w:type="paragraph" w:customStyle="1" w:styleId="26">
    <w:name w:val="Основной текст2"/>
    <w:basedOn w:val="a"/>
    <w:rsid w:val="006C5195"/>
    <w:pPr>
      <w:widowControl w:val="0"/>
      <w:shd w:val="clear" w:color="auto" w:fill="FFFFFF"/>
      <w:spacing w:line="206" w:lineRule="exact"/>
      <w:jc w:val="both"/>
    </w:pPr>
    <w:rPr>
      <w:rFonts w:ascii="Arial" w:eastAsia="Arial" w:hAnsi="Arial" w:cs="Arial"/>
      <w:color w:val="000000"/>
      <w:spacing w:val="1"/>
      <w:sz w:val="16"/>
      <w:szCs w:val="16"/>
    </w:rPr>
  </w:style>
  <w:style w:type="paragraph" w:customStyle="1" w:styleId="aff7">
    <w:name w:val="Подпись к картинке"/>
    <w:basedOn w:val="a"/>
    <w:link w:val="aff6"/>
    <w:rsid w:val="006C5195"/>
    <w:pPr>
      <w:widowControl w:val="0"/>
      <w:shd w:val="clear" w:color="auto" w:fill="FFFFFF"/>
      <w:spacing w:line="0" w:lineRule="atLeast"/>
    </w:pPr>
    <w:rPr>
      <w:rFonts w:ascii="Arial" w:eastAsia="Arial" w:hAnsi="Arial" w:cs="Arial"/>
      <w:spacing w:val="1"/>
      <w:sz w:val="16"/>
      <w:szCs w:val="16"/>
      <w:lang w:eastAsia="en-US"/>
    </w:rPr>
  </w:style>
  <w:style w:type="paragraph" w:customStyle="1" w:styleId="52">
    <w:name w:val="Основной текст (5)"/>
    <w:basedOn w:val="a"/>
    <w:link w:val="51"/>
    <w:rsid w:val="006C5195"/>
    <w:pPr>
      <w:widowControl w:val="0"/>
      <w:shd w:val="clear" w:color="auto" w:fill="FFFFFF"/>
      <w:spacing w:line="206" w:lineRule="exact"/>
    </w:pPr>
    <w:rPr>
      <w:rFonts w:ascii="Arial" w:eastAsia="Arial" w:hAnsi="Arial" w:cs="Arial"/>
      <w:b/>
      <w:bCs/>
      <w:spacing w:val="4"/>
      <w:sz w:val="21"/>
      <w:szCs w:val="21"/>
      <w:lang w:eastAsia="en-US"/>
    </w:rPr>
  </w:style>
  <w:style w:type="paragraph" w:customStyle="1" w:styleId="38">
    <w:name w:val="Подпись к картинке (3)"/>
    <w:basedOn w:val="a"/>
    <w:link w:val="37"/>
    <w:rsid w:val="006C5195"/>
    <w:pPr>
      <w:widowControl w:val="0"/>
      <w:shd w:val="clear" w:color="auto" w:fill="FFFFFF"/>
      <w:spacing w:line="0" w:lineRule="atLeast"/>
    </w:pPr>
    <w:rPr>
      <w:rFonts w:cstheme="minorBidi"/>
      <w:spacing w:val="3"/>
      <w:sz w:val="14"/>
      <w:szCs w:val="14"/>
      <w:lang w:eastAsia="en-US"/>
    </w:rPr>
  </w:style>
  <w:style w:type="character" w:customStyle="1" w:styleId="aff8">
    <w:name w:val="Колонтитул_"/>
    <w:link w:val="aff9"/>
    <w:rsid w:val="006C5195"/>
    <w:rPr>
      <w:rFonts w:ascii="Times New Roman" w:eastAsia="Times New Roman" w:hAnsi="Times New Roman"/>
      <w:spacing w:val="8"/>
      <w:sz w:val="17"/>
      <w:szCs w:val="17"/>
      <w:shd w:val="clear" w:color="auto" w:fill="FFFFFF"/>
    </w:rPr>
  </w:style>
  <w:style w:type="character" w:customStyle="1" w:styleId="22pt">
    <w:name w:val="Основной текст (2) + Интервал 2 pt"/>
    <w:rsid w:val="006C5195"/>
    <w:rPr>
      <w:rFonts w:ascii="Times New Roman" w:eastAsia="Times New Roman" w:hAnsi="Times New Roman" w:cs="Times New Roman"/>
      <w:b/>
      <w:bCs/>
      <w:i w:val="0"/>
      <w:iCs w:val="0"/>
      <w:smallCaps w:val="0"/>
      <w:strike w:val="0"/>
      <w:color w:val="000000"/>
      <w:spacing w:val="58"/>
      <w:w w:val="100"/>
      <w:position w:val="0"/>
      <w:sz w:val="16"/>
      <w:szCs w:val="16"/>
      <w:u w:val="none"/>
      <w:shd w:val="clear" w:color="auto" w:fill="FFFFFF"/>
      <w:lang w:val="ru-RU"/>
    </w:rPr>
  </w:style>
  <w:style w:type="character" w:customStyle="1" w:styleId="485pt0pt">
    <w:name w:val="Основной текст (4) + 8;5 pt;Интервал 0 pt"/>
    <w:rsid w:val="006C5195"/>
    <w:rPr>
      <w:rFonts w:ascii="Times New Roman" w:eastAsia="Times New Roman" w:hAnsi="Times New Roman" w:cs="Times New Roman"/>
      <w:b w:val="0"/>
      <w:bCs w:val="0"/>
      <w:i w:val="0"/>
      <w:iCs w:val="0"/>
      <w:smallCaps w:val="0"/>
      <w:strike w:val="0"/>
      <w:color w:val="000000"/>
      <w:spacing w:val="3"/>
      <w:w w:val="100"/>
      <w:position w:val="0"/>
      <w:sz w:val="17"/>
      <w:szCs w:val="17"/>
      <w:u w:val="none"/>
      <w:shd w:val="clear" w:color="auto" w:fill="FFFFFF"/>
      <w:lang w:val="ru-RU"/>
    </w:rPr>
  </w:style>
  <w:style w:type="paragraph" w:customStyle="1" w:styleId="aff9">
    <w:name w:val="Колонтитул"/>
    <w:basedOn w:val="a"/>
    <w:link w:val="aff8"/>
    <w:rsid w:val="006C5195"/>
    <w:pPr>
      <w:widowControl w:val="0"/>
      <w:shd w:val="clear" w:color="auto" w:fill="FFFFFF"/>
      <w:spacing w:line="0" w:lineRule="atLeast"/>
    </w:pPr>
    <w:rPr>
      <w:rFonts w:cstheme="minorBidi"/>
      <w:spacing w:val="8"/>
      <w:sz w:val="17"/>
      <w:szCs w:val="17"/>
      <w:lang w:eastAsia="en-US"/>
    </w:rPr>
  </w:style>
  <w:style w:type="character" w:customStyle="1" w:styleId="FontStyle11">
    <w:name w:val="Font Style11"/>
    <w:uiPriority w:val="99"/>
    <w:rsid w:val="006C5195"/>
    <w:rPr>
      <w:rFonts w:ascii="Sylfaen" w:hAnsi="Sylfaen" w:cs="Sylfaen"/>
      <w:b/>
      <w:bCs/>
      <w:color w:val="000000"/>
      <w:spacing w:val="-20"/>
      <w:sz w:val="26"/>
      <w:szCs w:val="26"/>
    </w:rPr>
  </w:style>
  <w:style w:type="numbering" w:customStyle="1" w:styleId="1">
    <w:name w:val="Стиль1"/>
    <w:uiPriority w:val="99"/>
    <w:rsid w:val="006C5195"/>
    <w:pPr>
      <w:numPr>
        <w:numId w:val="20"/>
      </w:numPr>
    </w:pPr>
  </w:style>
  <w:style w:type="character" w:customStyle="1" w:styleId="WW8Num2z0">
    <w:name w:val="WW8Num2z0"/>
    <w:rsid w:val="006C5195"/>
    <w:rPr>
      <w:b/>
    </w:rPr>
  </w:style>
  <w:style w:type="paragraph" w:customStyle="1" w:styleId="ConsPlusNonformat">
    <w:name w:val="ConsPlusNonformat"/>
    <w:link w:val="ConsPlusNonformat0"/>
    <w:rsid w:val="006C5195"/>
    <w:pPr>
      <w:autoSpaceDE w:val="0"/>
      <w:autoSpaceDN w:val="0"/>
      <w:adjustRightInd w:val="0"/>
      <w:spacing w:after="0" w:line="240" w:lineRule="auto"/>
      <w:ind w:firstLine="0"/>
      <w:jc w:val="left"/>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locked/>
    <w:rsid w:val="006C5195"/>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p.comita.ru" TargetMode="External"/><Relationship Id="rId5" Type="http://schemas.openxmlformats.org/officeDocument/2006/relationships/webSettings" Target="webSettings.xml"/><Relationship Id="rId10" Type="http://schemas.openxmlformats.org/officeDocument/2006/relationships/hyperlink" Target="mailto:2651647@mail.ru" TargetMode="External"/><Relationship Id="rId4" Type="http://schemas.openxmlformats.org/officeDocument/2006/relationships/settings" Target="settings.xml"/><Relationship Id="rId9" Type="http://schemas.openxmlformats.org/officeDocument/2006/relationships/hyperlink" Target="mailto:welcome@gudo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53201CBB-2230-4DFF-B509-3A6D1FA23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57</Pages>
  <Words>14920</Words>
  <Characters>85048</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МеденцеваНВ</dc:creator>
  <cp:lastModifiedBy>tihonovalv@ppk.ch</cp:lastModifiedBy>
  <cp:revision>6</cp:revision>
  <cp:lastPrinted>2021-02-10T06:47:00Z</cp:lastPrinted>
  <dcterms:created xsi:type="dcterms:W3CDTF">2021-02-19T05:54:00Z</dcterms:created>
  <dcterms:modified xsi:type="dcterms:W3CDTF">2021-02-26T06:31:00Z</dcterms:modified>
</cp:coreProperties>
</file>