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F7" w:rsidRPr="00EA036C" w:rsidRDefault="00822DF7" w:rsidP="00143335">
      <w:pPr>
        <w:ind w:left="5387"/>
        <w:rPr>
          <w:bCs/>
          <w:sz w:val="28"/>
          <w:szCs w:val="28"/>
        </w:rPr>
      </w:pPr>
      <w:r w:rsidRPr="00EA036C">
        <w:rPr>
          <w:bCs/>
          <w:sz w:val="28"/>
          <w:szCs w:val="28"/>
        </w:rPr>
        <w:t>УТВЕРЖДАЮ</w:t>
      </w:r>
    </w:p>
    <w:p w:rsidR="00674F75" w:rsidRPr="00EA036C" w:rsidRDefault="00674F75" w:rsidP="00674F75">
      <w:pPr>
        <w:ind w:left="5664"/>
        <w:rPr>
          <w:bCs/>
          <w:sz w:val="28"/>
          <w:szCs w:val="28"/>
        </w:rPr>
      </w:pPr>
    </w:p>
    <w:p w:rsidR="00674F75" w:rsidRPr="00EA036C" w:rsidRDefault="00822DF7" w:rsidP="00674F75">
      <w:pPr>
        <w:ind w:left="5387"/>
        <w:rPr>
          <w:bCs/>
          <w:sz w:val="28"/>
          <w:szCs w:val="28"/>
        </w:rPr>
      </w:pPr>
      <w:r w:rsidRPr="00EA036C">
        <w:rPr>
          <w:bCs/>
          <w:sz w:val="28"/>
          <w:szCs w:val="28"/>
        </w:rPr>
        <w:t xml:space="preserve">Председатель </w:t>
      </w:r>
      <w:r w:rsidR="00674F75" w:rsidRPr="00EA036C">
        <w:rPr>
          <w:bCs/>
          <w:sz w:val="28"/>
          <w:szCs w:val="28"/>
        </w:rPr>
        <w:t xml:space="preserve">комиссии по осуществлению закупок </w:t>
      </w:r>
    </w:p>
    <w:p w:rsidR="00822DF7" w:rsidRDefault="004A49AD" w:rsidP="00143335">
      <w:pPr>
        <w:ind w:left="5387"/>
        <w:rPr>
          <w:bCs/>
          <w:sz w:val="28"/>
          <w:szCs w:val="28"/>
        </w:rPr>
      </w:pPr>
      <w:r>
        <w:rPr>
          <w:bCs/>
          <w:sz w:val="28"/>
          <w:szCs w:val="28"/>
        </w:rPr>
        <w:t xml:space="preserve">АО «ППК «Черноземье» </w:t>
      </w:r>
    </w:p>
    <w:p w:rsidR="004A49AD" w:rsidRDefault="004A49AD" w:rsidP="00143335">
      <w:pPr>
        <w:ind w:left="5387"/>
        <w:rPr>
          <w:bCs/>
          <w:sz w:val="28"/>
          <w:szCs w:val="28"/>
        </w:rPr>
      </w:pPr>
    </w:p>
    <w:p w:rsidR="004A49AD" w:rsidRPr="00EA036C" w:rsidRDefault="004A49AD" w:rsidP="00143335">
      <w:pPr>
        <w:ind w:left="5387"/>
        <w:rPr>
          <w:bCs/>
          <w:sz w:val="28"/>
          <w:szCs w:val="28"/>
        </w:rPr>
      </w:pPr>
    </w:p>
    <w:p w:rsidR="00822DF7" w:rsidRPr="00EA036C" w:rsidRDefault="00822DF7" w:rsidP="00143335">
      <w:pPr>
        <w:ind w:left="5387"/>
        <w:rPr>
          <w:bCs/>
          <w:sz w:val="28"/>
          <w:szCs w:val="28"/>
          <w:u w:val="single"/>
        </w:rPr>
      </w:pPr>
      <w:r w:rsidRPr="00EA036C">
        <w:rPr>
          <w:bCs/>
          <w:sz w:val="28"/>
          <w:szCs w:val="28"/>
        </w:rPr>
        <w:t xml:space="preserve">_______________ </w:t>
      </w:r>
      <w:r w:rsidR="004A49AD">
        <w:rPr>
          <w:bCs/>
          <w:sz w:val="28"/>
          <w:szCs w:val="28"/>
        </w:rPr>
        <w:t xml:space="preserve">М.В. </w:t>
      </w:r>
      <w:proofErr w:type="spellStart"/>
      <w:r w:rsidR="004A49AD">
        <w:rPr>
          <w:bCs/>
          <w:sz w:val="28"/>
          <w:szCs w:val="28"/>
        </w:rPr>
        <w:t>Базюра</w:t>
      </w:r>
      <w:proofErr w:type="spellEnd"/>
    </w:p>
    <w:p w:rsidR="00822DF7" w:rsidRPr="00EA036C" w:rsidRDefault="00822DF7" w:rsidP="00143335">
      <w:pPr>
        <w:ind w:left="5387"/>
        <w:rPr>
          <w:sz w:val="28"/>
          <w:szCs w:val="28"/>
        </w:rPr>
      </w:pPr>
    </w:p>
    <w:p w:rsidR="00822DF7" w:rsidRPr="00EA036C" w:rsidRDefault="00822DF7" w:rsidP="00143335">
      <w:pPr>
        <w:ind w:left="5387"/>
        <w:rPr>
          <w:bCs/>
          <w:sz w:val="28"/>
          <w:szCs w:val="28"/>
        </w:rPr>
      </w:pPr>
      <w:r w:rsidRPr="00EA036C">
        <w:rPr>
          <w:bCs/>
          <w:sz w:val="28"/>
          <w:szCs w:val="28"/>
        </w:rPr>
        <w:t>«__»__________20</w:t>
      </w:r>
      <w:r w:rsidR="004A49AD">
        <w:rPr>
          <w:bCs/>
          <w:sz w:val="28"/>
          <w:szCs w:val="28"/>
        </w:rPr>
        <w:t xml:space="preserve">17 </w:t>
      </w:r>
      <w:r w:rsidRPr="00EA036C">
        <w:rPr>
          <w:bCs/>
          <w:sz w:val="28"/>
          <w:szCs w:val="28"/>
        </w:rPr>
        <w:t>г.</w:t>
      </w:r>
    </w:p>
    <w:p w:rsidR="00822DF7" w:rsidRPr="00EA036C" w:rsidRDefault="00822DF7" w:rsidP="00822DF7">
      <w:pPr>
        <w:ind w:left="5812"/>
        <w:rPr>
          <w:sz w:val="28"/>
          <w:szCs w:val="28"/>
        </w:rPr>
      </w:pPr>
    </w:p>
    <w:p w:rsidR="00822DF7" w:rsidRPr="00EA036C" w:rsidRDefault="00822DF7" w:rsidP="00822DF7">
      <w:pPr>
        <w:ind w:left="5812"/>
        <w:rPr>
          <w:sz w:val="28"/>
          <w:szCs w:val="28"/>
        </w:rPr>
      </w:pPr>
    </w:p>
    <w:p w:rsidR="00822DF7" w:rsidRPr="00EA036C" w:rsidRDefault="00822DF7" w:rsidP="00822DF7">
      <w:pPr>
        <w:pStyle w:val="1"/>
        <w:numPr>
          <w:ilvl w:val="0"/>
          <w:numId w:val="21"/>
        </w:numPr>
        <w:spacing w:before="0" w:after="0"/>
        <w:ind w:left="0" w:firstLine="0"/>
        <w:jc w:val="center"/>
        <w:rPr>
          <w:rFonts w:ascii="Times New Roman" w:hAnsi="Times New Roman" w:cs="Times New Roman"/>
          <w:sz w:val="28"/>
          <w:szCs w:val="28"/>
        </w:rPr>
      </w:pPr>
      <w:r w:rsidRPr="00EA036C">
        <w:rPr>
          <w:rFonts w:ascii="Times New Roman" w:hAnsi="Times New Roman" w:cs="Times New Roman"/>
          <w:sz w:val="28"/>
          <w:szCs w:val="28"/>
        </w:rPr>
        <w:t>Условия проведения аукциона</w:t>
      </w:r>
    </w:p>
    <w:p w:rsidR="00822DF7" w:rsidRPr="00EA036C" w:rsidRDefault="00822DF7" w:rsidP="00822DF7"/>
    <w:p w:rsidR="00822DF7" w:rsidRPr="00EA036C" w:rsidRDefault="00822DF7" w:rsidP="00822DF7">
      <w:pPr>
        <w:pStyle w:val="2"/>
        <w:numPr>
          <w:ilvl w:val="0"/>
          <w:numId w:val="22"/>
        </w:numPr>
        <w:spacing w:before="0" w:after="0"/>
        <w:ind w:left="0" w:firstLine="709"/>
        <w:jc w:val="both"/>
        <w:rPr>
          <w:rFonts w:ascii="Times New Roman" w:hAnsi="Times New Roman" w:cs="Times New Roman"/>
          <w:i w:val="0"/>
        </w:rPr>
      </w:pPr>
      <w:r w:rsidRPr="00EA036C">
        <w:rPr>
          <w:rFonts w:ascii="Times New Roman" w:hAnsi="Times New Roman" w:cs="Times New Roman"/>
          <w:i w:val="0"/>
        </w:rPr>
        <w:t>Общие условия проведения аукциона</w:t>
      </w:r>
    </w:p>
    <w:p w:rsidR="00822DF7" w:rsidRPr="00EA036C" w:rsidRDefault="00822DF7" w:rsidP="00822DF7">
      <w:pPr>
        <w:ind w:firstLine="709"/>
        <w:rPr>
          <w:sz w:val="28"/>
          <w:szCs w:val="28"/>
        </w:rPr>
      </w:pPr>
    </w:p>
    <w:p w:rsidR="00822DF7" w:rsidRPr="00EA036C" w:rsidRDefault="00822DF7" w:rsidP="00822DF7">
      <w:pPr>
        <w:pStyle w:val="3"/>
        <w:numPr>
          <w:ilvl w:val="1"/>
          <w:numId w:val="22"/>
        </w:numPr>
        <w:spacing w:before="0" w:after="0"/>
        <w:ind w:left="0" w:firstLine="709"/>
        <w:jc w:val="both"/>
        <w:rPr>
          <w:rFonts w:ascii="Times New Roman" w:hAnsi="Times New Roman" w:cs="Times New Roman"/>
          <w:sz w:val="28"/>
          <w:szCs w:val="28"/>
        </w:rPr>
      </w:pPr>
      <w:r w:rsidRPr="00EA036C">
        <w:rPr>
          <w:rFonts w:ascii="Times New Roman" w:hAnsi="Times New Roman" w:cs="Times New Roman"/>
          <w:sz w:val="28"/>
          <w:szCs w:val="28"/>
        </w:rPr>
        <w:t>Сведения о заказчике</w:t>
      </w:r>
    </w:p>
    <w:p w:rsidR="00822DF7" w:rsidRPr="00EA036C" w:rsidRDefault="00822DF7" w:rsidP="00822DF7">
      <w:pPr>
        <w:ind w:firstLine="709"/>
        <w:rPr>
          <w:sz w:val="28"/>
          <w:szCs w:val="28"/>
        </w:rPr>
      </w:pPr>
    </w:p>
    <w:p w:rsidR="004A49AD" w:rsidRDefault="000033B3" w:rsidP="000033B3">
      <w:pPr>
        <w:ind w:firstLine="709"/>
        <w:jc w:val="both"/>
        <w:rPr>
          <w:bCs/>
          <w:sz w:val="28"/>
          <w:szCs w:val="28"/>
        </w:rPr>
      </w:pPr>
      <w:r w:rsidRPr="00EA036C">
        <w:rPr>
          <w:bCs/>
          <w:sz w:val="28"/>
          <w:szCs w:val="28"/>
        </w:rPr>
        <w:t xml:space="preserve">1.1.1. Заказчик: </w:t>
      </w:r>
      <w:r w:rsidR="004A49AD">
        <w:rPr>
          <w:bCs/>
          <w:sz w:val="28"/>
          <w:szCs w:val="28"/>
        </w:rPr>
        <w:t>Акционерное общество «Пригородная пассажирская компания «Черноземье» (АО «ППК «Черноземье»).</w:t>
      </w:r>
    </w:p>
    <w:p w:rsidR="004A49AD" w:rsidRPr="004A49AD" w:rsidRDefault="004A49AD" w:rsidP="004A49AD">
      <w:pPr>
        <w:ind w:firstLine="709"/>
        <w:jc w:val="both"/>
        <w:rPr>
          <w:bCs/>
          <w:i/>
          <w:sz w:val="28"/>
          <w:szCs w:val="28"/>
        </w:rPr>
      </w:pPr>
      <w:r w:rsidRPr="004A49AD">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4A49AD" w:rsidRPr="004A49AD" w:rsidRDefault="004A49AD" w:rsidP="004A49AD">
      <w:pPr>
        <w:ind w:firstLine="709"/>
        <w:jc w:val="both"/>
        <w:rPr>
          <w:bCs/>
          <w:i/>
          <w:sz w:val="28"/>
          <w:szCs w:val="28"/>
        </w:rPr>
      </w:pPr>
      <w:r w:rsidRPr="004A49AD">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4A49AD" w:rsidRPr="004A49AD" w:rsidRDefault="004A49AD" w:rsidP="004A49AD">
      <w:pPr>
        <w:ind w:firstLine="709"/>
        <w:jc w:val="both"/>
        <w:rPr>
          <w:bCs/>
          <w:sz w:val="28"/>
          <w:szCs w:val="28"/>
        </w:rPr>
      </w:pPr>
      <w:r w:rsidRPr="004A49AD">
        <w:rPr>
          <w:bCs/>
          <w:sz w:val="28"/>
          <w:szCs w:val="28"/>
        </w:rPr>
        <w:t xml:space="preserve">Адрес электронной почты: </w:t>
      </w:r>
      <w:proofErr w:type="spellStart"/>
      <w:r w:rsidRPr="004A49AD">
        <w:rPr>
          <w:bCs/>
          <w:sz w:val="28"/>
          <w:szCs w:val="28"/>
          <w:lang w:val="en-US"/>
        </w:rPr>
        <w:t>zeninays</w:t>
      </w:r>
      <w:proofErr w:type="spellEnd"/>
      <w:r w:rsidRPr="004A49AD">
        <w:rPr>
          <w:bCs/>
          <w:sz w:val="28"/>
          <w:szCs w:val="28"/>
        </w:rPr>
        <w:t>@</w:t>
      </w:r>
      <w:proofErr w:type="spellStart"/>
      <w:r w:rsidRPr="004A49AD">
        <w:rPr>
          <w:bCs/>
          <w:sz w:val="28"/>
          <w:szCs w:val="28"/>
          <w:lang w:val="en-US"/>
        </w:rPr>
        <w:t>ppkch</w:t>
      </w:r>
      <w:proofErr w:type="spellEnd"/>
      <w:r w:rsidRPr="004A49AD">
        <w:rPr>
          <w:bCs/>
          <w:sz w:val="28"/>
          <w:szCs w:val="28"/>
        </w:rPr>
        <w:t>.</w:t>
      </w:r>
      <w:proofErr w:type="spellStart"/>
      <w:r w:rsidRPr="004A49AD">
        <w:rPr>
          <w:bCs/>
          <w:sz w:val="28"/>
          <w:szCs w:val="28"/>
          <w:lang w:val="en-US"/>
        </w:rPr>
        <w:t>ru</w:t>
      </w:r>
      <w:proofErr w:type="spellEnd"/>
    </w:p>
    <w:p w:rsidR="004A49AD" w:rsidRPr="004A49AD" w:rsidRDefault="004A49AD" w:rsidP="004A49AD">
      <w:pPr>
        <w:ind w:firstLine="709"/>
        <w:jc w:val="both"/>
        <w:rPr>
          <w:bCs/>
          <w:sz w:val="28"/>
          <w:szCs w:val="28"/>
        </w:rPr>
      </w:pPr>
      <w:r w:rsidRPr="004A49AD">
        <w:rPr>
          <w:bCs/>
          <w:sz w:val="28"/>
          <w:szCs w:val="28"/>
        </w:rPr>
        <w:t xml:space="preserve">Номер телефона: 8 (473) 265-16-40 (доб.607). </w:t>
      </w:r>
    </w:p>
    <w:p w:rsidR="000033B3" w:rsidRPr="004A49AD" w:rsidRDefault="000033B3" w:rsidP="000033B3">
      <w:pPr>
        <w:ind w:firstLine="709"/>
        <w:jc w:val="both"/>
        <w:rPr>
          <w:bCs/>
          <w:sz w:val="28"/>
          <w:szCs w:val="28"/>
        </w:rPr>
      </w:pPr>
      <w:r w:rsidRPr="00EA036C">
        <w:rPr>
          <w:bCs/>
          <w:sz w:val="28"/>
          <w:szCs w:val="28"/>
        </w:rPr>
        <w:t xml:space="preserve">Организатор: </w:t>
      </w:r>
      <w:r w:rsidRPr="004A49AD">
        <w:rPr>
          <w:bCs/>
          <w:sz w:val="28"/>
          <w:szCs w:val="28"/>
        </w:rPr>
        <w:t xml:space="preserve">ОАО «РЖД» в лице </w:t>
      </w:r>
      <w:r w:rsidR="004A49AD" w:rsidRPr="004A49AD">
        <w:rPr>
          <w:bCs/>
          <w:sz w:val="28"/>
          <w:szCs w:val="28"/>
        </w:rPr>
        <w:t xml:space="preserve">Воронежского регионального отделения </w:t>
      </w:r>
      <w:r w:rsidRPr="004A49AD">
        <w:rPr>
          <w:bCs/>
          <w:sz w:val="28"/>
          <w:szCs w:val="28"/>
        </w:rPr>
        <w:t xml:space="preserve">Центра организации закупочной деятельности – структурного подразделения ОАО «РЖД» (или его регионального </w:t>
      </w:r>
      <w:r w:rsidR="00FF5CBE" w:rsidRPr="004A49AD">
        <w:rPr>
          <w:bCs/>
          <w:sz w:val="28"/>
          <w:szCs w:val="28"/>
        </w:rPr>
        <w:t>подразделения</w:t>
      </w:r>
      <w:r w:rsidRPr="004A49AD">
        <w:rPr>
          <w:bCs/>
          <w:sz w:val="28"/>
          <w:szCs w:val="28"/>
        </w:rPr>
        <w:t>).</w:t>
      </w:r>
    </w:p>
    <w:p w:rsidR="000033B3" w:rsidRPr="00EA036C" w:rsidRDefault="000033B3" w:rsidP="000033B3">
      <w:pPr>
        <w:ind w:firstLine="709"/>
        <w:jc w:val="both"/>
        <w:rPr>
          <w:bCs/>
          <w:sz w:val="28"/>
          <w:szCs w:val="28"/>
        </w:rPr>
      </w:pPr>
      <w:r w:rsidRPr="00EA036C">
        <w:rPr>
          <w:bCs/>
          <w:sz w:val="28"/>
          <w:szCs w:val="28"/>
        </w:rPr>
        <w:t>1.1.2. Контактные данные:</w:t>
      </w:r>
    </w:p>
    <w:p w:rsidR="00F74A90" w:rsidRPr="00117138" w:rsidRDefault="000033B3" w:rsidP="00F74A90">
      <w:pPr>
        <w:ind w:firstLine="709"/>
        <w:jc w:val="both"/>
        <w:rPr>
          <w:bCs/>
          <w:sz w:val="28"/>
          <w:szCs w:val="28"/>
        </w:rPr>
      </w:pPr>
      <w:r w:rsidRPr="00EA036C">
        <w:rPr>
          <w:bCs/>
          <w:sz w:val="28"/>
          <w:szCs w:val="28"/>
        </w:rPr>
        <w:t>Контактное лицо:</w:t>
      </w:r>
      <w:r w:rsidRPr="00EA036C">
        <w:rPr>
          <w:bCs/>
          <w:i/>
          <w:sz w:val="28"/>
          <w:szCs w:val="28"/>
        </w:rPr>
        <w:t xml:space="preserve"> </w:t>
      </w:r>
      <w:r w:rsidR="00F74A90" w:rsidRPr="00117138">
        <w:rPr>
          <w:bCs/>
          <w:sz w:val="28"/>
          <w:szCs w:val="28"/>
        </w:rPr>
        <w:t xml:space="preserve">главный специалист Воронежского регионального отделения Центра организации закупочной деятельности Ильина Мария Александровна. </w:t>
      </w:r>
    </w:p>
    <w:p w:rsidR="00F74A90" w:rsidRPr="00117138" w:rsidRDefault="00F74A90" w:rsidP="00F74A90">
      <w:pPr>
        <w:ind w:firstLine="709"/>
        <w:jc w:val="both"/>
        <w:rPr>
          <w:bCs/>
          <w:sz w:val="28"/>
          <w:szCs w:val="28"/>
        </w:rPr>
      </w:pPr>
      <w:r w:rsidRPr="00117138">
        <w:rPr>
          <w:bCs/>
          <w:sz w:val="28"/>
          <w:szCs w:val="28"/>
        </w:rPr>
        <w:t>Адрес электронной почты: MIlina@serw.rzd</w:t>
      </w:r>
    </w:p>
    <w:p w:rsidR="00F74A90" w:rsidRPr="00117138" w:rsidRDefault="00F74A90" w:rsidP="00F74A90">
      <w:pPr>
        <w:ind w:firstLine="709"/>
        <w:jc w:val="both"/>
        <w:rPr>
          <w:bCs/>
          <w:sz w:val="28"/>
          <w:szCs w:val="28"/>
        </w:rPr>
      </w:pPr>
      <w:r w:rsidRPr="00117138">
        <w:rPr>
          <w:bCs/>
          <w:sz w:val="28"/>
          <w:szCs w:val="28"/>
        </w:rPr>
        <w:t>Номер телефона: 8 (473) 265-20-08</w:t>
      </w:r>
    </w:p>
    <w:p w:rsidR="00F74A90" w:rsidRPr="004A3C08" w:rsidRDefault="00F74A90" w:rsidP="00F74A90">
      <w:pPr>
        <w:ind w:firstLine="709"/>
        <w:jc w:val="both"/>
        <w:rPr>
          <w:bCs/>
          <w:sz w:val="28"/>
          <w:szCs w:val="28"/>
        </w:rPr>
      </w:pPr>
      <w:r w:rsidRPr="00117138">
        <w:rPr>
          <w:bCs/>
          <w:sz w:val="28"/>
          <w:szCs w:val="28"/>
        </w:rPr>
        <w:t>Номер факса: 8(473)265-36-15</w:t>
      </w:r>
    </w:p>
    <w:p w:rsidR="00AF49DD" w:rsidRDefault="00AF49DD" w:rsidP="00F74A90">
      <w:pPr>
        <w:ind w:firstLine="709"/>
        <w:jc w:val="both"/>
        <w:rPr>
          <w:bCs/>
          <w:sz w:val="28"/>
          <w:szCs w:val="28"/>
        </w:rPr>
      </w:pPr>
    </w:p>
    <w:p w:rsidR="00822DF7" w:rsidRPr="00EA036C"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Способ проведения аукциона</w:t>
      </w:r>
    </w:p>
    <w:p w:rsidR="00822DF7" w:rsidRPr="00EA036C" w:rsidRDefault="00822DF7" w:rsidP="00822DF7">
      <w:pPr>
        <w:ind w:firstLine="709"/>
        <w:rPr>
          <w:sz w:val="28"/>
          <w:szCs w:val="28"/>
        </w:rPr>
      </w:pPr>
    </w:p>
    <w:p w:rsidR="00822DF7" w:rsidRPr="00EA036C" w:rsidRDefault="00AF49DD" w:rsidP="00822DF7">
      <w:pPr>
        <w:ind w:firstLine="709"/>
        <w:jc w:val="both"/>
        <w:rPr>
          <w:bCs/>
          <w:sz w:val="28"/>
          <w:szCs w:val="28"/>
        </w:rPr>
      </w:pPr>
      <w:r>
        <w:rPr>
          <w:bCs/>
          <w:sz w:val="28"/>
          <w:szCs w:val="28"/>
        </w:rPr>
        <w:t xml:space="preserve">Открытый аукцион в электронной форме </w:t>
      </w:r>
      <w:r w:rsidR="00756854" w:rsidRPr="008B29A0">
        <w:rPr>
          <w:b/>
          <w:bCs/>
          <w:sz w:val="28"/>
          <w:szCs w:val="28"/>
        </w:rPr>
        <w:t>№25404/ОАЭ-АО "ППК "Черноземье"/2017/ВРЖ</w:t>
      </w:r>
      <w:r>
        <w:rPr>
          <w:bCs/>
          <w:sz w:val="28"/>
          <w:szCs w:val="28"/>
        </w:rPr>
        <w:t xml:space="preserve"> </w:t>
      </w:r>
      <w:r w:rsidR="00822DF7" w:rsidRPr="00EA036C">
        <w:rPr>
          <w:bCs/>
          <w:sz w:val="28"/>
          <w:szCs w:val="28"/>
        </w:rPr>
        <w:t>(далее – аукцион).</w:t>
      </w:r>
    </w:p>
    <w:p w:rsidR="00BF2E83" w:rsidRPr="00EA036C" w:rsidRDefault="00BF2E83" w:rsidP="00BF2E83">
      <w:pPr>
        <w:ind w:firstLine="708"/>
        <w:jc w:val="both"/>
        <w:rPr>
          <w:color w:val="1F497D"/>
          <w:sz w:val="26"/>
          <w:szCs w:val="26"/>
        </w:rPr>
      </w:pPr>
      <w:r w:rsidRPr="00EA036C">
        <w:rPr>
          <w:sz w:val="28"/>
          <w:szCs w:val="28"/>
        </w:rPr>
        <w:t>В случае возникновения технических и иных неполадок при работе в личном кабине</w:t>
      </w:r>
      <w:r w:rsidR="00E61881" w:rsidRPr="00EA036C">
        <w:rPr>
          <w:sz w:val="28"/>
          <w:szCs w:val="28"/>
        </w:rPr>
        <w:t>те</w:t>
      </w:r>
      <w:r w:rsidRPr="00EA036C">
        <w:rPr>
          <w:sz w:val="28"/>
          <w:szCs w:val="28"/>
        </w:rPr>
        <w:t xml:space="preserve"> </w:t>
      </w:r>
      <w:r w:rsidRPr="00EA036C">
        <w:rPr>
          <w:bCs/>
          <w:sz w:val="28"/>
          <w:szCs w:val="28"/>
        </w:rPr>
        <w:t xml:space="preserve">в автоматизированной информационной системе </w:t>
      </w:r>
      <w:r w:rsidRPr="00EA036C">
        <w:rPr>
          <w:bCs/>
          <w:sz w:val="28"/>
          <w:szCs w:val="28"/>
        </w:rPr>
        <w:lastRenderedPageBreak/>
        <w:t xml:space="preserve">«Электронной торгово-закупочной площадке ОАО «РЖД» </w:t>
      </w:r>
      <w:r w:rsidRPr="00EA036C">
        <w:rPr>
          <w:sz w:val="28"/>
          <w:szCs w:val="28"/>
        </w:rPr>
        <w:t xml:space="preserve">необходимо обращаться в техническую поддержку по телефону, указанному на сайте </w:t>
      </w:r>
      <w:r w:rsidRPr="00EA036C">
        <w:rPr>
          <w:bCs/>
          <w:sz w:val="28"/>
          <w:szCs w:val="28"/>
        </w:rPr>
        <w:t>http://etzp.rzd.ru</w:t>
      </w:r>
      <w:r w:rsidRPr="00EA036C">
        <w:rPr>
          <w:sz w:val="28"/>
          <w:szCs w:val="28"/>
        </w:rPr>
        <w:t xml:space="preserve"> в разделе «Контактная информация» (</w:t>
      </w:r>
      <w:hyperlink r:id="rId8" w:history="1">
        <w:r w:rsidRPr="00EA036C">
          <w:rPr>
            <w:rStyle w:val="a8"/>
            <w:sz w:val="28"/>
            <w:szCs w:val="28"/>
          </w:rPr>
          <w:t>http://etzp.rzd.ru/freeccee/main?ACTION=hotline</w:t>
        </w:r>
      </w:hyperlink>
      <w:r w:rsidRPr="00EA036C">
        <w:rPr>
          <w:sz w:val="28"/>
          <w:szCs w:val="28"/>
        </w:rPr>
        <w:t>).</w:t>
      </w:r>
    </w:p>
    <w:p w:rsidR="00822DF7" w:rsidRPr="00EA036C" w:rsidRDefault="00822DF7" w:rsidP="00822DF7">
      <w:pPr>
        <w:ind w:firstLine="709"/>
        <w:jc w:val="both"/>
        <w:rPr>
          <w:bCs/>
          <w:sz w:val="28"/>
          <w:szCs w:val="28"/>
        </w:rPr>
      </w:pPr>
    </w:p>
    <w:p w:rsidR="00822DF7" w:rsidRPr="00EA036C"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Предмет аукциона</w:t>
      </w:r>
    </w:p>
    <w:p w:rsidR="00822DF7" w:rsidRPr="00EA036C" w:rsidRDefault="00822DF7" w:rsidP="00822DF7">
      <w:pPr>
        <w:ind w:firstLine="709"/>
        <w:rPr>
          <w:sz w:val="28"/>
          <w:szCs w:val="28"/>
        </w:rPr>
      </w:pPr>
    </w:p>
    <w:p w:rsidR="00822DF7" w:rsidRDefault="00AF49DD" w:rsidP="00822DF7">
      <w:pPr>
        <w:ind w:firstLine="709"/>
        <w:jc w:val="both"/>
        <w:rPr>
          <w:sz w:val="28"/>
          <w:szCs w:val="28"/>
        </w:rPr>
      </w:pPr>
      <w:r>
        <w:rPr>
          <w:sz w:val="28"/>
          <w:szCs w:val="28"/>
        </w:rPr>
        <w:t>Поставка форменной одежды.</w:t>
      </w:r>
    </w:p>
    <w:p w:rsidR="00AF49DD" w:rsidRPr="00EA036C" w:rsidRDefault="00AF49DD" w:rsidP="00822DF7">
      <w:pPr>
        <w:ind w:firstLine="709"/>
        <w:jc w:val="both"/>
        <w:rPr>
          <w:sz w:val="28"/>
          <w:szCs w:val="28"/>
        </w:rPr>
      </w:pPr>
    </w:p>
    <w:p w:rsidR="00822DF7" w:rsidRPr="00EA036C"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Участники</w:t>
      </w:r>
    </w:p>
    <w:p w:rsidR="00822DF7" w:rsidRPr="00EA036C" w:rsidRDefault="00822DF7" w:rsidP="00822DF7">
      <w:pPr>
        <w:ind w:firstLine="709"/>
        <w:rPr>
          <w:sz w:val="28"/>
          <w:szCs w:val="28"/>
        </w:rPr>
      </w:pPr>
    </w:p>
    <w:p w:rsidR="00822DF7" w:rsidRPr="00EA036C" w:rsidRDefault="00822DF7" w:rsidP="00822DF7">
      <w:pPr>
        <w:ind w:firstLine="709"/>
        <w:jc w:val="both"/>
        <w:rPr>
          <w:bCs/>
          <w:sz w:val="28"/>
          <w:szCs w:val="28"/>
        </w:rPr>
      </w:pPr>
      <w:r w:rsidRPr="00EA036C">
        <w:rPr>
          <w:bCs/>
          <w:sz w:val="28"/>
          <w:szCs w:val="28"/>
        </w:rPr>
        <w:t>Особенности участия в аукционе не предусмотрены.</w:t>
      </w:r>
    </w:p>
    <w:p w:rsidR="00822DF7" w:rsidRPr="00EA036C" w:rsidRDefault="00822DF7" w:rsidP="00822DF7">
      <w:pPr>
        <w:ind w:firstLine="709"/>
        <w:jc w:val="both"/>
        <w:rPr>
          <w:sz w:val="28"/>
          <w:szCs w:val="28"/>
        </w:rPr>
      </w:pPr>
    </w:p>
    <w:p w:rsidR="00822DF7" w:rsidRPr="00EA036C"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Антидемпинговые меры</w:t>
      </w:r>
    </w:p>
    <w:p w:rsidR="00822DF7" w:rsidRPr="00EA036C" w:rsidRDefault="00822DF7" w:rsidP="00822DF7">
      <w:pPr>
        <w:ind w:firstLine="709"/>
        <w:rPr>
          <w:sz w:val="28"/>
          <w:szCs w:val="28"/>
        </w:rPr>
      </w:pPr>
    </w:p>
    <w:p w:rsidR="00822DF7" w:rsidRPr="00EA036C" w:rsidRDefault="00822DF7" w:rsidP="00822DF7">
      <w:pPr>
        <w:ind w:firstLine="709"/>
        <w:jc w:val="both"/>
        <w:rPr>
          <w:bCs/>
          <w:sz w:val="28"/>
          <w:szCs w:val="28"/>
        </w:rPr>
      </w:pPr>
      <w:r w:rsidRPr="00EA036C">
        <w:rPr>
          <w:bCs/>
          <w:sz w:val="28"/>
          <w:szCs w:val="28"/>
        </w:rPr>
        <w:t>Антидемпинговые меры не предусмотрены.</w:t>
      </w:r>
    </w:p>
    <w:p w:rsidR="00822DF7" w:rsidRPr="00EA036C" w:rsidRDefault="00822DF7" w:rsidP="00822DF7">
      <w:pPr>
        <w:ind w:firstLine="709"/>
        <w:jc w:val="both"/>
        <w:rPr>
          <w:sz w:val="28"/>
          <w:szCs w:val="28"/>
        </w:rPr>
      </w:pPr>
    </w:p>
    <w:p w:rsidR="00822DF7" w:rsidRPr="00EA036C"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Обеспечение заявок</w:t>
      </w:r>
    </w:p>
    <w:p w:rsidR="00822DF7" w:rsidRPr="00EA036C" w:rsidRDefault="00822DF7" w:rsidP="00822DF7">
      <w:pPr>
        <w:ind w:firstLine="709"/>
        <w:rPr>
          <w:sz w:val="28"/>
          <w:szCs w:val="28"/>
        </w:rPr>
      </w:pPr>
    </w:p>
    <w:p w:rsidR="00822DF7" w:rsidRPr="00EA036C" w:rsidRDefault="00822DF7" w:rsidP="00822DF7">
      <w:pPr>
        <w:ind w:firstLine="709"/>
        <w:jc w:val="both"/>
        <w:rPr>
          <w:bCs/>
          <w:sz w:val="28"/>
          <w:szCs w:val="28"/>
        </w:rPr>
      </w:pPr>
      <w:r w:rsidRPr="00EA036C">
        <w:rPr>
          <w:bCs/>
          <w:sz w:val="28"/>
          <w:szCs w:val="28"/>
        </w:rPr>
        <w:t>Обеспечение заявок не предусмотрено.</w:t>
      </w:r>
    </w:p>
    <w:p w:rsidR="00822DF7" w:rsidRPr="00EA036C" w:rsidRDefault="00822DF7" w:rsidP="00822DF7">
      <w:pPr>
        <w:ind w:firstLine="709"/>
        <w:jc w:val="both"/>
        <w:rPr>
          <w:sz w:val="28"/>
          <w:szCs w:val="28"/>
        </w:rPr>
      </w:pPr>
    </w:p>
    <w:p w:rsidR="00822DF7" w:rsidRPr="00EA036C"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Обеспечение исполнения договора</w:t>
      </w:r>
    </w:p>
    <w:p w:rsidR="00822DF7" w:rsidRPr="00EA036C" w:rsidRDefault="00822DF7" w:rsidP="00822DF7">
      <w:pPr>
        <w:ind w:firstLine="709"/>
        <w:rPr>
          <w:sz w:val="28"/>
          <w:szCs w:val="28"/>
        </w:rPr>
      </w:pPr>
    </w:p>
    <w:p w:rsidR="00822DF7" w:rsidRDefault="00822DF7" w:rsidP="00822DF7">
      <w:pPr>
        <w:ind w:firstLine="709"/>
        <w:jc w:val="both"/>
        <w:rPr>
          <w:bCs/>
          <w:sz w:val="28"/>
          <w:szCs w:val="28"/>
        </w:rPr>
      </w:pPr>
      <w:r w:rsidRPr="00EA036C">
        <w:rPr>
          <w:bCs/>
          <w:sz w:val="28"/>
          <w:szCs w:val="28"/>
        </w:rPr>
        <w:t>Обеспечение исполнения договора не предусмотрено.</w:t>
      </w:r>
    </w:p>
    <w:p w:rsidR="00AF49DD" w:rsidRPr="00EA036C" w:rsidRDefault="00AF49DD" w:rsidP="00822DF7">
      <w:pPr>
        <w:ind w:firstLine="709"/>
        <w:jc w:val="both"/>
        <w:rPr>
          <w:bCs/>
          <w:sz w:val="28"/>
          <w:szCs w:val="28"/>
        </w:rPr>
      </w:pPr>
    </w:p>
    <w:p w:rsidR="00822DF7" w:rsidRPr="00EA036C"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Порядок, место, дата начала и окончания срока подачи заявок, вскрытия заявок</w:t>
      </w:r>
    </w:p>
    <w:p w:rsidR="00822DF7" w:rsidRPr="00EA036C" w:rsidRDefault="00822DF7" w:rsidP="00822DF7">
      <w:pPr>
        <w:ind w:firstLine="709"/>
        <w:rPr>
          <w:sz w:val="28"/>
          <w:szCs w:val="28"/>
        </w:rPr>
      </w:pPr>
    </w:p>
    <w:p w:rsidR="00AF49DD" w:rsidRDefault="00822DF7" w:rsidP="00AF49DD">
      <w:pPr>
        <w:ind w:firstLine="709"/>
        <w:jc w:val="both"/>
        <w:rPr>
          <w:bCs/>
          <w:sz w:val="28"/>
          <w:szCs w:val="28"/>
        </w:rPr>
      </w:pPr>
      <w:r w:rsidRPr="00EA036C">
        <w:rPr>
          <w:bCs/>
          <w:sz w:val="28"/>
          <w:szCs w:val="28"/>
        </w:rPr>
        <w:t xml:space="preserve">Заявки в электронной форме </w:t>
      </w:r>
      <w:r w:rsidRPr="00EA036C">
        <w:rPr>
          <w:bCs/>
          <w:i/>
          <w:sz w:val="28"/>
          <w:szCs w:val="28"/>
        </w:rPr>
        <w:t>(части заявок в электронной форме)</w:t>
      </w:r>
      <w:r w:rsidRPr="00EA036C">
        <w:rPr>
          <w:bCs/>
          <w:sz w:val="28"/>
          <w:szCs w:val="28"/>
        </w:rPr>
        <w:t xml:space="preserve"> подаются в порядке, указанном в пунктах </w:t>
      </w:r>
      <w:r w:rsidR="00000D57" w:rsidRPr="00EA036C">
        <w:rPr>
          <w:bCs/>
          <w:sz w:val="28"/>
          <w:szCs w:val="28"/>
        </w:rPr>
        <w:t>7</w:t>
      </w:r>
      <w:r w:rsidRPr="00EA036C">
        <w:rPr>
          <w:bCs/>
          <w:sz w:val="28"/>
          <w:szCs w:val="28"/>
        </w:rPr>
        <w:t>.3.5-</w:t>
      </w:r>
      <w:r w:rsidR="00000D57" w:rsidRPr="00EA036C">
        <w:rPr>
          <w:bCs/>
          <w:sz w:val="28"/>
          <w:szCs w:val="28"/>
        </w:rPr>
        <w:t>7</w:t>
      </w:r>
      <w:r w:rsidRPr="00EA036C">
        <w:rPr>
          <w:bCs/>
          <w:sz w:val="28"/>
          <w:szCs w:val="28"/>
        </w:rPr>
        <w:t xml:space="preserve">.3.10 аукционной документации, </w:t>
      </w:r>
      <w:r w:rsidRPr="00EA036C">
        <w:rPr>
          <w:bCs/>
          <w:i/>
          <w:sz w:val="28"/>
          <w:szCs w:val="28"/>
        </w:rPr>
        <w:t xml:space="preserve">в автоматизированной информационной системе «Электронной торгово-закупочной площадке ОАО «РЖД» (на странице данного аукциона на сайте http://etzp.rzd.ru) </w:t>
      </w:r>
      <w:r w:rsidRPr="00EA036C">
        <w:rPr>
          <w:bCs/>
          <w:sz w:val="28"/>
          <w:szCs w:val="28"/>
        </w:rPr>
        <w:t>(далее – электронная площадка, ЭТЗП, сайт ЭТЗП).</w:t>
      </w:r>
      <w:r w:rsidRPr="00EA036C">
        <w:rPr>
          <w:color w:val="1F497D"/>
        </w:rPr>
        <w:t xml:space="preserve"> </w:t>
      </w:r>
      <w:r w:rsidRPr="00EA036C">
        <w:rPr>
          <w:bCs/>
          <w:sz w:val="28"/>
          <w:szCs w:val="28"/>
        </w:rPr>
        <w:t xml:space="preserve">При </w:t>
      </w:r>
      <w:proofErr w:type="gramStart"/>
      <w:r w:rsidRPr="00EA036C">
        <w:rPr>
          <w:bCs/>
          <w:sz w:val="28"/>
          <w:szCs w:val="28"/>
        </w:rPr>
        <w:t>подаче  заявки</w:t>
      </w:r>
      <w:proofErr w:type="gramEnd"/>
      <w:r w:rsidRPr="00EA036C">
        <w:rPr>
          <w:bCs/>
          <w:sz w:val="28"/>
          <w:szCs w:val="28"/>
        </w:rPr>
        <w:t xml:space="preserve"> (части заявки) в электронной форме общий объём электронных документов не должен превышать </w:t>
      </w:r>
      <w:r w:rsidR="00AF49DD">
        <w:rPr>
          <w:bCs/>
          <w:sz w:val="28"/>
          <w:szCs w:val="28"/>
        </w:rPr>
        <w:t xml:space="preserve"> </w:t>
      </w:r>
      <w:r w:rsidR="001D15FD">
        <w:rPr>
          <w:bCs/>
          <w:sz w:val="28"/>
          <w:szCs w:val="28"/>
        </w:rPr>
        <w:t>4</w:t>
      </w:r>
      <w:r w:rsidR="00AF49DD">
        <w:rPr>
          <w:bCs/>
          <w:sz w:val="28"/>
          <w:szCs w:val="28"/>
        </w:rPr>
        <w:t xml:space="preserve">00 </w:t>
      </w:r>
      <w:r w:rsidRPr="00EA036C">
        <w:rPr>
          <w:bCs/>
          <w:sz w:val="28"/>
          <w:szCs w:val="28"/>
        </w:rPr>
        <w:t>Мегабайт</w:t>
      </w:r>
      <w:r w:rsidR="00AF49DD">
        <w:rPr>
          <w:bCs/>
          <w:sz w:val="28"/>
          <w:szCs w:val="28"/>
        </w:rPr>
        <w:t>.</w:t>
      </w:r>
      <w:r w:rsidRPr="00EA036C">
        <w:rPr>
          <w:bCs/>
          <w:sz w:val="28"/>
          <w:szCs w:val="28"/>
        </w:rPr>
        <w:t xml:space="preserve"> Часть заявки на бумажном носителе представляется в порядке, предусмотренном пунктами </w:t>
      </w:r>
      <w:r w:rsidR="00000D57" w:rsidRPr="00EA036C">
        <w:rPr>
          <w:bCs/>
          <w:sz w:val="28"/>
          <w:szCs w:val="28"/>
        </w:rPr>
        <w:t>7</w:t>
      </w:r>
      <w:r w:rsidRPr="00EA036C">
        <w:rPr>
          <w:bCs/>
          <w:sz w:val="28"/>
          <w:szCs w:val="28"/>
        </w:rPr>
        <w:t>.3.2-</w:t>
      </w:r>
      <w:r w:rsidR="00000D57" w:rsidRPr="00EA036C">
        <w:rPr>
          <w:bCs/>
          <w:sz w:val="28"/>
          <w:szCs w:val="28"/>
        </w:rPr>
        <w:t>7</w:t>
      </w:r>
      <w:r w:rsidRPr="00EA036C">
        <w:rPr>
          <w:bCs/>
          <w:sz w:val="28"/>
          <w:szCs w:val="28"/>
        </w:rPr>
        <w:t xml:space="preserve">.3.4 аукционной документации, по адресу: </w:t>
      </w:r>
      <w:r w:rsidR="00AF49DD" w:rsidRPr="000B5DD3">
        <w:rPr>
          <w:bCs/>
          <w:sz w:val="28"/>
          <w:szCs w:val="28"/>
        </w:rPr>
        <w:t>394036, г. Воронеж, проспект Революции, д.18, к.259</w:t>
      </w:r>
      <w:r w:rsidR="00AF49DD">
        <w:rPr>
          <w:bCs/>
          <w:sz w:val="28"/>
          <w:szCs w:val="28"/>
        </w:rPr>
        <w:t>.</w:t>
      </w:r>
    </w:p>
    <w:p w:rsidR="00822DF7" w:rsidRPr="00F74A90" w:rsidRDefault="00822DF7" w:rsidP="00822DF7">
      <w:pPr>
        <w:ind w:firstLine="709"/>
        <w:jc w:val="both"/>
        <w:rPr>
          <w:bCs/>
          <w:sz w:val="28"/>
          <w:szCs w:val="28"/>
        </w:rPr>
      </w:pPr>
      <w:r w:rsidRPr="00EA036C">
        <w:rPr>
          <w:bCs/>
          <w:sz w:val="28"/>
          <w:szCs w:val="28"/>
        </w:rPr>
        <w:t xml:space="preserve">Дата начала подачи заявок – с момента опубликования извещения и </w:t>
      </w:r>
      <w:r w:rsidRPr="00AF49DD">
        <w:rPr>
          <w:bCs/>
          <w:sz w:val="28"/>
          <w:szCs w:val="28"/>
        </w:rPr>
        <w:t xml:space="preserve">аукционной документации в Единой информационной системе в сфере закупок (далее – единая информационная система), на сайте </w:t>
      </w:r>
      <w:hyperlink r:id="rId9" w:history="1">
        <w:r w:rsidR="00842300" w:rsidRPr="00AF49DD">
          <w:rPr>
            <w:rStyle w:val="a8"/>
            <w:bCs/>
            <w:sz w:val="28"/>
            <w:szCs w:val="28"/>
          </w:rPr>
          <w:t>www.rzd.ru</w:t>
        </w:r>
      </w:hyperlink>
      <w:r w:rsidRPr="00AF49DD">
        <w:rPr>
          <w:bCs/>
          <w:sz w:val="28"/>
          <w:szCs w:val="28"/>
        </w:rPr>
        <w:t xml:space="preserve"> (раздел «Тендеры»)</w:t>
      </w:r>
      <w:r w:rsidR="00AF49DD" w:rsidRPr="00AF49DD">
        <w:rPr>
          <w:bCs/>
          <w:sz w:val="28"/>
          <w:szCs w:val="28"/>
        </w:rPr>
        <w:t xml:space="preserve">, </w:t>
      </w:r>
      <w:r w:rsidRPr="00AF49DD">
        <w:rPr>
          <w:bCs/>
          <w:sz w:val="28"/>
          <w:szCs w:val="28"/>
        </w:rPr>
        <w:t>на сайте ЭТЗП</w:t>
      </w:r>
      <w:r w:rsidR="00FD2F29" w:rsidRPr="00AF49DD">
        <w:rPr>
          <w:bCs/>
          <w:sz w:val="28"/>
          <w:szCs w:val="28"/>
        </w:rPr>
        <w:t xml:space="preserve">, </w:t>
      </w:r>
      <w:r w:rsidR="00FD2F29" w:rsidRPr="00AF49DD">
        <w:rPr>
          <w:sz w:val="28"/>
          <w:szCs w:val="28"/>
        </w:rPr>
        <w:t xml:space="preserve">а также на официальном сайте Заказчика </w:t>
      </w:r>
      <w:hyperlink r:id="rId10" w:history="1">
        <w:r w:rsidR="00AF49DD" w:rsidRPr="00AF49DD">
          <w:rPr>
            <w:rStyle w:val="a8"/>
            <w:sz w:val="28"/>
            <w:szCs w:val="28"/>
            <w:lang w:val="en-US"/>
          </w:rPr>
          <w:t>www</w:t>
        </w:r>
        <w:r w:rsidR="00AF49DD" w:rsidRPr="00AF49DD">
          <w:rPr>
            <w:rStyle w:val="a8"/>
            <w:sz w:val="28"/>
            <w:szCs w:val="28"/>
          </w:rPr>
          <w:t>.</w:t>
        </w:r>
        <w:proofErr w:type="spellStart"/>
        <w:r w:rsidR="00AF49DD" w:rsidRPr="00AF49DD">
          <w:rPr>
            <w:rStyle w:val="a8"/>
            <w:sz w:val="28"/>
            <w:szCs w:val="28"/>
            <w:lang w:val="en-US"/>
          </w:rPr>
          <w:t>ppkch</w:t>
        </w:r>
        <w:proofErr w:type="spellEnd"/>
        <w:r w:rsidR="00AF49DD" w:rsidRPr="00AF49DD">
          <w:rPr>
            <w:rStyle w:val="a8"/>
            <w:sz w:val="28"/>
            <w:szCs w:val="28"/>
          </w:rPr>
          <w:t>.</w:t>
        </w:r>
        <w:proofErr w:type="spellStart"/>
        <w:r w:rsidR="00AF49DD" w:rsidRPr="00AF49DD">
          <w:rPr>
            <w:rStyle w:val="a8"/>
            <w:sz w:val="28"/>
            <w:szCs w:val="28"/>
            <w:lang w:val="en-US"/>
          </w:rPr>
          <w:t>ru</w:t>
        </w:r>
        <w:proofErr w:type="spellEnd"/>
      </w:hyperlink>
      <w:r w:rsidR="00AF49DD" w:rsidRPr="00AF49DD">
        <w:rPr>
          <w:sz w:val="28"/>
          <w:szCs w:val="28"/>
        </w:rPr>
        <w:t xml:space="preserve"> (раздел-Тендеры)</w:t>
      </w:r>
      <w:r w:rsidR="00AF49DD" w:rsidRPr="00AF49DD">
        <w:rPr>
          <w:bCs/>
          <w:sz w:val="28"/>
          <w:szCs w:val="28"/>
        </w:rPr>
        <w:t xml:space="preserve"> </w:t>
      </w:r>
      <w:r w:rsidRPr="00AF49DD">
        <w:rPr>
          <w:bCs/>
          <w:sz w:val="28"/>
          <w:szCs w:val="28"/>
        </w:rPr>
        <w:t xml:space="preserve">(далее – сайты) </w:t>
      </w:r>
      <w:r w:rsidR="00AF49DD" w:rsidRPr="00F74A90">
        <w:rPr>
          <w:bCs/>
          <w:sz w:val="28"/>
          <w:szCs w:val="28"/>
        </w:rPr>
        <w:t>«</w:t>
      </w:r>
      <w:r w:rsidR="00F74A90">
        <w:rPr>
          <w:bCs/>
          <w:sz w:val="28"/>
          <w:szCs w:val="28"/>
        </w:rPr>
        <w:t>31</w:t>
      </w:r>
      <w:r w:rsidR="00AF49DD" w:rsidRPr="00F74A90">
        <w:rPr>
          <w:bCs/>
          <w:sz w:val="28"/>
          <w:szCs w:val="28"/>
        </w:rPr>
        <w:t xml:space="preserve">» </w:t>
      </w:r>
      <w:r w:rsidR="00F74A90">
        <w:rPr>
          <w:bCs/>
          <w:sz w:val="28"/>
          <w:szCs w:val="28"/>
        </w:rPr>
        <w:t>августа</w:t>
      </w:r>
      <w:r w:rsidR="00AF49DD" w:rsidRPr="00F74A90">
        <w:rPr>
          <w:bCs/>
          <w:sz w:val="28"/>
          <w:szCs w:val="28"/>
        </w:rPr>
        <w:t xml:space="preserve"> 2017 г.</w:t>
      </w:r>
    </w:p>
    <w:p w:rsidR="00AF49DD" w:rsidRPr="00896919" w:rsidRDefault="00822DF7" w:rsidP="00AF49DD">
      <w:pPr>
        <w:ind w:firstLine="709"/>
        <w:jc w:val="both"/>
        <w:rPr>
          <w:b/>
          <w:bCs/>
          <w:i/>
          <w:sz w:val="28"/>
          <w:szCs w:val="28"/>
        </w:rPr>
      </w:pPr>
      <w:r w:rsidRPr="00F74A90">
        <w:rPr>
          <w:bCs/>
          <w:sz w:val="28"/>
          <w:szCs w:val="28"/>
        </w:rPr>
        <w:t xml:space="preserve">Дата окончания срока подачи заявок – </w:t>
      </w:r>
      <w:r w:rsidR="000733B4" w:rsidRPr="000733B4">
        <w:rPr>
          <w:b/>
          <w:bCs/>
          <w:sz w:val="28"/>
          <w:szCs w:val="28"/>
        </w:rPr>
        <w:t>11</w:t>
      </w:r>
      <w:r w:rsidR="00AF49DD" w:rsidRPr="00F74A90">
        <w:rPr>
          <w:bCs/>
          <w:sz w:val="28"/>
          <w:szCs w:val="28"/>
        </w:rPr>
        <w:t xml:space="preserve"> </w:t>
      </w:r>
      <w:r w:rsidR="00AF49DD" w:rsidRPr="00F74A90">
        <w:rPr>
          <w:b/>
          <w:bCs/>
          <w:sz w:val="28"/>
          <w:szCs w:val="28"/>
        </w:rPr>
        <w:t xml:space="preserve">ч. </w:t>
      </w:r>
      <w:r w:rsidR="000733B4">
        <w:rPr>
          <w:b/>
          <w:bCs/>
          <w:sz w:val="28"/>
          <w:szCs w:val="28"/>
        </w:rPr>
        <w:t>00</w:t>
      </w:r>
      <w:r w:rsidR="00AF49DD" w:rsidRPr="00F74A90">
        <w:rPr>
          <w:b/>
          <w:bCs/>
          <w:sz w:val="28"/>
          <w:szCs w:val="28"/>
        </w:rPr>
        <w:t xml:space="preserve"> мин. московского времени «</w:t>
      </w:r>
      <w:r w:rsidR="000733B4">
        <w:rPr>
          <w:b/>
          <w:bCs/>
          <w:sz w:val="28"/>
          <w:szCs w:val="28"/>
        </w:rPr>
        <w:t>22</w:t>
      </w:r>
      <w:r w:rsidR="00AF49DD" w:rsidRPr="00F74A90">
        <w:rPr>
          <w:b/>
          <w:bCs/>
          <w:sz w:val="28"/>
          <w:szCs w:val="28"/>
        </w:rPr>
        <w:t xml:space="preserve">» </w:t>
      </w:r>
      <w:r w:rsidR="000733B4">
        <w:rPr>
          <w:b/>
          <w:bCs/>
          <w:sz w:val="28"/>
          <w:szCs w:val="28"/>
        </w:rPr>
        <w:t>сентября</w:t>
      </w:r>
      <w:r w:rsidR="00AF49DD" w:rsidRPr="00F74A90">
        <w:rPr>
          <w:b/>
          <w:bCs/>
          <w:sz w:val="28"/>
          <w:szCs w:val="28"/>
        </w:rPr>
        <w:t xml:space="preserve"> 2017 г.</w:t>
      </w:r>
    </w:p>
    <w:p w:rsidR="00822DF7" w:rsidRPr="00EA036C" w:rsidRDefault="00822DF7" w:rsidP="00822DF7">
      <w:pPr>
        <w:ind w:firstLine="709"/>
        <w:jc w:val="both"/>
        <w:rPr>
          <w:bCs/>
          <w:i/>
          <w:sz w:val="28"/>
          <w:szCs w:val="28"/>
        </w:rPr>
      </w:pPr>
      <w:r w:rsidRPr="000733B4">
        <w:rPr>
          <w:bCs/>
          <w:sz w:val="28"/>
          <w:szCs w:val="28"/>
        </w:rPr>
        <w:lastRenderedPageBreak/>
        <w:t>Вскрытие заявок осуществляется по истечении срока подачи заявок</w:t>
      </w:r>
      <w:r w:rsidRPr="000733B4">
        <w:rPr>
          <w:bCs/>
          <w:i/>
          <w:sz w:val="28"/>
          <w:szCs w:val="28"/>
        </w:rPr>
        <w:t xml:space="preserve"> </w:t>
      </w:r>
      <w:r w:rsidR="000733B4" w:rsidRPr="000733B4">
        <w:rPr>
          <w:b/>
          <w:bCs/>
          <w:sz w:val="28"/>
          <w:szCs w:val="28"/>
        </w:rPr>
        <w:t>11</w:t>
      </w:r>
      <w:r w:rsidR="008C47A9" w:rsidRPr="000733B4">
        <w:rPr>
          <w:b/>
          <w:bCs/>
          <w:sz w:val="28"/>
          <w:szCs w:val="28"/>
        </w:rPr>
        <w:t xml:space="preserve"> ч. </w:t>
      </w:r>
      <w:r w:rsidR="000733B4">
        <w:rPr>
          <w:b/>
          <w:bCs/>
          <w:sz w:val="28"/>
          <w:szCs w:val="28"/>
        </w:rPr>
        <w:t>00</w:t>
      </w:r>
      <w:r w:rsidR="008C47A9" w:rsidRPr="000733B4">
        <w:rPr>
          <w:b/>
          <w:bCs/>
          <w:sz w:val="28"/>
          <w:szCs w:val="28"/>
        </w:rPr>
        <w:t xml:space="preserve"> мин. московского времени «</w:t>
      </w:r>
      <w:r w:rsidR="000733B4">
        <w:rPr>
          <w:b/>
          <w:bCs/>
          <w:sz w:val="28"/>
          <w:szCs w:val="28"/>
        </w:rPr>
        <w:t>22</w:t>
      </w:r>
      <w:r w:rsidR="008C47A9" w:rsidRPr="000733B4">
        <w:rPr>
          <w:b/>
          <w:bCs/>
          <w:sz w:val="28"/>
          <w:szCs w:val="28"/>
        </w:rPr>
        <w:t xml:space="preserve">» </w:t>
      </w:r>
      <w:r w:rsidR="000733B4">
        <w:rPr>
          <w:b/>
          <w:bCs/>
          <w:sz w:val="28"/>
          <w:szCs w:val="28"/>
        </w:rPr>
        <w:t>сентября</w:t>
      </w:r>
      <w:r w:rsidR="008C47A9" w:rsidRPr="000733B4">
        <w:rPr>
          <w:b/>
          <w:bCs/>
          <w:sz w:val="28"/>
          <w:szCs w:val="28"/>
        </w:rPr>
        <w:t xml:space="preserve"> 2017 г.</w:t>
      </w:r>
      <w:r w:rsidR="008C47A9">
        <w:rPr>
          <w:b/>
          <w:bCs/>
          <w:sz w:val="28"/>
          <w:szCs w:val="28"/>
        </w:rPr>
        <w:t xml:space="preserve"> </w:t>
      </w:r>
      <w:r w:rsidRPr="00EA036C">
        <w:rPr>
          <w:sz w:val="28"/>
          <w:szCs w:val="28"/>
        </w:rPr>
        <w:t>на ЭТЗП (на странице данного открытого аукциона на сайте ЭТЗП</w:t>
      </w:r>
      <w:r w:rsidRPr="00EA036C">
        <w:t>)</w:t>
      </w:r>
      <w:r w:rsidRPr="00EA036C">
        <w:rPr>
          <w:bCs/>
          <w:i/>
          <w:sz w:val="28"/>
          <w:szCs w:val="28"/>
        </w:rPr>
        <w:t>.</w:t>
      </w:r>
    </w:p>
    <w:p w:rsidR="00822DF7" w:rsidRPr="00EA036C" w:rsidRDefault="00822DF7" w:rsidP="00822DF7">
      <w:pPr>
        <w:ind w:firstLine="709"/>
        <w:jc w:val="both"/>
        <w:rPr>
          <w:sz w:val="28"/>
          <w:szCs w:val="28"/>
        </w:rPr>
      </w:pPr>
    </w:p>
    <w:p w:rsidR="00822DF7" w:rsidRPr="00EA036C" w:rsidRDefault="00822DF7" w:rsidP="00822DF7">
      <w:pPr>
        <w:pStyle w:val="3"/>
        <w:numPr>
          <w:ilvl w:val="1"/>
          <w:numId w:val="22"/>
        </w:numPr>
        <w:spacing w:before="0" w:after="0"/>
        <w:ind w:left="0" w:firstLine="709"/>
        <w:jc w:val="both"/>
        <w:rPr>
          <w:rFonts w:ascii="Times New Roman" w:hAnsi="Times New Roman" w:cs="Times New Roman"/>
          <w:sz w:val="28"/>
          <w:szCs w:val="28"/>
        </w:rPr>
      </w:pPr>
      <w:r w:rsidRPr="00EA036C">
        <w:rPr>
          <w:rFonts w:ascii="Times New Roman" w:hAnsi="Times New Roman" w:cs="Times New Roman"/>
          <w:sz w:val="28"/>
          <w:szCs w:val="28"/>
        </w:rPr>
        <w:t>Место и дата рассмотрения заявок участников аукциона и проведения аукциона</w:t>
      </w:r>
    </w:p>
    <w:p w:rsidR="00822DF7" w:rsidRPr="00EA036C" w:rsidRDefault="00822DF7" w:rsidP="00822DF7">
      <w:pPr>
        <w:ind w:firstLine="709"/>
        <w:rPr>
          <w:sz w:val="28"/>
          <w:szCs w:val="28"/>
        </w:rPr>
      </w:pPr>
    </w:p>
    <w:p w:rsidR="008C47A9" w:rsidRPr="00DA729B" w:rsidRDefault="00822DF7" w:rsidP="008C47A9">
      <w:pPr>
        <w:ind w:firstLine="709"/>
        <w:jc w:val="both"/>
        <w:rPr>
          <w:b/>
          <w:bCs/>
          <w:sz w:val="28"/>
          <w:szCs w:val="28"/>
        </w:rPr>
      </w:pPr>
      <w:r w:rsidRPr="00EA036C">
        <w:rPr>
          <w:bCs/>
          <w:sz w:val="28"/>
          <w:szCs w:val="28"/>
        </w:rPr>
        <w:t xml:space="preserve">Рассмотрение аукционных заявок осуществляется </w:t>
      </w:r>
      <w:r w:rsidR="00AE743C">
        <w:rPr>
          <w:bCs/>
          <w:sz w:val="28"/>
          <w:szCs w:val="28"/>
        </w:rPr>
        <w:t xml:space="preserve">в </w:t>
      </w:r>
      <w:r w:rsidR="000733B4" w:rsidRPr="000733B4">
        <w:rPr>
          <w:b/>
          <w:bCs/>
          <w:sz w:val="28"/>
          <w:szCs w:val="28"/>
        </w:rPr>
        <w:t>14</w:t>
      </w:r>
      <w:r w:rsidR="008C47A9" w:rsidRPr="000733B4">
        <w:rPr>
          <w:bCs/>
          <w:sz w:val="28"/>
          <w:szCs w:val="28"/>
        </w:rPr>
        <w:t xml:space="preserve"> </w:t>
      </w:r>
      <w:r w:rsidR="008C47A9" w:rsidRPr="000733B4">
        <w:rPr>
          <w:b/>
          <w:bCs/>
          <w:sz w:val="28"/>
          <w:szCs w:val="28"/>
        </w:rPr>
        <w:t xml:space="preserve">ч. </w:t>
      </w:r>
      <w:r w:rsidR="000733B4">
        <w:rPr>
          <w:b/>
          <w:bCs/>
          <w:sz w:val="28"/>
          <w:szCs w:val="28"/>
        </w:rPr>
        <w:t>30</w:t>
      </w:r>
      <w:r w:rsidR="008C47A9" w:rsidRPr="000733B4">
        <w:rPr>
          <w:b/>
          <w:bCs/>
          <w:sz w:val="28"/>
          <w:szCs w:val="28"/>
        </w:rPr>
        <w:t xml:space="preserve"> мин. московского времени «</w:t>
      </w:r>
      <w:r w:rsidR="000733B4">
        <w:rPr>
          <w:b/>
          <w:bCs/>
          <w:sz w:val="28"/>
          <w:szCs w:val="28"/>
        </w:rPr>
        <w:t>03</w:t>
      </w:r>
      <w:r w:rsidR="008C47A9" w:rsidRPr="000733B4">
        <w:rPr>
          <w:b/>
          <w:bCs/>
          <w:sz w:val="28"/>
          <w:szCs w:val="28"/>
        </w:rPr>
        <w:t xml:space="preserve">» </w:t>
      </w:r>
      <w:r w:rsidR="000733B4">
        <w:rPr>
          <w:b/>
          <w:bCs/>
          <w:sz w:val="28"/>
          <w:szCs w:val="28"/>
        </w:rPr>
        <w:t>октября</w:t>
      </w:r>
      <w:r w:rsidR="008C47A9" w:rsidRPr="000733B4">
        <w:rPr>
          <w:b/>
          <w:bCs/>
          <w:sz w:val="28"/>
          <w:szCs w:val="28"/>
        </w:rPr>
        <w:t xml:space="preserve"> 2017 г. </w:t>
      </w:r>
      <w:r w:rsidR="008C47A9" w:rsidRPr="000733B4">
        <w:rPr>
          <w:bCs/>
          <w:sz w:val="28"/>
          <w:szCs w:val="28"/>
        </w:rPr>
        <w:t xml:space="preserve"> по адресу: </w:t>
      </w:r>
      <w:smartTag w:uri="urn:schemas-microsoft-com:office:smarttags" w:element="metricconverter">
        <w:smartTagPr>
          <w:attr w:name="ProductID" w:val="394036 г"/>
        </w:smartTagPr>
        <w:r w:rsidR="008C47A9" w:rsidRPr="000733B4">
          <w:rPr>
            <w:b/>
            <w:bCs/>
            <w:sz w:val="28"/>
            <w:szCs w:val="28"/>
          </w:rPr>
          <w:t>394036 г</w:t>
        </w:r>
      </w:smartTag>
      <w:r w:rsidR="008C47A9" w:rsidRPr="000733B4">
        <w:rPr>
          <w:b/>
          <w:bCs/>
          <w:sz w:val="28"/>
          <w:szCs w:val="28"/>
        </w:rPr>
        <w:t>. Воронеж, проспект Революции, д.18, к. 261.</w:t>
      </w:r>
    </w:p>
    <w:p w:rsidR="00822DF7" w:rsidRPr="00EA036C" w:rsidRDefault="00822DF7" w:rsidP="00822DF7">
      <w:pPr>
        <w:ind w:firstLine="709"/>
        <w:jc w:val="both"/>
        <w:rPr>
          <w:bCs/>
          <w:sz w:val="28"/>
          <w:szCs w:val="28"/>
        </w:rPr>
      </w:pPr>
      <w:r w:rsidRPr="00EA036C">
        <w:rPr>
          <w:bCs/>
          <w:sz w:val="28"/>
          <w:szCs w:val="28"/>
        </w:rPr>
        <w:t xml:space="preserve">Проведение аукциона осуществляется: </w:t>
      </w:r>
    </w:p>
    <w:p w:rsidR="008C47A9" w:rsidRDefault="001D15FD" w:rsidP="008C47A9">
      <w:pPr>
        <w:ind w:firstLine="709"/>
        <w:jc w:val="both"/>
        <w:rPr>
          <w:bCs/>
          <w:sz w:val="28"/>
          <w:szCs w:val="28"/>
        </w:rPr>
      </w:pPr>
      <w:r w:rsidRPr="001D15FD">
        <w:rPr>
          <w:b/>
          <w:bCs/>
          <w:sz w:val="28"/>
          <w:szCs w:val="28"/>
        </w:rPr>
        <w:t>09</w:t>
      </w:r>
      <w:r w:rsidR="008C47A9" w:rsidRPr="001D15FD">
        <w:rPr>
          <w:bCs/>
          <w:sz w:val="28"/>
          <w:szCs w:val="28"/>
        </w:rPr>
        <w:t xml:space="preserve"> </w:t>
      </w:r>
      <w:r w:rsidR="008C47A9" w:rsidRPr="001D15FD">
        <w:rPr>
          <w:b/>
          <w:bCs/>
          <w:sz w:val="28"/>
          <w:szCs w:val="28"/>
        </w:rPr>
        <w:t xml:space="preserve">ч. </w:t>
      </w:r>
      <w:r>
        <w:rPr>
          <w:b/>
          <w:bCs/>
          <w:sz w:val="28"/>
          <w:szCs w:val="28"/>
        </w:rPr>
        <w:t>15</w:t>
      </w:r>
      <w:r w:rsidR="008C47A9" w:rsidRPr="001D15FD">
        <w:rPr>
          <w:b/>
          <w:bCs/>
          <w:sz w:val="28"/>
          <w:szCs w:val="28"/>
        </w:rPr>
        <w:t xml:space="preserve"> мин. московского времени «</w:t>
      </w:r>
      <w:r>
        <w:rPr>
          <w:b/>
          <w:bCs/>
          <w:sz w:val="28"/>
          <w:szCs w:val="28"/>
        </w:rPr>
        <w:t>06</w:t>
      </w:r>
      <w:r w:rsidR="008C47A9" w:rsidRPr="001D15FD">
        <w:rPr>
          <w:b/>
          <w:bCs/>
          <w:sz w:val="28"/>
          <w:szCs w:val="28"/>
        </w:rPr>
        <w:t xml:space="preserve">» </w:t>
      </w:r>
      <w:r>
        <w:rPr>
          <w:b/>
          <w:bCs/>
          <w:sz w:val="28"/>
          <w:szCs w:val="28"/>
        </w:rPr>
        <w:t>октября</w:t>
      </w:r>
      <w:r w:rsidR="008C47A9" w:rsidRPr="001D15FD">
        <w:rPr>
          <w:b/>
          <w:bCs/>
          <w:sz w:val="28"/>
          <w:szCs w:val="28"/>
        </w:rPr>
        <w:t xml:space="preserve"> 2017 г. </w:t>
      </w:r>
      <w:r w:rsidR="008C47A9" w:rsidRPr="001D15FD">
        <w:rPr>
          <w:bCs/>
          <w:sz w:val="28"/>
          <w:szCs w:val="28"/>
        </w:rPr>
        <w:t>на</w:t>
      </w:r>
      <w:r w:rsidR="008C47A9" w:rsidRPr="00EA036C">
        <w:rPr>
          <w:bCs/>
          <w:sz w:val="28"/>
          <w:szCs w:val="28"/>
        </w:rPr>
        <w:t xml:space="preserve"> </w:t>
      </w:r>
      <w:r w:rsidR="008C47A9" w:rsidRPr="00EA036C">
        <w:rPr>
          <w:sz w:val="28"/>
          <w:szCs w:val="28"/>
        </w:rPr>
        <w:t>ЭТЗП</w:t>
      </w:r>
      <w:r w:rsidR="008C47A9" w:rsidRPr="00EA036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008C47A9">
        <w:rPr>
          <w:bCs/>
          <w:sz w:val="28"/>
          <w:szCs w:val="28"/>
        </w:rPr>
        <w:t>.</w:t>
      </w:r>
      <w:r w:rsidR="008C47A9" w:rsidRPr="00EA036C">
        <w:rPr>
          <w:bCs/>
          <w:sz w:val="28"/>
          <w:szCs w:val="28"/>
        </w:rPr>
        <w:t xml:space="preserve"> </w:t>
      </w:r>
    </w:p>
    <w:p w:rsidR="00822DF7" w:rsidRPr="00EA036C" w:rsidRDefault="00822DF7" w:rsidP="00822DF7">
      <w:pPr>
        <w:ind w:firstLine="709"/>
        <w:jc w:val="both"/>
        <w:rPr>
          <w:sz w:val="28"/>
          <w:szCs w:val="28"/>
        </w:rPr>
      </w:pPr>
    </w:p>
    <w:p w:rsidR="00822DF7" w:rsidRPr="00EA036C" w:rsidRDefault="00822DF7" w:rsidP="00822DF7">
      <w:pPr>
        <w:ind w:firstLine="709"/>
        <w:jc w:val="both"/>
        <w:rPr>
          <w:sz w:val="28"/>
          <w:szCs w:val="28"/>
        </w:rPr>
      </w:pPr>
      <w:r w:rsidRPr="00EA036C">
        <w:rPr>
          <w:b/>
          <w:bCs/>
          <w:sz w:val="28"/>
          <w:szCs w:val="28"/>
        </w:rPr>
        <w:t>1.10.</w:t>
      </w:r>
      <w:r w:rsidRPr="00EA036C">
        <w:rPr>
          <w:bCs/>
          <w:sz w:val="28"/>
          <w:szCs w:val="28"/>
        </w:rPr>
        <w:t xml:space="preserve"> </w:t>
      </w:r>
      <w:r w:rsidRPr="00EA036C">
        <w:rPr>
          <w:b/>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822DF7" w:rsidRPr="00EA036C" w:rsidRDefault="00822DF7" w:rsidP="00822DF7">
      <w:pPr>
        <w:ind w:firstLine="709"/>
        <w:jc w:val="both"/>
        <w:rPr>
          <w:sz w:val="28"/>
          <w:szCs w:val="28"/>
        </w:rPr>
      </w:pPr>
    </w:p>
    <w:p w:rsidR="00822DF7" w:rsidRPr="00EA036C" w:rsidRDefault="00822DF7" w:rsidP="00822DF7">
      <w:pPr>
        <w:ind w:firstLine="709"/>
        <w:jc w:val="both"/>
        <w:rPr>
          <w:bCs/>
          <w:sz w:val="28"/>
          <w:szCs w:val="28"/>
        </w:rPr>
      </w:pPr>
      <w:r w:rsidRPr="00EA036C">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000D57" w:rsidRPr="00EA036C">
        <w:rPr>
          <w:bCs/>
          <w:sz w:val="28"/>
          <w:szCs w:val="28"/>
        </w:rPr>
        <w:t>6</w:t>
      </w:r>
      <w:r w:rsidRPr="00EA036C">
        <w:rPr>
          <w:bCs/>
          <w:sz w:val="28"/>
          <w:szCs w:val="28"/>
        </w:rPr>
        <w:t>.2 аукционной документации.</w:t>
      </w:r>
    </w:p>
    <w:p w:rsidR="00822DF7" w:rsidRPr="001D15FD" w:rsidRDefault="00822DF7" w:rsidP="00822DF7">
      <w:pPr>
        <w:ind w:firstLine="709"/>
        <w:jc w:val="both"/>
        <w:rPr>
          <w:bCs/>
          <w:sz w:val="28"/>
          <w:szCs w:val="28"/>
        </w:rPr>
      </w:pPr>
      <w:r w:rsidRPr="001D15FD">
        <w:rPr>
          <w:bCs/>
          <w:sz w:val="28"/>
          <w:szCs w:val="28"/>
        </w:rPr>
        <w:t>Срок направления участниками запросов на разъяснение положений аукционной документации: с «</w:t>
      </w:r>
      <w:r w:rsidR="001D15FD">
        <w:rPr>
          <w:bCs/>
          <w:sz w:val="28"/>
          <w:szCs w:val="28"/>
        </w:rPr>
        <w:t>31</w:t>
      </w:r>
      <w:r w:rsidRPr="001D15FD">
        <w:rPr>
          <w:bCs/>
          <w:sz w:val="28"/>
          <w:szCs w:val="28"/>
        </w:rPr>
        <w:t>»</w:t>
      </w:r>
      <w:r w:rsidR="001D15FD">
        <w:rPr>
          <w:bCs/>
          <w:sz w:val="28"/>
          <w:szCs w:val="28"/>
        </w:rPr>
        <w:t xml:space="preserve"> августа</w:t>
      </w:r>
      <w:r w:rsidRPr="001D15FD">
        <w:rPr>
          <w:bCs/>
          <w:sz w:val="28"/>
          <w:szCs w:val="28"/>
        </w:rPr>
        <w:t xml:space="preserve">  201</w:t>
      </w:r>
      <w:r w:rsidR="008C47A9" w:rsidRPr="001D15FD">
        <w:rPr>
          <w:bCs/>
          <w:sz w:val="28"/>
          <w:szCs w:val="28"/>
        </w:rPr>
        <w:t xml:space="preserve">7 </w:t>
      </w:r>
      <w:r w:rsidRPr="001D15FD">
        <w:rPr>
          <w:bCs/>
          <w:sz w:val="28"/>
          <w:szCs w:val="28"/>
        </w:rPr>
        <w:t>г. по «</w:t>
      </w:r>
      <w:r w:rsidR="001D15FD">
        <w:rPr>
          <w:bCs/>
          <w:sz w:val="28"/>
          <w:szCs w:val="28"/>
        </w:rPr>
        <w:t>15</w:t>
      </w:r>
      <w:r w:rsidRPr="001D15FD">
        <w:rPr>
          <w:bCs/>
          <w:sz w:val="28"/>
          <w:szCs w:val="28"/>
        </w:rPr>
        <w:t xml:space="preserve">» </w:t>
      </w:r>
      <w:r w:rsidR="001D15FD">
        <w:rPr>
          <w:bCs/>
          <w:sz w:val="28"/>
          <w:szCs w:val="28"/>
        </w:rPr>
        <w:t>сентября</w:t>
      </w:r>
      <w:r w:rsidRPr="001D15FD">
        <w:rPr>
          <w:bCs/>
          <w:sz w:val="28"/>
          <w:szCs w:val="28"/>
        </w:rPr>
        <w:t xml:space="preserve"> 201</w:t>
      </w:r>
      <w:r w:rsidR="008C47A9" w:rsidRPr="001D15FD">
        <w:rPr>
          <w:bCs/>
          <w:sz w:val="28"/>
          <w:szCs w:val="28"/>
        </w:rPr>
        <w:t xml:space="preserve">7 </w:t>
      </w:r>
      <w:r w:rsidRPr="001D15FD">
        <w:rPr>
          <w:bCs/>
          <w:sz w:val="28"/>
          <w:szCs w:val="28"/>
        </w:rPr>
        <w:t>г. (включительно).</w:t>
      </w:r>
    </w:p>
    <w:p w:rsidR="00822DF7" w:rsidRPr="001D15FD" w:rsidRDefault="00822DF7" w:rsidP="00822DF7">
      <w:pPr>
        <w:ind w:firstLine="709"/>
        <w:jc w:val="both"/>
        <w:rPr>
          <w:bCs/>
          <w:sz w:val="28"/>
          <w:szCs w:val="28"/>
        </w:rPr>
      </w:pPr>
      <w:r w:rsidRPr="001D15FD">
        <w:rPr>
          <w:bCs/>
          <w:sz w:val="28"/>
          <w:szCs w:val="28"/>
        </w:rPr>
        <w:t>Дата начала срока предоставления участникам разъяснений положений аукционной документации: «</w:t>
      </w:r>
      <w:r w:rsidR="001D15FD">
        <w:rPr>
          <w:bCs/>
          <w:sz w:val="28"/>
          <w:szCs w:val="28"/>
        </w:rPr>
        <w:t>31</w:t>
      </w:r>
      <w:r w:rsidRPr="001D15FD">
        <w:rPr>
          <w:bCs/>
          <w:sz w:val="28"/>
          <w:szCs w:val="28"/>
        </w:rPr>
        <w:t xml:space="preserve">» </w:t>
      </w:r>
      <w:r w:rsidR="001D15FD">
        <w:rPr>
          <w:bCs/>
          <w:sz w:val="28"/>
          <w:szCs w:val="28"/>
        </w:rPr>
        <w:t>августа</w:t>
      </w:r>
      <w:r w:rsidRPr="001D15FD">
        <w:rPr>
          <w:bCs/>
          <w:sz w:val="28"/>
          <w:szCs w:val="28"/>
        </w:rPr>
        <w:t xml:space="preserve"> 201</w:t>
      </w:r>
      <w:r w:rsidR="008C47A9" w:rsidRPr="001D15FD">
        <w:rPr>
          <w:bCs/>
          <w:sz w:val="28"/>
          <w:szCs w:val="28"/>
        </w:rPr>
        <w:t xml:space="preserve">7 </w:t>
      </w:r>
      <w:r w:rsidRPr="001D15FD">
        <w:rPr>
          <w:bCs/>
          <w:sz w:val="28"/>
          <w:szCs w:val="28"/>
        </w:rPr>
        <w:t>г.</w:t>
      </w:r>
    </w:p>
    <w:p w:rsidR="00822DF7" w:rsidRDefault="00822DF7" w:rsidP="00822DF7">
      <w:pPr>
        <w:ind w:firstLine="709"/>
        <w:jc w:val="both"/>
        <w:rPr>
          <w:bCs/>
          <w:sz w:val="28"/>
          <w:szCs w:val="28"/>
        </w:rPr>
      </w:pPr>
      <w:r w:rsidRPr="001D15FD">
        <w:rPr>
          <w:bCs/>
          <w:sz w:val="28"/>
          <w:szCs w:val="28"/>
        </w:rPr>
        <w:t>Дата окончания срока предоставления участникам разъяснений положений аукционной документации: «</w:t>
      </w:r>
      <w:r w:rsidR="001D15FD">
        <w:rPr>
          <w:bCs/>
          <w:sz w:val="28"/>
          <w:szCs w:val="28"/>
        </w:rPr>
        <w:t>21</w:t>
      </w:r>
      <w:r w:rsidRPr="001D15FD">
        <w:rPr>
          <w:bCs/>
          <w:sz w:val="28"/>
          <w:szCs w:val="28"/>
        </w:rPr>
        <w:t xml:space="preserve">» </w:t>
      </w:r>
      <w:r w:rsidR="001D15FD">
        <w:rPr>
          <w:bCs/>
          <w:sz w:val="28"/>
          <w:szCs w:val="28"/>
        </w:rPr>
        <w:t>сентября</w:t>
      </w:r>
      <w:r w:rsidRPr="001D15FD">
        <w:rPr>
          <w:bCs/>
          <w:sz w:val="28"/>
          <w:szCs w:val="28"/>
        </w:rPr>
        <w:t xml:space="preserve"> 201</w:t>
      </w:r>
      <w:r w:rsidR="008C47A9" w:rsidRPr="001D15FD">
        <w:rPr>
          <w:bCs/>
          <w:sz w:val="28"/>
          <w:szCs w:val="28"/>
        </w:rPr>
        <w:t xml:space="preserve">7 </w:t>
      </w:r>
      <w:r w:rsidRPr="001D15FD">
        <w:rPr>
          <w:bCs/>
          <w:sz w:val="28"/>
          <w:szCs w:val="28"/>
        </w:rPr>
        <w:t>г.</w:t>
      </w:r>
    </w:p>
    <w:p w:rsidR="008C47A9" w:rsidRPr="00EA036C" w:rsidRDefault="008C47A9" w:rsidP="00822DF7">
      <w:pPr>
        <w:ind w:firstLine="709"/>
        <w:jc w:val="both"/>
        <w:rPr>
          <w:sz w:val="28"/>
          <w:szCs w:val="28"/>
        </w:rPr>
      </w:pPr>
    </w:p>
    <w:p w:rsidR="002B1721" w:rsidRPr="00EA036C" w:rsidRDefault="002B1721" w:rsidP="002B1721">
      <w:pPr>
        <w:ind w:firstLine="709"/>
        <w:jc w:val="both"/>
        <w:rPr>
          <w:b/>
          <w:bCs/>
          <w:sz w:val="28"/>
          <w:szCs w:val="28"/>
        </w:rPr>
      </w:pPr>
      <w:r w:rsidRPr="00EA036C">
        <w:rPr>
          <w:b/>
          <w:bCs/>
          <w:sz w:val="28"/>
          <w:szCs w:val="28"/>
        </w:rPr>
        <w:t>1.11.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B1721" w:rsidRPr="00EA036C" w:rsidRDefault="002B1721" w:rsidP="002B1721">
      <w:pPr>
        <w:ind w:firstLine="709"/>
        <w:jc w:val="both"/>
        <w:rPr>
          <w:b/>
          <w:bCs/>
          <w:sz w:val="28"/>
          <w:szCs w:val="28"/>
        </w:rPr>
      </w:pPr>
    </w:p>
    <w:p w:rsidR="002B1721" w:rsidRPr="00EA036C" w:rsidRDefault="002B1721" w:rsidP="002B1721">
      <w:pPr>
        <w:ind w:firstLine="709"/>
        <w:jc w:val="both"/>
        <w:rPr>
          <w:sz w:val="28"/>
          <w:szCs w:val="28"/>
        </w:rPr>
      </w:pPr>
      <w:r w:rsidRPr="00EA036C">
        <w:rPr>
          <w:sz w:val="28"/>
          <w:szCs w:val="28"/>
        </w:rPr>
        <w:t>Приоритет не установлен.</w:t>
      </w:r>
    </w:p>
    <w:p w:rsidR="002B1721" w:rsidRPr="00EA036C" w:rsidRDefault="002B1721" w:rsidP="002B1721">
      <w:pPr>
        <w:ind w:firstLine="709"/>
        <w:jc w:val="both"/>
        <w:rPr>
          <w:sz w:val="28"/>
          <w:szCs w:val="28"/>
        </w:rPr>
      </w:pPr>
    </w:p>
    <w:p w:rsidR="002747C6" w:rsidRPr="00EA036C" w:rsidRDefault="00822DF7" w:rsidP="00000D57">
      <w:pPr>
        <w:pStyle w:val="2"/>
        <w:numPr>
          <w:ilvl w:val="0"/>
          <w:numId w:val="22"/>
        </w:numPr>
        <w:spacing w:before="0" w:after="0"/>
        <w:jc w:val="both"/>
        <w:rPr>
          <w:rFonts w:ascii="Times New Roman" w:hAnsi="Times New Roman" w:cs="Times New Roman"/>
          <w:i w:val="0"/>
        </w:rPr>
      </w:pPr>
      <w:r w:rsidRPr="00EA036C">
        <w:rPr>
          <w:rFonts w:ascii="Times New Roman" w:hAnsi="Times New Roman" w:cs="Times New Roman"/>
          <w:i w:val="0"/>
        </w:rPr>
        <w:t>Квалификационные требования к участникам аукциона</w:t>
      </w:r>
    </w:p>
    <w:p w:rsidR="00822DF7" w:rsidRPr="00EA036C" w:rsidRDefault="00822DF7" w:rsidP="00822DF7">
      <w:pPr>
        <w:ind w:firstLine="709"/>
        <w:rPr>
          <w:sz w:val="28"/>
          <w:szCs w:val="28"/>
        </w:rPr>
      </w:pPr>
    </w:p>
    <w:p w:rsidR="00177F24" w:rsidRPr="00EA036C" w:rsidRDefault="00000D57" w:rsidP="00177F24">
      <w:pPr>
        <w:autoSpaceDE w:val="0"/>
        <w:autoSpaceDN w:val="0"/>
        <w:ind w:firstLine="709"/>
        <w:jc w:val="both"/>
        <w:rPr>
          <w:sz w:val="28"/>
          <w:szCs w:val="28"/>
        </w:rPr>
      </w:pPr>
      <w:r w:rsidRPr="00EA036C">
        <w:rPr>
          <w:sz w:val="28"/>
          <w:szCs w:val="28"/>
        </w:rPr>
        <w:t>2</w:t>
      </w:r>
      <w:r w:rsidR="00143335" w:rsidRPr="00EA036C">
        <w:rPr>
          <w:sz w:val="28"/>
          <w:szCs w:val="28"/>
        </w:rPr>
        <w:t>.</w:t>
      </w:r>
      <w:r w:rsidR="008C47A9">
        <w:rPr>
          <w:sz w:val="28"/>
          <w:szCs w:val="28"/>
        </w:rPr>
        <w:t>1</w:t>
      </w:r>
      <w:r w:rsidR="00143335" w:rsidRPr="00EA036C">
        <w:rPr>
          <w:sz w:val="28"/>
          <w:szCs w:val="28"/>
        </w:rPr>
        <w:t>.</w:t>
      </w:r>
      <w:r w:rsidR="00822DF7" w:rsidRPr="00EA036C">
        <w:rPr>
          <w:sz w:val="28"/>
          <w:szCs w:val="28"/>
        </w:rPr>
        <w:t xml:space="preserve"> Участник должен иметь опыт</w:t>
      </w:r>
      <w:r w:rsidR="000A3DE7">
        <w:rPr>
          <w:sz w:val="28"/>
          <w:szCs w:val="28"/>
        </w:rPr>
        <w:t xml:space="preserve"> по фактически</w:t>
      </w:r>
      <w:r w:rsidR="000A3DE7">
        <w:rPr>
          <w:i/>
          <w:sz w:val="28"/>
          <w:szCs w:val="28"/>
        </w:rPr>
        <w:t xml:space="preserve"> поставленным товарам </w:t>
      </w:r>
      <w:r w:rsidR="00822DF7" w:rsidRPr="00EA036C">
        <w:rPr>
          <w:sz w:val="28"/>
          <w:szCs w:val="28"/>
        </w:rPr>
        <w:t xml:space="preserve">по </w:t>
      </w:r>
      <w:r w:rsidR="008C47A9">
        <w:rPr>
          <w:sz w:val="28"/>
          <w:szCs w:val="28"/>
        </w:rPr>
        <w:t>форменной одежде</w:t>
      </w:r>
      <w:r w:rsidR="00822DF7" w:rsidRPr="00EA036C">
        <w:rPr>
          <w:sz w:val="28"/>
          <w:szCs w:val="28"/>
        </w:rPr>
        <w:t xml:space="preserve">, стоимость которых составляет не менее </w:t>
      </w:r>
      <w:r w:rsidR="008C47A9">
        <w:rPr>
          <w:sz w:val="28"/>
          <w:szCs w:val="28"/>
        </w:rPr>
        <w:t>20</w:t>
      </w:r>
      <w:r w:rsidR="00822DF7" w:rsidRPr="00EA036C">
        <w:rPr>
          <w:sz w:val="28"/>
          <w:szCs w:val="28"/>
        </w:rPr>
        <w:t>% (</w:t>
      </w:r>
      <w:r w:rsidR="008C47A9">
        <w:rPr>
          <w:sz w:val="28"/>
          <w:szCs w:val="28"/>
        </w:rPr>
        <w:t>двадцати</w:t>
      </w:r>
      <w:r w:rsidR="00822DF7" w:rsidRPr="00EA036C">
        <w:rPr>
          <w:sz w:val="28"/>
          <w:szCs w:val="28"/>
        </w:rPr>
        <w:t xml:space="preserve"> процентов) начальной (максимальной) цены договора (цены лота) без учета НДС, установленной в </w:t>
      </w:r>
      <w:r w:rsidR="000A3DE7">
        <w:rPr>
          <w:sz w:val="28"/>
          <w:szCs w:val="28"/>
        </w:rPr>
        <w:t xml:space="preserve">приложении № 3 к </w:t>
      </w:r>
      <w:r w:rsidR="00822DF7" w:rsidRPr="00EA036C">
        <w:rPr>
          <w:sz w:val="28"/>
          <w:szCs w:val="28"/>
        </w:rPr>
        <w:t>аукционной документации</w:t>
      </w:r>
      <w:r w:rsidR="00822DF7" w:rsidRPr="00EA036C">
        <w:rPr>
          <w:i/>
          <w:sz w:val="28"/>
          <w:szCs w:val="28"/>
        </w:rPr>
        <w:t xml:space="preserve">. </w:t>
      </w:r>
      <w:r w:rsidR="00177F24" w:rsidRPr="00EA036C">
        <w:rPr>
          <w:sz w:val="28"/>
          <w:szCs w:val="28"/>
        </w:rPr>
        <w:t xml:space="preserve">При этом учитывается стоимость </w:t>
      </w:r>
      <w:r w:rsidR="008C47A9">
        <w:rPr>
          <w:sz w:val="28"/>
          <w:szCs w:val="28"/>
        </w:rPr>
        <w:t xml:space="preserve">всех поставленных, </w:t>
      </w:r>
      <w:r w:rsidR="008C47A9">
        <w:rPr>
          <w:sz w:val="28"/>
          <w:szCs w:val="28"/>
        </w:rPr>
        <w:lastRenderedPageBreak/>
        <w:t xml:space="preserve">выполненных </w:t>
      </w:r>
      <w:r w:rsidR="00177F24" w:rsidRPr="00EA036C">
        <w:rPr>
          <w:sz w:val="28"/>
          <w:szCs w:val="28"/>
        </w:rPr>
        <w:t>участником аукциона (с учетом правопреемственности) товаров</w:t>
      </w:r>
      <w:r w:rsidR="008C47A9">
        <w:rPr>
          <w:sz w:val="28"/>
          <w:szCs w:val="28"/>
        </w:rPr>
        <w:t xml:space="preserve"> </w:t>
      </w:r>
      <w:r w:rsidR="00177F24" w:rsidRPr="00EA036C">
        <w:rPr>
          <w:sz w:val="28"/>
          <w:szCs w:val="28"/>
        </w:rPr>
        <w:t xml:space="preserve">(по выбору участника аукциона) по </w:t>
      </w:r>
      <w:r w:rsidR="008C47A9">
        <w:rPr>
          <w:sz w:val="28"/>
          <w:szCs w:val="28"/>
        </w:rPr>
        <w:t>форменной одежде</w:t>
      </w:r>
      <w:r w:rsidR="00177F24" w:rsidRPr="00EA036C">
        <w:rPr>
          <w:sz w:val="28"/>
          <w:szCs w:val="28"/>
        </w:rPr>
        <w:t>______.</w:t>
      </w:r>
    </w:p>
    <w:p w:rsidR="00822DF7" w:rsidRPr="00EA036C" w:rsidRDefault="00177F24" w:rsidP="00822DF7">
      <w:pPr>
        <w:pStyle w:val="a9"/>
        <w:tabs>
          <w:tab w:val="left" w:pos="0"/>
        </w:tabs>
        <w:rPr>
          <w:i/>
          <w:sz w:val="28"/>
          <w:szCs w:val="28"/>
        </w:rPr>
      </w:pPr>
      <w:r w:rsidRPr="00EA036C">
        <w:rPr>
          <w:sz w:val="28"/>
          <w:szCs w:val="28"/>
        </w:rPr>
        <w:t>В</w:t>
      </w:r>
      <w:r w:rsidR="00822DF7" w:rsidRPr="00EA036C">
        <w:rPr>
          <w:sz w:val="28"/>
          <w:szCs w:val="28"/>
        </w:rPr>
        <w:t xml:space="preserve"> подтверждение опыта </w:t>
      </w:r>
      <w:r w:rsidR="00822DF7" w:rsidRPr="008C47A9">
        <w:rPr>
          <w:sz w:val="28"/>
          <w:szCs w:val="28"/>
        </w:rPr>
        <w:t>поставки товаров</w:t>
      </w:r>
      <w:r w:rsidR="00822DF7" w:rsidRPr="00EA036C">
        <w:rPr>
          <w:sz w:val="28"/>
          <w:szCs w:val="28"/>
        </w:rPr>
        <w:t xml:space="preserve"> участник в составе заявки представляет:</w:t>
      </w:r>
    </w:p>
    <w:p w:rsidR="00822DF7" w:rsidRPr="00EA036C" w:rsidRDefault="00822DF7" w:rsidP="00822DF7">
      <w:pPr>
        <w:pStyle w:val="a9"/>
        <w:suppressAutoHyphens/>
        <w:rPr>
          <w:sz w:val="28"/>
          <w:szCs w:val="28"/>
        </w:rPr>
      </w:pPr>
      <w:r w:rsidRPr="00EA036C">
        <w:rPr>
          <w:sz w:val="28"/>
          <w:szCs w:val="28"/>
        </w:rPr>
        <w:t xml:space="preserve">- документ по форме приложения № </w:t>
      </w:r>
      <w:r w:rsidR="000A3DE7">
        <w:rPr>
          <w:sz w:val="28"/>
          <w:szCs w:val="28"/>
        </w:rPr>
        <w:t>11</w:t>
      </w:r>
      <w:r w:rsidRPr="00EA036C">
        <w:rPr>
          <w:sz w:val="28"/>
          <w:szCs w:val="28"/>
        </w:rPr>
        <w:t xml:space="preserve"> к аукционной документации о наличии опыта, указанного в пункте </w:t>
      </w:r>
      <w:r w:rsidR="00000D57" w:rsidRPr="00EA036C">
        <w:rPr>
          <w:sz w:val="28"/>
          <w:szCs w:val="28"/>
        </w:rPr>
        <w:t>2</w:t>
      </w:r>
      <w:r w:rsidR="00143335" w:rsidRPr="00EA036C">
        <w:rPr>
          <w:sz w:val="28"/>
          <w:szCs w:val="28"/>
        </w:rPr>
        <w:t>.</w:t>
      </w:r>
      <w:r w:rsidR="008C47A9">
        <w:rPr>
          <w:sz w:val="28"/>
          <w:szCs w:val="28"/>
        </w:rPr>
        <w:t>1</w:t>
      </w:r>
      <w:r w:rsidRPr="00EA036C">
        <w:rPr>
          <w:sz w:val="28"/>
          <w:szCs w:val="28"/>
        </w:rPr>
        <w:t xml:space="preserve"> аукционной документации;</w:t>
      </w:r>
    </w:p>
    <w:p w:rsidR="00822DF7" w:rsidRPr="00EA036C" w:rsidRDefault="00822DF7" w:rsidP="00822DF7">
      <w:pPr>
        <w:pStyle w:val="a9"/>
        <w:suppressAutoHyphens/>
        <w:rPr>
          <w:sz w:val="28"/>
          <w:szCs w:val="28"/>
        </w:rPr>
      </w:pPr>
      <w:r w:rsidRPr="00EA036C">
        <w:rPr>
          <w:sz w:val="28"/>
          <w:szCs w:val="28"/>
        </w:rPr>
        <w:t>и</w:t>
      </w:r>
    </w:p>
    <w:p w:rsidR="00822DF7" w:rsidRPr="00EA036C" w:rsidRDefault="00822DF7" w:rsidP="00822DF7">
      <w:pPr>
        <w:pStyle w:val="a9"/>
        <w:suppressAutoHyphens/>
        <w:rPr>
          <w:sz w:val="28"/>
          <w:szCs w:val="28"/>
        </w:rPr>
      </w:pPr>
      <w:r w:rsidRPr="00EA036C">
        <w:rPr>
          <w:sz w:val="28"/>
          <w:szCs w:val="28"/>
        </w:rPr>
        <w:t>- накладные о поставке товаров, акты о выполнении работ, оказании услуг;</w:t>
      </w:r>
    </w:p>
    <w:p w:rsidR="00822DF7" w:rsidRPr="00EA036C" w:rsidRDefault="00822DF7" w:rsidP="00822DF7">
      <w:pPr>
        <w:pStyle w:val="a9"/>
        <w:suppressAutoHyphens/>
        <w:rPr>
          <w:sz w:val="28"/>
          <w:szCs w:val="28"/>
        </w:rPr>
      </w:pPr>
      <w:r w:rsidRPr="00EA036C">
        <w:rPr>
          <w:sz w:val="28"/>
          <w:szCs w:val="28"/>
        </w:rPr>
        <w:t>и</w:t>
      </w:r>
    </w:p>
    <w:p w:rsidR="00822DF7" w:rsidRPr="00EA036C" w:rsidRDefault="00822DF7" w:rsidP="00822DF7">
      <w:pPr>
        <w:pStyle w:val="a9"/>
        <w:suppressAutoHyphens/>
        <w:rPr>
          <w:sz w:val="28"/>
          <w:szCs w:val="28"/>
        </w:rPr>
      </w:pPr>
      <w:r w:rsidRPr="00EA036C">
        <w:rPr>
          <w:sz w:val="28"/>
          <w:szCs w:val="28"/>
        </w:rPr>
        <w:t>- договоры на поставку товаров, выполнение работ, оказание услуг (представляются все листы д</w:t>
      </w:r>
      <w:r w:rsidR="00177F24" w:rsidRPr="00EA036C">
        <w:rPr>
          <w:sz w:val="28"/>
          <w:szCs w:val="28"/>
        </w:rPr>
        <w:t>оговоров со всеми приложениями);</w:t>
      </w:r>
    </w:p>
    <w:p w:rsidR="00177F24" w:rsidRPr="00EA036C" w:rsidRDefault="00177F24" w:rsidP="00822DF7">
      <w:pPr>
        <w:pStyle w:val="a9"/>
        <w:suppressAutoHyphens/>
        <w:rPr>
          <w:sz w:val="28"/>
          <w:szCs w:val="28"/>
        </w:rPr>
      </w:pPr>
      <w:r w:rsidRPr="00EA036C">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аукциона (договор о правопреемстве организации, передаточный акт и др.).</w:t>
      </w:r>
    </w:p>
    <w:p w:rsidR="00643089" w:rsidRPr="00EA036C" w:rsidRDefault="00643089" w:rsidP="00822DF7">
      <w:pPr>
        <w:pStyle w:val="a9"/>
        <w:suppressAutoHyphens/>
        <w:rPr>
          <w:sz w:val="28"/>
          <w:szCs w:val="28"/>
        </w:rPr>
      </w:pPr>
    </w:p>
    <w:p w:rsidR="00643089" w:rsidRPr="00EA036C" w:rsidRDefault="00643089" w:rsidP="00643089">
      <w:pPr>
        <w:pStyle w:val="a9"/>
        <w:tabs>
          <w:tab w:val="left" w:pos="0"/>
        </w:tabs>
        <w:rPr>
          <w:sz w:val="28"/>
          <w:szCs w:val="28"/>
        </w:rPr>
      </w:pPr>
      <w:r w:rsidRPr="00EA036C">
        <w:rPr>
          <w:sz w:val="28"/>
          <w:szCs w:val="28"/>
        </w:rPr>
        <w:t>Документы, перечисленные в пункт</w:t>
      </w:r>
      <w:r w:rsidR="008C47A9">
        <w:rPr>
          <w:sz w:val="28"/>
          <w:szCs w:val="28"/>
        </w:rPr>
        <w:t>е</w:t>
      </w:r>
      <w:r w:rsidRPr="00EA036C">
        <w:rPr>
          <w:sz w:val="28"/>
          <w:szCs w:val="28"/>
        </w:rPr>
        <w:t xml:space="preserve"> </w:t>
      </w:r>
      <w:r w:rsidR="008C47A9">
        <w:rPr>
          <w:sz w:val="28"/>
          <w:szCs w:val="28"/>
        </w:rPr>
        <w:t>2.1.</w:t>
      </w:r>
      <w:r w:rsidRPr="00EA036C">
        <w:rPr>
          <w:sz w:val="28"/>
          <w:szCs w:val="28"/>
        </w:rPr>
        <w:t xml:space="preserve"> аукционной документации, представляются:</w:t>
      </w:r>
    </w:p>
    <w:p w:rsidR="00643089" w:rsidRPr="00EA036C" w:rsidRDefault="008C47A9" w:rsidP="00822DF7">
      <w:pPr>
        <w:pStyle w:val="a9"/>
        <w:suppressAutoHyphens/>
        <w:rPr>
          <w:sz w:val="28"/>
          <w:szCs w:val="28"/>
        </w:rPr>
      </w:pPr>
      <w:r>
        <w:rPr>
          <w:sz w:val="28"/>
          <w:szCs w:val="28"/>
        </w:rPr>
        <w:t>В</w:t>
      </w:r>
      <w:r w:rsidR="003A7250" w:rsidRPr="00CE4BC5">
        <w:rPr>
          <w:sz w:val="28"/>
          <w:szCs w:val="28"/>
        </w:rPr>
        <w:t xml:space="preserve">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822DF7" w:rsidRPr="00EA036C" w:rsidRDefault="00822DF7" w:rsidP="00822DF7">
      <w:pPr>
        <w:ind w:firstLine="709"/>
        <w:jc w:val="both"/>
        <w:rPr>
          <w:sz w:val="28"/>
          <w:szCs w:val="28"/>
        </w:rPr>
      </w:pPr>
    </w:p>
    <w:p w:rsidR="002747C6" w:rsidRPr="00EA036C" w:rsidRDefault="00822DF7" w:rsidP="00000D57">
      <w:pPr>
        <w:pStyle w:val="2"/>
        <w:numPr>
          <w:ilvl w:val="0"/>
          <w:numId w:val="22"/>
        </w:numPr>
        <w:spacing w:before="0" w:after="0"/>
        <w:jc w:val="both"/>
        <w:rPr>
          <w:rFonts w:ascii="Times New Roman" w:hAnsi="Times New Roman" w:cs="Times New Roman"/>
          <w:i w:val="0"/>
        </w:rPr>
      </w:pPr>
      <w:r w:rsidRPr="00EA036C">
        <w:rPr>
          <w:rFonts w:ascii="Times New Roman" w:hAnsi="Times New Roman" w:cs="Times New Roman"/>
          <w:i w:val="0"/>
        </w:rPr>
        <w:t>Техническое задание</w:t>
      </w:r>
    </w:p>
    <w:p w:rsidR="00822DF7" w:rsidRPr="00EA036C" w:rsidRDefault="00822DF7" w:rsidP="00822DF7">
      <w:pPr>
        <w:ind w:left="709"/>
        <w:rPr>
          <w:sz w:val="28"/>
          <w:szCs w:val="28"/>
        </w:rPr>
      </w:pPr>
    </w:p>
    <w:p w:rsidR="003A7250" w:rsidRPr="003A7250" w:rsidRDefault="003A7250" w:rsidP="00822DF7">
      <w:pPr>
        <w:ind w:firstLine="709"/>
        <w:jc w:val="both"/>
        <w:rPr>
          <w:bCs/>
          <w:sz w:val="28"/>
          <w:szCs w:val="28"/>
        </w:rPr>
      </w:pPr>
      <w:r w:rsidRPr="00CE4BC5">
        <w:rPr>
          <w:sz w:val="28"/>
          <w:szCs w:val="28"/>
        </w:rPr>
        <w:t>Сведения о наименовании закупаемых товаров</w:t>
      </w:r>
      <w:r w:rsidR="008C47A9">
        <w:rPr>
          <w:sz w:val="28"/>
          <w:szCs w:val="28"/>
        </w:rPr>
        <w:t xml:space="preserve"> </w:t>
      </w:r>
      <w:r w:rsidRPr="00CE4BC5">
        <w:rPr>
          <w:sz w:val="28"/>
          <w:szCs w:val="28"/>
        </w:rPr>
        <w:t xml:space="preserve">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CE4BC5">
        <w:rPr>
          <w:bCs/>
          <w:sz w:val="28"/>
          <w:szCs w:val="28"/>
        </w:rPr>
        <w:t xml:space="preserve">технических и функциональных характеристиках </w:t>
      </w:r>
      <w:r w:rsidRPr="00CE4BC5">
        <w:rPr>
          <w:bCs/>
          <w:i/>
          <w:sz w:val="28"/>
          <w:szCs w:val="28"/>
        </w:rPr>
        <w:t>товара,</w:t>
      </w:r>
      <w:r w:rsidRPr="00CE4BC5">
        <w:rPr>
          <w:bCs/>
          <w:sz w:val="28"/>
          <w:szCs w:val="28"/>
        </w:rPr>
        <w:t xml:space="preserve"> требования к их безопасности, качеству, </w:t>
      </w:r>
      <w:r w:rsidRPr="00CE4BC5">
        <w:rPr>
          <w:bCs/>
          <w:i/>
          <w:sz w:val="28"/>
          <w:szCs w:val="28"/>
        </w:rPr>
        <w:t>упаковке, отгрузке товара (указывается при поставке товара),</w:t>
      </w:r>
      <w:r w:rsidRPr="00CE4BC5">
        <w:rPr>
          <w:bCs/>
          <w:sz w:val="28"/>
          <w:szCs w:val="28"/>
        </w:rPr>
        <w:t xml:space="preserve"> к результатам,</w:t>
      </w:r>
      <w:r w:rsidRPr="00CE4BC5">
        <w:rPr>
          <w:bCs/>
          <w:i/>
          <w:sz w:val="28"/>
          <w:szCs w:val="28"/>
        </w:rPr>
        <w:t xml:space="preserve"> </w:t>
      </w:r>
      <w:r w:rsidRPr="00CE4BC5">
        <w:rPr>
          <w:bCs/>
          <w:sz w:val="28"/>
          <w:szCs w:val="28"/>
        </w:rPr>
        <w:t xml:space="preserve">иные требования, связанные с определением соответствия </w:t>
      </w:r>
      <w:r w:rsidRPr="00CE4BC5">
        <w:rPr>
          <w:bCs/>
          <w:i/>
          <w:sz w:val="28"/>
          <w:szCs w:val="28"/>
        </w:rPr>
        <w:t>поставляемого товара</w:t>
      </w:r>
      <w:r w:rsidR="005175D5">
        <w:rPr>
          <w:bCs/>
          <w:i/>
          <w:sz w:val="28"/>
          <w:szCs w:val="28"/>
        </w:rPr>
        <w:t xml:space="preserve"> </w:t>
      </w:r>
      <w:r w:rsidRPr="00CE4BC5">
        <w:rPr>
          <w:bCs/>
          <w:sz w:val="28"/>
          <w:szCs w:val="28"/>
        </w:rPr>
        <w:t xml:space="preserve">потребностям заказчика, место, условия и сроки </w:t>
      </w:r>
      <w:r w:rsidRPr="00CE4BC5">
        <w:rPr>
          <w:bCs/>
          <w:i/>
          <w:sz w:val="28"/>
          <w:szCs w:val="28"/>
        </w:rPr>
        <w:t>поставки товаров</w:t>
      </w:r>
      <w:r w:rsidRPr="00CE4BC5">
        <w:rPr>
          <w:bCs/>
          <w:sz w:val="28"/>
          <w:szCs w:val="28"/>
        </w:rPr>
        <w:t xml:space="preserve">, форма, сроки и порядок оплаты изложены в техническом задании, являющемся приложением № 3 к </w:t>
      </w:r>
      <w:r>
        <w:rPr>
          <w:bCs/>
          <w:sz w:val="28"/>
          <w:szCs w:val="28"/>
        </w:rPr>
        <w:t>аукционной</w:t>
      </w:r>
      <w:r w:rsidRPr="00CE4BC5">
        <w:rPr>
          <w:bCs/>
          <w:sz w:val="28"/>
          <w:szCs w:val="28"/>
        </w:rPr>
        <w:t xml:space="preserve"> документации.</w:t>
      </w:r>
    </w:p>
    <w:p w:rsidR="00D76586" w:rsidRPr="00EA036C" w:rsidRDefault="00D76586" w:rsidP="00674F75">
      <w:pPr>
        <w:ind w:firstLine="709"/>
        <w:jc w:val="both"/>
        <w:rPr>
          <w:bCs/>
          <w:i/>
          <w:sz w:val="28"/>
          <w:szCs w:val="28"/>
        </w:rPr>
      </w:pPr>
    </w:p>
    <w:p w:rsidR="002747C6" w:rsidRPr="00EA036C" w:rsidRDefault="002747C6" w:rsidP="00000D57">
      <w:pPr>
        <w:pStyle w:val="a6"/>
        <w:numPr>
          <w:ilvl w:val="0"/>
          <w:numId w:val="22"/>
        </w:numPr>
        <w:jc w:val="both"/>
        <w:rPr>
          <w:b/>
          <w:bCs/>
          <w:sz w:val="28"/>
          <w:szCs w:val="28"/>
        </w:rPr>
      </w:pPr>
      <w:r w:rsidRPr="00EA036C">
        <w:rPr>
          <w:b/>
          <w:bCs/>
          <w:sz w:val="28"/>
          <w:szCs w:val="28"/>
        </w:rPr>
        <w:t>Заключение и исполнение договора</w:t>
      </w:r>
    </w:p>
    <w:p w:rsidR="00822DF7" w:rsidRPr="00EA036C" w:rsidRDefault="00822DF7" w:rsidP="00822DF7">
      <w:pPr>
        <w:pStyle w:val="a6"/>
        <w:ind w:left="720" w:firstLine="709"/>
        <w:jc w:val="both"/>
        <w:rPr>
          <w:bCs/>
          <w:i/>
          <w:sz w:val="28"/>
          <w:szCs w:val="28"/>
        </w:rPr>
      </w:pPr>
    </w:p>
    <w:p w:rsidR="00822DF7" w:rsidRPr="00EA036C" w:rsidRDefault="00822DF7" w:rsidP="00822DF7">
      <w:pPr>
        <w:pStyle w:val="a6"/>
        <w:ind w:left="0" w:firstLine="709"/>
        <w:jc w:val="both"/>
        <w:rPr>
          <w:bCs/>
          <w:sz w:val="28"/>
          <w:szCs w:val="28"/>
        </w:rPr>
      </w:pPr>
      <w:r w:rsidRPr="00EA036C">
        <w:rPr>
          <w:bCs/>
          <w:sz w:val="28"/>
          <w:szCs w:val="28"/>
        </w:rPr>
        <w:t xml:space="preserve">Заключение, исполнение договора осуществляется в соответствии с пунктом </w:t>
      </w:r>
      <w:r w:rsidR="00000D57" w:rsidRPr="00EA036C">
        <w:rPr>
          <w:bCs/>
          <w:sz w:val="28"/>
          <w:szCs w:val="28"/>
        </w:rPr>
        <w:t>8</w:t>
      </w:r>
      <w:r w:rsidRPr="00EA036C">
        <w:rPr>
          <w:bCs/>
          <w:sz w:val="28"/>
          <w:szCs w:val="28"/>
        </w:rPr>
        <w:t xml:space="preserve"> аукционной документации.</w:t>
      </w:r>
    </w:p>
    <w:p w:rsidR="00822DF7" w:rsidRPr="005175D5" w:rsidRDefault="00822DF7" w:rsidP="00822DF7">
      <w:pPr>
        <w:pStyle w:val="a6"/>
        <w:ind w:left="0" w:firstLine="709"/>
        <w:jc w:val="both"/>
        <w:rPr>
          <w:bCs/>
          <w:sz w:val="28"/>
          <w:szCs w:val="28"/>
        </w:rPr>
      </w:pPr>
      <w:r w:rsidRPr="00EA036C">
        <w:rPr>
          <w:bCs/>
          <w:sz w:val="28"/>
          <w:szCs w:val="28"/>
        </w:rPr>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w:t>
      </w:r>
      <w:r w:rsidR="005175D5">
        <w:rPr>
          <w:bCs/>
          <w:sz w:val="28"/>
          <w:szCs w:val="28"/>
        </w:rPr>
        <w:t xml:space="preserve">30% (тридцати процентов) </w:t>
      </w:r>
      <w:r w:rsidRPr="005175D5">
        <w:rPr>
          <w:bCs/>
          <w:sz w:val="28"/>
          <w:szCs w:val="28"/>
        </w:rPr>
        <w:t>начальной (максимальной) цены договора (цены лота) без учета НДС</w:t>
      </w:r>
      <w:r w:rsidR="005175D5" w:rsidRPr="005175D5">
        <w:rPr>
          <w:bCs/>
          <w:sz w:val="28"/>
          <w:szCs w:val="28"/>
        </w:rPr>
        <w:t>.</w:t>
      </w:r>
    </w:p>
    <w:p w:rsidR="005175D5" w:rsidRDefault="005175D5">
      <w:pPr>
        <w:spacing w:after="200" w:line="276" w:lineRule="auto"/>
        <w:rPr>
          <w:i/>
          <w:sz w:val="28"/>
          <w:szCs w:val="28"/>
        </w:rPr>
      </w:pPr>
    </w:p>
    <w:p w:rsidR="005175D5" w:rsidRDefault="005175D5">
      <w:pPr>
        <w:spacing w:after="200" w:line="276" w:lineRule="auto"/>
        <w:rPr>
          <w:sz w:val="28"/>
          <w:szCs w:val="28"/>
        </w:rPr>
      </w:pPr>
    </w:p>
    <w:p w:rsidR="005175D5" w:rsidRPr="005175D5" w:rsidRDefault="005175D5">
      <w:pPr>
        <w:spacing w:after="200" w:line="276" w:lineRule="auto"/>
        <w:rPr>
          <w:sz w:val="28"/>
          <w:szCs w:val="28"/>
        </w:rPr>
      </w:pPr>
    </w:p>
    <w:tbl>
      <w:tblPr>
        <w:tblW w:w="0" w:type="auto"/>
        <w:tblLook w:val="0000" w:firstRow="0" w:lastRow="0" w:firstColumn="0" w:lastColumn="0" w:noHBand="0" w:noVBand="0"/>
      </w:tblPr>
      <w:tblGrid>
        <w:gridCol w:w="4641"/>
        <w:gridCol w:w="4714"/>
      </w:tblGrid>
      <w:tr w:rsidR="003A7250" w:rsidRPr="000A09E7" w:rsidTr="00B03F04">
        <w:tc>
          <w:tcPr>
            <w:tcW w:w="4641" w:type="dxa"/>
          </w:tcPr>
          <w:p w:rsidR="003A7250" w:rsidRPr="00C74C29" w:rsidRDefault="003A7250" w:rsidP="004A49AD">
            <w:pPr>
              <w:pStyle w:val="2"/>
              <w:suppressAutoHyphens/>
              <w:spacing w:before="0" w:after="0"/>
              <w:jc w:val="center"/>
              <w:rPr>
                <w:rFonts w:ascii="Times New Roman" w:eastAsia="MS Mincho" w:hAnsi="Times New Roman"/>
                <w:i w:val="0"/>
                <w:iCs w:val="0"/>
              </w:rPr>
            </w:pPr>
            <w:bookmarkStart w:id="0" w:name="_Toc34648368"/>
          </w:p>
        </w:tc>
        <w:tc>
          <w:tcPr>
            <w:tcW w:w="4714" w:type="dxa"/>
          </w:tcPr>
          <w:p w:rsidR="003A7250" w:rsidRPr="00C74C29" w:rsidRDefault="003A7250" w:rsidP="004A49A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Приложение № 3</w:t>
            </w:r>
          </w:p>
          <w:p w:rsidR="003A7250" w:rsidRPr="00A86D46" w:rsidRDefault="003A7250" w:rsidP="00810674">
            <w:pPr>
              <w:pStyle w:val="2"/>
              <w:suppressAutoHyphens/>
              <w:spacing w:before="0" w:after="0"/>
              <w:ind w:left="615"/>
              <w:rPr>
                <w:rFonts w:ascii="Times New Roman" w:eastAsia="MS Mincho" w:hAnsi="Times New Roman" w:cs="Times New Roman"/>
                <w:b w:val="0"/>
                <w:bCs w:val="0"/>
                <w:i w:val="0"/>
                <w:iCs w:val="0"/>
                <w:sz w:val="24"/>
              </w:rPr>
            </w:pPr>
            <w:r w:rsidRPr="00A86D46">
              <w:rPr>
                <w:rFonts w:ascii="Times New Roman" w:hAnsi="Times New Roman" w:cs="Times New Roman"/>
                <w:b w:val="0"/>
                <w:bCs w:val="0"/>
                <w:i w:val="0"/>
                <w:iCs w:val="0"/>
              </w:rPr>
              <w:t>к аукционной документации</w:t>
            </w:r>
            <w:r w:rsidR="00A86D46" w:rsidRPr="00A86D46">
              <w:rPr>
                <w:rFonts w:ascii="Times New Roman" w:hAnsi="Times New Roman" w:cs="Times New Roman"/>
                <w:b w:val="0"/>
                <w:bCs w:val="0"/>
                <w:i w:val="0"/>
                <w:iCs w:val="0"/>
              </w:rPr>
              <w:t xml:space="preserve"> </w:t>
            </w:r>
          </w:p>
        </w:tc>
      </w:tr>
      <w:bookmarkEnd w:id="0"/>
    </w:tbl>
    <w:p w:rsidR="003A7250" w:rsidRPr="000A09E7" w:rsidRDefault="003A7250" w:rsidP="003A7250"/>
    <w:p w:rsidR="003A7250" w:rsidRDefault="003A7250" w:rsidP="003A7250">
      <w:pPr>
        <w:jc w:val="center"/>
        <w:rPr>
          <w:bCs/>
          <w:sz w:val="28"/>
          <w:szCs w:val="28"/>
        </w:rPr>
      </w:pPr>
      <w:r>
        <w:rPr>
          <w:bCs/>
          <w:sz w:val="28"/>
          <w:szCs w:val="28"/>
        </w:rPr>
        <w:t>Техническое задание</w:t>
      </w:r>
    </w:p>
    <w:p w:rsidR="00DA445C" w:rsidRDefault="00DA445C" w:rsidP="003A7250">
      <w:pPr>
        <w:jc w:val="center"/>
        <w:rPr>
          <w:bCs/>
          <w:sz w:val="28"/>
          <w:szCs w:val="28"/>
        </w:rPr>
      </w:pPr>
    </w:p>
    <w:tbl>
      <w:tblPr>
        <w:tblW w:w="538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667"/>
        <w:gridCol w:w="804"/>
        <w:gridCol w:w="995"/>
        <w:gridCol w:w="1058"/>
        <w:gridCol w:w="1060"/>
        <w:gridCol w:w="1372"/>
        <w:gridCol w:w="1630"/>
      </w:tblGrid>
      <w:tr w:rsidR="002B244A" w:rsidRPr="003348AE" w:rsidTr="002B244A">
        <w:trPr>
          <w:trHeight w:val="1010"/>
        </w:trPr>
        <w:tc>
          <w:tcPr>
            <w:tcW w:w="5000" w:type="pct"/>
            <w:gridSpan w:val="8"/>
            <w:vAlign w:val="center"/>
          </w:tcPr>
          <w:p w:rsidR="002B244A" w:rsidRPr="003348AE" w:rsidRDefault="002B244A" w:rsidP="002B244A">
            <w:pPr>
              <w:jc w:val="center"/>
              <w:rPr>
                <w:b/>
              </w:rPr>
            </w:pPr>
            <w:r w:rsidRPr="003348AE">
              <w:rPr>
                <w:b/>
              </w:rPr>
              <w:t>1. Наименование закупаемых товаров, их количество (объем), единичные расценки и начальная (максимальная) цена договора</w:t>
            </w:r>
          </w:p>
        </w:tc>
      </w:tr>
      <w:tr w:rsidR="002B244A" w:rsidRPr="003348AE" w:rsidTr="00016F44">
        <w:trPr>
          <w:trHeight w:val="1733"/>
        </w:trPr>
        <w:tc>
          <w:tcPr>
            <w:tcW w:w="1566" w:type="pct"/>
            <w:gridSpan w:val="2"/>
            <w:vAlign w:val="center"/>
          </w:tcPr>
          <w:p w:rsidR="002B244A" w:rsidRPr="003348AE" w:rsidRDefault="002B244A" w:rsidP="002B244A">
            <w:pPr>
              <w:jc w:val="center"/>
              <w:rPr>
                <w:b/>
              </w:rPr>
            </w:pPr>
            <w:r w:rsidRPr="003348AE">
              <w:rPr>
                <w:b/>
              </w:rPr>
              <w:t>Наименование товара</w:t>
            </w:r>
          </w:p>
        </w:tc>
        <w:tc>
          <w:tcPr>
            <w:tcW w:w="399" w:type="pct"/>
            <w:vAlign w:val="center"/>
          </w:tcPr>
          <w:p w:rsidR="002B244A" w:rsidRPr="003348AE" w:rsidRDefault="002B244A" w:rsidP="002B244A">
            <w:pPr>
              <w:jc w:val="center"/>
              <w:rPr>
                <w:b/>
              </w:rPr>
            </w:pPr>
            <w:proofErr w:type="spellStart"/>
            <w:r w:rsidRPr="003348AE">
              <w:rPr>
                <w:b/>
              </w:rPr>
              <w:t>Ед.изм</w:t>
            </w:r>
            <w:proofErr w:type="spellEnd"/>
            <w:r w:rsidRPr="003348AE">
              <w:rPr>
                <w:b/>
              </w:rPr>
              <w:t>.</w:t>
            </w:r>
          </w:p>
        </w:tc>
        <w:tc>
          <w:tcPr>
            <w:tcW w:w="494" w:type="pct"/>
            <w:vAlign w:val="center"/>
          </w:tcPr>
          <w:p w:rsidR="002B244A" w:rsidRPr="003348AE" w:rsidRDefault="002B244A" w:rsidP="002B244A">
            <w:pPr>
              <w:ind w:left="-108"/>
              <w:jc w:val="center"/>
              <w:rPr>
                <w:b/>
              </w:rPr>
            </w:pPr>
            <w:r w:rsidRPr="003348AE">
              <w:rPr>
                <w:b/>
              </w:rPr>
              <w:t>Количество (объем)</w:t>
            </w:r>
          </w:p>
        </w:tc>
        <w:tc>
          <w:tcPr>
            <w:tcW w:w="525" w:type="pct"/>
            <w:vAlign w:val="center"/>
          </w:tcPr>
          <w:p w:rsidR="002B244A" w:rsidRPr="003348AE" w:rsidRDefault="002B244A" w:rsidP="002B244A">
            <w:pPr>
              <w:jc w:val="center"/>
              <w:rPr>
                <w:b/>
              </w:rPr>
            </w:pPr>
            <w:r w:rsidRPr="003348AE">
              <w:rPr>
                <w:b/>
              </w:rPr>
              <w:t>Цена за единицу без учета НДС</w:t>
            </w:r>
          </w:p>
        </w:tc>
        <w:tc>
          <w:tcPr>
            <w:tcW w:w="526" w:type="pct"/>
            <w:vAlign w:val="center"/>
          </w:tcPr>
          <w:p w:rsidR="002B244A" w:rsidRPr="003348AE" w:rsidRDefault="002B244A" w:rsidP="002B244A">
            <w:pPr>
              <w:jc w:val="center"/>
              <w:rPr>
                <w:b/>
              </w:rPr>
            </w:pPr>
            <w:r w:rsidRPr="003348AE">
              <w:rPr>
                <w:b/>
              </w:rPr>
              <w:t>Цена за единицу с учетом НДС</w:t>
            </w:r>
          </w:p>
        </w:tc>
        <w:tc>
          <w:tcPr>
            <w:tcW w:w="681" w:type="pct"/>
            <w:vAlign w:val="center"/>
          </w:tcPr>
          <w:p w:rsidR="002B244A" w:rsidRPr="003348AE" w:rsidRDefault="002B244A" w:rsidP="002B244A">
            <w:pPr>
              <w:jc w:val="center"/>
              <w:rPr>
                <w:b/>
              </w:rPr>
            </w:pPr>
            <w:r w:rsidRPr="003348AE">
              <w:rPr>
                <w:b/>
              </w:rPr>
              <w:t>Всего без учета НДС</w:t>
            </w:r>
          </w:p>
        </w:tc>
        <w:tc>
          <w:tcPr>
            <w:tcW w:w="810" w:type="pct"/>
            <w:vAlign w:val="center"/>
          </w:tcPr>
          <w:p w:rsidR="002B244A" w:rsidRPr="003348AE" w:rsidRDefault="002B244A" w:rsidP="002B244A">
            <w:pPr>
              <w:jc w:val="center"/>
              <w:rPr>
                <w:b/>
              </w:rPr>
            </w:pPr>
            <w:r w:rsidRPr="003348AE">
              <w:rPr>
                <w:b/>
              </w:rPr>
              <w:t>Всего с учетом НДС</w:t>
            </w:r>
          </w:p>
        </w:tc>
      </w:tr>
      <w:tr w:rsidR="002B244A" w:rsidRPr="003348AE" w:rsidTr="00016F44">
        <w:trPr>
          <w:trHeight w:val="623"/>
        </w:trPr>
        <w:tc>
          <w:tcPr>
            <w:tcW w:w="242" w:type="pct"/>
            <w:vMerge w:val="restart"/>
            <w:textDirection w:val="btLr"/>
          </w:tcPr>
          <w:p w:rsidR="002B244A" w:rsidRPr="003348AE" w:rsidRDefault="002B244A" w:rsidP="002B244A">
            <w:pPr>
              <w:ind w:left="113" w:right="113"/>
              <w:jc w:val="center"/>
              <w:rPr>
                <w:color w:val="000000"/>
              </w:rPr>
            </w:pPr>
            <w:r w:rsidRPr="003348AE">
              <w:rPr>
                <w:color w:val="000000"/>
              </w:rPr>
              <w:t>Поставка форменной одежды</w:t>
            </w:r>
          </w:p>
        </w:tc>
        <w:tc>
          <w:tcPr>
            <w:tcW w:w="1323" w:type="pct"/>
            <w:vAlign w:val="center"/>
          </w:tcPr>
          <w:p w:rsidR="002B244A" w:rsidRPr="003348AE" w:rsidRDefault="002B244A" w:rsidP="002B244A">
            <w:pPr>
              <w:jc w:val="center"/>
              <w:rPr>
                <w:rFonts w:ascii="Arial" w:hAnsi="Arial" w:cs="Arial"/>
                <w:color w:val="000000"/>
              </w:rPr>
            </w:pPr>
            <w:r w:rsidRPr="003348AE">
              <w:rPr>
                <w:color w:val="000000"/>
              </w:rPr>
              <w:t>Жакет (пиджак) женский форменный</w:t>
            </w:r>
          </w:p>
        </w:tc>
        <w:tc>
          <w:tcPr>
            <w:tcW w:w="399" w:type="pct"/>
            <w:vAlign w:val="center"/>
          </w:tcPr>
          <w:p w:rsidR="002B244A" w:rsidRPr="003348AE" w:rsidRDefault="002B244A" w:rsidP="002B244A">
            <w:pPr>
              <w:jc w:val="center"/>
            </w:pPr>
            <w:r w:rsidRPr="003348AE">
              <w:t>шт.</w:t>
            </w:r>
          </w:p>
        </w:tc>
        <w:tc>
          <w:tcPr>
            <w:tcW w:w="494" w:type="pct"/>
            <w:vAlign w:val="center"/>
          </w:tcPr>
          <w:p w:rsidR="002B244A" w:rsidRPr="003348AE" w:rsidRDefault="002B244A" w:rsidP="002B244A">
            <w:pPr>
              <w:jc w:val="center"/>
            </w:pPr>
            <w:r w:rsidRPr="003348AE">
              <w:t>90</w:t>
            </w:r>
          </w:p>
        </w:tc>
        <w:tc>
          <w:tcPr>
            <w:tcW w:w="525" w:type="pct"/>
            <w:vAlign w:val="center"/>
          </w:tcPr>
          <w:p w:rsidR="002B244A" w:rsidRPr="003348AE" w:rsidRDefault="002B244A" w:rsidP="00016F44">
            <w:pPr>
              <w:jc w:val="center"/>
            </w:pPr>
            <w:r w:rsidRPr="003348AE">
              <w:t>3 411,</w:t>
            </w:r>
            <w:r w:rsidR="00016F44">
              <w:t>80</w:t>
            </w:r>
          </w:p>
        </w:tc>
        <w:tc>
          <w:tcPr>
            <w:tcW w:w="526" w:type="pct"/>
            <w:vAlign w:val="center"/>
          </w:tcPr>
          <w:p w:rsidR="002B244A" w:rsidRPr="003348AE" w:rsidRDefault="002B244A" w:rsidP="00016F44">
            <w:pPr>
              <w:jc w:val="center"/>
            </w:pPr>
            <w:r w:rsidRPr="003348AE">
              <w:t>4 025,9</w:t>
            </w:r>
            <w:r w:rsidR="00016F44">
              <w:t>2</w:t>
            </w:r>
          </w:p>
        </w:tc>
        <w:tc>
          <w:tcPr>
            <w:tcW w:w="681" w:type="pct"/>
            <w:vAlign w:val="center"/>
          </w:tcPr>
          <w:p w:rsidR="002B244A" w:rsidRPr="003348AE" w:rsidRDefault="002B244A" w:rsidP="00016F44">
            <w:pPr>
              <w:jc w:val="center"/>
            </w:pPr>
            <w:r w:rsidRPr="003348AE">
              <w:t>307 06</w:t>
            </w:r>
            <w:r w:rsidR="00016F44">
              <w:t>2</w:t>
            </w:r>
            <w:r w:rsidRPr="003348AE">
              <w:t>,</w:t>
            </w:r>
            <w:r w:rsidR="00016F44">
              <w:t>00</w:t>
            </w:r>
          </w:p>
        </w:tc>
        <w:tc>
          <w:tcPr>
            <w:tcW w:w="810" w:type="pct"/>
            <w:vAlign w:val="center"/>
          </w:tcPr>
          <w:p w:rsidR="002B244A" w:rsidRPr="003348AE" w:rsidRDefault="002B244A" w:rsidP="00016F44">
            <w:pPr>
              <w:jc w:val="center"/>
            </w:pPr>
            <w:r w:rsidRPr="003348AE">
              <w:t>362 33</w:t>
            </w:r>
            <w:r w:rsidR="00016F44">
              <w:t>2</w:t>
            </w:r>
            <w:r w:rsidRPr="003348AE">
              <w:t>,</w:t>
            </w:r>
            <w:r w:rsidR="00016F44">
              <w:t>80</w:t>
            </w:r>
          </w:p>
        </w:tc>
      </w:tr>
      <w:tr w:rsidR="002B244A" w:rsidRPr="003348AE" w:rsidTr="00016F44">
        <w:tc>
          <w:tcPr>
            <w:tcW w:w="242" w:type="pct"/>
            <w:vMerge/>
          </w:tcPr>
          <w:p w:rsidR="002B244A" w:rsidRPr="003348AE" w:rsidRDefault="002B244A" w:rsidP="002B244A">
            <w:pPr>
              <w:jc w:val="center"/>
              <w:rPr>
                <w:color w:val="000000"/>
              </w:rPr>
            </w:pPr>
          </w:p>
        </w:tc>
        <w:tc>
          <w:tcPr>
            <w:tcW w:w="1323" w:type="pct"/>
            <w:vAlign w:val="center"/>
          </w:tcPr>
          <w:p w:rsidR="002B244A" w:rsidRPr="003348AE" w:rsidRDefault="002B244A" w:rsidP="002B244A">
            <w:pPr>
              <w:jc w:val="center"/>
              <w:rPr>
                <w:rFonts w:ascii="Arial" w:hAnsi="Arial" w:cs="Arial"/>
                <w:color w:val="000000"/>
              </w:rPr>
            </w:pPr>
            <w:r w:rsidRPr="003348AE">
              <w:rPr>
                <w:color w:val="000000"/>
              </w:rPr>
              <w:t>Жилет женский форменный</w:t>
            </w:r>
          </w:p>
        </w:tc>
        <w:tc>
          <w:tcPr>
            <w:tcW w:w="399" w:type="pct"/>
            <w:vAlign w:val="center"/>
          </w:tcPr>
          <w:p w:rsidR="002B244A" w:rsidRPr="003348AE" w:rsidRDefault="002B244A" w:rsidP="002B244A">
            <w:pPr>
              <w:jc w:val="center"/>
            </w:pPr>
            <w:r w:rsidRPr="003348AE">
              <w:t>шт.</w:t>
            </w:r>
          </w:p>
        </w:tc>
        <w:tc>
          <w:tcPr>
            <w:tcW w:w="494" w:type="pct"/>
            <w:vAlign w:val="center"/>
          </w:tcPr>
          <w:p w:rsidR="002B244A" w:rsidRPr="003348AE" w:rsidRDefault="002B244A" w:rsidP="002B244A">
            <w:pPr>
              <w:jc w:val="center"/>
            </w:pPr>
            <w:r w:rsidRPr="003348AE">
              <w:t>90</w:t>
            </w:r>
          </w:p>
        </w:tc>
        <w:tc>
          <w:tcPr>
            <w:tcW w:w="525" w:type="pct"/>
            <w:vAlign w:val="center"/>
          </w:tcPr>
          <w:p w:rsidR="002B244A" w:rsidRPr="003348AE" w:rsidRDefault="002B244A" w:rsidP="002B244A">
            <w:pPr>
              <w:jc w:val="center"/>
            </w:pPr>
            <w:r w:rsidRPr="003348AE">
              <w:t>1 940,5</w:t>
            </w:r>
            <w:r w:rsidR="00016F44">
              <w:t>0</w:t>
            </w:r>
          </w:p>
        </w:tc>
        <w:tc>
          <w:tcPr>
            <w:tcW w:w="526" w:type="pct"/>
            <w:vAlign w:val="center"/>
          </w:tcPr>
          <w:p w:rsidR="002B244A" w:rsidRPr="003348AE" w:rsidRDefault="002B244A" w:rsidP="00016F44">
            <w:pPr>
              <w:jc w:val="center"/>
            </w:pPr>
            <w:r w:rsidRPr="003348AE">
              <w:t>2 289,</w:t>
            </w:r>
            <w:r w:rsidR="00016F44">
              <w:t>79</w:t>
            </w:r>
          </w:p>
        </w:tc>
        <w:tc>
          <w:tcPr>
            <w:tcW w:w="681" w:type="pct"/>
            <w:vAlign w:val="center"/>
          </w:tcPr>
          <w:p w:rsidR="002B244A" w:rsidRPr="003348AE" w:rsidRDefault="002B244A" w:rsidP="00016F44">
            <w:pPr>
              <w:jc w:val="center"/>
            </w:pPr>
            <w:r w:rsidRPr="003348AE">
              <w:t>174 64</w:t>
            </w:r>
            <w:r w:rsidR="00016F44">
              <w:t>5</w:t>
            </w:r>
            <w:r w:rsidRPr="003348AE">
              <w:t>,</w:t>
            </w:r>
            <w:r w:rsidR="00016F44">
              <w:t>00</w:t>
            </w:r>
          </w:p>
        </w:tc>
        <w:tc>
          <w:tcPr>
            <w:tcW w:w="810" w:type="pct"/>
            <w:vAlign w:val="center"/>
          </w:tcPr>
          <w:p w:rsidR="002B244A" w:rsidRPr="003348AE" w:rsidRDefault="002B244A" w:rsidP="00016F44">
            <w:pPr>
              <w:jc w:val="center"/>
            </w:pPr>
            <w:r w:rsidRPr="003348AE">
              <w:t>206 08</w:t>
            </w:r>
            <w:r w:rsidR="00016F44">
              <w:t>1</w:t>
            </w:r>
            <w:r w:rsidRPr="003348AE">
              <w:t>,</w:t>
            </w:r>
            <w:r w:rsidR="00016F44">
              <w:t>10</w:t>
            </w:r>
          </w:p>
        </w:tc>
      </w:tr>
      <w:tr w:rsidR="002B244A" w:rsidRPr="003348AE" w:rsidTr="00016F44">
        <w:trPr>
          <w:trHeight w:val="498"/>
        </w:trPr>
        <w:tc>
          <w:tcPr>
            <w:tcW w:w="242" w:type="pct"/>
            <w:vMerge/>
          </w:tcPr>
          <w:p w:rsidR="002B244A" w:rsidRPr="003348AE" w:rsidRDefault="002B244A" w:rsidP="002B244A">
            <w:pPr>
              <w:jc w:val="center"/>
              <w:rPr>
                <w:color w:val="000000"/>
              </w:rPr>
            </w:pPr>
          </w:p>
        </w:tc>
        <w:tc>
          <w:tcPr>
            <w:tcW w:w="1323" w:type="pct"/>
            <w:vAlign w:val="center"/>
          </w:tcPr>
          <w:p w:rsidR="002B244A" w:rsidRPr="003348AE" w:rsidRDefault="002B244A" w:rsidP="002B244A">
            <w:pPr>
              <w:jc w:val="center"/>
              <w:rPr>
                <w:rFonts w:ascii="Arial" w:hAnsi="Arial" w:cs="Arial"/>
                <w:color w:val="000000"/>
              </w:rPr>
            </w:pPr>
            <w:r w:rsidRPr="003348AE">
              <w:rPr>
                <w:color w:val="000000"/>
              </w:rPr>
              <w:t>Юбка форменная</w:t>
            </w:r>
          </w:p>
        </w:tc>
        <w:tc>
          <w:tcPr>
            <w:tcW w:w="399" w:type="pct"/>
            <w:vAlign w:val="center"/>
          </w:tcPr>
          <w:p w:rsidR="002B244A" w:rsidRPr="003348AE" w:rsidRDefault="002B244A" w:rsidP="002B244A">
            <w:pPr>
              <w:jc w:val="center"/>
            </w:pPr>
            <w:r w:rsidRPr="003348AE">
              <w:t>шт.</w:t>
            </w:r>
          </w:p>
        </w:tc>
        <w:tc>
          <w:tcPr>
            <w:tcW w:w="494" w:type="pct"/>
            <w:vAlign w:val="center"/>
          </w:tcPr>
          <w:p w:rsidR="002B244A" w:rsidRPr="003348AE" w:rsidRDefault="002B244A" w:rsidP="002B244A">
            <w:pPr>
              <w:jc w:val="center"/>
            </w:pPr>
            <w:r w:rsidRPr="003348AE">
              <w:t>90</w:t>
            </w:r>
          </w:p>
        </w:tc>
        <w:tc>
          <w:tcPr>
            <w:tcW w:w="525" w:type="pct"/>
            <w:vAlign w:val="center"/>
          </w:tcPr>
          <w:p w:rsidR="002B244A" w:rsidRPr="003348AE" w:rsidRDefault="002B244A" w:rsidP="00016F44">
            <w:pPr>
              <w:jc w:val="center"/>
            </w:pPr>
            <w:r w:rsidRPr="003348AE">
              <w:t>1 490,6</w:t>
            </w:r>
            <w:r w:rsidR="00016F44">
              <w:t>0</w:t>
            </w:r>
          </w:p>
        </w:tc>
        <w:tc>
          <w:tcPr>
            <w:tcW w:w="526" w:type="pct"/>
            <w:vAlign w:val="center"/>
          </w:tcPr>
          <w:p w:rsidR="002B244A" w:rsidRPr="003348AE" w:rsidRDefault="002B244A" w:rsidP="00016F44">
            <w:pPr>
              <w:jc w:val="center"/>
            </w:pPr>
            <w:r w:rsidRPr="003348AE">
              <w:t>1 758,</w:t>
            </w:r>
            <w:r w:rsidR="00016F44">
              <w:t>91</w:t>
            </w:r>
          </w:p>
        </w:tc>
        <w:tc>
          <w:tcPr>
            <w:tcW w:w="681" w:type="pct"/>
            <w:vAlign w:val="center"/>
          </w:tcPr>
          <w:p w:rsidR="002B244A" w:rsidRPr="003348AE" w:rsidRDefault="002B244A" w:rsidP="00016F44">
            <w:pPr>
              <w:jc w:val="center"/>
            </w:pPr>
            <w:r w:rsidRPr="003348AE">
              <w:t>134 15</w:t>
            </w:r>
            <w:r w:rsidR="00016F44">
              <w:t>4</w:t>
            </w:r>
            <w:r w:rsidRPr="003348AE">
              <w:t>,</w:t>
            </w:r>
            <w:r w:rsidR="00016F44">
              <w:t>00</w:t>
            </w:r>
          </w:p>
        </w:tc>
        <w:tc>
          <w:tcPr>
            <w:tcW w:w="810" w:type="pct"/>
            <w:vAlign w:val="center"/>
          </w:tcPr>
          <w:p w:rsidR="002B244A" w:rsidRPr="003348AE" w:rsidRDefault="00016F44" w:rsidP="002B244A">
            <w:pPr>
              <w:jc w:val="center"/>
            </w:pPr>
            <w:r>
              <w:t>158 301</w:t>
            </w:r>
            <w:r w:rsidR="002B244A" w:rsidRPr="003348AE">
              <w:t>,</w:t>
            </w:r>
            <w:r>
              <w:t>90</w:t>
            </w:r>
          </w:p>
        </w:tc>
      </w:tr>
      <w:tr w:rsidR="002B244A" w:rsidRPr="003348AE" w:rsidTr="00016F44">
        <w:trPr>
          <w:trHeight w:val="487"/>
        </w:trPr>
        <w:tc>
          <w:tcPr>
            <w:tcW w:w="242" w:type="pct"/>
            <w:vMerge/>
          </w:tcPr>
          <w:p w:rsidR="002B244A" w:rsidRPr="003348AE" w:rsidRDefault="002B244A" w:rsidP="002B244A">
            <w:pPr>
              <w:jc w:val="center"/>
              <w:rPr>
                <w:color w:val="000000"/>
              </w:rPr>
            </w:pPr>
          </w:p>
        </w:tc>
        <w:tc>
          <w:tcPr>
            <w:tcW w:w="1323" w:type="pct"/>
            <w:vAlign w:val="center"/>
          </w:tcPr>
          <w:p w:rsidR="002B244A" w:rsidRPr="003348AE" w:rsidRDefault="002B244A" w:rsidP="002B244A">
            <w:pPr>
              <w:jc w:val="center"/>
              <w:rPr>
                <w:rFonts w:ascii="Arial" w:hAnsi="Arial" w:cs="Arial"/>
                <w:color w:val="000000"/>
              </w:rPr>
            </w:pPr>
            <w:r w:rsidRPr="003348AE">
              <w:rPr>
                <w:color w:val="000000"/>
              </w:rPr>
              <w:t>Шарф шейный</w:t>
            </w:r>
          </w:p>
        </w:tc>
        <w:tc>
          <w:tcPr>
            <w:tcW w:w="399" w:type="pct"/>
            <w:vAlign w:val="center"/>
          </w:tcPr>
          <w:p w:rsidR="002B244A" w:rsidRPr="003348AE" w:rsidRDefault="002B244A" w:rsidP="002B244A">
            <w:pPr>
              <w:jc w:val="center"/>
            </w:pPr>
            <w:r w:rsidRPr="003348AE">
              <w:t>шт.</w:t>
            </w:r>
          </w:p>
        </w:tc>
        <w:tc>
          <w:tcPr>
            <w:tcW w:w="494" w:type="pct"/>
            <w:vAlign w:val="center"/>
          </w:tcPr>
          <w:p w:rsidR="002B244A" w:rsidRPr="003348AE" w:rsidRDefault="002B244A" w:rsidP="002B244A">
            <w:pPr>
              <w:jc w:val="center"/>
            </w:pPr>
            <w:r w:rsidRPr="003348AE">
              <w:t>115</w:t>
            </w:r>
          </w:p>
        </w:tc>
        <w:tc>
          <w:tcPr>
            <w:tcW w:w="525" w:type="pct"/>
            <w:vAlign w:val="center"/>
          </w:tcPr>
          <w:p w:rsidR="002B244A" w:rsidRPr="003348AE" w:rsidRDefault="002B244A" w:rsidP="00016F44">
            <w:pPr>
              <w:jc w:val="center"/>
            </w:pPr>
            <w:r w:rsidRPr="003348AE">
              <w:t>556,</w:t>
            </w:r>
            <w:r w:rsidR="00016F44">
              <w:t>50</w:t>
            </w:r>
          </w:p>
        </w:tc>
        <w:tc>
          <w:tcPr>
            <w:tcW w:w="526" w:type="pct"/>
            <w:vAlign w:val="center"/>
          </w:tcPr>
          <w:p w:rsidR="002B244A" w:rsidRPr="003348AE" w:rsidRDefault="002B244A" w:rsidP="002B244A">
            <w:pPr>
              <w:jc w:val="center"/>
            </w:pPr>
            <w:r w:rsidRPr="003348AE">
              <w:t>656,</w:t>
            </w:r>
            <w:r w:rsidR="00016F44">
              <w:t>67</w:t>
            </w:r>
          </w:p>
        </w:tc>
        <w:tc>
          <w:tcPr>
            <w:tcW w:w="681" w:type="pct"/>
            <w:vAlign w:val="center"/>
          </w:tcPr>
          <w:p w:rsidR="002B244A" w:rsidRPr="003348AE" w:rsidRDefault="002B244A" w:rsidP="00016F44">
            <w:pPr>
              <w:jc w:val="center"/>
            </w:pPr>
            <w:r>
              <w:t>63 9</w:t>
            </w:r>
            <w:r w:rsidR="00016F44">
              <w:t>97</w:t>
            </w:r>
            <w:r w:rsidRPr="003348AE">
              <w:t>,</w:t>
            </w:r>
            <w:r w:rsidR="00016F44">
              <w:t>50</w:t>
            </w:r>
          </w:p>
        </w:tc>
        <w:tc>
          <w:tcPr>
            <w:tcW w:w="810" w:type="pct"/>
            <w:vAlign w:val="center"/>
          </w:tcPr>
          <w:p w:rsidR="002B244A" w:rsidRPr="003348AE" w:rsidRDefault="002B244A" w:rsidP="00016F44">
            <w:pPr>
              <w:jc w:val="center"/>
            </w:pPr>
            <w:r w:rsidRPr="003348AE">
              <w:t>75  5</w:t>
            </w:r>
            <w:r w:rsidR="00016F44">
              <w:t>1</w:t>
            </w:r>
            <w:r w:rsidRPr="003348AE">
              <w:t>7,</w:t>
            </w:r>
            <w:r w:rsidR="00016F44">
              <w:t>05</w:t>
            </w:r>
          </w:p>
        </w:tc>
      </w:tr>
      <w:tr w:rsidR="002B244A" w:rsidRPr="003348AE" w:rsidTr="00016F44">
        <w:trPr>
          <w:trHeight w:val="624"/>
        </w:trPr>
        <w:tc>
          <w:tcPr>
            <w:tcW w:w="242" w:type="pct"/>
            <w:vMerge/>
          </w:tcPr>
          <w:p w:rsidR="002B244A" w:rsidRPr="003348AE" w:rsidRDefault="002B244A" w:rsidP="002B244A">
            <w:pPr>
              <w:jc w:val="center"/>
              <w:rPr>
                <w:color w:val="000000"/>
              </w:rPr>
            </w:pPr>
          </w:p>
        </w:tc>
        <w:tc>
          <w:tcPr>
            <w:tcW w:w="1323" w:type="pct"/>
            <w:vAlign w:val="center"/>
          </w:tcPr>
          <w:p w:rsidR="002B244A" w:rsidRPr="003348AE" w:rsidRDefault="002B244A" w:rsidP="002B244A">
            <w:pPr>
              <w:jc w:val="center"/>
              <w:rPr>
                <w:rFonts w:ascii="Arial" w:hAnsi="Arial" w:cs="Arial"/>
                <w:color w:val="000000"/>
              </w:rPr>
            </w:pPr>
            <w:r w:rsidRPr="003348AE">
              <w:rPr>
                <w:color w:val="000000"/>
              </w:rPr>
              <w:t>Пальто женское утепленное</w:t>
            </w:r>
          </w:p>
        </w:tc>
        <w:tc>
          <w:tcPr>
            <w:tcW w:w="399" w:type="pct"/>
            <w:vAlign w:val="center"/>
          </w:tcPr>
          <w:p w:rsidR="002B244A" w:rsidRPr="003348AE" w:rsidRDefault="002B244A" w:rsidP="002B244A">
            <w:pPr>
              <w:jc w:val="center"/>
            </w:pPr>
            <w:r w:rsidRPr="003348AE">
              <w:t>шт.</w:t>
            </w:r>
          </w:p>
        </w:tc>
        <w:tc>
          <w:tcPr>
            <w:tcW w:w="494" w:type="pct"/>
            <w:vAlign w:val="center"/>
          </w:tcPr>
          <w:p w:rsidR="002B244A" w:rsidRPr="003348AE" w:rsidRDefault="002B244A" w:rsidP="002B244A">
            <w:pPr>
              <w:jc w:val="center"/>
            </w:pPr>
            <w:r w:rsidRPr="003348AE">
              <w:t>70</w:t>
            </w:r>
          </w:p>
        </w:tc>
        <w:tc>
          <w:tcPr>
            <w:tcW w:w="525" w:type="pct"/>
            <w:vAlign w:val="center"/>
          </w:tcPr>
          <w:p w:rsidR="002B244A" w:rsidRPr="003348AE" w:rsidRDefault="002B244A" w:rsidP="00016F44">
            <w:pPr>
              <w:jc w:val="center"/>
            </w:pPr>
            <w:r w:rsidRPr="003348AE">
              <w:t>3 931,</w:t>
            </w:r>
            <w:r w:rsidR="00016F44">
              <w:t>20</w:t>
            </w:r>
          </w:p>
        </w:tc>
        <w:tc>
          <w:tcPr>
            <w:tcW w:w="526" w:type="pct"/>
            <w:vAlign w:val="center"/>
          </w:tcPr>
          <w:p w:rsidR="002B244A" w:rsidRPr="003348AE" w:rsidRDefault="002B244A" w:rsidP="00016F44">
            <w:pPr>
              <w:jc w:val="center"/>
            </w:pPr>
            <w:r w:rsidRPr="003348AE">
              <w:t>4 638,</w:t>
            </w:r>
            <w:r w:rsidR="00016F44">
              <w:t>82</w:t>
            </w:r>
          </w:p>
        </w:tc>
        <w:tc>
          <w:tcPr>
            <w:tcW w:w="681" w:type="pct"/>
            <w:vAlign w:val="center"/>
          </w:tcPr>
          <w:p w:rsidR="002B244A" w:rsidRPr="003348AE" w:rsidRDefault="002B244A" w:rsidP="00016F44">
            <w:pPr>
              <w:jc w:val="center"/>
            </w:pPr>
            <w:r w:rsidRPr="003348AE">
              <w:t>275 18</w:t>
            </w:r>
            <w:r w:rsidR="00016F44">
              <w:t>4</w:t>
            </w:r>
            <w:r w:rsidRPr="003348AE">
              <w:t>,</w:t>
            </w:r>
            <w:r w:rsidR="00016F44">
              <w:t>00</w:t>
            </w:r>
          </w:p>
        </w:tc>
        <w:tc>
          <w:tcPr>
            <w:tcW w:w="810" w:type="pct"/>
            <w:vAlign w:val="center"/>
          </w:tcPr>
          <w:p w:rsidR="002B244A" w:rsidRPr="003348AE" w:rsidRDefault="002B244A" w:rsidP="00016F44">
            <w:pPr>
              <w:jc w:val="center"/>
            </w:pPr>
            <w:r w:rsidRPr="003348AE">
              <w:t>324</w:t>
            </w:r>
            <w:r w:rsidR="00016F44">
              <w:t> </w:t>
            </w:r>
            <w:r w:rsidRPr="003348AE">
              <w:t>71</w:t>
            </w:r>
            <w:r w:rsidR="00016F44">
              <w:t>7,40</w:t>
            </w:r>
          </w:p>
        </w:tc>
      </w:tr>
      <w:tr w:rsidR="002B244A" w:rsidRPr="003348AE" w:rsidTr="00016F44">
        <w:trPr>
          <w:trHeight w:val="632"/>
        </w:trPr>
        <w:tc>
          <w:tcPr>
            <w:tcW w:w="242" w:type="pct"/>
            <w:vMerge/>
          </w:tcPr>
          <w:p w:rsidR="002B244A" w:rsidRPr="003348AE" w:rsidRDefault="002B244A" w:rsidP="002B244A">
            <w:pPr>
              <w:jc w:val="center"/>
              <w:rPr>
                <w:color w:val="000000"/>
              </w:rPr>
            </w:pPr>
          </w:p>
        </w:tc>
        <w:tc>
          <w:tcPr>
            <w:tcW w:w="1323" w:type="pct"/>
            <w:vAlign w:val="center"/>
          </w:tcPr>
          <w:p w:rsidR="002B244A" w:rsidRPr="003348AE" w:rsidRDefault="002B244A" w:rsidP="002B244A">
            <w:pPr>
              <w:jc w:val="center"/>
              <w:rPr>
                <w:rFonts w:ascii="Arial" w:hAnsi="Arial" w:cs="Arial"/>
                <w:color w:val="000000"/>
              </w:rPr>
            </w:pPr>
            <w:r w:rsidRPr="003348AE">
              <w:rPr>
                <w:color w:val="000000"/>
              </w:rPr>
              <w:t>Блузка женская с длинным рукавом</w:t>
            </w:r>
          </w:p>
        </w:tc>
        <w:tc>
          <w:tcPr>
            <w:tcW w:w="399" w:type="pct"/>
            <w:vAlign w:val="center"/>
          </w:tcPr>
          <w:p w:rsidR="002B244A" w:rsidRPr="003348AE" w:rsidRDefault="002B244A" w:rsidP="002B244A">
            <w:pPr>
              <w:jc w:val="center"/>
            </w:pPr>
            <w:r w:rsidRPr="003348AE">
              <w:t>шт.</w:t>
            </w:r>
          </w:p>
        </w:tc>
        <w:tc>
          <w:tcPr>
            <w:tcW w:w="494" w:type="pct"/>
            <w:vAlign w:val="center"/>
          </w:tcPr>
          <w:p w:rsidR="002B244A" w:rsidRPr="003348AE" w:rsidRDefault="002B244A" w:rsidP="002B244A">
            <w:pPr>
              <w:jc w:val="center"/>
            </w:pPr>
            <w:r w:rsidRPr="003348AE">
              <w:t>17</w:t>
            </w:r>
          </w:p>
        </w:tc>
        <w:tc>
          <w:tcPr>
            <w:tcW w:w="525" w:type="pct"/>
            <w:vAlign w:val="center"/>
          </w:tcPr>
          <w:p w:rsidR="002B244A" w:rsidRPr="003348AE" w:rsidRDefault="002B244A" w:rsidP="002B244A">
            <w:pPr>
              <w:jc w:val="center"/>
            </w:pPr>
            <w:r w:rsidRPr="003348AE">
              <w:t>1 567,80</w:t>
            </w:r>
          </w:p>
        </w:tc>
        <w:tc>
          <w:tcPr>
            <w:tcW w:w="526" w:type="pct"/>
            <w:vAlign w:val="center"/>
          </w:tcPr>
          <w:p w:rsidR="002B244A" w:rsidRPr="003348AE" w:rsidRDefault="002B244A" w:rsidP="002B244A">
            <w:pPr>
              <w:jc w:val="center"/>
            </w:pPr>
            <w:r w:rsidRPr="003348AE">
              <w:t>1 850,00</w:t>
            </w:r>
          </w:p>
        </w:tc>
        <w:tc>
          <w:tcPr>
            <w:tcW w:w="681" w:type="pct"/>
            <w:vAlign w:val="center"/>
          </w:tcPr>
          <w:p w:rsidR="002B244A" w:rsidRPr="003348AE" w:rsidRDefault="002B244A" w:rsidP="00016F44">
            <w:pPr>
              <w:jc w:val="center"/>
            </w:pPr>
            <w:r w:rsidRPr="003348AE">
              <w:t>26 652,</w:t>
            </w:r>
            <w:r w:rsidR="00016F44">
              <w:t>60</w:t>
            </w:r>
          </w:p>
        </w:tc>
        <w:tc>
          <w:tcPr>
            <w:tcW w:w="810" w:type="pct"/>
            <w:vAlign w:val="center"/>
          </w:tcPr>
          <w:p w:rsidR="002B244A" w:rsidRPr="003348AE" w:rsidRDefault="002B244A" w:rsidP="002B244A">
            <w:pPr>
              <w:jc w:val="center"/>
            </w:pPr>
            <w:r w:rsidRPr="003348AE">
              <w:t>31 450,00</w:t>
            </w:r>
          </w:p>
        </w:tc>
      </w:tr>
      <w:tr w:rsidR="002B244A" w:rsidRPr="003348AE" w:rsidTr="00016F44">
        <w:trPr>
          <w:trHeight w:val="626"/>
        </w:trPr>
        <w:tc>
          <w:tcPr>
            <w:tcW w:w="242" w:type="pct"/>
            <w:vMerge/>
          </w:tcPr>
          <w:p w:rsidR="002B244A" w:rsidRPr="003348AE" w:rsidRDefault="002B244A" w:rsidP="002B244A">
            <w:pPr>
              <w:jc w:val="center"/>
              <w:rPr>
                <w:color w:val="000000"/>
              </w:rPr>
            </w:pPr>
          </w:p>
        </w:tc>
        <w:tc>
          <w:tcPr>
            <w:tcW w:w="1323" w:type="pct"/>
            <w:vAlign w:val="center"/>
          </w:tcPr>
          <w:p w:rsidR="002B244A" w:rsidRPr="003348AE" w:rsidRDefault="002B244A" w:rsidP="002B244A">
            <w:pPr>
              <w:jc w:val="center"/>
              <w:rPr>
                <w:rFonts w:ascii="Arial" w:hAnsi="Arial" w:cs="Arial"/>
                <w:color w:val="000000"/>
              </w:rPr>
            </w:pPr>
            <w:r w:rsidRPr="003348AE">
              <w:rPr>
                <w:color w:val="000000"/>
              </w:rPr>
              <w:t>Блузка женская с коротким рукавом</w:t>
            </w:r>
          </w:p>
        </w:tc>
        <w:tc>
          <w:tcPr>
            <w:tcW w:w="399" w:type="pct"/>
            <w:vAlign w:val="center"/>
          </w:tcPr>
          <w:p w:rsidR="002B244A" w:rsidRPr="003348AE" w:rsidRDefault="002B244A" w:rsidP="002B244A">
            <w:pPr>
              <w:jc w:val="center"/>
            </w:pPr>
            <w:r w:rsidRPr="003348AE">
              <w:t>шт.</w:t>
            </w:r>
          </w:p>
        </w:tc>
        <w:tc>
          <w:tcPr>
            <w:tcW w:w="494" w:type="pct"/>
            <w:vAlign w:val="center"/>
          </w:tcPr>
          <w:p w:rsidR="002B244A" w:rsidRPr="003348AE" w:rsidRDefault="002B244A" w:rsidP="002B244A">
            <w:pPr>
              <w:jc w:val="center"/>
            </w:pPr>
            <w:r w:rsidRPr="003348AE">
              <w:t>9</w:t>
            </w:r>
          </w:p>
        </w:tc>
        <w:tc>
          <w:tcPr>
            <w:tcW w:w="525" w:type="pct"/>
            <w:vAlign w:val="center"/>
          </w:tcPr>
          <w:p w:rsidR="002B244A" w:rsidRPr="003348AE" w:rsidRDefault="002B244A" w:rsidP="00016F44">
            <w:pPr>
              <w:jc w:val="center"/>
            </w:pPr>
            <w:r w:rsidRPr="003348AE">
              <w:t>1 550,8</w:t>
            </w:r>
            <w:r w:rsidR="00016F44">
              <w:t>0</w:t>
            </w:r>
          </w:p>
        </w:tc>
        <w:tc>
          <w:tcPr>
            <w:tcW w:w="526" w:type="pct"/>
            <w:vAlign w:val="center"/>
          </w:tcPr>
          <w:p w:rsidR="002B244A" w:rsidRPr="003348AE" w:rsidRDefault="002B244A" w:rsidP="00016F44">
            <w:pPr>
              <w:jc w:val="center"/>
            </w:pPr>
            <w:r w:rsidRPr="003348AE">
              <w:t>1 8</w:t>
            </w:r>
            <w:r w:rsidR="00016F44">
              <w:t>29</w:t>
            </w:r>
            <w:r w:rsidRPr="003348AE">
              <w:t>,</w:t>
            </w:r>
            <w:r w:rsidR="00016F44">
              <w:t>94</w:t>
            </w:r>
          </w:p>
        </w:tc>
        <w:tc>
          <w:tcPr>
            <w:tcW w:w="681" w:type="pct"/>
            <w:vAlign w:val="center"/>
          </w:tcPr>
          <w:p w:rsidR="002B244A" w:rsidRPr="003348AE" w:rsidRDefault="002B244A" w:rsidP="00016F44">
            <w:pPr>
              <w:ind w:left="-108"/>
              <w:jc w:val="center"/>
            </w:pPr>
            <w:r w:rsidRPr="003348AE">
              <w:t>13 957,</w:t>
            </w:r>
            <w:r w:rsidR="00016F44">
              <w:t>20</w:t>
            </w:r>
          </w:p>
        </w:tc>
        <w:tc>
          <w:tcPr>
            <w:tcW w:w="810" w:type="pct"/>
            <w:vAlign w:val="center"/>
          </w:tcPr>
          <w:p w:rsidR="002B244A" w:rsidRPr="003348AE" w:rsidRDefault="002B244A" w:rsidP="00016F44">
            <w:pPr>
              <w:jc w:val="center"/>
            </w:pPr>
            <w:r w:rsidRPr="003348AE">
              <w:t>16 4</w:t>
            </w:r>
            <w:r w:rsidR="00016F44">
              <w:t>69</w:t>
            </w:r>
            <w:r w:rsidRPr="003348AE">
              <w:t>,</w:t>
            </w:r>
            <w:r w:rsidR="00016F44">
              <w:t>46</w:t>
            </w:r>
          </w:p>
        </w:tc>
      </w:tr>
      <w:tr w:rsidR="002B244A" w:rsidRPr="003348AE" w:rsidTr="00016F44">
        <w:trPr>
          <w:trHeight w:val="634"/>
        </w:trPr>
        <w:tc>
          <w:tcPr>
            <w:tcW w:w="242" w:type="pct"/>
            <w:vMerge/>
          </w:tcPr>
          <w:p w:rsidR="002B244A" w:rsidRPr="003348AE" w:rsidRDefault="002B244A" w:rsidP="002B244A">
            <w:pPr>
              <w:jc w:val="center"/>
              <w:rPr>
                <w:color w:val="000000"/>
              </w:rPr>
            </w:pPr>
          </w:p>
        </w:tc>
        <w:tc>
          <w:tcPr>
            <w:tcW w:w="1323" w:type="pct"/>
            <w:vAlign w:val="center"/>
          </w:tcPr>
          <w:p w:rsidR="002B244A" w:rsidRPr="003348AE" w:rsidRDefault="002B244A" w:rsidP="002B244A">
            <w:pPr>
              <w:jc w:val="center"/>
              <w:rPr>
                <w:rFonts w:ascii="Arial" w:hAnsi="Arial" w:cs="Arial"/>
                <w:color w:val="000000"/>
              </w:rPr>
            </w:pPr>
            <w:r w:rsidRPr="003348AE">
              <w:rPr>
                <w:color w:val="000000"/>
              </w:rPr>
              <w:t>Сорочка мужская с длинным рукавом</w:t>
            </w:r>
          </w:p>
        </w:tc>
        <w:tc>
          <w:tcPr>
            <w:tcW w:w="399" w:type="pct"/>
            <w:vAlign w:val="center"/>
          </w:tcPr>
          <w:p w:rsidR="002B244A" w:rsidRPr="003348AE" w:rsidRDefault="002B244A" w:rsidP="002B244A">
            <w:pPr>
              <w:jc w:val="center"/>
            </w:pPr>
            <w:r w:rsidRPr="003348AE">
              <w:t>шт.</w:t>
            </w:r>
          </w:p>
        </w:tc>
        <w:tc>
          <w:tcPr>
            <w:tcW w:w="494" w:type="pct"/>
            <w:vAlign w:val="center"/>
          </w:tcPr>
          <w:p w:rsidR="002B244A" w:rsidRPr="003348AE" w:rsidRDefault="002B244A" w:rsidP="002B244A">
            <w:pPr>
              <w:jc w:val="center"/>
            </w:pPr>
            <w:r w:rsidRPr="003348AE">
              <w:t>1</w:t>
            </w:r>
          </w:p>
        </w:tc>
        <w:tc>
          <w:tcPr>
            <w:tcW w:w="525" w:type="pct"/>
            <w:vAlign w:val="center"/>
          </w:tcPr>
          <w:p w:rsidR="002B244A" w:rsidRPr="003348AE" w:rsidRDefault="002B244A" w:rsidP="002B244A">
            <w:pPr>
              <w:jc w:val="center"/>
            </w:pPr>
            <w:r w:rsidRPr="003348AE">
              <w:t>1 632,20</w:t>
            </w:r>
          </w:p>
        </w:tc>
        <w:tc>
          <w:tcPr>
            <w:tcW w:w="526" w:type="pct"/>
            <w:vAlign w:val="center"/>
          </w:tcPr>
          <w:p w:rsidR="002B244A" w:rsidRPr="003348AE" w:rsidRDefault="002B244A" w:rsidP="002B244A">
            <w:pPr>
              <w:jc w:val="center"/>
            </w:pPr>
            <w:r w:rsidRPr="003348AE">
              <w:t>1 926,00</w:t>
            </w:r>
          </w:p>
        </w:tc>
        <w:tc>
          <w:tcPr>
            <w:tcW w:w="681" w:type="pct"/>
            <w:vAlign w:val="center"/>
          </w:tcPr>
          <w:p w:rsidR="002B244A" w:rsidRPr="003348AE" w:rsidRDefault="002B244A" w:rsidP="002B244A">
            <w:pPr>
              <w:ind w:left="-108"/>
              <w:jc w:val="center"/>
            </w:pPr>
            <w:r w:rsidRPr="003348AE">
              <w:t>1 632,20</w:t>
            </w:r>
          </w:p>
        </w:tc>
        <w:tc>
          <w:tcPr>
            <w:tcW w:w="810" w:type="pct"/>
            <w:vAlign w:val="center"/>
          </w:tcPr>
          <w:p w:rsidR="002B244A" w:rsidRPr="003348AE" w:rsidRDefault="002B244A" w:rsidP="002B244A">
            <w:pPr>
              <w:jc w:val="center"/>
            </w:pPr>
            <w:r w:rsidRPr="003348AE">
              <w:t>1 926,00</w:t>
            </w:r>
          </w:p>
        </w:tc>
      </w:tr>
      <w:tr w:rsidR="00016F44" w:rsidRPr="003348AE" w:rsidTr="00016F44">
        <w:trPr>
          <w:trHeight w:val="656"/>
        </w:trPr>
        <w:tc>
          <w:tcPr>
            <w:tcW w:w="242" w:type="pct"/>
            <w:vMerge/>
          </w:tcPr>
          <w:p w:rsidR="00016F44" w:rsidRPr="003348AE" w:rsidRDefault="00016F44" w:rsidP="002B244A">
            <w:pPr>
              <w:jc w:val="center"/>
              <w:rPr>
                <w:color w:val="000000"/>
              </w:rPr>
            </w:pPr>
          </w:p>
        </w:tc>
        <w:tc>
          <w:tcPr>
            <w:tcW w:w="1323" w:type="pct"/>
            <w:vAlign w:val="center"/>
          </w:tcPr>
          <w:p w:rsidR="00016F44" w:rsidRPr="003348AE" w:rsidRDefault="00016F44" w:rsidP="002B244A">
            <w:pPr>
              <w:jc w:val="center"/>
              <w:rPr>
                <w:rFonts w:ascii="Arial" w:hAnsi="Arial" w:cs="Arial"/>
                <w:color w:val="000000"/>
              </w:rPr>
            </w:pPr>
            <w:r w:rsidRPr="003348AE">
              <w:rPr>
                <w:color w:val="000000"/>
              </w:rPr>
              <w:t>Куртка форменная мужская утепленная</w:t>
            </w:r>
          </w:p>
        </w:tc>
        <w:tc>
          <w:tcPr>
            <w:tcW w:w="399" w:type="pct"/>
            <w:vAlign w:val="center"/>
          </w:tcPr>
          <w:p w:rsidR="00016F44" w:rsidRPr="003348AE" w:rsidRDefault="00016F44" w:rsidP="002B244A">
            <w:pPr>
              <w:jc w:val="center"/>
            </w:pPr>
            <w:r w:rsidRPr="003348AE">
              <w:t>шт.</w:t>
            </w:r>
          </w:p>
        </w:tc>
        <w:tc>
          <w:tcPr>
            <w:tcW w:w="494" w:type="pct"/>
            <w:vAlign w:val="center"/>
          </w:tcPr>
          <w:p w:rsidR="00016F44" w:rsidRPr="003348AE" w:rsidRDefault="00016F44" w:rsidP="002B244A">
            <w:pPr>
              <w:jc w:val="center"/>
            </w:pPr>
            <w:r w:rsidRPr="003348AE">
              <w:t>1</w:t>
            </w:r>
          </w:p>
        </w:tc>
        <w:tc>
          <w:tcPr>
            <w:tcW w:w="525" w:type="pct"/>
            <w:vAlign w:val="center"/>
          </w:tcPr>
          <w:p w:rsidR="00016F44" w:rsidRPr="003348AE" w:rsidRDefault="00016F44" w:rsidP="00016F44">
            <w:pPr>
              <w:jc w:val="center"/>
            </w:pPr>
            <w:r w:rsidRPr="003348AE">
              <w:t>5 916,9</w:t>
            </w:r>
            <w:r>
              <w:t>0</w:t>
            </w:r>
          </w:p>
        </w:tc>
        <w:tc>
          <w:tcPr>
            <w:tcW w:w="526" w:type="pct"/>
            <w:vAlign w:val="center"/>
          </w:tcPr>
          <w:p w:rsidR="00016F44" w:rsidRPr="003348AE" w:rsidRDefault="00016F44" w:rsidP="00016F44">
            <w:pPr>
              <w:jc w:val="center"/>
            </w:pPr>
            <w:r w:rsidRPr="003348AE">
              <w:t>6 98</w:t>
            </w:r>
            <w:r>
              <w:t>1</w:t>
            </w:r>
            <w:r w:rsidRPr="003348AE">
              <w:t>,</w:t>
            </w:r>
            <w:r>
              <w:t>94</w:t>
            </w:r>
          </w:p>
        </w:tc>
        <w:tc>
          <w:tcPr>
            <w:tcW w:w="681" w:type="pct"/>
            <w:vAlign w:val="center"/>
          </w:tcPr>
          <w:p w:rsidR="00016F44" w:rsidRPr="003348AE" w:rsidRDefault="00016F44" w:rsidP="00582C52">
            <w:pPr>
              <w:jc w:val="center"/>
            </w:pPr>
            <w:r w:rsidRPr="003348AE">
              <w:t>5 916,9</w:t>
            </w:r>
            <w:r>
              <w:t>0</w:t>
            </w:r>
          </w:p>
        </w:tc>
        <w:tc>
          <w:tcPr>
            <w:tcW w:w="810" w:type="pct"/>
            <w:vAlign w:val="center"/>
          </w:tcPr>
          <w:p w:rsidR="00016F44" w:rsidRPr="003348AE" w:rsidRDefault="00016F44" w:rsidP="00582C52">
            <w:pPr>
              <w:jc w:val="center"/>
            </w:pPr>
            <w:r w:rsidRPr="003348AE">
              <w:t>6 98</w:t>
            </w:r>
            <w:r>
              <w:t>1</w:t>
            </w:r>
            <w:r w:rsidRPr="003348AE">
              <w:t>,</w:t>
            </w:r>
            <w:r>
              <w:t>94</w:t>
            </w:r>
          </w:p>
        </w:tc>
      </w:tr>
      <w:tr w:rsidR="002B244A" w:rsidRPr="003348AE" w:rsidTr="00016F44">
        <w:trPr>
          <w:trHeight w:val="934"/>
        </w:trPr>
        <w:tc>
          <w:tcPr>
            <w:tcW w:w="242" w:type="pct"/>
            <w:vMerge/>
          </w:tcPr>
          <w:p w:rsidR="002B244A" w:rsidRPr="003348AE" w:rsidRDefault="002B244A" w:rsidP="002B244A">
            <w:pPr>
              <w:jc w:val="center"/>
              <w:rPr>
                <w:color w:val="000000"/>
              </w:rPr>
            </w:pPr>
          </w:p>
        </w:tc>
        <w:tc>
          <w:tcPr>
            <w:tcW w:w="1323" w:type="pct"/>
            <w:vAlign w:val="center"/>
          </w:tcPr>
          <w:p w:rsidR="002B244A" w:rsidRPr="003348AE" w:rsidRDefault="002B244A" w:rsidP="002B244A">
            <w:pPr>
              <w:jc w:val="center"/>
              <w:rPr>
                <w:rFonts w:ascii="Arial" w:hAnsi="Arial" w:cs="Arial"/>
                <w:color w:val="000000"/>
              </w:rPr>
            </w:pPr>
            <w:r w:rsidRPr="003348AE">
              <w:rPr>
                <w:color w:val="000000"/>
              </w:rPr>
              <w:t>Костюм форменный мужской (куртка на молнии и брюки)</w:t>
            </w:r>
          </w:p>
        </w:tc>
        <w:tc>
          <w:tcPr>
            <w:tcW w:w="399" w:type="pct"/>
            <w:vAlign w:val="center"/>
          </w:tcPr>
          <w:p w:rsidR="002B244A" w:rsidRPr="003348AE" w:rsidRDefault="002B244A" w:rsidP="002B244A">
            <w:pPr>
              <w:jc w:val="center"/>
            </w:pPr>
            <w:r w:rsidRPr="003348AE">
              <w:t>шт.</w:t>
            </w:r>
          </w:p>
        </w:tc>
        <w:tc>
          <w:tcPr>
            <w:tcW w:w="494" w:type="pct"/>
            <w:vAlign w:val="center"/>
          </w:tcPr>
          <w:p w:rsidR="002B244A" w:rsidRPr="003348AE" w:rsidRDefault="002B244A" w:rsidP="002B244A">
            <w:pPr>
              <w:jc w:val="center"/>
            </w:pPr>
            <w:r w:rsidRPr="003348AE">
              <w:t>1</w:t>
            </w:r>
          </w:p>
        </w:tc>
        <w:tc>
          <w:tcPr>
            <w:tcW w:w="525" w:type="pct"/>
            <w:vAlign w:val="center"/>
          </w:tcPr>
          <w:p w:rsidR="002B244A" w:rsidRPr="003348AE" w:rsidRDefault="002B244A" w:rsidP="00016F44">
            <w:pPr>
              <w:jc w:val="center"/>
            </w:pPr>
            <w:r w:rsidRPr="003348AE">
              <w:t>7 045,7</w:t>
            </w:r>
            <w:r w:rsidR="00016F44">
              <w:t>5</w:t>
            </w:r>
          </w:p>
        </w:tc>
        <w:tc>
          <w:tcPr>
            <w:tcW w:w="526" w:type="pct"/>
            <w:vAlign w:val="center"/>
          </w:tcPr>
          <w:p w:rsidR="002B244A" w:rsidRPr="003348AE" w:rsidRDefault="002B244A" w:rsidP="00016F44">
            <w:pPr>
              <w:jc w:val="center"/>
            </w:pPr>
            <w:r w:rsidRPr="003348AE">
              <w:t>8 31</w:t>
            </w:r>
            <w:r w:rsidR="00016F44">
              <w:t>3</w:t>
            </w:r>
            <w:r w:rsidRPr="003348AE">
              <w:t>,</w:t>
            </w:r>
            <w:r w:rsidR="00016F44">
              <w:t>99</w:t>
            </w:r>
          </w:p>
        </w:tc>
        <w:tc>
          <w:tcPr>
            <w:tcW w:w="681" w:type="pct"/>
            <w:vAlign w:val="center"/>
          </w:tcPr>
          <w:p w:rsidR="002B244A" w:rsidRPr="003348AE" w:rsidRDefault="002B244A" w:rsidP="00016F44">
            <w:pPr>
              <w:ind w:left="-108"/>
              <w:jc w:val="center"/>
            </w:pPr>
            <w:r w:rsidRPr="003348AE">
              <w:t>7 045,7</w:t>
            </w:r>
            <w:r w:rsidR="00016F44">
              <w:t>5</w:t>
            </w:r>
          </w:p>
        </w:tc>
        <w:tc>
          <w:tcPr>
            <w:tcW w:w="810" w:type="pct"/>
            <w:vAlign w:val="center"/>
          </w:tcPr>
          <w:p w:rsidR="002B244A" w:rsidRPr="003348AE" w:rsidRDefault="002B244A" w:rsidP="00016F44">
            <w:pPr>
              <w:jc w:val="center"/>
            </w:pPr>
            <w:r w:rsidRPr="003348AE">
              <w:t>8 31</w:t>
            </w:r>
            <w:r w:rsidR="00016F44">
              <w:t>3</w:t>
            </w:r>
            <w:r w:rsidRPr="003348AE">
              <w:t>,</w:t>
            </w:r>
            <w:r w:rsidR="00016F44">
              <w:t>99</w:t>
            </w:r>
          </w:p>
        </w:tc>
      </w:tr>
      <w:tr w:rsidR="002B244A" w:rsidRPr="003348AE" w:rsidTr="00016F44">
        <w:trPr>
          <w:trHeight w:val="805"/>
        </w:trPr>
        <w:tc>
          <w:tcPr>
            <w:tcW w:w="1566" w:type="pct"/>
            <w:gridSpan w:val="2"/>
          </w:tcPr>
          <w:p w:rsidR="002B244A" w:rsidRPr="003348AE" w:rsidRDefault="002B244A" w:rsidP="002B244A">
            <w:pPr>
              <w:ind w:left="-108"/>
              <w:jc w:val="center"/>
              <w:rPr>
                <w:b/>
              </w:rPr>
            </w:pPr>
            <w:r w:rsidRPr="003348AE">
              <w:rPr>
                <w:b/>
              </w:rPr>
              <w:t>ИТОГО</w:t>
            </w:r>
          </w:p>
          <w:p w:rsidR="002B244A" w:rsidRPr="003348AE" w:rsidRDefault="002B244A" w:rsidP="002B244A">
            <w:pPr>
              <w:ind w:left="-108"/>
              <w:jc w:val="center"/>
              <w:rPr>
                <w:b/>
              </w:rPr>
            </w:pPr>
            <w:r w:rsidRPr="003348AE">
              <w:rPr>
                <w:b/>
              </w:rPr>
              <w:t>начальная (максимальная) цена</w:t>
            </w:r>
          </w:p>
        </w:tc>
        <w:tc>
          <w:tcPr>
            <w:tcW w:w="399" w:type="pct"/>
            <w:vAlign w:val="center"/>
          </w:tcPr>
          <w:p w:rsidR="002B244A" w:rsidRPr="003348AE" w:rsidRDefault="002B244A" w:rsidP="002B244A">
            <w:pPr>
              <w:jc w:val="center"/>
            </w:pPr>
            <w:r w:rsidRPr="003348AE">
              <w:t>-</w:t>
            </w:r>
          </w:p>
        </w:tc>
        <w:tc>
          <w:tcPr>
            <w:tcW w:w="494" w:type="pct"/>
            <w:vAlign w:val="center"/>
          </w:tcPr>
          <w:p w:rsidR="002B244A" w:rsidRPr="003348AE" w:rsidRDefault="002B244A" w:rsidP="002B244A">
            <w:pPr>
              <w:jc w:val="center"/>
            </w:pPr>
            <w:r w:rsidRPr="003348AE">
              <w:t>-</w:t>
            </w:r>
          </w:p>
        </w:tc>
        <w:tc>
          <w:tcPr>
            <w:tcW w:w="525" w:type="pct"/>
            <w:vAlign w:val="center"/>
          </w:tcPr>
          <w:p w:rsidR="002B244A" w:rsidRPr="003348AE" w:rsidRDefault="002B244A" w:rsidP="002B244A">
            <w:pPr>
              <w:jc w:val="center"/>
            </w:pPr>
            <w:r w:rsidRPr="003348AE">
              <w:t>-</w:t>
            </w:r>
          </w:p>
        </w:tc>
        <w:tc>
          <w:tcPr>
            <w:tcW w:w="526" w:type="pct"/>
            <w:vAlign w:val="center"/>
          </w:tcPr>
          <w:p w:rsidR="002B244A" w:rsidRPr="003348AE" w:rsidRDefault="002B244A" w:rsidP="002B244A">
            <w:pPr>
              <w:jc w:val="center"/>
            </w:pPr>
            <w:r w:rsidRPr="003348AE">
              <w:t>-</w:t>
            </w:r>
          </w:p>
        </w:tc>
        <w:tc>
          <w:tcPr>
            <w:tcW w:w="681" w:type="pct"/>
            <w:vAlign w:val="center"/>
          </w:tcPr>
          <w:p w:rsidR="002B244A" w:rsidRPr="003348AE" w:rsidRDefault="002B244A" w:rsidP="00000C0B">
            <w:pPr>
              <w:ind w:left="-108"/>
              <w:jc w:val="center"/>
            </w:pPr>
            <w:r w:rsidRPr="003348AE">
              <w:t>1 010 2</w:t>
            </w:r>
            <w:r w:rsidR="00000C0B">
              <w:t>47</w:t>
            </w:r>
            <w:r w:rsidRPr="003348AE">
              <w:t>,</w:t>
            </w:r>
            <w:r w:rsidR="00000C0B">
              <w:t>15</w:t>
            </w:r>
          </w:p>
        </w:tc>
        <w:tc>
          <w:tcPr>
            <w:tcW w:w="810" w:type="pct"/>
            <w:vAlign w:val="center"/>
          </w:tcPr>
          <w:p w:rsidR="002B244A" w:rsidRPr="003348AE" w:rsidRDefault="002B244A" w:rsidP="00000C0B">
            <w:pPr>
              <w:jc w:val="center"/>
            </w:pPr>
            <w:r w:rsidRPr="003348AE">
              <w:t>1 192 0</w:t>
            </w:r>
            <w:r w:rsidR="00000C0B">
              <w:t>91</w:t>
            </w:r>
            <w:r w:rsidRPr="003348AE">
              <w:t>,</w:t>
            </w:r>
            <w:r w:rsidR="00000C0B">
              <w:t>64</w:t>
            </w:r>
          </w:p>
        </w:tc>
      </w:tr>
      <w:tr w:rsidR="002B244A" w:rsidRPr="003348AE" w:rsidTr="00016F44">
        <w:trPr>
          <w:trHeight w:val="1332"/>
        </w:trPr>
        <w:tc>
          <w:tcPr>
            <w:tcW w:w="1566" w:type="pct"/>
            <w:gridSpan w:val="2"/>
          </w:tcPr>
          <w:p w:rsidR="002B244A" w:rsidRPr="003348AE" w:rsidRDefault="002B244A" w:rsidP="002B244A">
            <w:pPr>
              <w:ind w:left="-108"/>
              <w:rPr>
                <w:b/>
              </w:rPr>
            </w:pPr>
            <w:r w:rsidRPr="003348AE">
              <w:rPr>
                <w:b/>
                <w:bCs/>
              </w:rPr>
              <w:t>Порядок формирования начальной (максимальной) цены</w:t>
            </w:r>
          </w:p>
        </w:tc>
        <w:tc>
          <w:tcPr>
            <w:tcW w:w="3434" w:type="pct"/>
            <w:gridSpan w:val="6"/>
          </w:tcPr>
          <w:p w:rsidR="002B244A" w:rsidRPr="003348AE" w:rsidRDefault="002B244A" w:rsidP="002B244A">
            <w:pPr>
              <w:jc w:val="both"/>
            </w:pPr>
            <w:r w:rsidRPr="003348AE">
              <w:rPr>
                <w:bCs/>
              </w:rPr>
              <w:t>Начальная (максимальная) цена договора включает все расходы, в том числе на перевозку, страхование и т.п., уплату таможенных пошлин, налогов (кроме НДС), и других обязательных платежей).</w:t>
            </w:r>
          </w:p>
        </w:tc>
      </w:tr>
    </w:tbl>
    <w:p w:rsidR="003A7250" w:rsidRDefault="003A7250" w:rsidP="003A7250">
      <w:pPr>
        <w:rPr>
          <w:bCs/>
          <w:i/>
          <w:sz w:val="28"/>
          <w:szCs w:val="28"/>
        </w:rPr>
      </w:pPr>
    </w:p>
    <w:tbl>
      <w:tblPr>
        <w:tblW w:w="106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70"/>
        <w:gridCol w:w="3260"/>
        <w:gridCol w:w="3404"/>
      </w:tblGrid>
      <w:tr w:rsidR="002B244A" w:rsidRPr="002B244A" w:rsidTr="0075308E">
        <w:trPr>
          <w:trHeight w:val="60"/>
        </w:trPr>
        <w:tc>
          <w:tcPr>
            <w:tcW w:w="10634" w:type="dxa"/>
            <w:gridSpan w:val="3"/>
            <w:vAlign w:val="center"/>
          </w:tcPr>
          <w:p w:rsidR="002B244A" w:rsidRPr="002B244A" w:rsidRDefault="002B244A" w:rsidP="002B244A">
            <w:pPr>
              <w:rPr>
                <w:b/>
              </w:rPr>
            </w:pPr>
            <w:r w:rsidRPr="002B244A">
              <w:rPr>
                <w:b/>
                <w:sz w:val="22"/>
                <w:szCs w:val="22"/>
              </w:rPr>
              <w:lastRenderedPageBreak/>
              <w:t>2. Требования к товарам, работам, услугам</w:t>
            </w:r>
          </w:p>
          <w:p w:rsidR="002B244A" w:rsidRPr="002B244A" w:rsidRDefault="002B244A" w:rsidP="002B244A">
            <w:pPr>
              <w:jc w:val="center"/>
              <w:rPr>
                <w:b/>
                <w:bCs/>
                <w:i/>
              </w:rPr>
            </w:pPr>
          </w:p>
        </w:tc>
      </w:tr>
      <w:tr w:rsidR="002B244A" w:rsidRPr="002B244A" w:rsidTr="0075308E">
        <w:tc>
          <w:tcPr>
            <w:tcW w:w="3970" w:type="dxa"/>
            <w:vMerge w:val="restart"/>
          </w:tcPr>
          <w:p w:rsidR="002B244A" w:rsidRPr="002B244A" w:rsidRDefault="002B244A" w:rsidP="002B244A">
            <w:pPr>
              <w:jc w:val="center"/>
              <w:rPr>
                <w:b/>
              </w:rPr>
            </w:pPr>
            <w:r w:rsidRPr="002B244A">
              <w:rPr>
                <w:b/>
                <w:sz w:val="22"/>
                <w:szCs w:val="22"/>
              </w:rPr>
              <w:t>Жакет (пиджак) женский</w:t>
            </w:r>
          </w:p>
          <w:p w:rsidR="002B244A" w:rsidRPr="002B244A" w:rsidRDefault="002B244A" w:rsidP="002B244A">
            <w:pPr>
              <w:jc w:val="center"/>
              <w:rPr>
                <w:b/>
              </w:rPr>
            </w:pPr>
          </w:p>
          <w:p w:rsidR="002B244A" w:rsidRPr="002B244A" w:rsidRDefault="002B244A" w:rsidP="002B244A">
            <w:pPr>
              <w:jc w:val="center"/>
              <w:rPr>
                <w:b/>
              </w:rPr>
            </w:pPr>
          </w:p>
          <w:p w:rsidR="002B244A" w:rsidRPr="002B244A" w:rsidRDefault="002B244A" w:rsidP="002B244A">
            <w:pPr>
              <w:jc w:val="center"/>
            </w:pPr>
            <w:r w:rsidRPr="002B244A">
              <w:rPr>
                <w:b/>
                <w:noProof/>
                <w:sz w:val="22"/>
                <w:szCs w:val="22"/>
              </w:rPr>
              <w:drawing>
                <wp:inline distT="0" distB="0" distL="0" distR="0">
                  <wp:extent cx="1612323" cy="4094922"/>
                  <wp:effectExtent l="19050" t="0" r="6927"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3991" cy="4099158"/>
                          </a:xfrm>
                          <a:prstGeom prst="rect">
                            <a:avLst/>
                          </a:prstGeom>
                          <a:noFill/>
                        </pic:spPr>
                      </pic:pic>
                    </a:graphicData>
                  </a:graphic>
                </wp:inline>
              </w:drawing>
            </w:r>
          </w:p>
        </w:tc>
        <w:tc>
          <w:tcPr>
            <w:tcW w:w="3260" w:type="dxa"/>
          </w:tcPr>
          <w:p w:rsidR="002B244A" w:rsidRPr="002B244A" w:rsidRDefault="002B244A" w:rsidP="002B244A">
            <w:r w:rsidRPr="002B244A">
              <w:rPr>
                <w:bCs/>
                <w:sz w:val="22"/>
                <w:szCs w:val="22"/>
              </w:rPr>
              <w:t>Нормативные документы, согласно которым установлены требования</w:t>
            </w:r>
          </w:p>
        </w:tc>
        <w:tc>
          <w:tcPr>
            <w:tcW w:w="3404" w:type="dxa"/>
          </w:tcPr>
          <w:p w:rsidR="002B244A" w:rsidRPr="002B244A" w:rsidRDefault="002B244A" w:rsidP="002B244A">
            <w:pPr>
              <w:rPr>
                <w:b/>
              </w:rPr>
            </w:pPr>
            <w:r w:rsidRPr="002B244A">
              <w:rPr>
                <w:b/>
                <w:bCs/>
                <w:caps/>
                <w:color w:val="000000" w:themeColor="text1"/>
                <w:sz w:val="22"/>
                <w:szCs w:val="22"/>
              </w:rPr>
              <w:t>ТУ 8554-002- 1124323-2009</w:t>
            </w:r>
            <w:r w:rsidRPr="002B244A">
              <w:rPr>
                <w:b/>
                <w:sz w:val="22"/>
                <w:szCs w:val="22"/>
              </w:rPr>
              <w:t xml:space="preserve"> «Одежда форменная для работников ОАО «РЖД». Костюм форменный женский для билетных кассиров»</w:t>
            </w:r>
          </w:p>
          <w:p w:rsidR="002B244A" w:rsidRPr="002B244A" w:rsidRDefault="002B244A" w:rsidP="002B244A">
            <w:pPr>
              <w:rPr>
                <w:bCs/>
              </w:rPr>
            </w:pPr>
          </w:p>
          <w:p w:rsidR="002B244A" w:rsidRPr="002B244A" w:rsidRDefault="002B244A" w:rsidP="002B244A"/>
        </w:tc>
      </w:tr>
      <w:tr w:rsidR="002B244A" w:rsidRPr="002B244A" w:rsidTr="0075308E">
        <w:trPr>
          <w:trHeight w:val="346"/>
        </w:trPr>
        <w:tc>
          <w:tcPr>
            <w:tcW w:w="3970" w:type="dxa"/>
            <w:vMerge/>
          </w:tcPr>
          <w:p w:rsidR="002B244A" w:rsidRPr="002B244A" w:rsidRDefault="002B244A" w:rsidP="002B244A">
            <w:pPr>
              <w:jc w:val="both"/>
            </w:pPr>
          </w:p>
        </w:tc>
        <w:tc>
          <w:tcPr>
            <w:tcW w:w="3260" w:type="dxa"/>
          </w:tcPr>
          <w:p w:rsidR="002B244A" w:rsidRPr="002B244A" w:rsidRDefault="002B244A" w:rsidP="002B244A">
            <w:r w:rsidRPr="002B244A">
              <w:rPr>
                <w:bCs/>
                <w:sz w:val="22"/>
                <w:szCs w:val="22"/>
              </w:rPr>
              <w:t>Технические и функциональные характеристики товара</w:t>
            </w:r>
          </w:p>
        </w:tc>
        <w:tc>
          <w:tcPr>
            <w:tcW w:w="3404" w:type="dxa"/>
          </w:tcPr>
          <w:p w:rsidR="002B244A" w:rsidRPr="002B244A" w:rsidRDefault="002B244A" w:rsidP="002B244A">
            <w:pPr>
              <w:rPr>
                <w:b/>
              </w:rPr>
            </w:pPr>
            <w:r w:rsidRPr="008035C3">
              <w:rPr>
                <w:b/>
                <w:bCs/>
                <w:caps/>
                <w:color w:val="000000" w:themeColor="text1"/>
                <w:sz w:val="22"/>
                <w:szCs w:val="22"/>
              </w:rPr>
              <w:t>ТУ 8554-002- 1124323-2009</w:t>
            </w:r>
            <w:r w:rsidRPr="008035C3">
              <w:rPr>
                <w:b/>
                <w:sz w:val="22"/>
                <w:szCs w:val="22"/>
              </w:rPr>
              <w:t xml:space="preserve"> «Одежда форменная для работников ОАО «РЖД». Костюм форменный женский для билетных кассиров».</w:t>
            </w:r>
          </w:p>
          <w:p w:rsidR="002B244A" w:rsidRPr="002B244A" w:rsidRDefault="002B244A" w:rsidP="002B244A">
            <w:pPr>
              <w:autoSpaceDE w:val="0"/>
              <w:autoSpaceDN w:val="0"/>
              <w:adjustRightInd w:val="0"/>
              <w:ind w:right="-8"/>
            </w:pPr>
            <w:r w:rsidRPr="002B244A">
              <w:rPr>
                <w:sz w:val="22"/>
                <w:szCs w:val="22"/>
              </w:rPr>
              <w:t>- из полушерстяной костюмной ткани серого цвета;</w:t>
            </w:r>
          </w:p>
          <w:p w:rsidR="002B244A" w:rsidRPr="002B244A" w:rsidRDefault="002B244A" w:rsidP="002B244A">
            <w:pPr>
              <w:autoSpaceDE w:val="0"/>
              <w:autoSpaceDN w:val="0"/>
              <w:adjustRightInd w:val="0"/>
              <w:ind w:right="-8"/>
            </w:pPr>
            <w:r w:rsidRPr="002B244A">
              <w:rPr>
                <w:sz w:val="22"/>
                <w:szCs w:val="22"/>
              </w:rPr>
              <w:t>- полуприлегающего силуэта, с центральной бортовой застежкой на три прорезные петли и три форменные пуговицы;</w:t>
            </w:r>
          </w:p>
          <w:p w:rsidR="002B244A" w:rsidRPr="002B244A" w:rsidRDefault="002B244A" w:rsidP="002B244A">
            <w:pPr>
              <w:autoSpaceDE w:val="0"/>
              <w:autoSpaceDN w:val="0"/>
              <w:adjustRightInd w:val="0"/>
              <w:ind w:right="-8"/>
            </w:pPr>
            <w:r w:rsidRPr="002B244A">
              <w:rPr>
                <w:sz w:val="22"/>
                <w:szCs w:val="22"/>
              </w:rPr>
              <w:t>- спинка с отрезными боковыми частями;</w:t>
            </w:r>
          </w:p>
          <w:p w:rsidR="002B244A" w:rsidRPr="002B244A" w:rsidRDefault="002B244A" w:rsidP="002B244A">
            <w:pPr>
              <w:autoSpaceDE w:val="0"/>
              <w:autoSpaceDN w:val="0"/>
              <w:adjustRightInd w:val="0"/>
              <w:ind w:right="-8"/>
            </w:pPr>
            <w:r w:rsidRPr="002B244A">
              <w:rPr>
                <w:sz w:val="22"/>
                <w:szCs w:val="22"/>
              </w:rPr>
              <w:t>- полочки с вытачками в области талии и отрезными боковыми частями;</w:t>
            </w:r>
          </w:p>
          <w:p w:rsidR="002B244A" w:rsidRPr="002B244A" w:rsidRDefault="002B244A" w:rsidP="002B244A">
            <w:pPr>
              <w:autoSpaceDE w:val="0"/>
              <w:autoSpaceDN w:val="0"/>
              <w:adjustRightInd w:val="0"/>
              <w:ind w:right="-8"/>
            </w:pPr>
            <w:r w:rsidRPr="002B244A">
              <w:rPr>
                <w:sz w:val="22"/>
                <w:szCs w:val="22"/>
              </w:rPr>
              <w:t>- полочки с прорезными боковыми карманами в «рамку» с клапанами;</w:t>
            </w:r>
          </w:p>
          <w:p w:rsidR="002B244A" w:rsidRPr="002B244A" w:rsidRDefault="002B244A" w:rsidP="002B244A">
            <w:pPr>
              <w:autoSpaceDE w:val="0"/>
              <w:autoSpaceDN w:val="0"/>
              <w:adjustRightInd w:val="0"/>
              <w:ind w:right="-8"/>
            </w:pPr>
            <w:r w:rsidRPr="002B244A">
              <w:rPr>
                <w:sz w:val="22"/>
                <w:szCs w:val="22"/>
              </w:rPr>
              <w:t>- на левой полочке верхний нагрудный прорезной карман с «</w:t>
            </w:r>
            <w:proofErr w:type="spellStart"/>
            <w:r w:rsidRPr="002B244A">
              <w:rPr>
                <w:sz w:val="22"/>
                <w:szCs w:val="22"/>
              </w:rPr>
              <w:t>листочкой</w:t>
            </w:r>
            <w:proofErr w:type="spellEnd"/>
            <w:r w:rsidRPr="002B244A">
              <w:rPr>
                <w:sz w:val="22"/>
                <w:szCs w:val="22"/>
              </w:rPr>
              <w:t>»;</w:t>
            </w:r>
          </w:p>
          <w:p w:rsidR="002B244A" w:rsidRPr="002B244A" w:rsidRDefault="002B244A" w:rsidP="002B244A">
            <w:pPr>
              <w:autoSpaceDE w:val="0"/>
              <w:autoSpaceDN w:val="0"/>
              <w:adjustRightInd w:val="0"/>
              <w:ind w:right="-8"/>
            </w:pPr>
            <w:r w:rsidRPr="002B244A">
              <w:rPr>
                <w:sz w:val="22"/>
                <w:szCs w:val="22"/>
              </w:rPr>
              <w:t xml:space="preserve">- рукава </w:t>
            </w:r>
            <w:proofErr w:type="spellStart"/>
            <w:r w:rsidRPr="002B244A">
              <w:rPr>
                <w:sz w:val="22"/>
                <w:szCs w:val="22"/>
              </w:rPr>
              <w:t>втачные</w:t>
            </w:r>
            <w:proofErr w:type="spellEnd"/>
            <w:r w:rsidRPr="002B244A">
              <w:rPr>
                <w:sz w:val="22"/>
                <w:szCs w:val="22"/>
              </w:rPr>
              <w:t xml:space="preserve"> </w:t>
            </w:r>
            <w:proofErr w:type="spellStart"/>
            <w:r w:rsidRPr="002B244A">
              <w:rPr>
                <w:sz w:val="22"/>
                <w:szCs w:val="22"/>
              </w:rPr>
              <w:t>двухшовные</w:t>
            </w:r>
            <w:proofErr w:type="spellEnd"/>
            <w:r w:rsidRPr="002B244A">
              <w:rPr>
                <w:sz w:val="22"/>
                <w:szCs w:val="22"/>
              </w:rPr>
              <w:t xml:space="preserve"> с отрезной манжетой;</w:t>
            </w:r>
          </w:p>
          <w:p w:rsidR="002B244A" w:rsidRPr="002B244A" w:rsidRDefault="002B244A" w:rsidP="002B244A">
            <w:pPr>
              <w:autoSpaceDE w:val="0"/>
              <w:autoSpaceDN w:val="0"/>
              <w:adjustRightInd w:val="0"/>
              <w:ind w:right="-8"/>
            </w:pPr>
            <w:r w:rsidRPr="002B244A">
              <w:rPr>
                <w:sz w:val="22"/>
                <w:szCs w:val="22"/>
              </w:rPr>
              <w:t>- в шов притачивания манжеты к рукаву вставлен кант из отделочной ткани красного цвета;</w:t>
            </w:r>
          </w:p>
          <w:p w:rsidR="002B244A" w:rsidRPr="002B244A" w:rsidRDefault="002B244A" w:rsidP="002B244A">
            <w:pPr>
              <w:autoSpaceDE w:val="0"/>
              <w:autoSpaceDN w:val="0"/>
              <w:adjustRightInd w:val="0"/>
              <w:ind w:right="-8"/>
            </w:pPr>
            <w:r w:rsidRPr="002B244A">
              <w:rPr>
                <w:sz w:val="22"/>
                <w:szCs w:val="22"/>
              </w:rPr>
              <w:t xml:space="preserve">- манжеты со </w:t>
            </w:r>
            <w:proofErr w:type="spellStart"/>
            <w:r w:rsidRPr="002B244A">
              <w:rPr>
                <w:sz w:val="22"/>
                <w:szCs w:val="22"/>
              </w:rPr>
              <w:t>шлицей</w:t>
            </w:r>
            <w:proofErr w:type="spellEnd"/>
            <w:r w:rsidRPr="002B244A">
              <w:rPr>
                <w:sz w:val="22"/>
                <w:szCs w:val="22"/>
              </w:rPr>
              <w:t xml:space="preserve"> и тремя пуговицами;</w:t>
            </w:r>
          </w:p>
          <w:p w:rsidR="002B244A" w:rsidRPr="002B244A" w:rsidRDefault="002B244A" w:rsidP="002B244A">
            <w:pPr>
              <w:autoSpaceDE w:val="0"/>
              <w:autoSpaceDN w:val="0"/>
              <w:adjustRightInd w:val="0"/>
              <w:ind w:right="-8"/>
            </w:pPr>
            <w:r w:rsidRPr="002B244A">
              <w:rPr>
                <w:sz w:val="22"/>
                <w:szCs w:val="22"/>
              </w:rPr>
              <w:t xml:space="preserve">- на левом рукаве в верхней части – нарукавный знак принадлежности к ОАО «РЖД»; </w:t>
            </w:r>
          </w:p>
          <w:p w:rsidR="002B244A" w:rsidRPr="002B244A" w:rsidRDefault="002B244A" w:rsidP="002B244A">
            <w:pPr>
              <w:autoSpaceDE w:val="0"/>
              <w:autoSpaceDN w:val="0"/>
              <w:adjustRightInd w:val="0"/>
              <w:ind w:right="-8"/>
            </w:pPr>
            <w:r w:rsidRPr="002B244A">
              <w:rPr>
                <w:sz w:val="22"/>
                <w:szCs w:val="22"/>
              </w:rPr>
              <w:t>- воротник открытый отложной с лацканами;</w:t>
            </w:r>
          </w:p>
          <w:p w:rsidR="002B244A" w:rsidRPr="002B244A" w:rsidRDefault="002B244A" w:rsidP="002B244A">
            <w:pPr>
              <w:autoSpaceDE w:val="0"/>
              <w:autoSpaceDN w:val="0"/>
              <w:adjustRightInd w:val="0"/>
              <w:ind w:right="-8"/>
            </w:pPr>
            <w:r w:rsidRPr="002B244A">
              <w:rPr>
                <w:sz w:val="22"/>
                <w:szCs w:val="22"/>
              </w:rPr>
              <w:t>- по отлету и концам воротника вставлен кант из отделочной ткани красного цвета;</w:t>
            </w:r>
          </w:p>
          <w:p w:rsidR="002B244A" w:rsidRPr="002B244A" w:rsidRDefault="002B244A" w:rsidP="002B244A">
            <w:pPr>
              <w:autoSpaceDE w:val="0"/>
              <w:autoSpaceDN w:val="0"/>
              <w:adjustRightInd w:val="0"/>
              <w:ind w:right="-8"/>
            </w:pPr>
            <w:r w:rsidRPr="002B244A">
              <w:rPr>
                <w:sz w:val="22"/>
                <w:szCs w:val="22"/>
              </w:rPr>
              <w:t>- жакет на подкладке притачной по линии низа.</w:t>
            </w:r>
          </w:p>
          <w:p w:rsidR="002B244A" w:rsidRPr="002B244A" w:rsidRDefault="002B244A" w:rsidP="002B244A">
            <w:pPr>
              <w:rPr>
                <w:b/>
              </w:rPr>
            </w:pPr>
            <w:r w:rsidRPr="002B244A">
              <w:rPr>
                <w:b/>
                <w:sz w:val="22"/>
                <w:szCs w:val="22"/>
              </w:rPr>
              <w:t>Характеристика ткани:</w:t>
            </w:r>
          </w:p>
          <w:p w:rsidR="002B244A" w:rsidRPr="002B244A" w:rsidRDefault="002B244A" w:rsidP="009E2AD0">
            <w:r w:rsidRPr="002B244A">
              <w:rPr>
                <w:sz w:val="22"/>
                <w:szCs w:val="22"/>
              </w:rPr>
              <w:t>Основная ткань костюмная серого цвета состав: 70% шерсть, 30 % ПЭ.</w:t>
            </w:r>
          </w:p>
        </w:tc>
      </w:tr>
      <w:tr w:rsidR="002B244A" w:rsidRPr="002B244A" w:rsidTr="0075308E">
        <w:trPr>
          <w:trHeight w:val="1730"/>
        </w:trPr>
        <w:tc>
          <w:tcPr>
            <w:tcW w:w="3970" w:type="dxa"/>
            <w:vMerge/>
          </w:tcPr>
          <w:p w:rsidR="002B244A" w:rsidRPr="002B244A" w:rsidRDefault="002B244A" w:rsidP="002B244A">
            <w:pPr>
              <w:jc w:val="both"/>
            </w:pPr>
          </w:p>
        </w:tc>
        <w:tc>
          <w:tcPr>
            <w:tcW w:w="3260" w:type="dxa"/>
          </w:tcPr>
          <w:p w:rsidR="002B244A" w:rsidRPr="002B244A" w:rsidRDefault="002B244A" w:rsidP="002B244A">
            <w:r w:rsidRPr="002B244A">
              <w:rPr>
                <w:bCs/>
                <w:sz w:val="22"/>
                <w:szCs w:val="22"/>
              </w:rPr>
              <w:t xml:space="preserve">Требования к безопасности товара </w:t>
            </w:r>
          </w:p>
        </w:tc>
        <w:tc>
          <w:tcPr>
            <w:tcW w:w="3404" w:type="dxa"/>
          </w:tcPr>
          <w:p w:rsidR="00697674" w:rsidRPr="008035C3" w:rsidRDefault="008035C3" w:rsidP="002B244A">
            <w:pPr>
              <w:rPr>
                <w:bCs/>
                <w:color w:val="000000"/>
              </w:rPr>
            </w:pPr>
            <w:r w:rsidRPr="008035C3">
              <w:rPr>
                <w:bCs/>
                <w:color w:val="000000"/>
                <w:sz w:val="22"/>
                <w:szCs w:val="22"/>
              </w:rPr>
              <w:t>Товар должен</w:t>
            </w:r>
            <w:r w:rsidR="00697674" w:rsidRPr="008035C3">
              <w:rPr>
                <w:bCs/>
                <w:color w:val="000000"/>
                <w:sz w:val="22"/>
                <w:szCs w:val="22"/>
              </w:rPr>
              <w:t xml:space="preserve"> соответствовать требованиям санитарно-эпидемиологическ</w:t>
            </w:r>
            <w:r w:rsidRPr="008035C3">
              <w:rPr>
                <w:bCs/>
                <w:color w:val="000000"/>
                <w:sz w:val="22"/>
                <w:szCs w:val="22"/>
              </w:rPr>
              <w:t>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2B244A" w:rsidRPr="002B244A" w:rsidRDefault="002B244A" w:rsidP="002B244A">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2B244A" w:rsidRPr="002B244A" w:rsidTr="0075308E">
        <w:tc>
          <w:tcPr>
            <w:tcW w:w="3970" w:type="dxa"/>
            <w:vMerge/>
          </w:tcPr>
          <w:p w:rsidR="002B244A" w:rsidRPr="002B244A" w:rsidRDefault="002B244A" w:rsidP="002B244A">
            <w:pPr>
              <w:jc w:val="both"/>
            </w:pPr>
          </w:p>
        </w:tc>
        <w:tc>
          <w:tcPr>
            <w:tcW w:w="3260" w:type="dxa"/>
          </w:tcPr>
          <w:p w:rsidR="002B244A" w:rsidRPr="002B244A" w:rsidRDefault="002B244A" w:rsidP="002B244A">
            <w:pPr>
              <w:jc w:val="both"/>
            </w:pPr>
            <w:r w:rsidRPr="002B244A">
              <w:rPr>
                <w:bCs/>
                <w:sz w:val="22"/>
                <w:szCs w:val="22"/>
              </w:rPr>
              <w:t xml:space="preserve">Требования к качеству товара </w:t>
            </w:r>
          </w:p>
        </w:tc>
        <w:tc>
          <w:tcPr>
            <w:tcW w:w="3404" w:type="dxa"/>
          </w:tcPr>
          <w:p w:rsidR="002B244A" w:rsidRPr="002B244A" w:rsidRDefault="002B244A" w:rsidP="002B244A">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2B244A" w:rsidRPr="002B244A" w:rsidRDefault="002B244A" w:rsidP="002B244A">
            <w:pPr>
              <w:rPr>
                <w:bCs/>
              </w:rPr>
            </w:pPr>
            <w:r w:rsidRPr="002B244A">
              <w:rPr>
                <w:bCs/>
                <w:sz w:val="22"/>
                <w:szCs w:val="22"/>
              </w:rPr>
              <w:t>Товар должен отвечать требованиям действующего санитарного законодательства.</w:t>
            </w:r>
          </w:p>
          <w:p w:rsidR="002B244A" w:rsidRPr="002B244A" w:rsidRDefault="002B244A" w:rsidP="009E2AD0">
            <w:pPr>
              <w:rPr>
                <w:color w:val="FF0000"/>
              </w:rPr>
            </w:pPr>
            <w:r w:rsidRPr="008035C3">
              <w:rPr>
                <w:bCs/>
                <w:color w:val="000000"/>
                <w:sz w:val="22"/>
                <w:szCs w:val="22"/>
              </w:rPr>
              <w:t>Товар должен быть надлежащего качества, без разрывов, разрезов, механических повреждений.</w:t>
            </w:r>
          </w:p>
        </w:tc>
      </w:tr>
      <w:tr w:rsidR="002B244A" w:rsidRPr="002B244A" w:rsidTr="0075308E">
        <w:tc>
          <w:tcPr>
            <w:tcW w:w="3970" w:type="dxa"/>
            <w:vMerge/>
          </w:tcPr>
          <w:p w:rsidR="002B244A" w:rsidRPr="002B244A" w:rsidRDefault="002B244A" w:rsidP="002B244A">
            <w:pPr>
              <w:jc w:val="both"/>
            </w:pPr>
          </w:p>
        </w:tc>
        <w:tc>
          <w:tcPr>
            <w:tcW w:w="3260" w:type="dxa"/>
          </w:tcPr>
          <w:p w:rsidR="002B244A" w:rsidRPr="002B244A" w:rsidRDefault="002B244A" w:rsidP="002B244A">
            <w:pPr>
              <w:jc w:val="both"/>
            </w:pPr>
            <w:r w:rsidRPr="002B244A">
              <w:rPr>
                <w:bCs/>
                <w:sz w:val="22"/>
                <w:szCs w:val="22"/>
              </w:rPr>
              <w:t>Требования к упаковке, отгрузке товара</w:t>
            </w:r>
          </w:p>
        </w:tc>
        <w:tc>
          <w:tcPr>
            <w:tcW w:w="3404" w:type="dxa"/>
          </w:tcPr>
          <w:p w:rsidR="002B244A" w:rsidRPr="002B244A" w:rsidRDefault="002B244A" w:rsidP="009E2AD0">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2B244A" w:rsidRPr="002B244A" w:rsidTr="0075308E">
        <w:tc>
          <w:tcPr>
            <w:tcW w:w="3970" w:type="dxa"/>
            <w:vMerge/>
          </w:tcPr>
          <w:p w:rsidR="002B244A" w:rsidRPr="002B244A" w:rsidRDefault="002B244A" w:rsidP="002B244A">
            <w:pPr>
              <w:jc w:val="both"/>
            </w:pPr>
          </w:p>
        </w:tc>
        <w:tc>
          <w:tcPr>
            <w:tcW w:w="3260" w:type="dxa"/>
          </w:tcPr>
          <w:p w:rsidR="002B244A" w:rsidRPr="002B244A" w:rsidRDefault="002B244A" w:rsidP="009E2AD0">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tcPr>
          <w:p w:rsidR="002B244A" w:rsidRPr="002B244A" w:rsidRDefault="002B244A" w:rsidP="002B244A">
            <w:pPr>
              <w:jc w:val="both"/>
            </w:pPr>
          </w:p>
        </w:tc>
        <w:tc>
          <w:tcPr>
            <w:tcW w:w="3260" w:type="dxa"/>
          </w:tcPr>
          <w:p w:rsidR="002B244A" w:rsidRPr="002B244A" w:rsidRDefault="002B244A" w:rsidP="009E2AD0">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val="restart"/>
          </w:tcPr>
          <w:p w:rsidR="002B244A" w:rsidRPr="002B244A" w:rsidRDefault="002B244A" w:rsidP="002B244A">
            <w:pPr>
              <w:jc w:val="center"/>
              <w:rPr>
                <w:b/>
              </w:rPr>
            </w:pPr>
            <w:r w:rsidRPr="002B244A">
              <w:rPr>
                <w:b/>
                <w:sz w:val="22"/>
                <w:szCs w:val="22"/>
              </w:rPr>
              <w:t>Жилет женский</w:t>
            </w:r>
          </w:p>
          <w:p w:rsidR="002B244A" w:rsidRPr="002B244A" w:rsidRDefault="002B244A" w:rsidP="002B244A">
            <w:pPr>
              <w:jc w:val="center"/>
              <w:rPr>
                <w:b/>
              </w:rPr>
            </w:pPr>
          </w:p>
          <w:p w:rsidR="002B244A" w:rsidRPr="002B244A" w:rsidRDefault="002B244A" w:rsidP="002B244A">
            <w:pPr>
              <w:jc w:val="center"/>
              <w:rPr>
                <w:b/>
              </w:rPr>
            </w:pPr>
            <w:r w:rsidRPr="002B244A">
              <w:rPr>
                <w:b/>
                <w:noProof/>
                <w:sz w:val="22"/>
                <w:szCs w:val="22"/>
              </w:rPr>
              <w:lastRenderedPageBreak/>
              <w:drawing>
                <wp:inline distT="0" distB="0" distL="0" distR="0">
                  <wp:extent cx="1592407" cy="3800724"/>
                  <wp:effectExtent l="1905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4406" cy="3805495"/>
                          </a:xfrm>
                          <a:prstGeom prst="rect">
                            <a:avLst/>
                          </a:prstGeom>
                          <a:noFill/>
                        </pic:spPr>
                      </pic:pic>
                    </a:graphicData>
                  </a:graphic>
                </wp:inline>
              </w:drawing>
            </w:r>
          </w:p>
        </w:tc>
        <w:tc>
          <w:tcPr>
            <w:tcW w:w="3260" w:type="dxa"/>
          </w:tcPr>
          <w:p w:rsidR="002B244A" w:rsidRPr="002B244A" w:rsidRDefault="002B244A" w:rsidP="002B244A">
            <w:r w:rsidRPr="002B244A">
              <w:rPr>
                <w:bCs/>
                <w:sz w:val="22"/>
                <w:szCs w:val="22"/>
              </w:rPr>
              <w:lastRenderedPageBreak/>
              <w:t>Нормативные документы, согласно которым установлены требования</w:t>
            </w:r>
          </w:p>
        </w:tc>
        <w:tc>
          <w:tcPr>
            <w:tcW w:w="3404" w:type="dxa"/>
          </w:tcPr>
          <w:p w:rsidR="002B244A" w:rsidRDefault="002B244A" w:rsidP="002B244A">
            <w:pPr>
              <w:rPr>
                <w:b/>
              </w:rPr>
            </w:pPr>
            <w:r w:rsidRPr="002B244A">
              <w:rPr>
                <w:b/>
                <w:bCs/>
                <w:caps/>
                <w:color w:val="000000" w:themeColor="text1"/>
                <w:sz w:val="22"/>
                <w:szCs w:val="22"/>
              </w:rPr>
              <w:t xml:space="preserve">ТУ 8554-002-01124323-2009 </w:t>
            </w:r>
            <w:r w:rsidRPr="002B244A">
              <w:rPr>
                <w:b/>
                <w:sz w:val="22"/>
                <w:szCs w:val="22"/>
              </w:rPr>
              <w:t>«Одежда форменная для работников ОАО «РЖД». Костюм форменный женский для билетных кассиров»</w:t>
            </w:r>
            <w:r>
              <w:rPr>
                <w:b/>
                <w:sz w:val="22"/>
                <w:szCs w:val="22"/>
              </w:rPr>
              <w:t>.</w:t>
            </w:r>
          </w:p>
          <w:p w:rsidR="002B244A" w:rsidRPr="002B244A" w:rsidRDefault="002B244A" w:rsidP="009E2AD0">
            <w:r w:rsidRPr="002B244A">
              <w:rPr>
                <w:bCs/>
                <w:sz w:val="22"/>
                <w:szCs w:val="22"/>
              </w:rPr>
              <w:t xml:space="preserve">Товар по своему качеству должен соответствовать требованиям соответствующих </w:t>
            </w:r>
            <w:r w:rsidRPr="002B244A">
              <w:rPr>
                <w:bCs/>
                <w:sz w:val="22"/>
                <w:szCs w:val="22"/>
              </w:rPr>
              <w:lastRenderedPageBreak/>
              <w:t>государственных стандартов (ГОСТ), техническим условиям (ТУ)</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Технические и функциональные характеристики товара</w:t>
            </w:r>
          </w:p>
        </w:tc>
        <w:tc>
          <w:tcPr>
            <w:tcW w:w="3404" w:type="dxa"/>
          </w:tcPr>
          <w:p w:rsidR="009E2AD0" w:rsidRDefault="009E2AD0" w:rsidP="009E2AD0">
            <w:r w:rsidRPr="002B244A">
              <w:rPr>
                <w:b/>
                <w:bCs/>
                <w:caps/>
                <w:color w:val="000000" w:themeColor="text1"/>
                <w:sz w:val="22"/>
                <w:szCs w:val="22"/>
              </w:rPr>
              <w:t xml:space="preserve">ТУ 8554-002-01124323-2009 </w:t>
            </w:r>
            <w:r w:rsidRPr="002B244A">
              <w:rPr>
                <w:b/>
                <w:sz w:val="22"/>
                <w:szCs w:val="22"/>
              </w:rPr>
              <w:t>«Одежда форменная для работников ОАО «РЖД». Костюм форменный женский для билетных кассиров»</w:t>
            </w:r>
            <w:r>
              <w:rPr>
                <w:b/>
                <w:sz w:val="22"/>
                <w:szCs w:val="22"/>
              </w:rPr>
              <w:t>.</w:t>
            </w:r>
          </w:p>
          <w:p w:rsidR="002B244A" w:rsidRPr="002B244A" w:rsidRDefault="002B244A" w:rsidP="002B244A">
            <w:pPr>
              <w:autoSpaceDE w:val="0"/>
              <w:autoSpaceDN w:val="0"/>
              <w:adjustRightInd w:val="0"/>
            </w:pPr>
            <w:r w:rsidRPr="002B244A">
              <w:rPr>
                <w:sz w:val="22"/>
                <w:szCs w:val="22"/>
              </w:rPr>
              <w:t>- из полушерстяной костюмной ткани красного цвета;</w:t>
            </w:r>
          </w:p>
          <w:p w:rsidR="002B244A" w:rsidRPr="002B244A" w:rsidRDefault="002B244A" w:rsidP="002B244A">
            <w:pPr>
              <w:autoSpaceDE w:val="0"/>
              <w:autoSpaceDN w:val="0"/>
              <w:adjustRightInd w:val="0"/>
            </w:pPr>
            <w:r w:rsidRPr="002B244A">
              <w:rPr>
                <w:sz w:val="22"/>
                <w:szCs w:val="22"/>
              </w:rPr>
              <w:t>- жилет полуприлегающего силуэта, с центральной бортовой застежкой на пять прорезных петель и пять пуговиц;</w:t>
            </w:r>
          </w:p>
          <w:p w:rsidR="002B244A" w:rsidRPr="002B244A" w:rsidRDefault="002B244A" w:rsidP="002B244A">
            <w:pPr>
              <w:autoSpaceDE w:val="0"/>
              <w:autoSpaceDN w:val="0"/>
              <w:adjustRightInd w:val="0"/>
            </w:pPr>
            <w:r w:rsidRPr="002B244A">
              <w:rPr>
                <w:sz w:val="22"/>
                <w:szCs w:val="22"/>
              </w:rPr>
              <w:t>- полочки жилета с нагрудными вытачками от линии низа;</w:t>
            </w:r>
          </w:p>
          <w:p w:rsidR="002B244A" w:rsidRPr="002B244A" w:rsidRDefault="002B244A" w:rsidP="002B244A">
            <w:pPr>
              <w:autoSpaceDE w:val="0"/>
              <w:autoSpaceDN w:val="0"/>
              <w:adjustRightInd w:val="0"/>
            </w:pPr>
            <w:r w:rsidRPr="002B244A">
              <w:rPr>
                <w:sz w:val="22"/>
                <w:szCs w:val="22"/>
              </w:rPr>
              <w:t xml:space="preserve">- полочки с прорезными боковыми карманами в «рамку» с клапанами; </w:t>
            </w:r>
          </w:p>
          <w:p w:rsidR="002B244A" w:rsidRPr="002B244A" w:rsidRDefault="002B244A" w:rsidP="002B244A">
            <w:pPr>
              <w:autoSpaceDE w:val="0"/>
              <w:autoSpaceDN w:val="0"/>
              <w:adjustRightInd w:val="0"/>
            </w:pPr>
            <w:r w:rsidRPr="002B244A">
              <w:rPr>
                <w:sz w:val="22"/>
                <w:szCs w:val="22"/>
              </w:rPr>
              <w:t>- спинка со средним швом и отрезными бочками;</w:t>
            </w:r>
          </w:p>
          <w:p w:rsidR="002B244A" w:rsidRPr="002B244A" w:rsidRDefault="002B244A" w:rsidP="002B244A">
            <w:pPr>
              <w:autoSpaceDE w:val="0"/>
              <w:autoSpaceDN w:val="0"/>
              <w:adjustRightInd w:val="0"/>
            </w:pPr>
            <w:r w:rsidRPr="002B244A">
              <w:rPr>
                <w:sz w:val="22"/>
                <w:szCs w:val="22"/>
              </w:rPr>
              <w:t xml:space="preserve">- на спинке на уровне линии талии расположен хлястик (из двух частей) с пряжкой и </w:t>
            </w:r>
            <w:proofErr w:type="spellStart"/>
            <w:r w:rsidRPr="002B244A">
              <w:rPr>
                <w:sz w:val="22"/>
                <w:szCs w:val="22"/>
              </w:rPr>
              <w:t>блочками</w:t>
            </w:r>
            <w:proofErr w:type="spellEnd"/>
            <w:r w:rsidRPr="002B244A">
              <w:rPr>
                <w:sz w:val="22"/>
                <w:szCs w:val="22"/>
              </w:rPr>
              <w:t>;</w:t>
            </w:r>
          </w:p>
          <w:p w:rsidR="002B244A" w:rsidRPr="002B244A" w:rsidRDefault="002B244A" w:rsidP="002B244A">
            <w:pPr>
              <w:autoSpaceDE w:val="0"/>
              <w:autoSpaceDN w:val="0"/>
              <w:adjustRightInd w:val="0"/>
            </w:pPr>
            <w:r w:rsidRPr="002B244A">
              <w:rPr>
                <w:sz w:val="22"/>
                <w:szCs w:val="22"/>
              </w:rPr>
              <w:t>- спинка и боковые части полочек на подкладке;</w:t>
            </w:r>
          </w:p>
          <w:p w:rsidR="002B244A" w:rsidRPr="002B244A" w:rsidRDefault="002B244A" w:rsidP="002B244A">
            <w:pPr>
              <w:autoSpaceDE w:val="0"/>
              <w:autoSpaceDN w:val="0"/>
              <w:adjustRightInd w:val="0"/>
            </w:pPr>
            <w:r w:rsidRPr="002B244A">
              <w:rPr>
                <w:sz w:val="22"/>
                <w:szCs w:val="22"/>
              </w:rPr>
              <w:t xml:space="preserve">- борта обработаны </w:t>
            </w:r>
            <w:proofErr w:type="spellStart"/>
            <w:r w:rsidRPr="002B244A">
              <w:rPr>
                <w:sz w:val="22"/>
                <w:szCs w:val="22"/>
              </w:rPr>
              <w:t>подбортами</w:t>
            </w:r>
            <w:proofErr w:type="spellEnd"/>
            <w:r w:rsidRPr="002B244A">
              <w:rPr>
                <w:sz w:val="22"/>
                <w:szCs w:val="22"/>
              </w:rPr>
              <w:t xml:space="preserve"> из основной ткани; горловина спинки – обтачкой из основной ткани.</w:t>
            </w:r>
          </w:p>
          <w:p w:rsidR="002B244A" w:rsidRPr="002B244A" w:rsidRDefault="002B244A" w:rsidP="002B244A">
            <w:pPr>
              <w:autoSpaceDE w:val="0"/>
              <w:autoSpaceDN w:val="0"/>
              <w:adjustRightInd w:val="0"/>
            </w:pPr>
          </w:p>
          <w:p w:rsidR="002B244A" w:rsidRPr="002B244A" w:rsidRDefault="002B244A" w:rsidP="002B244A">
            <w:pPr>
              <w:rPr>
                <w:b/>
              </w:rPr>
            </w:pPr>
            <w:r w:rsidRPr="002B244A">
              <w:rPr>
                <w:b/>
                <w:sz w:val="22"/>
                <w:szCs w:val="22"/>
              </w:rPr>
              <w:t>Характеристика ткани:</w:t>
            </w:r>
          </w:p>
          <w:p w:rsidR="002B244A" w:rsidRPr="002B244A" w:rsidRDefault="002B244A" w:rsidP="009E2AD0">
            <w:r w:rsidRPr="002B244A">
              <w:rPr>
                <w:sz w:val="22"/>
                <w:szCs w:val="22"/>
              </w:rPr>
              <w:t>Основная ткань костюмная красного цвета, состав: 70% шерсть, 30 % ПЭ.</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 xml:space="preserve">Требования к безопасности товара </w:t>
            </w:r>
          </w:p>
        </w:tc>
        <w:tc>
          <w:tcPr>
            <w:tcW w:w="3404" w:type="dxa"/>
          </w:tcPr>
          <w:p w:rsidR="008035C3" w:rsidRPr="008035C3" w:rsidRDefault="008035C3" w:rsidP="008035C3">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2B244A" w:rsidRPr="002B244A" w:rsidRDefault="002B244A" w:rsidP="002B244A">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 xml:space="preserve">Требования к качеству товара </w:t>
            </w:r>
          </w:p>
        </w:tc>
        <w:tc>
          <w:tcPr>
            <w:tcW w:w="3404" w:type="dxa"/>
          </w:tcPr>
          <w:p w:rsidR="002B244A" w:rsidRPr="002B244A" w:rsidRDefault="002B244A" w:rsidP="002B244A">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2B244A" w:rsidRPr="002B244A" w:rsidRDefault="002B244A" w:rsidP="002B244A">
            <w:pPr>
              <w:rPr>
                <w:bCs/>
              </w:rPr>
            </w:pPr>
            <w:r w:rsidRPr="002B244A">
              <w:rPr>
                <w:bCs/>
                <w:sz w:val="22"/>
                <w:szCs w:val="22"/>
              </w:rPr>
              <w:t>Товар должен отвечать требованиям действующего санитарного законодательства.</w:t>
            </w:r>
          </w:p>
          <w:p w:rsidR="002B244A" w:rsidRPr="002B244A" w:rsidRDefault="002B244A" w:rsidP="009E2AD0">
            <w:pPr>
              <w:rPr>
                <w:color w:val="FF0000"/>
              </w:rPr>
            </w:pPr>
            <w:r w:rsidRPr="008035C3">
              <w:rPr>
                <w:bCs/>
                <w:color w:val="000000"/>
                <w:sz w:val="22"/>
                <w:szCs w:val="22"/>
              </w:rPr>
              <w:t>Товар должен быть надлежащего качества, без разрывов, разрезов, механических повреждений.</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Требования к упаковке, отгрузке товара</w:t>
            </w:r>
          </w:p>
        </w:tc>
        <w:tc>
          <w:tcPr>
            <w:tcW w:w="3404" w:type="dxa"/>
          </w:tcPr>
          <w:p w:rsidR="002B244A" w:rsidRPr="002B244A" w:rsidRDefault="002B244A" w:rsidP="009E2AD0">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rPr>
                <w:bCs/>
              </w:rPr>
            </w:pPr>
            <w:r w:rsidRPr="002B244A">
              <w:rPr>
                <w:bCs/>
                <w:sz w:val="22"/>
                <w:szCs w:val="22"/>
              </w:rPr>
              <w:t>Сведения о возможности предоставить эквивалентные товары. Параметры эквивалентности</w:t>
            </w:r>
          </w:p>
          <w:p w:rsidR="002B244A" w:rsidRPr="002B244A" w:rsidRDefault="002B244A" w:rsidP="002B244A"/>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val="restart"/>
          </w:tcPr>
          <w:p w:rsidR="002B244A" w:rsidRPr="002B244A" w:rsidRDefault="002B244A" w:rsidP="002B244A">
            <w:pPr>
              <w:jc w:val="center"/>
              <w:rPr>
                <w:b/>
              </w:rPr>
            </w:pPr>
          </w:p>
          <w:p w:rsidR="002B244A" w:rsidRPr="002B244A" w:rsidRDefault="002B244A" w:rsidP="002B244A">
            <w:pPr>
              <w:jc w:val="center"/>
              <w:rPr>
                <w:b/>
              </w:rPr>
            </w:pPr>
          </w:p>
          <w:p w:rsidR="002B244A" w:rsidRPr="002B244A" w:rsidRDefault="002B244A" w:rsidP="002B244A">
            <w:pPr>
              <w:jc w:val="center"/>
              <w:rPr>
                <w:b/>
              </w:rPr>
            </w:pPr>
            <w:r w:rsidRPr="002B244A">
              <w:rPr>
                <w:b/>
                <w:sz w:val="22"/>
                <w:szCs w:val="22"/>
              </w:rPr>
              <w:t>Юбка</w:t>
            </w:r>
          </w:p>
          <w:p w:rsidR="002B244A" w:rsidRPr="002B244A" w:rsidRDefault="002B244A" w:rsidP="002B244A">
            <w:pPr>
              <w:jc w:val="both"/>
              <w:rPr>
                <w:b/>
              </w:rPr>
            </w:pPr>
          </w:p>
          <w:p w:rsidR="002B244A" w:rsidRPr="002B244A" w:rsidRDefault="002B244A" w:rsidP="002B244A">
            <w:pPr>
              <w:jc w:val="both"/>
              <w:rPr>
                <w:b/>
              </w:rPr>
            </w:pPr>
          </w:p>
          <w:p w:rsidR="002B244A" w:rsidRPr="002B244A" w:rsidRDefault="002B244A" w:rsidP="002B244A">
            <w:pPr>
              <w:jc w:val="both"/>
              <w:rPr>
                <w:b/>
              </w:rPr>
            </w:pPr>
            <w:r w:rsidRPr="002B244A">
              <w:rPr>
                <w:b/>
                <w:noProof/>
                <w:sz w:val="22"/>
                <w:szCs w:val="22"/>
              </w:rPr>
              <w:drawing>
                <wp:inline distT="0" distB="0" distL="0" distR="0">
                  <wp:extent cx="2247071" cy="2091761"/>
                  <wp:effectExtent l="19050" t="0" r="829"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2714" cy="2097014"/>
                          </a:xfrm>
                          <a:prstGeom prst="rect">
                            <a:avLst/>
                          </a:prstGeom>
                          <a:noFill/>
                        </pic:spPr>
                      </pic:pic>
                    </a:graphicData>
                  </a:graphic>
                </wp:inline>
              </w:drawing>
            </w:r>
          </w:p>
        </w:tc>
        <w:tc>
          <w:tcPr>
            <w:tcW w:w="3260" w:type="dxa"/>
          </w:tcPr>
          <w:p w:rsidR="002B244A" w:rsidRPr="002B244A" w:rsidRDefault="002B244A" w:rsidP="002B244A">
            <w:r w:rsidRPr="002B244A">
              <w:rPr>
                <w:bCs/>
                <w:sz w:val="22"/>
                <w:szCs w:val="22"/>
              </w:rPr>
              <w:t>Нормативные документы, согласно которым установлены требования</w:t>
            </w:r>
          </w:p>
        </w:tc>
        <w:tc>
          <w:tcPr>
            <w:tcW w:w="3404" w:type="dxa"/>
          </w:tcPr>
          <w:p w:rsidR="002B244A" w:rsidRDefault="002B244A" w:rsidP="002B244A">
            <w:pPr>
              <w:rPr>
                <w:bCs/>
              </w:rPr>
            </w:pPr>
            <w:r w:rsidRPr="002B244A">
              <w:rPr>
                <w:b/>
                <w:bCs/>
                <w:caps/>
                <w:color w:val="000000" w:themeColor="text1"/>
                <w:sz w:val="22"/>
                <w:szCs w:val="22"/>
              </w:rPr>
              <w:t xml:space="preserve">ТУ 8554-002-01124323-2009 </w:t>
            </w:r>
            <w:r w:rsidRPr="002B244A">
              <w:rPr>
                <w:b/>
                <w:sz w:val="22"/>
                <w:szCs w:val="22"/>
              </w:rPr>
              <w:t>«Одежда форменная для работников ОАО «РЖД». Костюм форменный женский для билетных кассиров»</w:t>
            </w:r>
            <w:r>
              <w:rPr>
                <w:b/>
                <w:sz w:val="22"/>
                <w:szCs w:val="22"/>
              </w:rPr>
              <w:t>.</w:t>
            </w:r>
          </w:p>
          <w:p w:rsidR="002B244A" w:rsidRPr="002B244A" w:rsidRDefault="002B244A" w:rsidP="009E2AD0"/>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Технические и функциональные характеристики товара</w:t>
            </w:r>
          </w:p>
        </w:tc>
        <w:tc>
          <w:tcPr>
            <w:tcW w:w="3404" w:type="dxa"/>
          </w:tcPr>
          <w:p w:rsidR="009E2AD0" w:rsidRDefault="009E2AD0" w:rsidP="009E2AD0">
            <w:r w:rsidRPr="002B244A">
              <w:rPr>
                <w:b/>
                <w:bCs/>
                <w:caps/>
                <w:color w:val="000000" w:themeColor="text1"/>
                <w:sz w:val="22"/>
                <w:szCs w:val="22"/>
              </w:rPr>
              <w:t xml:space="preserve">ТУ 8554-002-01124323-2009 </w:t>
            </w:r>
            <w:r w:rsidRPr="002B244A">
              <w:rPr>
                <w:b/>
                <w:sz w:val="22"/>
                <w:szCs w:val="22"/>
              </w:rPr>
              <w:t>«Одежда форменная для работников ОАО «РЖД». Костюм форменный женский для билетных кассиров»</w:t>
            </w:r>
            <w:r>
              <w:rPr>
                <w:b/>
                <w:sz w:val="22"/>
                <w:szCs w:val="22"/>
              </w:rPr>
              <w:t>.</w:t>
            </w:r>
          </w:p>
          <w:p w:rsidR="002B244A" w:rsidRPr="002B244A" w:rsidRDefault="002B244A" w:rsidP="002B244A">
            <w:pPr>
              <w:autoSpaceDE w:val="0"/>
              <w:autoSpaceDN w:val="0"/>
              <w:adjustRightInd w:val="0"/>
            </w:pPr>
            <w:r w:rsidRPr="002B244A">
              <w:rPr>
                <w:sz w:val="22"/>
                <w:szCs w:val="22"/>
              </w:rPr>
              <w:t>- из полушерстяной костюмной ткани серого цвета;</w:t>
            </w:r>
          </w:p>
          <w:p w:rsidR="002B244A" w:rsidRPr="002B244A" w:rsidRDefault="002B244A" w:rsidP="002B244A">
            <w:pPr>
              <w:autoSpaceDE w:val="0"/>
              <w:autoSpaceDN w:val="0"/>
              <w:adjustRightInd w:val="0"/>
            </w:pPr>
            <w:r w:rsidRPr="002B244A">
              <w:rPr>
                <w:sz w:val="22"/>
                <w:szCs w:val="22"/>
              </w:rPr>
              <w:t>- юбка прямая классическая, на подкладке, с притачным поясом;</w:t>
            </w:r>
          </w:p>
          <w:p w:rsidR="002B244A" w:rsidRPr="002B244A" w:rsidRDefault="002B244A" w:rsidP="002B244A">
            <w:pPr>
              <w:autoSpaceDE w:val="0"/>
              <w:autoSpaceDN w:val="0"/>
              <w:adjustRightInd w:val="0"/>
            </w:pPr>
            <w:r w:rsidRPr="002B244A">
              <w:rPr>
                <w:sz w:val="22"/>
                <w:szCs w:val="22"/>
              </w:rPr>
              <w:t xml:space="preserve">- заднее полотнище юбки с двумя вытачками, со средним швом, заканчивающимся отлетной </w:t>
            </w:r>
            <w:proofErr w:type="spellStart"/>
            <w:r w:rsidRPr="002B244A">
              <w:rPr>
                <w:sz w:val="22"/>
                <w:szCs w:val="22"/>
              </w:rPr>
              <w:t>шлицей</w:t>
            </w:r>
            <w:proofErr w:type="spellEnd"/>
            <w:r w:rsidRPr="002B244A">
              <w:rPr>
                <w:sz w:val="22"/>
                <w:szCs w:val="22"/>
              </w:rPr>
              <w:t xml:space="preserve">, с застежкой «молния» в среднем шве; </w:t>
            </w:r>
          </w:p>
          <w:p w:rsidR="002B244A" w:rsidRPr="002B244A" w:rsidRDefault="002B244A" w:rsidP="002B244A">
            <w:pPr>
              <w:autoSpaceDE w:val="0"/>
              <w:autoSpaceDN w:val="0"/>
              <w:adjustRightInd w:val="0"/>
            </w:pPr>
            <w:r w:rsidRPr="002B244A">
              <w:rPr>
                <w:sz w:val="22"/>
                <w:szCs w:val="22"/>
              </w:rPr>
              <w:t>- переднее полотнище юбки с фигурными подрезными боковыми карманами, входящими в шов притачивания пояса и в боковые швы;</w:t>
            </w:r>
          </w:p>
          <w:p w:rsidR="002B244A" w:rsidRPr="002B244A" w:rsidRDefault="002B244A" w:rsidP="002B244A">
            <w:pPr>
              <w:autoSpaceDE w:val="0"/>
              <w:autoSpaceDN w:val="0"/>
              <w:adjustRightInd w:val="0"/>
            </w:pPr>
            <w:r w:rsidRPr="002B244A">
              <w:rPr>
                <w:sz w:val="22"/>
                <w:szCs w:val="22"/>
              </w:rPr>
              <w:lastRenderedPageBreak/>
              <w:t>- пояс притачной цельнокроеный, застегивающийся сзади на петлю и пуговицу;</w:t>
            </w:r>
          </w:p>
          <w:p w:rsidR="002B244A" w:rsidRPr="002B244A" w:rsidRDefault="002B244A" w:rsidP="002B244A">
            <w:pPr>
              <w:autoSpaceDE w:val="0"/>
              <w:autoSpaceDN w:val="0"/>
              <w:adjustRightInd w:val="0"/>
            </w:pPr>
            <w:r w:rsidRPr="002B244A">
              <w:rPr>
                <w:sz w:val="22"/>
                <w:szCs w:val="22"/>
              </w:rPr>
              <w:t>- от бокового шва до вытачек задних половинок проложена эластичная тесьма;</w:t>
            </w:r>
          </w:p>
          <w:p w:rsidR="002B244A" w:rsidRPr="002B244A" w:rsidRDefault="002B244A" w:rsidP="002B244A">
            <w:pPr>
              <w:autoSpaceDE w:val="0"/>
              <w:autoSpaceDN w:val="0"/>
              <w:adjustRightInd w:val="0"/>
            </w:pPr>
            <w:r w:rsidRPr="002B244A">
              <w:rPr>
                <w:sz w:val="22"/>
                <w:szCs w:val="22"/>
              </w:rPr>
              <w:t>- подкладка юбки отлетная по низу;</w:t>
            </w:r>
          </w:p>
          <w:p w:rsidR="002B244A" w:rsidRPr="002B244A" w:rsidRDefault="002B244A" w:rsidP="002B244A">
            <w:pPr>
              <w:autoSpaceDE w:val="0"/>
              <w:autoSpaceDN w:val="0"/>
              <w:adjustRightInd w:val="0"/>
            </w:pPr>
            <w:r w:rsidRPr="002B244A">
              <w:rPr>
                <w:sz w:val="22"/>
                <w:szCs w:val="22"/>
              </w:rPr>
              <w:t xml:space="preserve">- по краю карманов и поясу проложена строчка </w:t>
            </w:r>
            <w:proofErr w:type="spellStart"/>
            <w:r w:rsidRPr="002B244A">
              <w:rPr>
                <w:sz w:val="22"/>
                <w:szCs w:val="22"/>
              </w:rPr>
              <w:t>шир</w:t>
            </w:r>
            <w:proofErr w:type="spellEnd"/>
            <w:r w:rsidRPr="002B244A">
              <w:rPr>
                <w:sz w:val="22"/>
                <w:szCs w:val="22"/>
              </w:rPr>
              <w:t>. 0,1 см.</w:t>
            </w:r>
          </w:p>
          <w:p w:rsidR="002B244A" w:rsidRPr="002B244A" w:rsidRDefault="002B244A" w:rsidP="002B244A">
            <w:pPr>
              <w:rPr>
                <w:b/>
              </w:rPr>
            </w:pPr>
            <w:r w:rsidRPr="002B244A">
              <w:rPr>
                <w:b/>
                <w:sz w:val="22"/>
                <w:szCs w:val="22"/>
              </w:rPr>
              <w:t>Характеристика ткани:</w:t>
            </w:r>
          </w:p>
          <w:p w:rsidR="002B244A" w:rsidRPr="002B244A" w:rsidRDefault="002B244A" w:rsidP="009E2AD0">
            <w:r w:rsidRPr="002B244A">
              <w:rPr>
                <w:sz w:val="22"/>
                <w:szCs w:val="22"/>
              </w:rPr>
              <w:t>Основная ткань костюмная серого цвета, состав: 70% шерсть, 30 % ПЭ.</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 xml:space="preserve">Требования к безопасности товара </w:t>
            </w:r>
          </w:p>
        </w:tc>
        <w:tc>
          <w:tcPr>
            <w:tcW w:w="3404" w:type="dxa"/>
          </w:tcPr>
          <w:p w:rsidR="00F849B5" w:rsidRPr="008035C3" w:rsidRDefault="00F849B5" w:rsidP="00F849B5">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2B244A" w:rsidRPr="002B244A" w:rsidRDefault="002B244A" w:rsidP="002B244A">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 xml:space="preserve">Требования к качеству товара </w:t>
            </w:r>
          </w:p>
        </w:tc>
        <w:tc>
          <w:tcPr>
            <w:tcW w:w="3404" w:type="dxa"/>
          </w:tcPr>
          <w:p w:rsidR="002B244A" w:rsidRPr="002B244A" w:rsidRDefault="002B244A" w:rsidP="002B244A">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2B244A" w:rsidRPr="002B244A" w:rsidRDefault="002B244A" w:rsidP="002B244A">
            <w:pPr>
              <w:rPr>
                <w:bCs/>
              </w:rPr>
            </w:pPr>
            <w:r w:rsidRPr="002B244A">
              <w:rPr>
                <w:bCs/>
                <w:sz w:val="22"/>
                <w:szCs w:val="22"/>
              </w:rPr>
              <w:t>Товар должен отвечать требованиям действующего санитарного законодательства.</w:t>
            </w:r>
          </w:p>
          <w:p w:rsidR="002B244A" w:rsidRPr="002B244A" w:rsidRDefault="002B244A" w:rsidP="009E2AD0">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Требования к упаковке, отгрузке товара</w:t>
            </w:r>
          </w:p>
        </w:tc>
        <w:tc>
          <w:tcPr>
            <w:tcW w:w="3404" w:type="dxa"/>
          </w:tcPr>
          <w:p w:rsidR="002B244A" w:rsidRPr="002B244A" w:rsidRDefault="002B244A" w:rsidP="009E2AD0">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r w:rsidRPr="002B244A">
              <w:rPr>
                <w:bCs/>
                <w:sz w:val="22"/>
                <w:szCs w:val="22"/>
              </w:rPr>
              <w:t xml:space="preserve">Сведения о возможности предоставить эквивалентные </w:t>
            </w:r>
            <w:r w:rsidRPr="002B244A">
              <w:rPr>
                <w:bCs/>
                <w:sz w:val="22"/>
                <w:szCs w:val="22"/>
              </w:rPr>
              <w:lastRenderedPageBreak/>
              <w:t>товары. Параметры эквивалентности</w:t>
            </w:r>
          </w:p>
        </w:tc>
        <w:tc>
          <w:tcPr>
            <w:tcW w:w="3404" w:type="dxa"/>
          </w:tcPr>
          <w:p w:rsidR="002B244A" w:rsidRPr="002B244A" w:rsidRDefault="002B244A" w:rsidP="002B244A">
            <w:r w:rsidRPr="002B244A">
              <w:rPr>
                <w:sz w:val="22"/>
                <w:szCs w:val="22"/>
              </w:rPr>
              <w:lastRenderedPageBreak/>
              <w:t>Не требуется</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val="restart"/>
          </w:tcPr>
          <w:p w:rsidR="002B244A" w:rsidRPr="002B244A" w:rsidRDefault="002B244A" w:rsidP="002B244A">
            <w:pPr>
              <w:jc w:val="both"/>
              <w:rPr>
                <w:b/>
              </w:rPr>
            </w:pPr>
          </w:p>
          <w:p w:rsidR="002B244A" w:rsidRPr="002B244A" w:rsidRDefault="002B244A" w:rsidP="002B244A">
            <w:pPr>
              <w:jc w:val="center"/>
              <w:rPr>
                <w:b/>
              </w:rPr>
            </w:pPr>
            <w:r w:rsidRPr="002B244A">
              <w:rPr>
                <w:b/>
                <w:sz w:val="22"/>
                <w:szCs w:val="22"/>
              </w:rPr>
              <w:t>Шарф форменный шейный</w:t>
            </w:r>
          </w:p>
          <w:p w:rsidR="002B244A" w:rsidRPr="002B244A" w:rsidRDefault="002B244A" w:rsidP="002B244A">
            <w:pPr>
              <w:jc w:val="center"/>
              <w:rPr>
                <w:b/>
              </w:rPr>
            </w:pPr>
          </w:p>
          <w:p w:rsidR="002B244A" w:rsidRPr="002B244A" w:rsidRDefault="002B244A" w:rsidP="002B244A">
            <w:pPr>
              <w:jc w:val="center"/>
              <w:rPr>
                <w:b/>
              </w:rPr>
            </w:pPr>
          </w:p>
          <w:p w:rsidR="002B244A" w:rsidRPr="002B244A" w:rsidRDefault="002B244A" w:rsidP="002B244A">
            <w:pPr>
              <w:jc w:val="center"/>
              <w:rPr>
                <w:b/>
              </w:rPr>
            </w:pPr>
          </w:p>
          <w:p w:rsidR="002B244A" w:rsidRPr="002B244A" w:rsidRDefault="002B244A" w:rsidP="002B244A">
            <w:pPr>
              <w:jc w:val="center"/>
              <w:rPr>
                <w:b/>
              </w:rPr>
            </w:pPr>
          </w:p>
          <w:p w:rsidR="002B244A" w:rsidRPr="002B244A" w:rsidRDefault="002B244A" w:rsidP="002B244A">
            <w:pPr>
              <w:jc w:val="center"/>
              <w:rPr>
                <w:b/>
              </w:rPr>
            </w:pPr>
          </w:p>
          <w:p w:rsidR="002B244A" w:rsidRPr="002B244A" w:rsidRDefault="002B244A" w:rsidP="002B244A">
            <w:pPr>
              <w:jc w:val="center"/>
              <w:rPr>
                <w:b/>
              </w:rPr>
            </w:pPr>
            <w:r w:rsidRPr="002B244A">
              <w:rPr>
                <w:b/>
                <w:noProof/>
                <w:sz w:val="22"/>
                <w:szCs w:val="22"/>
              </w:rPr>
              <w:drawing>
                <wp:inline distT="0" distB="0" distL="0" distR="0">
                  <wp:extent cx="1310532" cy="1796995"/>
                  <wp:effectExtent l="19050" t="0" r="3918"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2654" cy="1799905"/>
                          </a:xfrm>
                          <a:prstGeom prst="rect">
                            <a:avLst/>
                          </a:prstGeom>
                          <a:noFill/>
                        </pic:spPr>
                      </pic:pic>
                    </a:graphicData>
                  </a:graphic>
                </wp:inline>
              </w:drawing>
            </w:r>
          </w:p>
          <w:p w:rsidR="002B244A" w:rsidRPr="002B244A" w:rsidRDefault="002B244A" w:rsidP="002B244A">
            <w:pPr>
              <w:jc w:val="center"/>
              <w:rPr>
                <w:b/>
              </w:rPr>
            </w:pPr>
          </w:p>
        </w:tc>
        <w:tc>
          <w:tcPr>
            <w:tcW w:w="3260" w:type="dxa"/>
          </w:tcPr>
          <w:p w:rsidR="002B244A" w:rsidRPr="002B244A" w:rsidRDefault="002B244A" w:rsidP="002B244A">
            <w:r w:rsidRPr="002B244A">
              <w:rPr>
                <w:bCs/>
                <w:sz w:val="22"/>
                <w:szCs w:val="22"/>
              </w:rPr>
              <w:t>Нормативные документы, согласно которым установлены требования</w:t>
            </w:r>
          </w:p>
        </w:tc>
        <w:tc>
          <w:tcPr>
            <w:tcW w:w="3404" w:type="dxa"/>
          </w:tcPr>
          <w:p w:rsidR="002B244A" w:rsidRDefault="002B244A" w:rsidP="002B244A">
            <w:pPr>
              <w:rPr>
                <w:b/>
              </w:rPr>
            </w:pPr>
            <w:r w:rsidRPr="002B244A">
              <w:rPr>
                <w:b/>
                <w:bCs/>
                <w:caps/>
                <w:sz w:val="22"/>
                <w:szCs w:val="22"/>
              </w:rPr>
              <w:t xml:space="preserve">ТУ 8379-016-01124323-2009 </w:t>
            </w:r>
            <w:r w:rsidRPr="002B244A">
              <w:rPr>
                <w:b/>
                <w:sz w:val="22"/>
                <w:szCs w:val="22"/>
              </w:rPr>
              <w:t>«Аксессуары для форменной одежды для работников ОАО «РЖД». Шарфы форменные женские из шелковых тканей»</w:t>
            </w:r>
            <w:r>
              <w:rPr>
                <w:b/>
                <w:sz w:val="22"/>
                <w:szCs w:val="22"/>
              </w:rPr>
              <w:t>.</w:t>
            </w:r>
          </w:p>
          <w:p w:rsidR="002B244A" w:rsidRPr="002B244A" w:rsidRDefault="002B244A" w:rsidP="009E2AD0"/>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Технические и функциональные характеристики товара</w:t>
            </w:r>
          </w:p>
        </w:tc>
        <w:tc>
          <w:tcPr>
            <w:tcW w:w="3404" w:type="dxa"/>
          </w:tcPr>
          <w:p w:rsidR="009E2AD0" w:rsidRDefault="009E2AD0" w:rsidP="009E2AD0">
            <w:r w:rsidRPr="002B244A">
              <w:rPr>
                <w:b/>
                <w:bCs/>
                <w:caps/>
                <w:sz w:val="22"/>
                <w:szCs w:val="22"/>
              </w:rPr>
              <w:t xml:space="preserve">ТУ 8379-016-01124323-2009 </w:t>
            </w:r>
            <w:r w:rsidRPr="002B244A">
              <w:rPr>
                <w:b/>
                <w:sz w:val="22"/>
                <w:szCs w:val="22"/>
              </w:rPr>
              <w:t>«Аксессуары для форменной одежды для работников ОАО «РЖД». Шарфы форменные женские из шелковых тканей»</w:t>
            </w:r>
            <w:r>
              <w:rPr>
                <w:b/>
                <w:sz w:val="22"/>
                <w:szCs w:val="22"/>
              </w:rPr>
              <w:t>.</w:t>
            </w:r>
          </w:p>
          <w:p w:rsidR="002B244A" w:rsidRPr="002B244A" w:rsidRDefault="002B244A" w:rsidP="002B244A">
            <w:pPr>
              <w:autoSpaceDE w:val="0"/>
              <w:autoSpaceDN w:val="0"/>
              <w:adjustRightInd w:val="0"/>
              <w:ind w:right="-8"/>
            </w:pPr>
            <w:r w:rsidRPr="002B244A">
              <w:rPr>
                <w:sz w:val="22"/>
                <w:szCs w:val="22"/>
              </w:rPr>
              <w:t xml:space="preserve">- шарф шелковый прямоугольной формы, обтачной со всех сторон; </w:t>
            </w:r>
          </w:p>
          <w:p w:rsidR="002B244A" w:rsidRPr="002B244A" w:rsidRDefault="002B244A" w:rsidP="002B244A">
            <w:pPr>
              <w:autoSpaceDE w:val="0"/>
              <w:autoSpaceDN w:val="0"/>
              <w:adjustRightInd w:val="0"/>
              <w:ind w:right="-8"/>
            </w:pPr>
            <w:r w:rsidRPr="002B244A">
              <w:rPr>
                <w:sz w:val="22"/>
                <w:szCs w:val="22"/>
              </w:rPr>
              <w:t>- основной цвет шарфа – светло-серый с красными и серыми полосками;</w:t>
            </w:r>
          </w:p>
          <w:p w:rsidR="002B244A" w:rsidRPr="002B244A" w:rsidRDefault="002B244A" w:rsidP="009E2AD0">
            <w:r w:rsidRPr="002B244A">
              <w:rPr>
                <w:sz w:val="22"/>
                <w:szCs w:val="22"/>
              </w:rPr>
              <w:t xml:space="preserve">- в нижней части шарфа - логотип РЖД. </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 xml:space="preserve">Требования к безопасности товара </w:t>
            </w:r>
          </w:p>
        </w:tc>
        <w:tc>
          <w:tcPr>
            <w:tcW w:w="3404" w:type="dxa"/>
          </w:tcPr>
          <w:p w:rsidR="00F849B5" w:rsidRPr="008035C3" w:rsidRDefault="00F849B5" w:rsidP="00F849B5">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2B244A" w:rsidRPr="002B244A" w:rsidRDefault="002B244A" w:rsidP="002B244A">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 xml:space="preserve">Требования к качеству товара </w:t>
            </w:r>
          </w:p>
        </w:tc>
        <w:tc>
          <w:tcPr>
            <w:tcW w:w="3404" w:type="dxa"/>
          </w:tcPr>
          <w:p w:rsidR="002B244A" w:rsidRPr="002B244A" w:rsidRDefault="002B244A" w:rsidP="002B244A">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2B244A" w:rsidRPr="002B244A" w:rsidRDefault="002B244A" w:rsidP="002B244A">
            <w:pPr>
              <w:rPr>
                <w:bCs/>
              </w:rPr>
            </w:pPr>
            <w:r w:rsidRPr="002B244A">
              <w:rPr>
                <w:bCs/>
                <w:sz w:val="22"/>
                <w:szCs w:val="22"/>
              </w:rPr>
              <w:t>Товар должен отвечать требованиям действующего санитарного законодательства.</w:t>
            </w:r>
          </w:p>
          <w:p w:rsidR="002B244A" w:rsidRPr="002B244A" w:rsidRDefault="002B244A" w:rsidP="009E2AD0">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Требования к упаковке, отгрузке товара</w:t>
            </w:r>
          </w:p>
        </w:tc>
        <w:tc>
          <w:tcPr>
            <w:tcW w:w="3404" w:type="dxa"/>
          </w:tcPr>
          <w:p w:rsidR="002B244A" w:rsidRPr="002B244A" w:rsidRDefault="002B244A" w:rsidP="009E2AD0">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val="restart"/>
          </w:tcPr>
          <w:p w:rsidR="002B244A" w:rsidRPr="002B244A" w:rsidRDefault="002B244A" w:rsidP="002B244A">
            <w:pPr>
              <w:jc w:val="center"/>
              <w:rPr>
                <w:b/>
                <w:color w:val="000000" w:themeColor="text1"/>
              </w:rPr>
            </w:pPr>
          </w:p>
          <w:p w:rsidR="002B244A" w:rsidRPr="002B244A" w:rsidRDefault="002B244A" w:rsidP="002B244A">
            <w:pPr>
              <w:jc w:val="center"/>
              <w:rPr>
                <w:b/>
                <w:color w:val="000000" w:themeColor="text1"/>
              </w:rPr>
            </w:pPr>
            <w:r w:rsidRPr="002B244A">
              <w:rPr>
                <w:b/>
                <w:color w:val="000000" w:themeColor="text1"/>
                <w:sz w:val="22"/>
                <w:szCs w:val="22"/>
              </w:rPr>
              <w:t>Блузка форменная</w:t>
            </w:r>
            <w:r w:rsidRPr="002B244A">
              <w:rPr>
                <w:b/>
                <w:color w:val="FF0000"/>
                <w:sz w:val="22"/>
                <w:szCs w:val="22"/>
              </w:rPr>
              <w:t xml:space="preserve">  </w:t>
            </w:r>
            <w:r w:rsidRPr="002B244A">
              <w:rPr>
                <w:b/>
                <w:color w:val="000000" w:themeColor="text1"/>
                <w:sz w:val="22"/>
                <w:szCs w:val="22"/>
              </w:rPr>
              <w:t>голубого цвета с длинным рукавом</w:t>
            </w:r>
          </w:p>
          <w:p w:rsidR="002B244A" w:rsidRPr="002B244A" w:rsidRDefault="002B244A" w:rsidP="002B244A">
            <w:pPr>
              <w:jc w:val="center"/>
              <w:rPr>
                <w:b/>
                <w:color w:val="000000" w:themeColor="text1"/>
              </w:rPr>
            </w:pPr>
          </w:p>
          <w:p w:rsidR="002B244A" w:rsidRPr="002B244A" w:rsidRDefault="002B244A" w:rsidP="002B244A">
            <w:pPr>
              <w:jc w:val="center"/>
              <w:rPr>
                <w:b/>
              </w:rPr>
            </w:pPr>
            <w:r w:rsidRPr="002B244A">
              <w:rPr>
                <w:b/>
                <w:noProof/>
                <w:sz w:val="22"/>
                <w:szCs w:val="22"/>
              </w:rPr>
              <w:drawing>
                <wp:inline distT="0" distB="0" distL="0" distR="0">
                  <wp:extent cx="2368162" cy="3049048"/>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1689" cy="3053589"/>
                          </a:xfrm>
                          <a:prstGeom prst="rect">
                            <a:avLst/>
                          </a:prstGeom>
                          <a:noFill/>
                        </pic:spPr>
                      </pic:pic>
                    </a:graphicData>
                  </a:graphic>
                </wp:inline>
              </w:drawing>
            </w:r>
          </w:p>
        </w:tc>
        <w:tc>
          <w:tcPr>
            <w:tcW w:w="3260" w:type="dxa"/>
          </w:tcPr>
          <w:p w:rsidR="002B244A" w:rsidRPr="002B244A" w:rsidRDefault="002B244A" w:rsidP="002B244A">
            <w:r w:rsidRPr="002B244A">
              <w:rPr>
                <w:bCs/>
                <w:sz w:val="22"/>
                <w:szCs w:val="22"/>
              </w:rPr>
              <w:t>Нормативные документы, согласно которым установлены требования</w:t>
            </w:r>
          </w:p>
        </w:tc>
        <w:tc>
          <w:tcPr>
            <w:tcW w:w="3404" w:type="dxa"/>
          </w:tcPr>
          <w:p w:rsidR="002B244A" w:rsidRDefault="002B244A" w:rsidP="002B244A">
            <w:pPr>
              <w:rPr>
                <w:bCs/>
              </w:rPr>
            </w:pPr>
            <w:r w:rsidRPr="002B244A">
              <w:rPr>
                <w:b/>
                <w:color w:val="000000" w:themeColor="text1"/>
                <w:sz w:val="22"/>
                <w:szCs w:val="22"/>
              </w:rPr>
              <w:t>ТУ 8559-010-01124323-2009 «</w:t>
            </w:r>
            <w:r w:rsidRPr="002B244A">
              <w:rPr>
                <w:b/>
                <w:sz w:val="22"/>
                <w:szCs w:val="22"/>
              </w:rPr>
              <w:t>Одежда форменная для работников ОАО «РЖД». Блузки форменные»</w:t>
            </w:r>
            <w:r>
              <w:rPr>
                <w:b/>
                <w:sz w:val="22"/>
                <w:szCs w:val="22"/>
              </w:rPr>
              <w:t>.</w:t>
            </w:r>
          </w:p>
          <w:p w:rsidR="002B244A" w:rsidRPr="002B244A" w:rsidRDefault="002B244A" w:rsidP="009E2AD0"/>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Технические и функциональные характеристики товара</w:t>
            </w:r>
          </w:p>
        </w:tc>
        <w:tc>
          <w:tcPr>
            <w:tcW w:w="3404" w:type="dxa"/>
          </w:tcPr>
          <w:p w:rsidR="009E2AD0" w:rsidRDefault="009E2AD0" w:rsidP="002B244A">
            <w:pPr>
              <w:rPr>
                <w:color w:val="000000" w:themeColor="text1"/>
              </w:rPr>
            </w:pPr>
            <w:r w:rsidRPr="002B244A">
              <w:rPr>
                <w:b/>
                <w:color w:val="000000" w:themeColor="text1"/>
                <w:sz w:val="22"/>
                <w:szCs w:val="22"/>
              </w:rPr>
              <w:t>ТУ 8559-010-01124323-2009 «</w:t>
            </w:r>
            <w:r w:rsidRPr="002B244A">
              <w:rPr>
                <w:b/>
                <w:sz w:val="22"/>
                <w:szCs w:val="22"/>
              </w:rPr>
              <w:t>Одежда форменная для работников ОАО «РЖД». Блузки форменные»</w:t>
            </w:r>
            <w:r>
              <w:rPr>
                <w:b/>
                <w:sz w:val="22"/>
                <w:szCs w:val="22"/>
              </w:rPr>
              <w:t>.</w:t>
            </w:r>
          </w:p>
          <w:p w:rsidR="002B244A" w:rsidRPr="002B244A" w:rsidRDefault="002B244A" w:rsidP="002B244A">
            <w:pPr>
              <w:rPr>
                <w:color w:val="000000" w:themeColor="text1"/>
              </w:rPr>
            </w:pPr>
            <w:r w:rsidRPr="002B244A">
              <w:rPr>
                <w:color w:val="000000" w:themeColor="text1"/>
                <w:sz w:val="22"/>
                <w:szCs w:val="22"/>
              </w:rPr>
              <w:t xml:space="preserve">- силуэт полуприлегающий; </w:t>
            </w:r>
          </w:p>
          <w:p w:rsidR="002B244A" w:rsidRPr="002B244A" w:rsidRDefault="002B244A" w:rsidP="002B244A">
            <w:pPr>
              <w:rPr>
                <w:color w:val="000000" w:themeColor="text1"/>
              </w:rPr>
            </w:pPr>
            <w:r w:rsidRPr="002B244A">
              <w:rPr>
                <w:color w:val="000000" w:themeColor="text1"/>
                <w:sz w:val="22"/>
                <w:szCs w:val="22"/>
              </w:rPr>
              <w:t>- на полочках нагрудные вытачки из бокового шва;</w:t>
            </w:r>
          </w:p>
          <w:p w:rsidR="002B244A" w:rsidRPr="002B244A" w:rsidRDefault="002B244A" w:rsidP="002B244A">
            <w:pPr>
              <w:rPr>
                <w:color w:val="000000" w:themeColor="text1"/>
              </w:rPr>
            </w:pPr>
            <w:r w:rsidRPr="002B244A">
              <w:rPr>
                <w:color w:val="000000" w:themeColor="text1"/>
                <w:sz w:val="22"/>
                <w:szCs w:val="22"/>
              </w:rPr>
              <w:t>- нагрудные карманы с клапаном, клапан пристегивается пуговицей;</w:t>
            </w:r>
          </w:p>
          <w:p w:rsidR="002B244A" w:rsidRPr="002B244A" w:rsidRDefault="002B244A" w:rsidP="002B244A">
            <w:pPr>
              <w:rPr>
                <w:color w:val="000000" w:themeColor="text1"/>
              </w:rPr>
            </w:pPr>
            <w:r w:rsidRPr="002B244A">
              <w:rPr>
                <w:color w:val="000000" w:themeColor="text1"/>
                <w:sz w:val="22"/>
                <w:szCs w:val="22"/>
              </w:rPr>
              <w:t>- застежка центральная бортовая на семь пуговиц и петель;</w:t>
            </w:r>
          </w:p>
          <w:p w:rsidR="002B244A" w:rsidRPr="002B244A" w:rsidRDefault="002B244A" w:rsidP="002B244A">
            <w:pPr>
              <w:rPr>
                <w:color w:val="000000" w:themeColor="text1"/>
              </w:rPr>
            </w:pPr>
            <w:r w:rsidRPr="002B244A">
              <w:rPr>
                <w:color w:val="000000" w:themeColor="text1"/>
                <w:sz w:val="22"/>
                <w:szCs w:val="22"/>
              </w:rPr>
              <w:t xml:space="preserve">- спинка с отрезными бочками; </w:t>
            </w:r>
          </w:p>
          <w:p w:rsidR="002B244A" w:rsidRPr="002B244A" w:rsidRDefault="002B244A" w:rsidP="002B244A">
            <w:pPr>
              <w:rPr>
                <w:color w:val="000000" w:themeColor="text1"/>
              </w:rPr>
            </w:pPr>
            <w:r w:rsidRPr="002B244A">
              <w:rPr>
                <w:color w:val="000000" w:themeColor="text1"/>
                <w:sz w:val="22"/>
                <w:szCs w:val="22"/>
              </w:rPr>
              <w:t>- рукав длинный рубашечный на манжетах;</w:t>
            </w:r>
          </w:p>
          <w:p w:rsidR="002B244A" w:rsidRPr="002B244A" w:rsidRDefault="002B244A" w:rsidP="002B244A">
            <w:pPr>
              <w:rPr>
                <w:color w:val="000000" w:themeColor="text1"/>
              </w:rPr>
            </w:pPr>
            <w:r w:rsidRPr="002B244A">
              <w:rPr>
                <w:color w:val="000000" w:themeColor="text1"/>
                <w:sz w:val="22"/>
                <w:szCs w:val="22"/>
              </w:rPr>
              <w:t xml:space="preserve"> - манжеты прямоугольные со скошенным углом, застегиваются на одну петлю и пуговицу;</w:t>
            </w:r>
          </w:p>
          <w:p w:rsidR="002B244A" w:rsidRPr="002B244A" w:rsidRDefault="002B244A" w:rsidP="002B244A">
            <w:pPr>
              <w:rPr>
                <w:color w:val="000000" w:themeColor="text1"/>
              </w:rPr>
            </w:pPr>
            <w:r w:rsidRPr="002B244A">
              <w:rPr>
                <w:color w:val="000000" w:themeColor="text1"/>
                <w:sz w:val="22"/>
                <w:szCs w:val="22"/>
              </w:rPr>
              <w:t>- шлица рукава окантована обтачкой;</w:t>
            </w:r>
          </w:p>
          <w:p w:rsidR="002B244A" w:rsidRPr="002B244A" w:rsidRDefault="002B244A" w:rsidP="002B244A">
            <w:pPr>
              <w:rPr>
                <w:color w:val="000000" w:themeColor="text1"/>
              </w:rPr>
            </w:pPr>
            <w:r w:rsidRPr="002B244A">
              <w:rPr>
                <w:color w:val="000000" w:themeColor="text1"/>
                <w:sz w:val="22"/>
                <w:szCs w:val="22"/>
              </w:rPr>
              <w:t>- по шву притачивания манжеты заложено две складки;</w:t>
            </w:r>
          </w:p>
          <w:p w:rsidR="002B244A" w:rsidRPr="002B244A" w:rsidRDefault="002B244A" w:rsidP="002B244A">
            <w:pPr>
              <w:rPr>
                <w:color w:val="000000" w:themeColor="text1"/>
              </w:rPr>
            </w:pPr>
            <w:r w:rsidRPr="002B244A">
              <w:rPr>
                <w:color w:val="000000" w:themeColor="text1"/>
                <w:sz w:val="22"/>
                <w:szCs w:val="22"/>
              </w:rPr>
              <w:t>- на левом рукаве в верхней части – вышитый шеврон (нарукавный знак принадлежности к ОАО «РЖД» на костюме и блузке);</w:t>
            </w:r>
          </w:p>
          <w:p w:rsidR="002B244A" w:rsidRPr="002B244A" w:rsidRDefault="002B244A" w:rsidP="002B244A">
            <w:pPr>
              <w:rPr>
                <w:color w:val="000000" w:themeColor="text1"/>
              </w:rPr>
            </w:pPr>
            <w:r w:rsidRPr="002B244A">
              <w:rPr>
                <w:color w:val="000000" w:themeColor="text1"/>
                <w:sz w:val="22"/>
                <w:szCs w:val="22"/>
              </w:rPr>
              <w:t xml:space="preserve"> - воротник – отложной с отрезной стойкой;</w:t>
            </w:r>
          </w:p>
          <w:p w:rsidR="002B244A" w:rsidRPr="002B244A" w:rsidRDefault="002B244A" w:rsidP="002B244A">
            <w:pPr>
              <w:rPr>
                <w:color w:val="000000" w:themeColor="text1"/>
              </w:rPr>
            </w:pPr>
            <w:r w:rsidRPr="002B244A">
              <w:rPr>
                <w:color w:val="000000" w:themeColor="text1"/>
                <w:sz w:val="22"/>
                <w:szCs w:val="22"/>
              </w:rPr>
              <w:t xml:space="preserve"> - по воротнику и манжетам, шву втачивания рукава проложена отделочная строчка 0,1 см.</w:t>
            </w:r>
          </w:p>
          <w:p w:rsidR="002B244A" w:rsidRPr="002B244A" w:rsidRDefault="002B244A" w:rsidP="002B244A">
            <w:pPr>
              <w:rPr>
                <w:b/>
                <w:color w:val="000000" w:themeColor="text1"/>
              </w:rPr>
            </w:pPr>
            <w:r w:rsidRPr="002B244A">
              <w:rPr>
                <w:b/>
                <w:color w:val="000000" w:themeColor="text1"/>
                <w:sz w:val="22"/>
                <w:szCs w:val="22"/>
              </w:rPr>
              <w:t>Характеристика ткани:</w:t>
            </w:r>
          </w:p>
          <w:p w:rsidR="002B244A" w:rsidRPr="002B244A" w:rsidRDefault="002B244A" w:rsidP="009E2AD0">
            <w:r w:rsidRPr="002B244A">
              <w:rPr>
                <w:color w:val="000000" w:themeColor="text1"/>
                <w:sz w:val="22"/>
                <w:szCs w:val="22"/>
              </w:rPr>
              <w:lastRenderedPageBreak/>
              <w:t>Основная ткань сорочечная (смесовая) голубого цвета, состав: 80% хлопок, 20 % ПЭ.</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 xml:space="preserve">Требования к безопасности товара </w:t>
            </w:r>
          </w:p>
        </w:tc>
        <w:tc>
          <w:tcPr>
            <w:tcW w:w="3404" w:type="dxa"/>
          </w:tcPr>
          <w:p w:rsidR="00F849B5" w:rsidRPr="008035C3" w:rsidRDefault="00F849B5" w:rsidP="00F849B5">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2B244A" w:rsidRPr="002B244A" w:rsidRDefault="002B244A" w:rsidP="002B244A">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 xml:space="preserve">Требования к качеству товара </w:t>
            </w:r>
          </w:p>
        </w:tc>
        <w:tc>
          <w:tcPr>
            <w:tcW w:w="3404" w:type="dxa"/>
          </w:tcPr>
          <w:p w:rsidR="002B244A" w:rsidRPr="002B244A" w:rsidRDefault="002B244A" w:rsidP="002B244A">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2B244A" w:rsidRPr="002B244A" w:rsidRDefault="002B244A" w:rsidP="002B244A">
            <w:pPr>
              <w:rPr>
                <w:bCs/>
              </w:rPr>
            </w:pPr>
            <w:r w:rsidRPr="002B244A">
              <w:rPr>
                <w:bCs/>
                <w:sz w:val="22"/>
                <w:szCs w:val="22"/>
              </w:rPr>
              <w:t>Товар должен отвечать требованиям действующего санитарного законодательства.</w:t>
            </w:r>
          </w:p>
          <w:p w:rsidR="002B244A" w:rsidRPr="002B244A" w:rsidRDefault="002B244A" w:rsidP="009E2AD0">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Требования к упаковке, отгрузке товара</w:t>
            </w:r>
          </w:p>
        </w:tc>
        <w:tc>
          <w:tcPr>
            <w:tcW w:w="3404" w:type="dxa"/>
          </w:tcPr>
          <w:p w:rsidR="002B244A" w:rsidRPr="002B244A" w:rsidRDefault="002B244A" w:rsidP="009E2AD0">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val="restart"/>
          </w:tcPr>
          <w:p w:rsidR="002B244A" w:rsidRPr="002B244A" w:rsidRDefault="002B244A" w:rsidP="002B244A">
            <w:pPr>
              <w:jc w:val="center"/>
              <w:rPr>
                <w:b/>
              </w:rPr>
            </w:pPr>
            <w:r w:rsidRPr="002B244A">
              <w:rPr>
                <w:b/>
                <w:sz w:val="22"/>
                <w:szCs w:val="22"/>
              </w:rPr>
              <w:t>Блузка форменная  голубого цвета с коротким рукавом</w:t>
            </w:r>
          </w:p>
          <w:p w:rsidR="002B244A" w:rsidRPr="002B244A" w:rsidRDefault="002B244A" w:rsidP="002B244A">
            <w:pPr>
              <w:jc w:val="center"/>
              <w:rPr>
                <w:b/>
              </w:rPr>
            </w:pPr>
          </w:p>
          <w:p w:rsidR="002B244A" w:rsidRPr="002B244A" w:rsidRDefault="002B244A" w:rsidP="002B244A">
            <w:pPr>
              <w:jc w:val="center"/>
              <w:rPr>
                <w:b/>
              </w:rPr>
            </w:pPr>
            <w:r w:rsidRPr="002B244A">
              <w:rPr>
                <w:b/>
                <w:noProof/>
                <w:sz w:val="22"/>
                <w:szCs w:val="22"/>
              </w:rPr>
              <w:lastRenderedPageBreak/>
              <w:drawing>
                <wp:anchor distT="0" distB="0" distL="114300" distR="114300" simplePos="0" relativeHeight="251674624" behindDoc="1" locked="0" layoutInCell="1" allowOverlap="1">
                  <wp:simplePos x="0" y="0"/>
                  <wp:positionH relativeFrom="column">
                    <wp:posOffset>217805</wp:posOffset>
                  </wp:positionH>
                  <wp:positionV relativeFrom="paragraph">
                    <wp:posOffset>369570</wp:posOffset>
                  </wp:positionV>
                  <wp:extent cx="2122170" cy="4039235"/>
                  <wp:effectExtent l="19050" t="0" r="0" b="0"/>
                  <wp:wrapTight wrapText="bothSides">
                    <wp:wrapPolygon edited="0">
                      <wp:start x="-194" y="0"/>
                      <wp:lineTo x="-194" y="21495"/>
                      <wp:lineTo x="21522" y="21495"/>
                      <wp:lineTo x="21522" y="0"/>
                      <wp:lineTo x="-194" y="0"/>
                    </wp:wrapPolygon>
                  </wp:wrapTight>
                  <wp:docPr id="7" name="Рисунок 5" descr="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12"/>
                          <pic:cNvPicPr>
                            <a:picLocks noChangeAspect="1" noChangeArrowheads="1"/>
                          </pic:cNvPicPr>
                        </pic:nvPicPr>
                        <pic:blipFill>
                          <a:blip r:embed="rId16" cstate="print"/>
                          <a:srcRect/>
                          <a:stretch>
                            <a:fillRect/>
                          </a:stretch>
                        </pic:blipFill>
                        <pic:spPr bwMode="auto">
                          <a:xfrm>
                            <a:off x="0" y="0"/>
                            <a:ext cx="2122170" cy="4039235"/>
                          </a:xfrm>
                          <a:prstGeom prst="rect">
                            <a:avLst/>
                          </a:prstGeom>
                          <a:noFill/>
                          <a:ln w="9525">
                            <a:noFill/>
                            <a:miter lim="800000"/>
                            <a:headEnd/>
                            <a:tailEnd/>
                          </a:ln>
                        </pic:spPr>
                      </pic:pic>
                    </a:graphicData>
                  </a:graphic>
                </wp:anchor>
              </w:drawing>
            </w:r>
          </w:p>
        </w:tc>
        <w:tc>
          <w:tcPr>
            <w:tcW w:w="3260" w:type="dxa"/>
          </w:tcPr>
          <w:p w:rsidR="002B244A" w:rsidRPr="002B244A" w:rsidRDefault="002B244A" w:rsidP="002B244A">
            <w:r w:rsidRPr="002B244A">
              <w:rPr>
                <w:bCs/>
                <w:sz w:val="22"/>
                <w:szCs w:val="22"/>
              </w:rPr>
              <w:lastRenderedPageBreak/>
              <w:t>Нормативные документы, согласно которым установлены требования</w:t>
            </w:r>
          </w:p>
        </w:tc>
        <w:tc>
          <w:tcPr>
            <w:tcW w:w="3404" w:type="dxa"/>
          </w:tcPr>
          <w:p w:rsidR="002B244A" w:rsidRDefault="002B244A" w:rsidP="002B244A">
            <w:pPr>
              <w:rPr>
                <w:bCs/>
              </w:rPr>
            </w:pPr>
            <w:r w:rsidRPr="002B244A">
              <w:rPr>
                <w:b/>
                <w:sz w:val="22"/>
                <w:szCs w:val="22"/>
              </w:rPr>
              <w:t>ТУ 8559-010-01124323-2009 «Одежда форменная для работников ОАО «РЖД». Блузки форменные»</w:t>
            </w:r>
          </w:p>
          <w:p w:rsidR="002B244A" w:rsidRPr="002B244A" w:rsidRDefault="002B244A" w:rsidP="009E2AD0"/>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Технические и функциональные характеристики товара</w:t>
            </w:r>
          </w:p>
        </w:tc>
        <w:tc>
          <w:tcPr>
            <w:tcW w:w="3404" w:type="dxa"/>
          </w:tcPr>
          <w:p w:rsidR="009E2AD0" w:rsidRDefault="009E2AD0" w:rsidP="009E2AD0">
            <w:r w:rsidRPr="002B244A">
              <w:rPr>
                <w:b/>
                <w:sz w:val="22"/>
                <w:szCs w:val="22"/>
              </w:rPr>
              <w:t>ТУ 8559-010-01124323-2009 «Одежда форменная для работников ОАО «РЖД». Блузки форменные»</w:t>
            </w:r>
          </w:p>
          <w:p w:rsidR="002B244A" w:rsidRPr="002B244A" w:rsidRDefault="002B244A" w:rsidP="002B244A">
            <w:pPr>
              <w:autoSpaceDE w:val="0"/>
              <w:autoSpaceDN w:val="0"/>
              <w:adjustRightInd w:val="0"/>
              <w:ind w:right="-8"/>
            </w:pPr>
            <w:r w:rsidRPr="002B244A">
              <w:rPr>
                <w:sz w:val="22"/>
                <w:szCs w:val="22"/>
              </w:rPr>
              <w:t>- из голубой сорочечной ткани;</w:t>
            </w:r>
          </w:p>
          <w:p w:rsidR="002B244A" w:rsidRPr="002B244A" w:rsidRDefault="002B244A" w:rsidP="002B244A">
            <w:pPr>
              <w:autoSpaceDE w:val="0"/>
              <w:autoSpaceDN w:val="0"/>
              <w:adjustRightInd w:val="0"/>
              <w:ind w:right="-8"/>
            </w:pPr>
            <w:r w:rsidRPr="002B244A">
              <w:rPr>
                <w:sz w:val="22"/>
                <w:szCs w:val="22"/>
              </w:rPr>
              <w:t>- блузка прямого силуэта, рельефные швы по переду и спинке;</w:t>
            </w:r>
          </w:p>
          <w:p w:rsidR="002B244A" w:rsidRPr="002B244A" w:rsidRDefault="002B244A" w:rsidP="002B244A">
            <w:pPr>
              <w:autoSpaceDE w:val="0"/>
              <w:autoSpaceDN w:val="0"/>
              <w:adjustRightInd w:val="0"/>
              <w:ind w:right="-8"/>
            </w:pPr>
            <w:r w:rsidRPr="002B244A">
              <w:rPr>
                <w:sz w:val="22"/>
                <w:szCs w:val="22"/>
              </w:rPr>
              <w:t>- центральная бортовая застежка на 8 пуговиц;</w:t>
            </w:r>
          </w:p>
          <w:p w:rsidR="002B244A" w:rsidRPr="002B244A" w:rsidRDefault="002B244A" w:rsidP="002B244A">
            <w:pPr>
              <w:autoSpaceDE w:val="0"/>
              <w:autoSpaceDN w:val="0"/>
              <w:adjustRightInd w:val="0"/>
              <w:ind w:right="-8"/>
            </w:pPr>
            <w:r w:rsidRPr="002B244A">
              <w:rPr>
                <w:sz w:val="22"/>
                <w:szCs w:val="22"/>
              </w:rPr>
              <w:t>-на полочках нагрудные вытачки из бокового шва и нагрудные карманы с клапаном, застегивающимся на одну пуговицу;</w:t>
            </w:r>
          </w:p>
          <w:p w:rsidR="002B244A" w:rsidRPr="002B244A" w:rsidRDefault="002B244A" w:rsidP="002B244A">
            <w:pPr>
              <w:autoSpaceDE w:val="0"/>
              <w:autoSpaceDN w:val="0"/>
              <w:adjustRightInd w:val="0"/>
              <w:ind w:right="-8"/>
            </w:pPr>
            <w:r w:rsidRPr="002B244A">
              <w:rPr>
                <w:sz w:val="22"/>
                <w:szCs w:val="22"/>
              </w:rPr>
              <w:t>- спинка с отрезной кокеткой, под кокеткой мягкие складки в области лопаток;</w:t>
            </w:r>
          </w:p>
          <w:p w:rsidR="002B244A" w:rsidRPr="002B244A" w:rsidRDefault="002B244A" w:rsidP="002B244A">
            <w:pPr>
              <w:autoSpaceDE w:val="0"/>
              <w:autoSpaceDN w:val="0"/>
              <w:adjustRightInd w:val="0"/>
              <w:ind w:right="-8"/>
            </w:pPr>
            <w:r w:rsidRPr="002B244A">
              <w:rPr>
                <w:sz w:val="22"/>
                <w:szCs w:val="22"/>
              </w:rPr>
              <w:t xml:space="preserve">-  рукав короткий рубашечный, манжета цельнокроеная; </w:t>
            </w:r>
          </w:p>
          <w:p w:rsidR="002B244A" w:rsidRPr="002B244A" w:rsidRDefault="002B244A" w:rsidP="002B244A">
            <w:pPr>
              <w:autoSpaceDE w:val="0"/>
              <w:autoSpaceDN w:val="0"/>
              <w:adjustRightInd w:val="0"/>
              <w:ind w:right="-8"/>
            </w:pPr>
            <w:r w:rsidRPr="002B244A">
              <w:rPr>
                <w:sz w:val="22"/>
                <w:szCs w:val="22"/>
              </w:rPr>
              <w:t>- воротник отложной с отрезной стойкой;</w:t>
            </w:r>
          </w:p>
          <w:p w:rsidR="002B244A" w:rsidRPr="002B244A" w:rsidRDefault="002B244A" w:rsidP="002B244A">
            <w:pPr>
              <w:autoSpaceDE w:val="0"/>
              <w:autoSpaceDN w:val="0"/>
              <w:adjustRightInd w:val="0"/>
              <w:ind w:right="-8"/>
            </w:pPr>
            <w:r w:rsidRPr="002B244A">
              <w:rPr>
                <w:sz w:val="22"/>
                <w:szCs w:val="22"/>
              </w:rPr>
              <w:t xml:space="preserve"> </w:t>
            </w:r>
            <w:r w:rsidRPr="002B244A">
              <w:rPr>
                <w:rFonts w:eastAsia="MS Mincho"/>
                <w:spacing w:val="-2"/>
                <w:sz w:val="22"/>
                <w:szCs w:val="22"/>
              </w:rPr>
              <w:t>- низ блузки на притачном поясе, по бокам собран на регулируемую эластичную тесьму</w:t>
            </w:r>
          </w:p>
          <w:p w:rsidR="002B244A" w:rsidRPr="002B244A" w:rsidRDefault="002B244A" w:rsidP="002B244A">
            <w:pPr>
              <w:autoSpaceDE w:val="0"/>
              <w:autoSpaceDN w:val="0"/>
              <w:adjustRightInd w:val="0"/>
              <w:ind w:right="-8"/>
            </w:pPr>
            <w:r w:rsidRPr="002B244A">
              <w:rPr>
                <w:sz w:val="22"/>
                <w:szCs w:val="22"/>
              </w:rPr>
              <w:t xml:space="preserve">- на левом рукаве настрочен нарукавный знак принадлежности к ОАО «РЖД» </w:t>
            </w:r>
          </w:p>
          <w:p w:rsidR="002B244A" w:rsidRPr="002B244A" w:rsidRDefault="002B244A" w:rsidP="002B244A">
            <w:pPr>
              <w:rPr>
                <w:b/>
              </w:rPr>
            </w:pPr>
            <w:r w:rsidRPr="002B244A">
              <w:rPr>
                <w:b/>
                <w:sz w:val="22"/>
                <w:szCs w:val="22"/>
              </w:rPr>
              <w:t>Характеристика ткани:</w:t>
            </w:r>
          </w:p>
          <w:p w:rsidR="002B244A" w:rsidRPr="002B244A" w:rsidRDefault="002B244A" w:rsidP="009E2AD0">
            <w:r w:rsidRPr="002B244A">
              <w:rPr>
                <w:sz w:val="22"/>
                <w:szCs w:val="22"/>
              </w:rPr>
              <w:t xml:space="preserve">Основная ткань сорочечная (смесовая) голубого цвета, состав: 80% хлопок, 20 % ПЭ. </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 xml:space="preserve">Требования к безопасности товара </w:t>
            </w:r>
          </w:p>
        </w:tc>
        <w:tc>
          <w:tcPr>
            <w:tcW w:w="3404" w:type="dxa"/>
          </w:tcPr>
          <w:p w:rsidR="00F849B5" w:rsidRPr="008035C3" w:rsidRDefault="00F849B5" w:rsidP="00F849B5">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2B244A" w:rsidRPr="002B244A" w:rsidRDefault="002B244A" w:rsidP="002B244A">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 xml:space="preserve">Требования к качеству товара </w:t>
            </w:r>
          </w:p>
        </w:tc>
        <w:tc>
          <w:tcPr>
            <w:tcW w:w="3404" w:type="dxa"/>
          </w:tcPr>
          <w:p w:rsidR="002B244A" w:rsidRPr="002B244A" w:rsidRDefault="002B244A" w:rsidP="002B244A">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2B244A" w:rsidRPr="002B244A" w:rsidRDefault="002B244A" w:rsidP="002B244A">
            <w:pPr>
              <w:rPr>
                <w:bCs/>
              </w:rPr>
            </w:pPr>
            <w:r w:rsidRPr="002B244A">
              <w:rPr>
                <w:bCs/>
                <w:sz w:val="22"/>
                <w:szCs w:val="22"/>
              </w:rPr>
              <w:lastRenderedPageBreak/>
              <w:t>Товар должен отвечать требованиям действующего санитарного законодательства.</w:t>
            </w:r>
          </w:p>
          <w:p w:rsidR="002B244A" w:rsidRPr="002B244A" w:rsidRDefault="002B244A" w:rsidP="009E2AD0">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Требования к упаковке, отгрузке товара</w:t>
            </w:r>
          </w:p>
        </w:tc>
        <w:tc>
          <w:tcPr>
            <w:tcW w:w="3404" w:type="dxa"/>
          </w:tcPr>
          <w:p w:rsidR="002B244A" w:rsidRPr="002B244A" w:rsidRDefault="002B244A" w:rsidP="009E2AD0">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rPr>
                <w:bCs/>
              </w:rPr>
            </w:pPr>
            <w:r w:rsidRPr="002B244A">
              <w:rPr>
                <w:bCs/>
                <w:sz w:val="22"/>
                <w:szCs w:val="22"/>
              </w:rPr>
              <w:t>Сведения о возможности предоставить эквивалентные товары. Параметры эквивалентности</w:t>
            </w:r>
          </w:p>
          <w:p w:rsidR="002B244A" w:rsidRPr="002B244A" w:rsidRDefault="002B244A" w:rsidP="002B244A"/>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val="restart"/>
          </w:tcPr>
          <w:p w:rsidR="002B244A" w:rsidRPr="002B244A" w:rsidRDefault="002B244A" w:rsidP="002B244A">
            <w:pPr>
              <w:jc w:val="both"/>
              <w:rPr>
                <w:b/>
              </w:rPr>
            </w:pPr>
          </w:p>
          <w:p w:rsidR="002B244A" w:rsidRPr="002B244A" w:rsidRDefault="002B244A" w:rsidP="002B244A">
            <w:pPr>
              <w:jc w:val="center"/>
              <w:rPr>
                <w:b/>
              </w:rPr>
            </w:pPr>
            <w:r w:rsidRPr="002B244A">
              <w:rPr>
                <w:b/>
                <w:sz w:val="22"/>
                <w:szCs w:val="22"/>
              </w:rPr>
              <w:t>Сорочка форменная голубого цвета мужская с длинными рукавом</w:t>
            </w:r>
          </w:p>
          <w:p w:rsidR="002B244A" w:rsidRPr="002B244A" w:rsidRDefault="002B244A" w:rsidP="002B244A">
            <w:pPr>
              <w:jc w:val="both"/>
              <w:rPr>
                <w:b/>
              </w:rPr>
            </w:pPr>
            <w:r w:rsidRPr="002B244A">
              <w:rPr>
                <w:b/>
                <w:noProof/>
                <w:sz w:val="22"/>
                <w:szCs w:val="22"/>
              </w:rPr>
              <w:drawing>
                <wp:anchor distT="0" distB="0" distL="114300" distR="114300" simplePos="0" relativeHeight="251677696" behindDoc="1" locked="0" layoutInCell="1" allowOverlap="1">
                  <wp:simplePos x="0" y="0"/>
                  <wp:positionH relativeFrom="column">
                    <wp:posOffset>-44450</wp:posOffset>
                  </wp:positionH>
                  <wp:positionV relativeFrom="paragraph">
                    <wp:posOffset>1085850</wp:posOffset>
                  </wp:positionV>
                  <wp:extent cx="2433320" cy="2798445"/>
                  <wp:effectExtent l="19050" t="0" r="5080" b="0"/>
                  <wp:wrapThrough wrapText="bothSides">
                    <wp:wrapPolygon edited="0">
                      <wp:start x="-169" y="0"/>
                      <wp:lineTo x="-169" y="21468"/>
                      <wp:lineTo x="21645" y="21468"/>
                      <wp:lineTo x="21645" y="0"/>
                      <wp:lineTo x="-169" y="0"/>
                    </wp:wrapPolygon>
                  </wp:wrapThrough>
                  <wp:docPr id="10" name="Рисунок 8" descr="5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516-1-2"/>
                          <pic:cNvPicPr>
                            <a:picLocks noChangeAspect="1" noChangeArrowheads="1"/>
                          </pic:cNvPicPr>
                        </pic:nvPicPr>
                        <pic:blipFill>
                          <a:blip r:embed="rId17" cstate="print"/>
                          <a:srcRect/>
                          <a:stretch>
                            <a:fillRect/>
                          </a:stretch>
                        </pic:blipFill>
                        <pic:spPr bwMode="auto">
                          <a:xfrm>
                            <a:off x="0" y="0"/>
                            <a:ext cx="2433320" cy="2798445"/>
                          </a:xfrm>
                          <a:prstGeom prst="rect">
                            <a:avLst/>
                          </a:prstGeom>
                          <a:noFill/>
                          <a:ln w="9525">
                            <a:noFill/>
                            <a:miter lim="800000"/>
                            <a:headEnd/>
                            <a:tailEnd/>
                          </a:ln>
                        </pic:spPr>
                      </pic:pic>
                    </a:graphicData>
                  </a:graphic>
                </wp:anchor>
              </w:drawing>
            </w:r>
          </w:p>
        </w:tc>
        <w:tc>
          <w:tcPr>
            <w:tcW w:w="3260" w:type="dxa"/>
          </w:tcPr>
          <w:p w:rsidR="002B244A" w:rsidRPr="002B244A" w:rsidRDefault="002B244A" w:rsidP="002B244A">
            <w:r w:rsidRPr="002B244A">
              <w:rPr>
                <w:bCs/>
                <w:sz w:val="22"/>
                <w:szCs w:val="22"/>
              </w:rPr>
              <w:t>Нормативные документы, согласно которым установлены требования</w:t>
            </w:r>
          </w:p>
        </w:tc>
        <w:tc>
          <w:tcPr>
            <w:tcW w:w="3404" w:type="dxa"/>
          </w:tcPr>
          <w:p w:rsidR="002B244A" w:rsidRDefault="002B244A" w:rsidP="002B244A">
            <w:pPr>
              <w:rPr>
                <w:bCs/>
              </w:rPr>
            </w:pPr>
            <w:r w:rsidRPr="002B244A">
              <w:rPr>
                <w:b/>
                <w:sz w:val="22"/>
                <w:szCs w:val="22"/>
              </w:rPr>
              <w:t>ТУ 8559-009-01124323-2009) «Одежда форменная для работников ОАО «РЖД». Сорочки форменные»</w:t>
            </w:r>
          </w:p>
          <w:p w:rsidR="002B244A" w:rsidRPr="002B244A" w:rsidRDefault="002B244A" w:rsidP="009E2AD0"/>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Технические и функциональные характеристики товара</w:t>
            </w:r>
          </w:p>
        </w:tc>
        <w:tc>
          <w:tcPr>
            <w:tcW w:w="3404" w:type="dxa"/>
          </w:tcPr>
          <w:p w:rsidR="009E2AD0" w:rsidRDefault="009E2AD0" w:rsidP="002B244A">
            <w:r w:rsidRPr="002B244A">
              <w:rPr>
                <w:b/>
                <w:sz w:val="22"/>
                <w:szCs w:val="22"/>
              </w:rPr>
              <w:t>ТУ 8559-009-01124323-2009) «Одежда форменная для работников ОАО «РЖД». Сорочки форменные»</w:t>
            </w:r>
          </w:p>
          <w:p w:rsidR="002B244A" w:rsidRPr="002B244A" w:rsidRDefault="002B244A" w:rsidP="002B244A">
            <w:r w:rsidRPr="002B244A">
              <w:rPr>
                <w:sz w:val="22"/>
                <w:szCs w:val="22"/>
              </w:rPr>
              <w:t>- из голубой сорочечной ткани;</w:t>
            </w:r>
          </w:p>
          <w:p w:rsidR="002B244A" w:rsidRPr="002B244A" w:rsidRDefault="002B244A" w:rsidP="002B244A">
            <w:r w:rsidRPr="002B244A">
              <w:rPr>
                <w:sz w:val="22"/>
                <w:szCs w:val="22"/>
              </w:rPr>
              <w:t>- прямого силуэта с центральной бортовой застежкой до низа на семь пуговиц, одна - на стойке воротника, шесть - на полочке;</w:t>
            </w:r>
          </w:p>
          <w:p w:rsidR="002B244A" w:rsidRPr="002B244A" w:rsidRDefault="002B244A" w:rsidP="002B244A">
            <w:r w:rsidRPr="002B244A">
              <w:rPr>
                <w:sz w:val="22"/>
                <w:szCs w:val="22"/>
              </w:rPr>
              <w:t>- воротник отложной, с отрезной стойкой, обработанный методом прямого дублирования, углы воротника острые;</w:t>
            </w:r>
          </w:p>
          <w:p w:rsidR="002B244A" w:rsidRPr="002B244A" w:rsidRDefault="002B244A" w:rsidP="002B244A">
            <w:r w:rsidRPr="002B244A">
              <w:rPr>
                <w:sz w:val="22"/>
                <w:szCs w:val="22"/>
              </w:rPr>
              <w:t>- на левой полочке верхний накладной карман с фигурной обтачкой;</w:t>
            </w:r>
          </w:p>
          <w:p w:rsidR="002B244A" w:rsidRPr="002B244A" w:rsidRDefault="002B244A" w:rsidP="002B244A">
            <w:r w:rsidRPr="002B244A">
              <w:rPr>
                <w:sz w:val="22"/>
                <w:szCs w:val="22"/>
              </w:rPr>
              <w:t>- левая полочка обработана планкой;</w:t>
            </w:r>
          </w:p>
          <w:p w:rsidR="002B244A" w:rsidRPr="002B244A" w:rsidRDefault="002B244A" w:rsidP="002B244A">
            <w:r w:rsidRPr="002B244A">
              <w:rPr>
                <w:sz w:val="22"/>
                <w:szCs w:val="22"/>
              </w:rPr>
              <w:t>- спинка с кокеткой, по шву притачивания кокетки к спинке заложены две мягкие складки;</w:t>
            </w:r>
          </w:p>
          <w:p w:rsidR="002B244A" w:rsidRPr="002B244A" w:rsidRDefault="002B244A" w:rsidP="002B244A">
            <w:r w:rsidRPr="002B244A">
              <w:rPr>
                <w:sz w:val="22"/>
                <w:szCs w:val="22"/>
              </w:rPr>
              <w:t xml:space="preserve">- рукава длинные рубашечные </w:t>
            </w:r>
            <w:proofErr w:type="spellStart"/>
            <w:r w:rsidRPr="002B244A">
              <w:rPr>
                <w:sz w:val="22"/>
                <w:szCs w:val="22"/>
              </w:rPr>
              <w:t>двухшовные</w:t>
            </w:r>
            <w:proofErr w:type="spellEnd"/>
            <w:r w:rsidRPr="002B244A">
              <w:rPr>
                <w:sz w:val="22"/>
                <w:szCs w:val="22"/>
              </w:rPr>
              <w:t xml:space="preserve"> с манжетами, манжеты прямоугольные, застегиваются на 1 пуговицу и петлю (1 пуговица - </w:t>
            </w:r>
            <w:r w:rsidRPr="002B244A">
              <w:rPr>
                <w:sz w:val="22"/>
                <w:szCs w:val="22"/>
              </w:rPr>
              <w:lastRenderedPageBreak/>
              <w:t>регулировочная), шлица рукава обработана планкой, по шву притачивания манжеты заложены 2 складки;</w:t>
            </w:r>
          </w:p>
          <w:p w:rsidR="002B244A" w:rsidRPr="002B244A" w:rsidRDefault="002B244A" w:rsidP="002B244A">
            <w:r w:rsidRPr="002B244A">
              <w:rPr>
                <w:sz w:val="22"/>
                <w:szCs w:val="22"/>
              </w:rPr>
              <w:t>- манжеты прямоугольные, застегиваются на 1 пуговицу и петлю;</w:t>
            </w:r>
          </w:p>
          <w:p w:rsidR="002B244A" w:rsidRPr="002B244A" w:rsidRDefault="002B244A" w:rsidP="002B244A">
            <w:r w:rsidRPr="002B244A">
              <w:rPr>
                <w:sz w:val="22"/>
                <w:szCs w:val="22"/>
              </w:rPr>
              <w:t xml:space="preserve">- на левом рукаве в верхней части – нарукавный знак принадлежности к ОАО «РЖД» </w:t>
            </w:r>
            <w:r w:rsidRPr="002B244A">
              <w:rPr>
                <w:b/>
                <w:sz w:val="22"/>
                <w:szCs w:val="22"/>
              </w:rPr>
              <w:t>Характеристика ткани:</w:t>
            </w:r>
          </w:p>
          <w:p w:rsidR="002B244A" w:rsidRPr="002B244A" w:rsidRDefault="002B244A" w:rsidP="009E2AD0">
            <w:r w:rsidRPr="002B244A">
              <w:rPr>
                <w:sz w:val="22"/>
                <w:szCs w:val="22"/>
              </w:rPr>
              <w:t>Основная ткань сорочечная (смесовая) голубого цвета, состав: 80% хлопок, 20 % ПЭ.</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 xml:space="preserve">Требования к безопасности товара </w:t>
            </w:r>
          </w:p>
        </w:tc>
        <w:tc>
          <w:tcPr>
            <w:tcW w:w="3404" w:type="dxa"/>
          </w:tcPr>
          <w:p w:rsidR="002B244A" w:rsidRPr="002B244A" w:rsidRDefault="002B244A" w:rsidP="002B244A">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 xml:space="preserve">Требования к качеству товара </w:t>
            </w:r>
          </w:p>
        </w:tc>
        <w:tc>
          <w:tcPr>
            <w:tcW w:w="3404" w:type="dxa"/>
          </w:tcPr>
          <w:p w:rsidR="002B244A" w:rsidRPr="002B244A" w:rsidRDefault="002B244A" w:rsidP="002B244A">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2B244A" w:rsidRPr="002B244A" w:rsidRDefault="002B244A" w:rsidP="002B244A">
            <w:pPr>
              <w:rPr>
                <w:bCs/>
              </w:rPr>
            </w:pPr>
            <w:r w:rsidRPr="002B244A">
              <w:rPr>
                <w:bCs/>
                <w:sz w:val="22"/>
                <w:szCs w:val="22"/>
              </w:rPr>
              <w:t>Товар должен отвечать требованиям действующего санитарного законодательства.</w:t>
            </w:r>
          </w:p>
          <w:p w:rsidR="002B244A" w:rsidRPr="002B244A" w:rsidRDefault="002B244A" w:rsidP="009E2AD0">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Требования к упаковке, отгрузке товара</w:t>
            </w:r>
          </w:p>
        </w:tc>
        <w:tc>
          <w:tcPr>
            <w:tcW w:w="3404" w:type="dxa"/>
          </w:tcPr>
          <w:p w:rsidR="002B244A" w:rsidRPr="002B244A" w:rsidRDefault="002B244A" w:rsidP="009E2AD0">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val="restart"/>
          </w:tcPr>
          <w:p w:rsidR="002B244A" w:rsidRPr="002B244A" w:rsidRDefault="002B244A" w:rsidP="002B244A">
            <w:pPr>
              <w:jc w:val="center"/>
              <w:rPr>
                <w:b/>
              </w:rPr>
            </w:pPr>
            <w:r w:rsidRPr="002B244A">
              <w:rPr>
                <w:rStyle w:val="aff2"/>
                <w:rFonts w:eastAsia="Courier New"/>
                <w:sz w:val="22"/>
                <w:szCs w:val="22"/>
              </w:rPr>
              <w:t>Куртка форменная мужская утепленная</w:t>
            </w:r>
            <w:r w:rsidR="007778CA">
              <w:rPr>
                <w:b/>
                <w:noProof/>
                <w:sz w:val="22"/>
                <w:szCs w:val="22"/>
              </w:rPr>
              <w:drawing>
                <wp:inline distT="0" distB="0" distL="0" distR="0">
                  <wp:extent cx="2383790" cy="2408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УРТКА ФОРМЕННАЯ МУЖСКАЯ УТЕПЛЕННАЯjpg_Page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94418" cy="2419569"/>
                          </a:xfrm>
                          <a:prstGeom prst="rect">
                            <a:avLst/>
                          </a:prstGeom>
                        </pic:spPr>
                      </pic:pic>
                    </a:graphicData>
                  </a:graphic>
                </wp:inline>
              </w:drawing>
            </w:r>
          </w:p>
        </w:tc>
        <w:tc>
          <w:tcPr>
            <w:tcW w:w="3260" w:type="dxa"/>
          </w:tcPr>
          <w:p w:rsidR="002B244A" w:rsidRPr="002B244A" w:rsidRDefault="002B244A" w:rsidP="002B244A">
            <w:r w:rsidRPr="002B244A">
              <w:rPr>
                <w:bCs/>
                <w:sz w:val="22"/>
                <w:szCs w:val="22"/>
              </w:rPr>
              <w:t>Нормативные документы, согласно которым установлены требования</w:t>
            </w:r>
          </w:p>
        </w:tc>
        <w:tc>
          <w:tcPr>
            <w:tcW w:w="3404" w:type="dxa"/>
          </w:tcPr>
          <w:p w:rsidR="002B244A" w:rsidRDefault="002B244A" w:rsidP="002B244A">
            <w:pPr>
              <w:rPr>
                <w:rStyle w:val="41"/>
                <w:rFonts w:eastAsia="Courier New"/>
                <w:b/>
              </w:rPr>
            </w:pPr>
            <w:r w:rsidRPr="002B244A">
              <w:rPr>
                <w:rStyle w:val="aff2"/>
                <w:rFonts w:eastAsia="Courier New"/>
                <w:sz w:val="22"/>
                <w:szCs w:val="22"/>
              </w:rPr>
              <w:t>ТУ 8550-005-01124323-2009)</w:t>
            </w:r>
            <w:r w:rsidRPr="002B244A">
              <w:rPr>
                <w:rStyle w:val="41"/>
                <w:rFonts w:eastAsia="Courier New"/>
                <w:b/>
                <w:sz w:val="22"/>
                <w:szCs w:val="22"/>
              </w:rPr>
              <w:t xml:space="preserve"> (5501)</w:t>
            </w:r>
          </w:p>
          <w:p w:rsidR="008035C3" w:rsidRDefault="008035C3" w:rsidP="002B244A">
            <w:pPr>
              <w:rPr>
                <w:bCs/>
              </w:rPr>
            </w:pPr>
            <w:r>
              <w:rPr>
                <w:rStyle w:val="aff2"/>
                <w:rFonts w:eastAsia="Courier New"/>
                <w:sz w:val="22"/>
                <w:szCs w:val="22"/>
              </w:rPr>
              <w:t>«Одежда форменная для работников ОАО «РЖД». Куртка форменная мужская утепленная»</w:t>
            </w:r>
          </w:p>
          <w:p w:rsidR="002B244A" w:rsidRPr="002B244A" w:rsidRDefault="002B244A" w:rsidP="009E2AD0"/>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Технические и функциональные характеристики товара</w:t>
            </w:r>
          </w:p>
        </w:tc>
        <w:tc>
          <w:tcPr>
            <w:tcW w:w="3404" w:type="dxa"/>
          </w:tcPr>
          <w:p w:rsidR="00F849B5" w:rsidRDefault="00F849B5" w:rsidP="00F849B5">
            <w:pPr>
              <w:rPr>
                <w:rStyle w:val="41"/>
                <w:rFonts w:eastAsia="Courier New"/>
                <w:b/>
              </w:rPr>
            </w:pPr>
            <w:r w:rsidRPr="002B244A">
              <w:rPr>
                <w:rStyle w:val="aff2"/>
                <w:rFonts w:eastAsia="Courier New"/>
                <w:sz w:val="22"/>
                <w:szCs w:val="22"/>
              </w:rPr>
              <w:t>ТУ 8550-005-01124323-2009)</w:t>
            </w:r>
            <w:r w:rsidRPr="002B244A">
              <w:rPr>
                <w:rStyle w:val="41"/>
                <w:rFonts w:eastAsia="Courier New"/>
                <w:b/>
                <w:sz w:val="22"/>
                <w:szCs w:val="22"/>
              </w:rPr>
              <w:t xml:space="preserve"> (5501)</w:t>
            </w:r>
          </w:p>
          <w:p w:rsidR="00F849B5" w:rsidRDefault="00F849B5" w:rsidP="00F849B5">
            <w:pPr>
              <w:rPr>
                <w:bCs/>
              </w:rPr>
            </w:pPr>
            <w:r>
              <w:rPr>
                <w:rStyle w:val="aff2"/>
                <w:rFonts w:eastAsia="Courier New"/>
                <w:sz w:val="22"/>
                <w:szCs w:val="22"/>
              </w:rPr>
              <w:t>«Одежда форменная для работников ОАО «РЖД». Куртка форменная мужская утепленная»</w:t>
            </w:r>
          </w:p>
          <w:p w:rsidR="002B244A" w:rsidRPr="002B244A" w:rsidRDefault="002B244A" w:rsidP="002B244A">
            <w:pPr>
              <w:ind w:left="142"/>
              <w:rPr>
                <w:rStyle w:val="12"/>
                <w:rFonts w:eastAsia="Courier New"/>
              </w:rPr>
            </w:pPr>
            <w:r w:rsidRPr="002B244A">
              <w:rPr>
                <w:rStyle w:val="41"/>
                <w:rFonts w:eastAsia="Courier New"/>
                <w:sz w:val="22"/>
                <w:szCs w:val="22"/>
              </w:rPr>
              <w:t xml:space="preserve">- из </w:t>
            </w:r>
            <w:r w:rsidRPr="002B244A">
              <w:rPr>
                <w:rStyle w:val="12"/>
                <w:rFonts w:eastAsia="Courier New"/>
              </w:rPr>
              <w:t>плащевой ткани черного цвета;</w:t>
            </w:r>
          </w:p>
          <w:p w:rsidR="002B244A" w:rsidRPr="002B244A" w:rsidRDefault="002B244A" w:rsidP="002B244A">
            <w:pPr>
              <w:ind w:left="142"/>
              <w:rPr>
                <w:rStyle w:val="12"/>
                <w:rFonts w:eastAsia="Courier New"/>
              </w:rPr>
            </w:pPr>
            <w:r w:rsidRPr="002B244A">
              <w:rPr>
                <w:rStyle w:val="12"/>
                <w:rFonts w:eastAsia="Courier New"/>
              </w:rPr>
              <w:t>- силуэт прямой;</w:t>
            </w:r>
          </w:p>
          <w:p w:rsidR="002B244A" w:rsidRPr="002B244A" w:rsidRDefault="002B244A" w:rsidP="002B244A">
            <w:pPr>
              <w:ind w:left="142"/>
              <w:rPr>
                <w:rStyle w:val="12"/>
                <w:rFonts w:eastAsia="Courier New"/>
              </w:rPr>
            </w:pPr>
            <w:r w:rsidRPr="002B244A">
              <w:rPr>
                <w:rStyle w:val="12"/>
                <w:rFonts w:eastAsia="Courier New"/>
              </w:rPr>
              <w:t>- застежка центральная бортовая на молнию закрыта ветрозащитной планкой, которая фиксируется на шесть кнопок;</w:t>
            </w:r>
          </w:p>
          <w:p w:rsidR="002B244A" w:rsidRPr="002B244A" w:rsidRDefault="002B244A" w:rsidP="002B244A">
            <w:pPr>
              <w:ind w:left="142"/>
              <w:rPr>
                <w:rStyle w:val="12"/>
                <w:rFonts w:eastAsia="Courier New"/>
              </w:rPr>
            </w:pPr>
            <w:r w:rsidRPr="002B244A">
              <w:rPr>
                <w:rStyle w:val="12"/>
                <w:rFonts w:eastAsia="Courier New"/>
              </w:rPr>
              <w:t>- спинка цельнокроеная;</w:t>
            </w:r>
          </w:p>
          <w:p w:rsidR="002B244A" w:rsidRPr="002B244A" w:rsidRDefault="002B244A" w:rsidP="002B244A">
            <w:pPr>
              <w:ind w:left="142"/>
              <w:rPr>
                <w:rStyle w:val="12"/>
                <w:rFonts w:eastAsia="Courier New"/>
              </w:rPr>
            </w:pPr>
            <w:r w:rsidRPr="002B244A">
              <w:rPr>
                <w:rStyle w:val="12"/>
                <w:rFonts w:eastAsia="Courier New"/>
              </w:rPr>
              <w:t>- полочка с нагрудными и нижними карманами с клапанами, застегивающимися на две кнопки (правый нагрудный карман удлиненный и объемный).</w:t>
            </w:r>
          </w:p>
          <w:p w:rsidR="002B244A" w:rsidRPr="002B244A" w:rsidRDefault="002B244A" w:rsidP="002B244A">
            <w:pPr>
              <w:ind w:left="142"/>
              <w:rPr>
                <w:rStyle w:val="12"/>
                <w:rFonts w:eastAsia="Courier New"/>
              </w:rPr>
            </w:pPr>
            <w:r w:rsidRPr="002B244A">
              <w:rPr>
                <w:rStyle w:val="12"/>
                <w:rFonts w:eastAsia="Courier New"/>
              </w:rPr>
              <w:t xml:space="preserve">- рукава рубашечного покроя </w:t>
            </w:r>
            <w:proofErr w:type="spellStart"/>
            <w:r w:rsidRPr="002B244A">
              <w:rPr>
                <w:rStyle w:val="12"/>
                <w:rFonts w:eastAsia="Courier New"/>
              </w:rPr>
              <w:t>одношовные</w:t>
            </w:r>
            <w:proofErr w:type="spellEnd"/>
            <w:r w:rsidRPr="002B244A">
              <w:rPr>
                <w:rStyle w:val="12"/>
                <w:rFonts w:eastAsia="Courier New"/>
              </w:rPr>
              <w:t xml:space="preserve">; </w:t>
            </w:r>
          </w:p>
          <w:p w:rsidR="002B244A" w:rsidRPr="002B244A" w:rsidRDefault="002B244A" w:rsidP="002B244A">
            <w:pPr>
              <w:ind w:left="142"/>
              <w:rPr>
                <w:rStyle w:val="12"/>
                <w:rFonts w:eastAsia="Courier New"/>
              </w:rPr>
            </w:pPr>
            <w:r w:rsidRPr="002B244A">
              <w:rPr>
                <w:rStyle w:val="12"/>
                <w:rFonts w:eastAsia="Courier New"/>
              </w:rPr>
              <w:t xml:space="preserve">- воротник </w:t>
            </w:r>
            <w:r w:rsidRPr="002B244A">
              <w:rPr>
                <w:rStyle w:val="51"/>
                <w:rFonts w:eastAsia="Courier New"/>
                <w:sz w:val="22"/>
                <w:szCs w:val="22"/>
              </w:rPr>
              <w:t xml:space="preserve">– </w:t>
            </w:r>
            <w:r w:rsidRPr="002B244A">
              <w:rPr>
                <w:rStyle w:val="12"/>
                <w:rFonts w:eastAsia="Courier New"/>
              </w:rPr>
              <w:t>стойка;</w:t>
            </w:r>
          </w:p>
          <w:p w:rsidR="002B244A" w:rsidRPr="002B244A" w:rsidRDefault="002B244A" w:rsidP="002B244A">
            <w:pPr>
              <w:ind w:left="142"/>
              <w:rPr>
                <w:rStyle w:val="12"/>
                <w:rFonts w:eastAsia="Courier New"/>
              </w:rPr>
            </w:pPr>
            <w:r w:rsidRPr="002B244A">
              <w:rPr>
                <w:rStyle w:val="12"/>
                <w:rFonts w:eastAsia="Courier New"/>
              </w:rPr>
              <w:t xml:space="preserve">- съемный утепленный капюшон состоит из двух боковых и одной центральной частей, по лицевому вырезу капюшона втачана кулиса с продернутым в нее шнуром с фиксаторами и наконечниками. Застегивается капюшон на две кнопки, пристегивается </w:t>
            </w:r>
            <w:r w:rsidRPr="002B244A">
              <w:rPr>
                <w:rStyle w:val="23"/>
                <w:rFonts w:eastAsia="Courier New"/>
              </w:rPr>
              <w:t xml:space="preserve">к </w:t>
            </w:r>
            <w:r w:rsidRPr="002B244A">
              <w:rPr>
                <w:rStyle w:val="12"/>
                <w:rFonts w:eastAsia="Courier New"/>
              </w:rPr>
              <w:t xml:space="preserve">горловине куртки при помощи молнии. </w:t>
            </w:r>
          </w:p>
          <w:p w:rsidR="002B244A" w:rsidRPr="002B244A" w:rsidRDefault="002B244A" w:rsidP="002B244A">
            <w:pPr>
              <w:ind w:left="142"/>
              <w:rPr>
                <w:rStyle w:val="12"/>
                <w:rFonts w:eastAsia="Courier New"/>
              </w:rPr>
            </w:pPr>
            <w:r w:rsidRPr="002B244A">
              <w:rPr>
                <w:rStyle w:val="12"/>
                <w:rFonts w:eastAsia="Courier New"/>
              </w:rPr>
              <w:t xml:space="preserve">- полочки и спинки соединены с утеплителем с помощью фигурной стежки. В куртке используется дополнительная пристегивающаяся утепленная подкладка, которая крепится к </w:t>
            </w:r>
            <w:proofErr w:type="spellStart"/>
            <w:r w:rsidRPr="002B244A">
              <w:rPr>
                <w:rStyle w:val="12"/>
                <w:rFonts w:eastAsia="Courier New"/>
              </w:rPr>
              <w:t>подбортам</w:t>
            </w:r>
            <w:proofErr w:type="spellEnd"/>
            <w:r w:rsidRPr="002B244A">
              <w:rPr>
                <w:rStyle w:val="12"/>
                <w:rFonts w:eastAsia="Courier New"/>
              </w:rPr>
              <w:t xml:space="preserve"> с помощи молнии;</w:t>
            </w:r>
          </w:p>
          <w:p w:rsidR="002B244A" w:rsidRPr="002B244A" w:rsidRDefault="002B244A" w:rsidP="009E2AD0">
            <w:pPr>
              <w:ind w:left="142"/>
            </w:pPr>
            <w:r w:rsidRPr="002B244A">
              <w:rPr>
                <w:rStyle w:val="12"/>
                <w:rFonts w:eastAsia="Courier New"/>
              </w:rPr>
              <w:t>- рукава пристегивающейся утепленной подкладки с трикотажными напульсниками крепится к рукавам изделия с помощью пуговиц и навесных петель;</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 xml:space="preserve">Требования к безопасности товара </w:t>
            </w:r>
          </w:p>
        </w:tc>
        <w:tc>
          <w:tcPr>
            <w:tcW w:w="3404" w:type="dxa"/>
          </w:tcPr>
          <w:p w:rsidR="00F849B5" w:rsidRPr="008035C3" w:rsidRDefault="00F849B5" w:rsidP="00F849B5">
            <w:pPr>
              <w:rPr>
                <w:bCs/>
                <w:color w:val="000000"/>
              </w:rPr>
            </w:pPr>
            <w:r w:rsidRPr="008035C3">
              <w:rPr>
                <w:bCs/>
                <w:color w:val="000000"/>
                <w:sz w:val="22"/>
                <w:szCs w:val="22"/>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w:t>
            </w:r>
            <w:r w:rsidRPr="008035C3">
              <w:rPr>
                <w:bCs/>
                <w:color w:val="000000"/>
                <w:sz w:val="22"/>
                <w:szCs w:val="22"/>
              </w:rPr>
              <w:lastRenderedPageBreak/>
              <w:t>технического регламента таможенного союза ТР ТС 01</w:t>
            </w:r>
            <w:r>
              <w:rPr>
                <w:bCs/>
                <w:color w:val="000000"/>
                <w:sz w:val="22"/>
                <w:szCs w:val="22"/>
              </w:rPr>
              <w:t>9</w:t>
            </w:r>
            <w:r w:rsidRPr="008035C3">
              <w:rPr>
                <w:bCs/>
                <w:color w:val="000000"/>
                <w:sz w:val="22"/>
                <w:szCs w:val="22"/>
              </w:rPr>
              <w:t xml:space="preserve">/2011 «О безопасности </w:t>
            </w:r>
            <w:r>
              <w:rPr>
                <w:bCs/>
                <w:color w:val="000000"/>
                <w:sz w:val="22"/>
                <w:szCs w:val="22"/>
              </w:rPr>
              <w:t>средств индивидуальной защиты</w:t>
            </w:r>
            <w:r w:rsidRPr="008035C3">
              <w:rPr>
                <w:bCs/>
                <w:color w:val="000000"/>
                <w:sz w:val="22"/>
                <w:szCs w:val="22"/>
              </w:rPr>
              <w:t>» от 09.12.2011 г.</w:t>
            </w:r>
            <w:r>
              <w:rPr>
                <w:bCs/>
                <w:color w:val="000000"/>
                <w:sz w:val="22"/>
                <w:szCs w:val="22"/>
              </w:rPr>
              <w:t xml:space="preserve"> </w:t>
            </w:r>
            <w:r w:rsidRPr="008035C3">
              <w:rPr>
                <w:bCs/>
                <w:color w:val="000000"/>
                <w:sz w:val="22"/>
                <w:szCs w:val="22"/>
              </w:rPr>
              <w:t>№87</w:t>
            </w:r>
            <w:r>
              <w:rPr>
                <w:bCs/>
                <w:color w:val="000000"/>
                <w:sz w:val="22"/>
                <w:szCs w:val="22"/>
              </w:rPr>
              <w:t>8</w:t>
            </w:r>
            <w:r w:rsidRPr="008035C3">
              <w:rPr>
                <w:bCs/>
                <w:color w:val="000000"/>
                <w:sz w:val="22"/>
                <w:szCs w:val="22"/>
              </w:rPr>
              <w:t>.</w:t>
            </w:r>
          </w:p>
          <w:p w:rsidR="002B244A" w:rsidRPr="002B244A" w:rsidRDefault="002B244A" w:rsidP="002B244A">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 xml:space="preserve">Требования к качеству товара </w:t>
            </w:r>
          </w:p>
        </w:tc>
        <w:tc>
          <w:tcPr>
            <w:tcW w:w="3404" w:type="dxa"/>
          </w:tcPr>
          <w:p w:rsidR="002B244A" w:rsidRPr="002B244A" w:rsidRDefault="002B244A" w:rsidP="002B244A">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2B244A" w:rsidRPr="002B244A" w:rsidRDefault="002B244A" w:rsidP="002B244A">
            <w:pPr>
              <w:rPr>
                <w:bCs/>
              </w:rPr>
            </w:pPr>
            <w:r w:rsidRPr="002B244A">
              <w:rPr>
                <w:bCs/>
                <w:sz w:val="22"/>
                <w:szCs w:val="22"/>
              </w:rPr>
              <w:t>Товар должен отвечать требованиям действующего санитарного законодательства.</w:t>
            </w:r>
          </w:p>
          <w:p w:rsidR="002B244A" w:rsidRPr="002B244A" w:rsidRDefault="002B244A" w:rsidP="009E2AD0">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Требования к упаковке, отгрузке товара</w:t>
            </w:r>
          </w:p>
        </w:tc>
        <w:tc>
          <w:tcPr>
            <w:tcW w:w="3404" w:type="dxa"/>
          </w:tcPr>
          <w:p w:rsidR="002B244A" w:rsidRPr="002B244A" w:rsidRDefault="002B244A" w:rsidP="009E2AD0">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val="restart"/>
          </w:tcPr>
          <w:p w:rsidR="002B244A" w:rsidRDefault="002B244A" w:rsidP="002B244A">
            <w:pPr>
              <w:jc w:val="center"/>
              <w:rPr>
                <w:b/>
              </w:rPr>
            </w:pPr>
            <w:r w:rsidRPr="002B244A">
              <w:rPr>
                <w:b/>
                <w:sz w:val="22"/>
                <w:szCs w:val="22"/>
              </w:rPr>
              <w:t>Костюм форменный мужской состоит из куртки и брюк</w:t>
            </w:r>
          </w:p>
          <w:p w:rsidR="007778CA" w:rsidRDefault="007778CA" w:rsidP="002B244A">
            <w:pPr>
              <w:jc w:val="center"/>
              <w:rPr>
                <w:b/>
              </w:rPr>
            </w:pPr>
          </w:p>
          <w:p w:rsidR="007778CA" w:rsidRDefault="007778CA" w:rsidP="002B244A">
            <w:pPr>
              <w:jc w:val="center"/>
              <w:rPr>
                <w:b/>
              </w:rPr>
            </w:pPr>
            <w:r>
              <w:rPr>
                <w:b/>
                <w:noProof/>
                <w:sz w:val="22"/>
                <w:szCs w:val="22"/>
              </w:rPr>
              <w:drawing>
                <wp:inline distT="0" distB="0" distL="0" distR="0">
                  <wp:extent cx="2383790" cy="15824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ртка мужская.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83790" cy="1582420"/>
                          </a:xfrm>
                          <a:prstGeom prst="rect">
                            <a:avLst/>
                          </a:prstGeom>
                        </pic:spPr>
                      </pic:pic>
                    </a:graphicData>
                  </a:graphic>
                </wp:inline>
              </w:drawing>
            </w:r>
          </w:p>
          <w:p w:rsidR="007778CA" w:rsidRPr="002B244A" w:rsidRDefault="007778CA" w:rsidP="002B244A">
            <w:pPr>
              <w:jc w:val="center"/>
              <w:rPr>
                <w:b/>
              </w:rPr>
            </w:pPr>
            <w:r>
              <w:rPr>
                <w:b/>
                <w:noProof/>
                <w:sz w:val="22"/>
                <w:szCs w:val="22"/>
              </w:rPr>
              <w:lastRenderedPageBreak/>
              <w:drawing>
                <wp:inline distT="0" distB="0" distL="0" distR="0">
                  <wp:extent cx="2143125" cy="3524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рюки мужс.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43125" cy="3524250"/>
                          </a:xfrm>
                          <a:prstGeom prst="rect">
                            <a:avLst/>
                          </a:prstGeom>
                        </pic:spPr>
                      </pic:pic>
                    </a:graphicData>
                  </a:graphic>
                </wp:inline>
              </w:drawing>
            </w:r>
          </w:p>
        </w:tc>
        <w:tc>
          <w:tcPr>
            <w:tcW w:w="3260" w:type="dxa"/>
          </w:tcPr>
          <w:p w:rsidR="002B244A" w:rsidRPr="002B244A" w:rsidRDefault="002B244A" w:rsidP="002B244A">
            <w:r w:rsidRPr="002B244A">
              <w:rPr>
                <w:bCs/>
                <w:sz w:val="22"/>
                <w:szCs w:val="22"/>
              </w:rPr>
              <w:lastRenderedPageBreak/>
              <w:t>Нормативные документы, согласно которым установлены требования</w:t>
            </w:r>
          </w:p>
        </w:tc>
        <w:tc>
          <w:tcPr>
            <w:tcW w:w="3404" w:type="dxa"/>
          </w:tcPr>
          <w:p w:rsidR="002B244A" w:rsidRDefault="002B244A" w:rsidP="002B244A">
            <w:pPr>
              <w:autoSpaceDE w:val="0"/>
              <w:autoSpaceDN w:val="0"/>
              <w:adjustRightInd w:val="0"/>
              <w:ind w:right="-108"/>
              <w:jc w:val="both"/>
              <w:rPr>
                <w:b/>
              </w:rPr>
            </w:pPr>
            <w:r w:rsidRPr="002B244A">
              <w:rPr>
                <w:b/>
                <w:sz w:val="22"/>
                <w:szCs w:val="22"/>
              </w:rPr>
              <w:t>Куртка и брюки (ТУ 8554-003-01124323-2009)</w:t>
            </w:r>
          </w:p>
          <w:p w:rsidR="008035C3" w:rsidRPr="002B244A" w:rsidRDefault="008035C3" w:rsidP="002B244A">
            <w:pPr>
              <w:autoSpaceDE w:val="0"/>
              <w:autoSpaceDN w:val="0"/>
              <w:adjustRightInd w:val="0"/>
              <w:ind w:right="-108"/>
              <w:jc w:val="both"/>
              <w:rPr>
                <w:b/>
              </w:rPr>
            </w:pPr>
            <w:r>
              <w:rPr>
                <w:b/>
                <w:sz w:val="22"/>
                <w:szCs w:val="22"/>
              </w:rPr>
              <w:t>«Одежда форменная для работников ОАО «РЖД». Костюм форменный мужской для проводников пассажирских вагонов».</w:t>
            </w:r>
          </w:p>
          <w:p w:rsidR="002B244A" w:rsidRPr="002B244A" w:rsidRDefault="002B244A" w:rsidP="009E2AD0"/>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Технические и функциональные характеристики товара</w:t>
            </w:r>
          </w:p>
        </w:tc>
        <w:tc>
          <w:tcPr>
            <w:tcW w:w="3404" w:type="dxa"/>
          </w:tcPr>
          <w:p w:rsidR="00F849B5" w:rsidRDefault="00F849B5" w:rsidP="00F849B5">
            <w:pPr>
              <w:autoSpaceDE w:val="0"/>
              <w:autoSpaceDN w:val="0"/>
              <w:adjustRightInd w:val="0"/>
              <w:ind w:right="-108"/>
              <w:jc w:val="both"/>
              <w:rPr>
                <w:b/>
              </w:rPr>
            </w:pPr>
            <w:r w:rsidRPr="002B244A">
              <w:rPr>
                <w:b/>
                <w:sz w:val="22"/>
                <w:szCs w:val="22"/>
              </w:rPr>
              <w:t>Куртка и брюки (ТУ 8554-003-01124323-2009)</w:t>
            </w:r>
          </w:p>
          <w:p w:rsidR="00F849B5" w:rsidRPr="002B244A" w:rsidRDefault="00F849B5" w:rsidP="00F849B5">
            <w:pPr>
              <w:autoSpaceDE w:val="0"/>
              <w:autoSpaceDN w:val="0"/>
              <w:adjustRightInd w:val="0"/>
              <w:ind w:right="-108"/>
              <w:jc w:val="both"/>
              <w:rPr>
                <w:b/>
              </w:rPr>
            </w:pPr>
            <w:r>
              <w:rPr>
                <w:b/>
                <w:sz w:val="22"/>
                <w:szCs w:val="22"/>
              </w:rPr>
              <w:t>«Одежда форменная для работников ОАО «РЖД». Костюм форменный мужской для проводников пассажирских вагонов».</w:t>
            </w:r>
          </w:p>
          <w:p w:rsidR="002B244A" w:rsidRPr="002B244A" w:rsidRDefault="002B244A" w:rsidP="002B244A">
            <w:pPr>
              <w:autoSpaceDE w:val="0"/>
              <w:autoSpaceDN w:val="0"/>
              <w:adjustRightInd w:val="0"/>
              <w:ind w:right="-108"/>
            </w:pPr>
            <w:r w:rsidRPr="002B244A">
              <w:rPr>
                <w:sz w:val="22"/>
                <w:szCs w:val="22"/>
              </w:rPr>
              <w:lastRenderedPageBreak/>
              <w:t>Куртка:</w:t>
            </w:r>
          </w:p>
          <w:p w:rsidR="002B244A" w:rsidRPr="002B244A" w:rsidRDefault="002B244A" w:rsidP="002B244A">
            <w:pPr>
              <w:ind w:right="-4"/>
            </w:pPr>
            <w:r w:rsidRPr="002B244A">
              <w:rPr>
                <w:sz w:val="22"/>
                <w:szCs w:val="22"/>
              </w:rPr>
              <w:t xml:space="preserve">- из полушерстяной ткани серого цвета с центральной бортовой застежкой на тесьму – молнию; </w:t>
            </w:r>
          </w:p>
          <w:p w:rsidR="002B244A" w:rsidRPr="002B244A" w:rsidRDefault="002B244A" w:rsidP="002B244A">
            <w:pPr>
              <w:ind w:right="-4"/>
            </w:pPr>
            <w:r w:rsidRPr="002B244A">
              <w:rPr>
                <w:sz w:val="22"/>
                <w:szCs w:val="22"/>
              </w:rPr>
              <w:t>- спинка со средним швом, с боковыми рельефными швами, выходящими из пройм, с вытачками из проймы в области лопаток, боковой шов смещен в сторону спинки;</w:t>
            </w:r>
          </w:p>
          <w:p w:rsidR="002B244A" w:rsidRPr="002B244A" w:rsidRDefault="002B244A" w:rsidP="002B244A">
            <w:pPr>
              <w:ind w:right="-4"/>
            </w:pPr>
            <w:r w:rsidRPr="002B244A">
              <w:rPr>
                <w:sz w:val="22"/>
                <w:szCs w:val="22"/>
              </w:rPr>
              <w:t>- полочки с притачными кокетками, с вертикальными швами, выходящими из пройм;</w:t>
            </w:r>
          </w:p>
          <w:p w:rsidR="002B244A" w:rsidRPr="002B244A" w:rsidRDefault="002B244A" w:rsidP="002B244A">
            <w:pPr>
              <w:ind w:right="-4"/>
            </w:pPr>
            <w:r w:rsidRPr="002B244A">
              <w:rPr>
                <w:sz w:val="22"/>
                <w:szCs w:val="22"/>
              </w:rPr>
              <w:t>- по рельефам проложена отделочная строчка контрастного цвета шириной 0,6 см;</w:t>
            </w:r>
          </w:p>
          <w:p w:rsidR="002B244A" w:rsidRPr="002B244A" w:rsidRDefault="002B244A" w:rsidP="002B244A">
            <w:pPr>
              <w:ind w:right="-4"/>
            </w:pPr>
            <w:r w:rsidRPr="002B244A">
              <w:rPr>
                <w:sz w:val="22"/>
                <w:szCs w:val="22"/>
              </w:rPr>
              <w:t>- в швах обрабатываются боковые карманы, застегивающиеся на тесьму – «молнию»;</w:t>
            </w:r>
          </w:p>
          <w:p w:rsidR="002B244A" w:rsidRPr="002B244A" w:rsidRDefault="002B244A" w:rsidP="002B244A">
            <w:pPr>
              <w:ind w:right="-4"/>
            </w:pPr>
            <w:r w:rsidRPr="002B244A">
              <w:rPr>
                <w:sz w:val="22"/>
                <w:szCs w:val="22"/>
              </w:rPr>
              <w:t xml:space="preserve">- в швах притачивания кокеток обрабатываются карманы – «листочки» с </w:t>
            </w:r>
            <w:proofErr w:type="spellStart"/>
            <w:r w:rsidRPr="002B244A">
              <w:rPr>
                <w:sz w:val="22"/>
                <w:szCs w:val="22"/>
              </w:rPr>
              <w:t>настрочными</w:t>
            </w:r>
            <w:proofErr w:type="spellEnd"/>
            <w:r w:rsidRPr="002B244A">
              <w:rPr>
                <w:sz w:val="22"/>
                <w:szCs w:val="22"/>
              </w:rPr>
              <w:t xml:space="preserve"> концами;</w:t>
            </w:r>
          </w:p>
          <w:p w:rsidR="002B244A" w:rsidRPr="002B244A" w:rsidRDefault="002B244A" w:rsidP="002B244A">
            <w:pPr>
              <w:ind w:right="-4"/>
            </w:pPr>
            <w:r w:rsidRPr="002B244A">
              <w:rPr>
                <w:sz w:val="22"/>
                <w:szCs w:val="22"/>
              </w:rPr>
              <w:t xml:space="preserve">- рукав </w:t>
            </w:r>
            <w:proofErr w:type="spellStart"/>
            <w:r w:rsidRPr="002B244A">
              <w:rPr>
                <w:sz w:val="22"/>
                <w:szCs w:val="22"/>
              </w:rPr>
              <w:t>втачной</w:t>
            </w:r>
            <w:proofErr w:type="spellEnd"/>
            <w:r w:rsidRPr="002B244A">
              <w:rPr>
                <w:sz w:val="22"/>
                <w:szCs w:val="22"/>
              </w:rPr>
              <w:t xml:space="preserve"> </w:t>
            </w:r>
            <w:proofErr w:type="spellStart"/>
            <w:r w:rsidRPr="002B244A">
              <w:rPr>
                <w:sz w:val="22"/>
                <w:szCs w:val="22"/>
              </w:rPr>
              <w:t>двухшовный</w:t>
            </w:r>
            <w:proofErr w:type="spellEnd"/>
            <w:r w:rsidRPr="002B244A">
              <w:rPr>
                <w:sz w:val="22"/>
                <w:szCs w:val="22"/>
              </w:rPr>
              <w:t xml:space="preserve"> с вытачкой по центру оката;</w:t>
            </w:r>
          </w:p>
          <w:p w:rsidR="002B244A" w:rsidRPr="002B244A" w:rsidRDefault="002B244A" w:rsidP="002B244A">
            <w:pPr>
              <w:ind w:right="-4"/>
            </w:pPr>
            <w:r w:rsidRPr="002B244A">
              <w:rPr>
                <w:sz w:val="22"/>
                <w:szCs w:val="22"/>
              </w:rPr>
              <w:t>- на левом рукаве настрочен нарукавный знак принадлежности к ОАО «РЖД» (ТУ 8151-042-00083262-2009);</w:t>
            </w:r>
          </w:p>
          <w:p w:rsidR="002B244A" w:rsidRPr="002B244A" w:rsidRDefault="002B244A" w:rsidP="002B244A">
            <w:pPr>
              <w:ind w:right="-4"/>
            </w:pPr>
            <w:r w:rsidRPr="002B244A">
              <w:rPr>
                <w:sz w:val="22"/>
                <w:szCs w:val="22"/>
              </w:rPr>
              <w:t>- воротник отложной;</w:t>
            </w:r>
          </w:p>
          <w:p w:rsidR="002B244A" w:rsidRPr="002B244A" w:rsidRDefault="002B244A" w:rsidP="002B244A">
            <w:pPr>
              <w:ind w:right="-4"/>
            </w:pPr>
            <w:r w:rsidRPr="002B244A">
              <w:rPr>
                <w:sz w:val="22"/>
                <w:szCs w:val="22"/>
              </w:rPr>
              <w:t>- по отлету и концам воротника втачан кант из отделочной ткани шириной 2,5 мм красного цвета;</w:t>
            </w:r>
          </w:p>
          <w:p w:rsidR="002B244A" w:rsidRPr="002B244A" w:rsidRDefault="002B244A" w:rsidP="002B244A">
            <w:pPr>
              <w:ind w:right="-4"/>
            </w:pPr>
            <w:r w:rsidRPr="002B244A">
              <w:rPr>
                <w:sz w:val="22"/>
                <w:szCs w:val="22"/>
              </w:rPr>
              <w:t>- на полочках подкладки обработаны внутренние карманы «в рамку»;</w:t>
            </w:r>
          </w:p>
          <w:p w:rsidR="002B244A" w:rsidRPr="002B244A" w:rsidRDefault="002B244A" w:rsidP="002B244A">
            <w:pPr>
              <w:ind w:right="-4"/>
            </w:pPr>
            <w:r w:rsidRPr="002B244A">
              <w:rPr>
                <w:sz w:val="22"/>
                <w:szCs w:val="22"/>
              </w:rPr>
              <w:t xml:space="preserve">- обтачки кармана выполнены из основной ткани и входят в шов притачивания </w:t>
            </w:r>
            <w:proofErr w:type="spellStart"/>
            <w:r w:rsidRPr="002B244A">
              <w:rPr>
                <w:sz w:val="22"/>
                <w:szCs w:val="22"/>
              </w:rPr>
              <w:t>подборта</w:t>
            </w:r>
            <w:proofErr w:type="spellEnd"/>
            <w:r w:rsidRPr="002B244A">
              <w:rPr>
                <w:sz w:val="22"/>
                <w:szCs w:val="22"/>
              </w:rPr>
              <w:t>;</w:t>
            </w:r>
          </w:p>
          <w:p w:rsidR="002B244A" w:rsidRPr="002B244A" w:rsidRDefault="002B244A" w:rsidP="002B244A">
            <w:pPr>
              <w:ind w:right="-4"/>
            </w:pPr>
            <w:r w:rsidRPr="002B244A">
              <w:rPr>
                <w:sz w:val="22"/>
                <w:szCs w:val="22"/>
              </w:rPr>
              <w:t>- подкладка по низу изделия притачная.</w:t>
            </w:r>
          </w:p>
          <w:p w:rsidR="002B244A" w:rsidRPr="002B244A" w:rsidRDefault="002B244A" w:rsidP="002B244A">
            <w:pPr>
              <w:autoSpaceDE w:val="0"/>
              <w:autoSpaceDN w:val="0"/>
              <w:adjustRightInd w:val="0"/>
              <w:ind w:right="-108"/>
            </w:pPr>
            <w:r w:rsidRPr="002B244A">
              <w:rPr>
                <w:sz w:val="22"/>
                <w:szCs w:val="22"/>
              </w:rPr>
              <w:t>Брюки:</w:t>
            </w:r>
          </w:p>
          <w:p w:rsidR="002B244A" w:rsidRPr="002B244A" w:rsidRDefault="002B244A" w:rsidP="002B244A">
            <w:r w:rsidRPr="002B244A">
              <w:rPr>
                <w:sz w:val="22"/>
                <w:szCs w:val="22"/>
              </w:rPr>
              <w:t>- из полушерстяной ткани серого цвета;</w:t>
            </w:r>
          </w:p>
          <w:p w:rsidR="002B244A" w:rsidRPr="002B244A" w:rsidRDefault="002B244A" w:rsidP="002B244A">
            <w:r w:rsidRPr="002B244A">
              <w:rPr>
                <w:sz w:val="22"/>
                <w:szCs w:val="22"/>
              </w:rPr>
              <w:t>- брюки прямые с притачным поясом, с шестью шлевками, с застежкой «гульфик» в среднем шве на тесьму «молния»;</w:t>
            </w:r>
          </w:p>
          <w:p w:rsidR="002B244A" w:rsidRPr="002B244A" w:rsidRDefault="002B244A" w:rsidP="002B244A">
            <w:r w:rsidRPr="002B244A">
              <w:rPr>
                <w:sz w:val="22"/>
                <w:szCs w:val="22"/>
              </w:rPr>
              <w:t xml:space="preserve">- брюки с боковыми карманами, обработанными в отрезной части передних половинок, на подкладке, со складками по шву притачивания пояса; </w:t>
            </w:r>
          </w:p>
          <w:p w:rsidR="002B244A" w:rsidRPr="002B244A" w:rsidRDefault="002B244A" w:rsidP="009E2AD0">
            <w:r w:rsidRPr="002B244A">
              <w:rPr>
                <w:sz w:val="22"/>
                <w:szCs w:val="22"/>
              </w:rPr>
              <w:t xml:space="preserve">- на задней правой половинке прорезной карман с </w:t>
            </w:r>
            <w:proofErr w:type="spellStart"/>
            <w:r w:rsidRPr="002B244A">
              <w:rPr>
                <w:sz w:val="22"/>
                <w:szCs w:val="22"/>
              </w:rPr>
              <w:t>листочкой</w:t>
            </w:r>
            <w:proofErr w:type="spellEnd"/>
            <w:r w:rsidRPr="002B244A">
              <w:rPr>
                <w:sz w:val="22"/>
                <w:szCs w:val="22"/>
              </w:rPr>
              <w:t xml:space="preserve">, </w:t>
            </w:r>
            <w:proofErr w:type="spellStart"/>
            <w:r w:rsidRPr="002B244A">
              <w:rPr>
                <w:sz w:val="22"/>
                <w:szCs w:val="22"/>
              </w:rPr>
              <w:lastRenderedPageBreak/>
              <w:t>затегивающийся</w:t>
            </w:r>
            <w:proofErr w:type="spellEnd"/>
            <w:r w:rsidRPr="002B244A">
              <w:rPr>
                <w:sz w:val="22"/>
                <w:szCs w:val="22"/>
              </w:rPr>
              <w:t xml:space="preserve"> на прорезную петлю и пуговицу.</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r w:rsidRPr="002B244A">
              <w:rPr>
                <w:bCs/>
                <w:sz w:val="22"/>
                <w:szCs w:val="22"/>
              </w:rPr>
              <w:t xml:space="preserve">Требования к безопасности товара </w:t>
            </w:r>
          </w:p>
        </w:tc>
        <w:tc>
          <w:tcPr>
            <w:tcW w:w="3404" w:type="dxa"/>
          </w:tcPr>
          <w:p w:rsidR="00F849B5" w:rsidRPr="008035C3" w:rsidRDefault="00F849B5" w:rsidP="00F849B5">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w:t>
            </w:r>
            <w:r>
              <w:rPr>
                <w:bCs/>
                <w:color w:val="000000"/>
                <w:sz w:val="22"/>
                <w:szCs w:val="22"/>
              </w:rPr>
              <w:t>9</w:t>
            </w:r>
            <w:r w:rsidRPr="008035C3">
              <w:rPr>
                <w:bCs/>
                <w:color w:val="000000"/>
                <w:sz w:val="22"/>
                <w:szCs w:val="22"/>
              </w:rPr>
              <w:t xml:space="preserve">/2011 «О безопасности </w:t>
            </w:r>
            <w:r>
              <w:rPr>
                <w:bCs/>
                <w:color w:val="000000"/>
                <w:sz w:val="22"/>
                <w:szCs w:val="22"/>
              </w:rPr>
              <w:t>средств индивидуальной защиты</w:t>
            </w:r>
            <w:r w:rsidRPr="008035C3">
              <w:rPr>
                <w:bCs/>
                <w:color w:val="000000"/>
                <w:sz w:val="22"/>
                <w:szCs w:val="22"/>
              </w:rPr>
              <w:t>» от 09.12.2011 г.</w:t>
            </w:r>
            <w:r>
              <w:rPr>
                <w:bCs/>
                <w:color w:val="000000"/>
                <w:sz w:val="22"/>
                <w:szCs w:val="22"/>
              </w:rPr>
              <w:t xml:space="preserve"> </w:t>
            </w:r>
            <w:r w:rsidRPr="008035C3">
              <w:rPr>
                <w:bCs/>
                <w:color w:val="000000"/>
                <w:sz w:val="22"/>
                <w:szCs w:val="22"/>
              </w:rPr>
              <w:t>№87</w:t>
            </w:r>
            <w:r>
              <w:rPr>
                <w:bCs/>
                <w:color w:val="000000"/>
                <w:sz w:val="22"/>
                <w:szCs w:val="22"/>
              </w:rPr>
              <w:t>8</w:t>
            </w:r>
            <w:r w:rsidRPr="008035C3">
              <w:rPr>
                <w:bCs/>
                <w:color w:val="000000"/>
                <w:sz w:val="22"/>
                <w:szCs w:val="22"/>
              </w:rPr>
              <w:t>.</w:t>
            </w:r>
          </w:p>
          <w:p w:rsidR="002B244A" w:rsidRPr="002B244A" w:rsidRDefault="002B244A" w:rsidP="002B244A">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 xml:space="preserve">Требования к качеству товара </w:t>
            </w:r>
          </w:p>
        </w:tc>
        <w:tc>
          <w:tcPr>
            <w:tcW w:w="3404" w:type="dxa"/>
          </w:tcPr>
          <w:p w:rsidR="002B244A" w:rsidRPr="002B244A" w:rsidRDefault="002B244A" w:rsidP="002B244A">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2B244A" w:rsidRPr="002B244A" w:rsidRDefault="002B244A" w:rsidP="002B244A">
            <w:pPr>
              <w:rPr>
                <w:bCs/>
              </w:rPr>
            </w:pPr>
            <w:r w:rsidRPr="002B244A">
              <w:rPr>
                <w:bCs/>
                <w:sz w:val="22"/>
                <w:szCs w:val="22"/>
              </w:rPr>
              <w:t>Товар должен отвечать требованиям действующего санитарного законодательства.</w:t>
            </w:r>
          </w:p>
          <w:p w:rsidR="002B244A" w:rsidRPr="002B244A" w:rsidRDefault="002B244A" w:rsidP="009E2AD0">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2B244A">
            <w:pPr>
              <w:jc w:val="both"/>
            </w:pPr>
            <w:r w:rsidRPr="002B244A">
              <w:rPr>
                <w:bCs/>
                <w:sz w:val="22"/>
                <w:szCs w:val="22"/>
              </w:rPr>
              <w:t>Требования к упаковке, отгрузке товара</w:t>
            </w:r>
          </w:p>
        </w:tc>
        <w:tc>
          <w:tcPr>
            <w:tcW w:w="3404" w:type="dxa"/>
          </w:tcPr>
          <w:p w:rsidR="002B244A" w:rsidRPr="002B244A" w:rsidRDefault="002B244A" w:rsidP="009E2AD0">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2B244A" w:rsidRPr="002B244A" w:rsidRDefault="002B244A" w:rsidP="002B244A">
            <w:r w:rsidRPr="002B244A">
              <w:rPr>
                <w:sz w:val="22"/>
                <w:szCs w:val="22"/>
              </w:rPr>
              <w:t>Не требуется</w:t>
            </w:r>
          </w:p>
        </w:tc>
      </w:tr>
      <w:tr w:rsidR="002B244A" w:rsidRPr="002B244A" w:rsidTr="0075308E">
        <w:tc>
          <w:tcPr>
            <w:tcW w:w="3970" w:type="dxa"/>
            <w:vMerge/>
          </w:tcPr>
          <w:p w:rsidR="002B244A" w:rsidRPr="002B244A" w:rsidRDefault="002B244A" w:rsidP="002B244A">
            <w:pPr>
              <w:jc w:val="both"/>
              <w:rPr>
                <w:b/>
              </w:rPr>
            </w:pPr>
          </w:p>
        </w:tc>
        <w:tc>
          <w:tcPr>
            <w:tcW w:w="3260" w:type="dxa"/>
          </w:tcPr>
          <w:p w:rsidR="002B244A" w:rsidRPr="002B244A" w:rsidRDefault="002B244A" w:rsidP="009E2AD0">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2B244A" w:rsidRPr="002B244A" w:rsidRDefault="002B244A" w:rsidP="002B244A">
            <w:r w:rsidRPr="002B244A">
              <w:rPr>
                <w:sz w:val="22"/>
                <w:szCs w:val="22"/>
              </w:rPr>
              <w:t>Не требуется</w:t>
            </w:r>
          </w:p>
        </w:tc>
      </w:tr>
      <w:tr w:rsidR="0075308E" w:rsidRPr="002B244A" w:rsidTr="0075308E">
        <w:trPr>
          <w:trHeight w:val="1535"/>
        </w:trPr>
        <w:tc>
          <w:tcPr>
            <w:tcW w:w="3970" w:type="dxa"/>
            <w:vMerge w:val="restart"/>
          </w:tcPr>
          <w:p w:rsidR="0075308E" w:rsidRDefault="0075308E" w:rsidP="0075308E">
            <w:pPr>
              <w:jc w:val="both"/>
              <w:rPr>
                <w:b/>
              </w:rPr>
            </w:pPr>
            <w:r w:rsidRPr="00BC4ACB">
              <w:rPr>
                <w:b/>
              </w:rPr>
              <w:t>Пальто женское утепленное</w:t>
            </w:r>
          </w:p>
          <w:p w:rsidR="0075308E" w:rsidRDefault="0075308E" w:rsidP="0075308E">
            <w:pPr>
              <w:jc w:val="both"/>
              <w:rPr>
                <w:b/>
              </w:rPr>
            </w:pPr>
          </w:p>
          <w:p w:rsidR="0075308E" w:rsidRPr="002B244A" w:rsidRDefault="0075308E" w:rsidP="0075308E">
            <w:pPr>
              <w:jc w:val="both"/>
              <w:rPr>
                <w:b/>
              </w:rPr>
            </w:pPr>
            <w:r w:rsidRPr="00EB3765">
              <w:rPr>
                <w:noProof/>
              </w:rPr>
              <w:lastRenderedPageBreak/>
              <w:drawing>
                <wp:anchor distT="0" distB="0" distL="114300" distR="114300" simplePos="0" relativeHeight="251694080" behindDoc="1" locked="0" layoutInCell="1" allowOverlap="1">
                  <wp:simplePos x="0" y="0"/>
                  <wp:positionH relativeFrom="column">
                    <wp:posOffset>-13970</wp:posOffset>
                  </wp:positionH>
                  <wp:positionV relativeFrom="paragraph">
                    <wp:posOffset>168275</wp:posOffset>
                  </wp:positionV>
                  <wp:extent cx="2440305" cy="5645150"/>
                  <wp:effectExtent l="19050" t="0" r="0" b="0"/>
                  <wp:wrapThrough wrapText="bothSides">
                    <wp:wrapPolygon edited="0">
                      <wp:start x="-169" y="0"/>
                      <wp:lineTo x="-169" y="21503"/>
                      <wp:lineTo x="21583" y="21503"/>
                      <wp:lineTo x="21583" y="0"/>
                      <wp:lineTo x="-169" y="0"/>
                    </wp:wrapPolygon>
                  </wp:wrapThrough>
                  <wp:docPr id="14" name="Рисунок 6" descr="рис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5507"/>
                          <pic:cNvPicPr>
                            <a:picLocks noChangeAspect="1" noChangeArrowheads="1"/>
                          </pic:cNvPicPr>
                        </pic:nvPicPr>
                        <pic:blipFill>
                          <a:blip r:embed="rId21" cstate="print"/>
                          <a:srcRect/>
                          <a:stretch>
                            <a:fillRect/>
                          </a:stretch>
                        </pic:blipFill>
                        <pic:spPr bwMode="auto">
                          <a:xfrm>
                            <a:off x="0" y="0"/>
                            <a:ext cx="2440305" cy="5645150"/>
                          </a:xfrm>
                          <a:prstGeom prst="rect">
                            <a:avLst/>
                          </a:prstGeom>
                          <a:noFill/>
                          <a:ln w="9525">
                            <a:noFill/>
                            <a:miter lim="800000"/>
                            <a:headEnd/>
                            <a:tailEnd/>
                          </a:ln>
                        </pic:spPr>
                      </pic:pic>
                    </a:graphicData>
                  </a:graphic>
                </wp:anchor>
              </w:drawing>
            </w:r>
          </w:p>
        </w:tc>
        <w:tc>
          <w:tcPr>
            <w:tcW w:w="3260" w:type="dxa"/>
          </w:tcPr>
          <w:p w:rsidR="0075308E" w:rsidRPr="00F849B5" w:rsidRDefault="0075308E" w:rsidP="0075308E">
            <w:r w:rsidRPr="00F849B5">
              <w:rPr>
                <w:bCs/>
                <w:sz w:val="22"/>
                <w:szCs w:val="22"/>
              </w:rPr>
              <w:lastRenderedPageBreak/>
              <w:t>Нормативные документы, согласно которым установлены требования</w:t>
            </w:r>
          </w:p>
        </w:tc>
        <w:tc>
          <w:tcPr>
            <w:tcW w:w="3404" w:type="dxa"/>
          </w:tcPr>
          <w:p w:rsidR="0075308E" w:rsidRPr="00F849B5" w:rsidRDefault="0075308E" w:rsidP="0075308E">
            <w:r w:rsidRPr="00F849B5">
              <w:rPr>
                <w:b/>
                <w:bCs/>
                <w:caps/>
                <w:sz w:val="22"/>
                <w:szCs w:val="22"/>
              </w:rPr>
              <w:t>ТУ 8551-006-01124323-2009</w:t>
            </w:r>
            <w:r w:rsidRPr="00F849B5">
              <w:rPr>
                <w:b/>
                <w:sz w:val="22"/>
                <w:szCs w:val="22"/>
              </w:rPr>
              <w:t xml:space="preserve"> «Одежда форменная для работников ОАО «РЖД». Пальто форменное женское утепленное»</w:t>
            </w:r>
          </w:p>
        </w:tc>
      </w:tr>
      <w:tr w:rsidR="0075308E" w:rsidRPr="002B244A" w:rsidTr="0075308E">
        <w:trPr>
          <w:trHeight w:val="1589"/>
        </w:trPr>
        <w:tc>
          <w:tcPr>
            <w:tcW w:w="3970" w:type="dxa"/>
            <w:vMerge/>
          </w:tcPr>
          <w:p w:rsidR="0075308E" w:rsidRPr="00BC4ACB" w:rsidRDefault="0075308E" w:rsidP="0075308E">
            <w:pPr>
              <w:jc w:val="both"/>
              <w:rPr>
                <w:b/>
              </w:rPr>
            </w:pPr>
          </w:p>
        </w:tc>
        <w:tc>
          <w:tcPr>
            <w:tcW w:w="3260" w:type="dxa"/>
          </w:tcPr>
          <w:p w:rsidR="0075308E" w:rsidRPr="00F849B5" w:rsidRDefault="0075308E" w:rsidP="0075308E">
            <w:r w:rsidRPr="00F849B5">
              <w:rPr>
                <w:bCs/>
                <w:sz w:val="22"/>
                <w:szCs w:val="22"/>
              </w:rPr>
              <w:t>Технические и функциональные характеристики товара</w:t>
            </w:r>
          </w:p>
        </w:tc>
        <w:tc>
          <w:tcPr>
            <w:tcW w:w="3404" w:type="dxa"/>
          </w:tcPr>
          <w:p w:rsidR="00F849B5" w:rsidRDefault="00F849B5" w:rsidP="0075308E">
            <w:pPr>
              <w:ind w:right="33"/>
              <w:rPr>
                <w:bCs/>
                <w:color w:val="000000" w:themeColor="text1"/>
              </w:rPr>
            </w:pPr>
            <w:r w:rsidRPr="00F849B5">
              <w:rPr>
                <w:b/>
                <w:bCs/>
                <w:caps/>
                <w:sz w:val="22"/>
                <w:szCs w:val="22"/>
              </w:rPr>
              <w:t>ТУ 8551-006-01124323-2009</w:t>
            </w:r>
            <w:r w:rsidRPr="00F849B5">
              <w:rPr>
                <w:b/>
                <w:sz w:val="22"/>
                <w:szCs w:val="22"/>
              </w:rPr>
              <w:t xml:space="preserve"> «Одежда форменная для работников ОАО «РЖД». Пальто форменное женское утепленное»</w:t>
            </w:r>
          </w:p>
          <w:p w:rsidR="0075308E" w:rsidRPr="00F849B5" w:rsidRDefault="0075308E" w:rsidP="0075308E">
            <w:pPr>
              <w:ind w:right="33"/>
              <w:rPr>
                <w:bCs/>
                <w:color w:val="000000" w:themeColor="text1"/>
              </w:rPr>
            </w:pPr>
            <w:r w:rsidRPr="00F849B5">
              <w:rPr>
                <w:bCs/>
                <w:color w:val="000000" w:themeColor="text1"/>
                <w:sz w:val="22"/>
                <w:szCs w:val="22"/>
              </w:rPr>
              <w:t xml:space="preserve">- силуэт прямой; </w:t>
            </w:r>
          </w:p>
          <w:p w:rsidR="0075308E" w:rsidRPr="00F849B5" w:rsidRDefault="0075308E" w:rsidP="0075308E">
            <w:pPr>
              <w:ind w:right="33"/>
              <w:rPr>
                <w:bCs/>
                <w:color w:val="000000" w:themeColor="text1"/>
              </w:rPr>
            </w:pPr>
            <w:r w:rsidRPr="00F849B5">
              <w:rPr>
                <w:bCs/>
                <w:color w:val="000000" w:themeColor="text1"/>
                <w:sz w:val="22"/>
                <w:szCs w:val="22"/>
              </w:rPr>
              <w:t xml:space="preserve">- на полочках боковые прорезные карманы с </w:t>
            </w:r>
            <w:proofErr w:type="spellStart"/>
            <w:r w:rsidRPr="00F849B5">
              <w:rPr>
                <w:bCs/>
                <w:color w:val="000000" w:themeColor="text1"/>
                <w:sz w:val="22"/>
                <w:szCs w:val="22"/>
              </w:rPr>
              <w:t>листочкой</w:t>
            </w:r>
            <w:proofErr w:type="spellEnd"/>
            <w:r w:rsidRPr="00F849B5">
              <w:rPr>
                <w:bCs/>
                <w:color w:val="000000" w:themeColor="text1"/>
                <w:sz w:val="22"/>
                <w:szCs w:val="22"/>
              </w:rPr>
              <w:t xml:space="preserve">, застегивающиеся на молнию; </w:t>
            </w:r>
          </w:p>
          <w:p w:rsidR="0075308E" w:rsidRPr="00F849B5" w:rsidRDefault="0075308E" w:rsidP="0075308E">
            <w:pPr>
              <w:ind w:right="33"/>
              <w:rPr>
                <w:bCs/>
                <w:color w:val="000000" w:themeColor="text1"/>
              </w:rPr>
            </w:pPr>
            <w:r w:rsidRPr="00F849B5">
              <w:rPr>
                <w:bCs/>
                <w:color w:val="000000" w:themeColor="text1"/>
                <w:sz w:val="22"/>
                <w:szCs w:val="22"/>
              </w:rPr>
              <w:t xml:space="preserve">- застежка центральная бортовая на молнию и четыре кнопки; </w:t>
            </w:r>
          </w:p>
          <w:p w:rsidR="0075308E" w:rsidRPr="00F849B5" w:rsidRDefault="0075308E" w:rsidP="0075308E">
            <w:pPr>
              <w:ind w:right="33"/>
              <w:rPr>
                <w:bCs/>
                <w:color w:val="000000" w:themeColor="text1"/>
              </w:rPr>
            </w:pPr>
            <w:r w:rsidRPr="00F849B5">
              <w:rPr>
                <w:bCs/>
                <w:color w:val="000000" w:themeColor="text1"/>
                <w:sz w:val="22"/>
                <w:szCs w:val="22"/>
              </w:rPr>
              <w:t>- спинка цельнокроеная;</w:t>
            </w:r>
          </w:p>
          <w:p w:rsidR="0075308E" w:rsidRPr="00F849B5" w:rsidRDefault="0075308E" w:rsidP="0075308E">
            <w:pPr>
              <w:ind w:right="33"/>
              <w:rPr>
                <w:bCs/>
                <w:color w:val="000000" w:themeColor="text1"/>
              </w:rPr>
            </w:pPr>
            <w:r w:rsidRPr="00F849B5">
              <w:rPr>
                <w:bCs/>
                <w:color w:val="000000" w:themeColor="text1"/>
                <w:sz w:val="22"/>
                <w:szCs w:val="22"/>
              </w:rPr>
              <w:t>- в боковых швах снизу шлицы с застежкой «молния»;</w:t>
            </w:r>
          </w:p>
          <w:p w:rsidR="0075308E" w:rsidRPr="00F849B5" w:rsidRDefault="0075308E" w:rsidP="0075308E">
            <w:pPr>
              <w:ind w:right="33"/>
              <w:rPr>
                <w:bCs/>
                <w:color w:val="000000" w:themeColor="text1"/>
              </w:rPr>
            </w:pPr>
            <w:r w:rsidRPr="00F849B5">
              <w:rPr>
                <w:bCs/>
                <w:color w:val="000000" w:themeColor="text1"/>
                <w:sz w:val="22"/>
                <w:szCs w:val="22"/>
              </w:rPr>
              <w:t xml:space="preserve">- рукав </w:t>
            </w:r>
            <w:proofErr w:type="spellStart"/>
            <w:r w:rsidRPr="00F849B5">
              <w:rPr>
                <w:bCs/>
                <w:color w:val="000000" w:themeColor="text1"/>
                <w:sz w:val="22"/>
                <w:szCs w:val="22"/>
              </w:rPr>
              <w:t>втачной</w:t>
            </w:r>
            <w:proofErr w:type="spellEnd"/>
            <w:r w:rsidRPr="00F849B5">
              <w:rPr>
                <w:bCs/>
                <w:color w:val="000000" w:themeColor="text1"/>
                <w:sz w:val="22"/>
                <w:szCs w:val="22"/>
              </w:rPr>
              <w:t xml:space="preserve"> </w:t>
            </w:r>
            <w:proofErr w:type="spellStart"/>
            <w:r w:rsidRPr="00F849B5">
              <w:rPr>
                <w:bCs/>
                <w:color w:val="000000" w:themeColor="text1"/>
                <w:sz w:val="22"/>
                <w:szCs w:val="22"/>
              </w:rPr>
              <w:t>одношовный</w:t>
            </w:r>
            <w:proofErr w:type="spellEnd"/>
            <w:r w:rsidRPr="00F849B5">
              <w:rPr>
                <w:bCs/>
                <w:color w:val="000000" w:themeColor="text1"/>
                <w:sz w:val="22"/>
                <w:szCs w:val="22"/>
              </w:rPr>
              <w:t>;</w:t>
            </w:r>
          </w:p>
          <w:p w:rsidR="0075308E" w:rsidRPr="00F849B5" w:rsidRDefault="0075308E" w:rsidP="0075308E">
            <w:pPr>
              <w:ind w:right="33"/>
              <w:rPr>
                <w:bCs/>
                <w:color w:val="000000" w:themeColor="text1"/>
              </w:rPr>
            </w:pPr>
            <w:r w:rsidRPr="00F849B5">
              <w:rPr>
                <w:bCs/>
                <w:color w:val="000000" w:themeColor="text1"/>
                <w:sz w:val="22"/>
                <w:szCs w:val="22"/>
              </w:rPr>
              <w:t xml:space="preserve"> - к подкладке рукава пришиты трикотажные напульсники;</w:t>
            </w:r>
          </w:p>
          <w:p w:rsidR="0075308E" w:rsidRPr="00F849B5" w:rsidRDefault="0075308E" w:rsidP="0075308E">
            <w:pPr>
              <w:ind w:right="33"/>
              <w:rPr>
                <w:bCs/>
                <w:color w:val="000000" w:themeColor="text1"/>
              </w:rPr>
            </w:pPr>
            <w:r w:rsidRPr="00F849B5">
              <w:rPr>
                <w:bCs/>
                <w:color w:val="000000" w:themeColor="text1"/>
                <w:sz w:val="22"/>
                <w:szCs w:val="22"/>
              </w:rPr>
              <w:t>- внутренний воротник -стойка, внешний - шалька с красным кантом;</w:t>
            </w:r>
          </w:p>
          <w:p w:rsidR="0075308E" w:rsidRPr="00F849B5" w:rsidRDefault="0075308E" w:rsidP="0075308E">
            <w:pPr>
              <w:ind w:right="33"/>
              <w:rPr>
                <w:bCs/>
                <w:color w:val="000000" w:themeColor="text1"/>
              </w:rPr>
            </w:pPr>
            <w:r w:rsidRPr="00F849B5">
              <w:rPr>
                <w:bCs/>
                <w:color w:val="000000" w:themeColor="text1"/>
                <w:sz w:val="22"/>
                <w:szCs w:val="22"/>
              </w:rPr>
              <w:t>- капюшон съемный;</w:t>
            </w:r>
          </w:p>
          <w:p w:rsidR="0075308E" w:rsidRPr="00F849B5" w:rsidRDefault="0075308E" w:rsidP="0075308E">
            <w:pPr>
              <w:ind w:right="33"/>
              <w:rPr>
                <w:bCs/>
                <w:color w:val="000000" w:themeColor="text1"/>
              </w:rPr>
            </w:pPr>
            <w:r w:rsidRPr="00F849B5">
              <w:rPr>
                <w:bCs/>
                <w:color w:val="000000" w:themeColor="text1"/>
                <w:sz w:val="22"/>
                <w:szCs w:val="22"/>
              </w:rPr>
              <w:t>- на полочке, спинке и рукавах выполнена декоративная стежка.</w:t>
            </w:r>
          </w:p>
          <w:p w:rsidR="0075308E" w:rsidRPr="00F849B5" w:rsidRDefault="0075308E" w:rsidP="0075308E">
            <w:pPr>
              <w:rPr>
                <w:b/>
                <w:color w:val="000000" w:themeColor="text1"/>
              </w:rPr>
            </w:pPr>
            <w:r w:rsidRPr="00F849B5">
              <w:rPr>
                <w:b/>
                <w:color w:val="000000" w:themeColor="text1"/>
                <w:sz w:val="22"/>
                <w:szCs w:val="22"/>
              </w:rPr>
              <w:t>Характеристика ткани:</w:t>
            </w:r>
          </w:p>
          <w:p w:rsidR="0075308E" w:rsidRPr="00F849B5" w:rsidRDefault="0075308E" w:rsidP="0075308E">
            <w:pPr>
              <w:rPr>
                <w:color w:val="000000" w:themeColor="text1"/>
              </w:rPr>
            </w:pPr>
            <w:r w:rsidRPr="00F849B5">
              <w:rPr>
                <w:color w:val="000000" w:themeColor="text1"/>
                <w:sz w:val="22"/>
                <w:szCs w:val="22"/>
              </w:rPr>
              <w:t xml:space="preserve">Основная ткань:  </w:t>
            </w:r>
            <w:r w:rsidRPr="00F849B5">
              <w:rPr>
                <w:bCs/>
                <w:color w:val="000000" w:themeColor="text1"/>
                <w:sz w:val="22"/>
                <w:szCs w:val="22"/>
              </w:rPr>
              <w:t>плащевая черного цвета</w:t>
            </w:r>
          </w:p>
          <w:p w:rsidR="0075308E" w:rsidRPr="00F849B5" w:rsidRDefault="0075308E" w:rsidP="0075308E">
            <w:r w:rsidRPr="00F849B5">
              <w:rPr>
                <w:sz w:val="22"/>
                <w:szCs w:val="22"/>
              </w:rPr>
              <w:t xml:space="preserve">Размер и рост: </w:t>
            </w:r>
            <w:proofErr w:type="spellStart"/>
            <w:r w:rsidRPr="00F849B5">
              <w:rPr>
                <w:sz w:val="22"/>
                <w:szCs w:val="22"/>
              </w:rPr>
              <w:t>ассорти.</w:t>
            </w:r>
            <w:r w:rsidRPr="00F849B5">
              <w:rPr>
                <w:bCs/>
                <w:color w:val="FFFFFF" w:themeColor="background1"/>
                <w:sz w:val="22"/>
                <w:szCs w:val="22"/>
              </w:rPr>
              <w:t>зимнее</w:t>
            </w:r>
            <w:proofErr w:type="spellEnd"/>
            <w:r w:rsidRPr="00F849B5">
              <w:rPr>
                <w:bCs/>
                <w:color w:val="FFFFFF" w:themeColor="background1"/>
                <w:sz w:val="22"/>
                <w:szCs w:val="22"/>
              </w:rPr>
              <w:t xml:space="preserve"> для 1,</w:t>
            </w:r>
          </w:p>
        </w:tc>
      </w:tr>
      <w:tr w:rsidR="00F849B5" w:rsidRPr="002B244A" w:rsidTr="0075308E">
        <w:trPr>
          <w:trHeight w:val="1684"/>
        </w:trPr>
        <w:tc>
          <w:tcPr>
            <w:tcW w:w="3970" w:type="dxa"/>
            <w:vMerge/>
          </w:tcPr>
          <w:p w:rsidR="00F849B5" w:rsidRPr="00BC4ACB" w:rsidRDefault="00F849B5" w:rsidP="00F849B5">
            <w:pPr>
              <w:jc w:val="both"/>
              <w:rPr>
                <w:b/>
              </w:rPr>
            </w:pPr>
          </w:p>
        </w:tc>
        <w:tc>
          <w:tcPr>
            <w:tcW w:w="3260" w:type="dxa"/>
          </w:tcPr>
          <w:p w:rsidR="00F849B5" w:rsidRPr="002B244A" w:rsidRDefault="00F849B5" w:rsidP="00F849B5">
            <w:r w:rsidRPr="002B244A">
              <w:rPr>
                <w:bCs/>
                <w:sz w:val="22"/>
                <w:szCs w:val="22"/>
              </w:rPr>
              <w:t xml:space="preserve">Требования к безопасности товара </w:t>
            </w:r>
          </w:p>
        </w:tc>
        <w:tc>
          <w:tcPr>
            <w:tcW w:w="3404" w:type="dxa"/>
          </w:tcPr>
          <w:p w:rsidR="00F849B5" w:rsidRPr="008035C3" w:rsidRDefault="00F849B5" w:rsidP="00F849B5">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w:t>
            </w:r>
            <w:r>
              <w:rPr>
                <w:bCs/>
                <w:color w:val="000000"/>
                <w:sz w:val="22"/>
                <w:szCs w:val="22"/>
              </w:rPr>
              <w:t>9</w:t>
            </w:r>
            <w:r w:rsidRPr="008035C3">
              <w:rPr>
                <w:bCs/>
                <w:color w:val="000000"/>
                <w:sz w:val="22"/>
                <w:szCs w:val="22"/>
              </w:rPr>
              <w:t xml:space="preserve">/2011 «О безопасности </w:t>
            </w:r>
            <w:r>
              <w:rPr>
                <w:bCs/>
                <w:color w:val="000000"/>
                <w:sz w:val="22"/>
                <w:szCs w:val="22"/>
              </w:rPr>
              <w:t>средств индивидуальной защиты</w:t>
            </w:r>
            <w:r w:rsidRPr="008035C3">
              <w:rPr>
                <w:bCs/>
                <w:color w:val="000000"/>
                <w:sz w:val="22"/>
                <w:szCs w:val="22"/>
              </w:rPr>
              <w:t>» от 09.12.2011 г.</w:t>
            </w:r>
            <w:r>
              <w:rPr>
                <w:bCs/>
                <w:color w:val="000000"/>
                <w:sz w:val="22"/>
                <w:szCs w:val="22"/>
              </w:rPr>
              <w:t xml:space="preserve"> </w:t>
            </w:r>
            <w:r w:rsidRPr="008035C3">
              <w:rPr>
                <w:bCs/>
                <w:color w:val="000000"/>
                <w:sz w:val="22"/>
                <w:szCs w:val="22"/>
              </w:rPr>
              <w:t>№87</w:t>
            </w:r>
            <w:r>
              <w:rPr>
                <w:bCs/>
                <w:color w:val="000000"/>
                <w:sz w:val="22"/>
                <w:szCs w:val="22"/>
              </w:rPr>
              <w:t>8</w:t>
            </w:r>
            <w:r w:rsidRPr="008035C3">
              <w:rPr>
                <w:bCs/>
                <w:color w:val="000000"/>
                <w:sz w:val="22"/>
                <w:szCs w:val="22"/>
              </w:rPr>
              <w:t>.</w:t>
            </w:r>
          </w:p>
          <w:p w:rsidR="00F849B5" w:rsidRPr="002B244A" w:rsidRDefault="00F849B5" w:rsidP="00F849B5">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F849B5" w:rsidRPr="002B244A" w:rsidTr="0075308E">
        <w:trPr>
          <w:trHeight w:val="1018"/>
        </w:trPr>
        <w:tc>
          <w:tcPr>
            <w:tcW w:w="3970" w:type="dxa"/>
            <w:vMerge/>
          </w:tcPr>
          <w:p w:rsidR="00F849B5" w:rsidRPr="00BC4ACB" w:rsidRDefault="00F849B5" w:rsidP="00F849B5">
            <w:pPr>
              <w:jc w:val="both"/>
              <w:rPr>
                <w:b/>
              </w:rPr>
            </w:pPr>
          </w:p>
        </w:tc>
        <w:tc>
          <w:tcPr>
            <w:tcW w:w="3260" w:type="dxa"/>
          </w:tcPr>
          <w:p w:rsidR="00F849B5" w:rsidRPr="002B244A" w:rsidRDefault="00F849B5" w:rsidP="00F849B5">
            <w:pPr>
              <w:jc w:val="both"/>
            </w:pPr>
            <w:r w:rsidRPr="002B244A">
              <w:rPr>
                <w:bCs/>
                <w:sz w:val="22"/>
                <w:szCs w:val="22"/>
              </w:rPr>
              <w:t xml:space="preserve">Требования к качеству товара </w:t>
            </w:r>
          </w:p>
        </w:tc>
        <w:tc>
          <w:tcPr>
            <w:tcW w:w="3404" w:type="dxa"/>
          </w:tcPr>
          <w:p w:rsidR="00F849B5" w:rsidRPr="002B244A" w:rsidRDefault="00F849B5" w:rsidP="00F849B5">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F849B5" w:rsidRPr="002B244A" w:rsidRDefault="00F849B5" w:rsidP="00F849B5">
            <w:pPr>
              <w:rPr>
                <w:bCs/>
              </w:rPr>
            </w:pPr>
            <w:r w:rsidRPr="002B244A">
              <w:rPr>
                <w:bCs/>
                <w:sz w:val="22"/>
                <w:szCs w:val="22"/>
              </w:rPr>
              <w:t>Товар должен отвечать требованиям действующего санитарного законодательства.</w:t>
            </w:r>
          </w:p>
          <w:p w:rsidR="00F849B5" w:rsidRPr="002B244A" w:rsidRDefault="00F849B5" w:rsidP="00F849B5">
            <w:pPr>
              <w:rPr>
                <w:color w:val="FF0000"/>
              </w:rPr>
            </w:pPr>
            <w:r w:rsidRPr="00F849B5">
              <w:rPr>
                <w:bCs/>
                <w:color w:val="000000"/>
                <w:sz w:val="22"/>
                <w:szCs w:val="22"/>
              </w:rPr>
              <w:lastRenderedPageBreak/>
              <w:t>Товар должен быть надлежащего качества, без разрывов, разрезов, механических повреждений.</w:t>
            </w:r>
          </w:p>
        </w:tc>
      </w:tr>
      <w:tr w:rsidR="00F849B5" w:rsidRPr="002B244A" w:rsidTr="0075308E">
        <w:trPr>
          <w:trHeight w:val="271"/>
        </w:trPr>
        <w:tc>
          <w:tcPr>
            <w:tcW w:w="3970" w:type="dxa"/>
            <w:vMerge/>
          </w:tcPr>
          <w:p w:rsidR="00F849B5" w:rsidRPr="00BC4ACB" w:rsidRDefault="00F849B5" w:rsidP="00F849B5">
            <w:pPr>
              <w:jc w:val="both"/>
              <w:rPr>
                <w:b/>
              </w:rPr>
            </w:pPr>
          </w:p>
        </w:tc>
        <w:tc>
          <w:tcPr>
            <w:tcW w:w="3260" w:type="dxa"/>
          </w:tcPr>
          <w:p w:rsidR="00F849B5" w:rsidRPr="002B244A" w:rsidRDefault="00F849B5" w:rsidP="00F849B5">
            <w:pPr>
              <w:jc w:val="both"/>
            </w:pPr>
            <w:r w:rsidRPr="002B244A">
              <w:rPr>
                <w:bCs/>
                <w:sz w:val="22"/>
                <w:szCs w:val="22"/>
              </w:rPr>
              <w:t>Требования к упаковке, отгрузке товара</w:t>
            </w:r>
          </w:p>
        </w:tc>
        <w:tc>
          <w:tcPr>
            <w:tcW w:w="3404" w:type="dxa"/>
          </w:tcPr>
          <w:p w:rsidR="00F849B5" w:rsidRPr="002B244A" w:rsidRDefault="00F849B5" w:rsidP="00F849B5">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F849B5" w:rsidRPr="002B244A" w:rsidTr="0075308E">
        <w:trPr>
          <w:trHeight w:val="312"/>
        </w:trPr>
        <w:tc>
          <w:tcPr>
            <w:tcW w:w="3970" w:type="dxa"/>
            <w:vMerge/>
          </w:tcPr>
          <w:p w:rsidR="00F849B5" w:rsidRPr="00BC4ACB" w:rsidRDefault="00F849B5" w:rsidP="00F849B5">
            <w:pPr>
              <w:jc w:val="both"/>
              <w:rPr>
                <w:b/>
              </w:rPr>
            </w:pPr>
          </w:p>
        </w:tc>
        <w:tc>
          <w:tcPr>
            <w:tcW w:w="3260" w:type="dxa"/>
          </w:tcPr>
          <w:p w:rsidR="00F849B5" w:rsidRPr="002B244A" w:rsidRDefault="00F849B5" w:rsidP="00F849B5">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F849B5" w:rsidRPr="002B244A" w:rsidRDefault="00F849B5" w:rsidP="00F849B5">
            <w:r w:rsidRPr="002B244A">
              <w:rPr>
                <w:sz w:val="22"/>
                <w:szCs w:val="22"/>
              </w:rPr>
              <w:t>Не требуется</w:t>
            </w:r>
          </w:p>
        </w:tc>
      </w:tr>
      <w:tr w:rsidR="00F849B5" w:rsidRPr="002B244A" w:rsidTr="0075308E">
        <w:trPr>
          <w:trHeight w:val="1163"/>
        </w:trPr>
        <w:tc>
          <w:tcPr>
            <w:tcW w:w="3970" w:type="dxa"/>
            <w:vMerge/>
          </w:tcPr>
          <w:p w:rsidR="00F849B5" w:rsidRPr="00BC4ACB" w:rsidRDefault="00F849B5" w:rsidP="00F849B5">
            <w:pPr>
              <w:jc w:val="both"/>
              <w:rPr>
                <w:b/>
              </w:rPr>
            </w:pPr>
          </w:p>
        </w:tc>
        <w:tc>
          <w:tcPr>
            <w:tcW w:w="3260" w:type="dxa"/>
          </w:tcPr>
          <w:p w:rsidR="00F849B5" w:rsidRPr="002B244A" w:rsidRDefault="00F849B5" w:rsidP="00F849B5">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F849B5" w:rsidRPr="002B244A" w:rsidRDefault="00F849B5" w:rsidP="00F849B5">
            <w:r w:rsidRPr="002B244A">
              <w:rPr>
                <w:sz w:val="22"/>
                <w:szCs w:val="22"/>
              </w:rPr>
              <w:t>Не требуется</w:t>
            </w:r>
          </w:p>
        </w:tc>
      </w:tr>
      <w:tr w:rsidR="0075308E" w:rsidRPr="002B244A" w:rsidTr="0075308E">
        <w:tc>
          <w:tcPr>
            <w:tcW w:w="10634" w:type="dxa"/>
            <w:gridSpan w:val="3"/>
          </w:tcPr>
          <w:p w:rsidR="0075308E" w:rsidRPr="002B244A" w:rsidRDefault="0075308E" w:rsidP="0075308E">
            <w:pPr>
              <w:jc w:val="center"/>
              <w:rPr>
                <w:b/>
                <w:i/>
              </w:rPr>
            </w:pPr>
            <w:r w:rsidRPr="002B244A">
              <w:rPr>
                <w:b/>
                <w:sz w:val="22"/>
                <w:szCs w:val="22"/>
              </w:rPr>
              <w:t>3. Требования к результатам</w:t>
            </w:r>
          </w:p>
        </w:tc>
      </w:tr>
      <w:tr w:rsidR="0075308E" w:rsidRPr="002B244A" w:rsidTr="0075308E">
        <w:tc>
          <w:tcPr>
            <w:tcW w:w="10634" w:type="dxa"/>
            <w:gridSpan w:val="3"/>
          </w:tcPr>
          <w:p w:rsidR="0075308E" w:rsidRDefault="0075308E" w:rsidP="0075308E">
            <w:pPr>
              <w:jc w:val="both"/>
              <w:rPr>
                <w:bCs/>
              </w:rPr>
            </w:pPr>
            <w:r w:rsidRPr="002B244A">
              <w:rPr>
                <w:bCs/>
                <w:sz w:val="22"/>
                <w:szCs w:val="22"/>
              </w:rPr>
              <w:t>Товар долж</w:t>
            </w:r>
            <w:r>
              <w:rPr>
                <w:bCs/>
                <w:sz w:val="22"/>
                <w:szCs w:val="22"/>
              </w:rPr>
              <w:t>ен</w:t>
            </w:r>
            <w:r w:rsidRPr="002B244A">
              <w:rPr>
                <w:bCs/>
                <w:sz w:val="22"/>
                <w:szCs w:val="22"/>
              </w:rPr>
              <w:t xml:space="preserve"> быть поставлен в полном объеме, в установленный срок и соответствовать документации и требованиям, предъявляемым договором.</w:t>
            </w:r>
            <w:r>
              <w:rPr>
                <w:bCs/>
                <w:sz w:val="22"/>
                <w:szCs w:val="22"/>
              </w:rPr>
              <w:t xml:space="preserve"> Товар</w:t>
            </w:r>
            <w:r w:rsidRPr="00761181">
              <w:rPr>
                <w:bCs/>
                <w:sz w:val="22"/>
                <w:szCs w:val="22"/>
              </w:rPr>
              <w:t xml:space="preserve"> долж</w:t>
            </w:r>
            <w:r>
              <w:rPr>
                <w:bCs/>
                <w:sz w:val="22"/>
                <w:szCs w:val="22"/>
              </w:rPr>
              <w:t>ен</w:t>
            </w:r>
            <w:r w:rsidRPr="00761181">
              <w:rPr>
                <w:bCs/>
                <w:sz w:val="22"/>
                <w:szCs w:val="22"/>
              </w:rPr>
              <w:t xml:space="preserve"> соответствовать Техническим условиям по внешнему виду, комплектности, правильности маркировки, соответствию применяемых тканей, материалов и фурнитуры, соответствию линейных размеров изделия, симметричности форм.</w:t>
            </w:r>
          </w:p>
          <w:p w:rsidR="0075308E" w:rsidRPr="002B244A" w:rsidRDefault="0075308E" w:rsidP="0075308E">
            <w:pPr>
              <w:jc w:val="both"/>
              <w:rPr>
                <w:b/>
              </w:rPr>
            </w:pPr>
          </w:p>
        </w:tc>
      </w:tr>
      <w:tr w:rsidR="0075308E" w:rsidRPr="002B244A" w:rsidTr="0075308E">
        <w:tc>
          <w:tcPr>
            <w:tcW w:w="10634" w:type="dxa"/>
            <w:gridSpan w:val="3"/>
          </w:tcPr>
          <w:p w:rsidR="0075308E" w:rsidRPr="002B244A" w:rsidRDefault="0075308E" w:rsidP="0075308E">
            <w:pPr>
              <w:jc w:val="center"/>
              <w:rPr>
                <w:i/>
              </w:rPr>
            </w:pPr>
            <w:r w:rsidRPr="002B244A">
              <w:rPr>
                <w:b/>
                <w:sz w:val="22"/>
                <w:szCs w:val="22"/>
              </w:rPr>
              <w:t>4.</w:t>
            </w:r>
            <w:r w:rsidRPr="002B244A">
              <w:rPr>
                <w:i/>
                <w:sz w:val="22"/>
                <w:szCs w:val="22"/>
              </w:rPr>
              <w:t xml:space="preserve"> </w:t>
            </w:r>
            <w:r w:rsidRPr="002B244A">
              <w:rPr>
                <w:b/>
                <w:bCs/>
                <w:sz w:val="22"/>
                <w:szCs w:val="22"/>
              </w:rPr>
              <w:t>Место, условия и порядок поставки товаров</w:t>
            </w:r>
          </w:p>
        </w:tc>
      </w:tr>
      <w:tr w:rsidR="0075308E" w:rsidRPr="002B244A" w:rsidTr="0075308E">
        <w:tc>
          <w:tcPr>
            <w:tcW w:w="3970" w:type="dxa"/>
          </w:tcPr>
          <w:p w:rsidR="0075308E" w:rsidRPr="002B244A" w:rsidRDefault="0075308E" w:rsidP="0075308E">
            <w:pPr>
              <w:jc w:val="both"/>
            </w:pPr>
            <w:r w:rsidRPr="002B244A">
              <w:rPr>
                <w:sz w:val="22"/>
                <w:szCs w:val="22"/>
              </w:rPr>
              <w:t xml:space="preserve">Место </w:t>
            </w:r>
            <w:r w:rsidRPr="002B244A">
              <w:rPr>
                <w:bCs/>
                <w:sz w:val="22"/>
                <w:szCs w:val="22"/>
              </w:rPr>
              <w:t>поставки товаров</w:t>
            </w:r>
          </w:p>
        </w:tc>
        <w:tc>
          <w:tcPr>
            <w:tcW w:w="6664" w:type="dxa"/>
            <w:gridSpan w:val="2"/>
          </w:tcPr>
          <w:p w:rsidR="0075308E" w:rsidRPr="002B244A" w:rsidRDefault="0075308E" w:rsidP="0075308E">
            <w:pPr>
              <w:jc w:val="both"/>
              <w:rPr>
                <w:i/>
              </w:rPr>
            </w:pPr>
            <w:r w:rsidRPr="002B244A">
              <w:rPr>
                <w:sz w:val="22"/>
                <w:szCs w:val="22"/>
              </w:rPr>
              <w:t>394043, г. Воронеж, ул. Ленина, д.104 Б.</w:t>
            </w:r>
          </w:p>
        </w:tc>
      </w:tr>
      <w:tr w:rsidR="0075308E" w:rsidRPr="002B244A" w:rsidTr="0075308E">
        <w:tc>
          <w:tcPr>
            <w:tcW w:w="3970" w:type="dxa"/>
          </w:tcPr>
          <w:p w:rsidR="0075308E" w:rsidRPr="002B244A" w:rsidRDefault="0075308E" w:rsidP="0075308E">
            <w:pPr>
              <w:jc w:val="both"/>
              <w:rPr>
                <w:i/>
              </w:rPr>
            </w:pPr>
            <w:r w:rsidRPr="002B244A">
              <w:rPr>
                <w:sz w:val="22"/>
                <w:szCs w:val="22"/>
              </w:rPr>
              <w:t xml:space="preserve">Условия </w:t>
            </w:r>
            <w:r w:rsidRPr="002B244A">
              <w:rPr>
                <w:bCs/>
                <w:sz w:val="22"/>
                <w:szCs w:val="22"/>
              </w:rPr>
              <w:t>поставки товаров</w:t>
            </w:r>
          </w:p>
        </w:tc>
        <w:tc>
          <w:tcPr>
            <w:tcW w:w="6664" w:type="dxa"/>
            <w:gridSpan w:val="2"/>
          </w:tcPr>
          <w:p w:rsidR="0075308E" w:rsidRPr="002B244A" w:rsidRDefault="0075308E" w:rsidP="0075308E">
            <w:pPr>
              <w:jc w:val="both"/>
              <w:rPr>
                <w:i/>
              </w:rPr>
            </w:pPr>
            <w:r w:rsidRPr="002B244A">
              <w:rPr>
                <w:sz w:val="22"/>
                <w:szCs w:val="22"/>
              </w:rPr>
              <w:t>Доставка Товара, его отгрузка и  размещение  производится силами Поставщика  или за счет Поставщика третьими лицами.</w:t>
            </w:r>
          </w:p>
        </w:tc>
      </w:tr>
      <w:tr w:rsidR="0075308E" w:rsidRPr="002B244A" w:rsidTr="0075308E">
        <w:tc>
          <w:tcPr>
            <w:tcW w:w="3970" w:type="dxa"/>
          </w:tcPr>
          <w:p w:rsidR="0075308E" w:rsidRPr="002B244A" w:rsidRDefault="0075308E" w:rsidP="0075308E">
            <w:pPr>
              <w:jc w:val="both"/>
              <w:rPr>
                <w:i/>
              </w:rPr>
            </w:pPr>
            <w:r w:rsidRPr="002B244A">
              <w:rPr>
                <w:sz w:val="22"/>
                <w:szCs w:val="22"/>
              </w:rPr>
              <w:t xml:space="preserve">Сроки </w:t>
            </w:r>
            <w:r w:rsidRPr="002B244A">
              <w:rPr>
                <w:bCs/>
                <w:sz w:val="22"/>
                <w:szCs w:val="22"/>
              </w:rPr>
              <w:t>поставки товаров</w:t>
            </w:r>
          </w:p>
        </w:tc>
        <w:tc>
          <w:tcPr>
            <w:tcW w:w="6664" w:type="dxa"/>
            <w:gridSpan w:val="2"/>
          </w:tcPr>
          <w:p w:rsidR="0075308E" w:rsidRPr="002B244A" w:rsidRDefault="0075308E" w:rsidP="0075308E">
            <w:pPr>
              <w:jc w:val="both"/>
              <w:rPr>
                <w:i/>
              </w:rPr>
            </w:pPr>
            <w:r w:rsidRPr="00F849B5">
              <w:rPr>
                <w:sz w:val="22"/>
                <w:szCs w:val="22"/>
              </w:rPr>
              <w:t xml:space="preserve">Товар должен быть поставлен в срок до 27.11.2017 г. </w:t>
            </w:r>
          </w:p>
        </w:tc>
      </w:tr>
      <w:tr w:rsidR="0075308E" w:rsidRPr="002B244A" w:rsidTr="0075308E">
        <w:tc>
          <w:tcPr>
            <w:tcW w:w="10634" w:type="dxa"/>
            <w:gridSpan w:val="3"/>
          </w:tcPr>
          <w:p w:rsidR="0075308E" w:rsidRPr="002B244A" w:rsidRDefault="0075308E" w:rsidP="0075308E">
            <w:pPr>
              <w:jc w:val="center"/>
              <w:rPr>
                <w:i/>
              </w:rPr>
            </w:pPr>
            <w:r w:rsidRPr="002B244A">
              <w:rPr>
                <w:b/>
                <w:bCs/>
                <w:sz w:val="22"/>
                <w:szCs w:val="22"/>
              </w:rPr>
              <w:t>5. Форма, сроки и порядок оплаты</w:t>
            </w:r>
          </w:p>
        </w:tc>
      </w:tr>
      <w:tr w:rsidR="0075308E" w:rsidRPr="002B244A" w:rsidTr="0075308E">
        <w:tc>
          <w:tcPr>
            <w:tcW w:w="3970" w:type="dxa"/>
          </w:tcPr>
          <w:p w:rsidR="0075308E" w:rsidRPr="002B244A" w:rsidRDefault="0075308E" w:rsidP="0075308E">
            <w:pPr>
              <w:jc w:val="both"/>
              <w:rPr>
                <w:i/>
              </w:rPr>
            </w:pPr>
            <w:r w:rsidRPr="002B244A">
              <w:rPr>
                <w:bCs/>
                <w:sz w:val="22"/>
                <w:szCs w:val="22"/>
              </w:rPr>
              <w:t>Форма оплаты</w:t>
            </w:r>
          </w:p>
        </w:tc>
        <w:tc>
          <w:tcPr>
            <w:tcW w:w="6664" w:type="dxa"/>
            <w:gridSpan w:val="2"/>
          </w:tcPr>
          <w:p w:rsidR="0075308E" w:rsidRPr="002B244A" w:rsidRDefault="0075308E" w:rsidP="0075308E">
            <w:pPr>
              <w:jc w:val="both"/>
            </w:pPr>
            <w:r w:rsidRPr="002B244A">
              <w:rPr>
                <w:bCs/>
                <w:sz w:val="22"/>
                <w:szCs w:val="22"/>
              </w:rPr>
              <w:t>Оплата осуществляется в безналичной форме путем перечисления средств на счет контрагента.</w:t>
            </w:r>
          </w:p>
        </w:tc>
      </w:tr>
      <w:tr w:rsidR="0075308E" w:rsidRPr="002B244A" w:rsidTr="0075308E">
        <w:tc>
          <w:tcPr>
            <w:tcW w:w="3970" w:type="dxa"/>
          </w:tcPr>
          <w:p w:rsidR="0075308E" w:rsidRPr="002B244A" w:rsidRDefault="0075308E" w:rsidP="0075308E">
            <w:pPr>
              <w:jc w:val="both"/>
              <w:rPr>
                <w:i/>
              </w:rPr>
            </w:pPr>
            <w:r w:rsidRPr="002B244A">
              <w:rPr>
                <w:bCs/>
                <w:sz w:val="22"/>
                <w:szCs w:val="22"/>
              </w:rPr>
              <w:t>Авансирование</w:t>
            </w:r>
          </w:p>
        </w:tc>
        <w:tc>
          <w:tcPr>
            <w:tcW w:w="6664" w:type="dxa"/>
            <w:gridSpan w:val="2"/>
          </w:tcPr>
          <w:p w:rsidR="0075308E" w:rsidRPr="002B244A" w:rsidRDefault="0075308E" w:rsidP="0075308E">
            <w:pPr>
              <w:jc w:val="both"/>
              <w:rPr>
                <w:bCs/>
              </w:rPr>
            </w:pPr>
            <w:r w:rsidRPr="002B244A">
              <w:rPr>
                <w:bCs/>
                <w:sz w:val="22"/>
                <w:szCs w:val="22"/>
              </w:rPr>
              <w:t>Авансирование не предусмотрено.</w:t>
            </w:r>
          </w:p>
          <w:p w:rsidR="0075308E" w:rsidRPr="002B244A" w:rsidRDefault="0075308E" w:rsidP="0075308E">
            <w:pPr>
              <w:jc w:val="both"/>
            </w:pPr>
          </w:p>
        </w:tc>
      </w:tr>
      <w:tr w:rsidR="0075308E" w:rsidRPr="002B244A" w:rsidTr="0075308E">
        <w:tc>
          <w:tcPr>
            <w:tcW w:w="3970" w:type="dxa"/>
          </w:tcPr>
          <w:p w:rsidR="0075308E" w:rsidRPr="002B244A" w:rsidRDefault="0075308E" w:rsidP="0075308E">
            <w:pPr>
              <w:jc w:val="both"/>
              <w:rPr>
                <w:i/>
              </w:rPr>
            </w:pPr>
            <w:r w:rsidRPr="002B244A">
              <w:rPr>
                <w:bCs/>
                <w:sz w:val="22"/>
                <w:szCs w:val="22"/>
              </w:rPr>
              <w:t>Срок и порядок оплаты</w:t>
            </w:r>
          </w:p>
        </w:tc>
        <w:tc>
          <w:tcPr>
            <w:tcW w:w="6664" w:type="dxa"/>
            <w:gridSpan w:val="2"/>
          </w:tcPr>
          <w:p w:rsidR="0075308E" w:rsidRPr="00F849B5" w:rsidRDefault="0075308E" w:rsidP="0075308E">
            <w:pPr>
              <w:jc w:val="both"/>
            </w:pPr>
            <w:r w:rsidRPr="00F849B5">
              <w:rPr>
                <w:sz w:val="22"/>
                <w:szCs w:val="22"/>
              </w:rPr>
              <w:t xml:space="preserve">Оплата поставленного товара производится Покупателем </w:t>
            </w:r>
            <w:r w:rsidRPr="00F849B5">
              <w:rPr>
                <w:color w:val="000000"/>
                <w:sz w:val="22"/>
                <w:szCs w:val="22"/>
              </w:rPr>
              <w:t xml:space="preserve">на основании полного комплекта документов, </w:t>
            </w:r>
            <w:r w:rsidRPr="00F849B5">
              <w:rPr>
                <w:bCs/>
                <w:color w:val="000000"/>
                <w:sz w:val="22"/>
                <w:szCs w:val="22"/>
              </w:rPr>
              <w:t>необходимого для осуществления платежа и подтверждающего</w:t>
            </w:r>
            <w:r w:rsidRPr="00F849B5">
              <w:rPr>
                <w:color w:val="000000"/>
                <w:sz w:val="22"/>
                <w:szCs w:val="22"/>
              </w:rPr>
              <w:t xml:space="preserve"> поставку товара (счет, счет-фактура, товарная накладная формы Торг-12, а также других документов, предусмотренных Договором) </w:t>
            </w:r>
            <w:r w:rsidRPr="00F849B5">
              <w:rPr>
                <w:bCs/>
                <w:color w:val="000000"/>
                <w:sz w:val="22"/>
                <w:szCs w:val="22"/>
              </w:rPr>
              <w:t>в течение 45 (сорока пяти) календарных дней с момента его получения путем безналичных перечислений денежных средств на расчетный счет Поставщика</w:t>
            </w:r>
            <w:r w:rsidRPr="00F849B5">
              <w:rPr>
                <w:color w:val="000000"/>
                <w:sz w:val="22"/>
                <w:szCs w:val="22"/>
              </w:rPr>
              <w:t>.</w:t>
            </w:r>
            <w:r w:rsidRPr="00F849B5">
              <w:rPr>
                <w:sz w:val="22"/>
                <w:szCs w:val="22"/>
              </w:rPr>
              <w:t xml:space="preserve"> </w:t>
            </w:r>
          </w:p>
          <w:p w:rsidR="0075308E" w:rsidRPr="00F849B5" w:rsidRDefault="0075308E" w:rsidP="0075308E">
            <w:pPr>
              <w:jc w:val="both"/>
            </w:pPr>
            <w:r w:rsidRPr="00F849B5">
              <w:rPr>
                <w:sz w:val="22"/>
                <w:szCs w:val="22"/>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w:t>
            </w:r>
            <w:r w:rsidRPr="00F849B5">
              <w:rPr>
                <w:sz w:val="22"/>
                <w:szCs w:val="22"/>
              </w:rPr>
              <w:lastRenderedPageBreak/>
              <w:t>«Об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75308E" w:rsidRPr="00761181" w:rsidRDefault="0075308E" w:rsidP="0075308E">
            <w:pPr>
              <w:jc w:val="both"/>
              <w:rPr>
                <w:i/>
              </w:rPr>
            </w:pPr>
            <w:r w:rsidRPr="00F849B5">
              <w:rPr>
                <w:sz w:val="22"/>
                <w:szCs w:val="22"/>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75308E" w:rsidRPr="002B244A" w:rsidTr="0075308E">
        <w:tc>
          <w:tcPr>
            <w:tcW w:w="10634" w:type="dxa"/>
            <w:gridSpan w:val="3"/>
          </w:tcPr>
          <w:p w:rsidR="0075308E" w:rsidRPr="002B244A" w:rsidRDefault="0075308E" w:rsidP="0075308E">
            <w:pPr>
              <w:jc w:val="both"/>
              <w:rPr>
                <w:i/>
              </w:rPr>
            </w:pPr>
            <w:r w:rsidRPr="002B244A">
              <w:rPr>
                <w:b/>
                <w:bCs/>
                <w:sz w:val="22"/>
                <w:szCs w:val="22"/>
              </w:rPr>
              <w:lastRenderedPageBreak/>
              <w:t>6. Документы, предоставляемые в подтверждение соответствия предлагаемых участником товаров, работ, услуг</w:t>
            </w:r>
          </w:p>
        </w:tc>
      </w:tr>
      <w:tr w:rsidR="0075308E" w:rsidRPr="002B244A" w:rsidTr="0075308E">
        <w:tc>
          <w:tcPr>
            <w:tcW w:w="10634" w:type="dxa"/>
            <w:gridSpan w:val="3"/>
          </w:tcPr>
          <w:p w:rsidR="0075308E" w:rsidRPr="00761181" w:rsidRDefault="0075308E" w:rsidP="0075308E">
            <w:pPr>
              <w:jc w:val="both"/>
              <w:rPr>
                <w:bCs/>
              </w:rPr>
            </w:pPr>
            <w:r w:rsidRPr="00F849B5">
              <w:rPr>
                <w:bCs/>
                <w:sz w:val="22"/>
                <w:szCs w:val="22"/>
              </w:rPr>
              <w:t>Предоставление документов в подтверждение соответствия предлагаемых участником товаров не требуется.</w:t>
            </w:r>
          </w:p>
          <w:p w:rsidR="0075308E" w:rsidRPr="002B244A" w:rsidRDefault="0075308E" w:rsidP="0075308E">
            <w:pPr>
              <w:jc w:val="both"/>
            </w:pPr>
          </w:p>
        </w:tc>
      </w:tr>
      <w:tr w:rsidR="0075308E" w:rsidRPr="002B244A" w:rsidTr="0075308E">
        <w:tc>
          <w:tcPr>
            <w:tcW w:w="10634" w:type="dxa"/>
            <w:gridSpan w:val="3"/>
          </w:tcPr>
          <w:p w:rsidR="0075308E" w:rsidRPr="002B244A" w:rsidRDefault="0075308E" w:rsidP="0075308E">
            <w:pPr>
              <w:jc w:val="both"/>
              <w:rPr>
                <w:b/>
              </w:rPr>
            </w:pPr>
            <w:r w:rsidRPr="002B244A">
              <w:rPr>
                <w:b/>
                <w:sz w:val="22"/>
                <w:szCs w:val="22"/>
              </w:rPr>
              <w:t>7. Расчет стоимости товаров, работ, услуг за единицу</w:t>
            </w:r>
          </w:p>
        </w:tc>
      </w:tr>
      <w:tr w:rsidR="0075308E" w:rsidRPr="002B244A" w:rsidTr="0075308E">
        <w:tc>
          <w:tcPr>
            <w:tcW w:w="10634" w:type="dxa"/>
            <w:gridSpan w:val="3"/>
          </w:tcPr>
          <w:p w:rsidR="0075308E" w:rsidRPr="002B244A" w:rsidRDefault="0075308E" w:rsidP="0075308E">
            <w:pPr>
              <w:jc w:val="both"/>
              <w:rPr>
                <w:i/>
              </w:rPr>
            </w:pPr>
            <w:r w:rsidRPr="002B244A">
              <w:rPr>
                <w:bCs/>
                <w:sz w:val="22"/>
                <w:szCs w:val="22"/>
              </w:rPr>
              <w:t>Стоимость каждого наименования товаров, работ, услуг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3A7250" w:rsidRPr="000A09E7" w:rsidRDefault="003A7250" w:rsidP="003A7250">
      <w:pPr>
        <w:rPr>
          <w:sz w:val="28"/>
          <w:szCs w:val="28"/>
        </w:rPr>
      </w:pPr>
      <w:r>
        <w:rPr>
          <w:sz w:val="28"/>
          <w:szCs w:val="28"/>
        </w:rPr>
        <w:br w:type="page"/>
      </w:r>
    </w:p>
    <w:tbl>
      <w:tblPr>
        <w:tblW w:w="0" w:type="auto"/>
        <w:tblLook w:val="0000" w:firstRow="0" w:lastRow="0" w:firstColumn="0" w:lastColumn="0" w:noHBand="0" w:noVBand="0"/>
      </w:tblPr>
      <w:tblGrid>
        <w:gridCol w:w="4641"/>
        <w:gridCol w:w="4714"/>
      </w:tblGrid>
      <w:tr w:rsidR="003A7250" w:rsidRPr="000A09E7" w:rsidTr="004A49AD">
        <w:tc>
          <w:tcPr>
            <w:tcW w:w="4785" w:type="dxa"/>
          </w:tcPr>
          <w:p w:rsidR="003A7250" w:rsidRPr="00C74C29" w:rsidRDefault="003A7250" w:rsidP="004A49AD">
            <w:pPr>
              <w:pStyle w:val="2"/>
              <w:suppressAutoHyphens/>
              <w:spacing w:before="0" w:after="0"/>
              <w:jc w:val="center"/>
              <w:rPr>
                <w:rFonts w:ascii="Times New Roman" w:eastAsia="MS Mincho" w:hAnsi="Times New Roman"/>
                <w:i w:val="0"/>
                <w:iCs w:val="0"/>
              </w:rPr>
            </w:pPr>
          </w:p>
        </w:tc>
        <w:tc>
          <w:tcPr>
            <w:tcW w:w="4785" w:type="dxa"/>
          </w:tcPr>
          <w:p w:rsidR="003A7250" w:rsidRPr="00C74C29" w:rsidRDefault="003A7250" w:rsidP="004A49A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4</w:t>
            </w:r>
          </w:p>
          <w:p w:rsidR="00A86D46" w:rsidRPr="00A86D46" w:rsidRDefault="003A7250" w:rsidP="00810674">
            <w:pPr>
              <w:pStyle w:val="2"/>
              <w:suppressAutoHyphens/>
              <w:spacing w:before="0" w:after="0"/>
              <w:ind w:left="615"/>
              <w:rPr>
                <w:rFonts w:eastAsia="MS Mincho"/>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r w:rsidR="00A86D46">
              <w:rPr>
                <w:rFonts w:ascii="Times New Roman" w:hAnsi="Times New Roman"/>
                <w:b w:val="0"/>
                <w:bCs w:val="0"/>
                <w:i w:val="0"/>
                <w:iCs w:val="0"/>
              </w:rPr>
              <w:t xml:space="preserve"> </w:t>
            </w:r>
          </w:p>
        </w:tc>
      </w:tr>
    </w:tbl>
    <w:p w:rsidR="003A7250" w:rsidRPr="000A09E7" w:rsidRDefault="003A7250" w:rsidP="003A7250"/>
    <w:p w:rsidR="003A7250" w:rsidRPr="00057E68" w:rsidRDefault="003A7250" w:rsidP="003A7250">
      <w:pPr>
        <w:jc w:val="center"/>
        <w:rPr>
          <w:bCs/>
          <w:sz w:val="28"/>
          <w:szCs w:val="28"/>
        </w:rPr>
      </w:pPr>
      <w:r>
        <w:rPr>
          <w:bCs/>
          <w:sz w:val="28"/>
          <w:szCs w:val="28"/>
        </w:rPr>
        <w:t>Техническое</w:t>
      </w:r>
      <w:r w:rsidRPr="00057E68">
        <w:rPr>
          <w:bCs/>
          <w:sz w:val="28"/>
          <w:szCs w:val="28"/>
        </w:rPr>
        <w:t xml:space="preserve"> предложение</w:t>
      </w:r>
    </w:p>
    <w:p w:rsidR="003A7250" w:rsidRPr="00057E68" w:rsidRDefault="003A7250" w:rsidP="003A7250">
      <w:pPr>
        <w:rPr>
          <w:bCs/>
          <w:i/>
          <w:sz w:val="28"/>
          <w:szCs w:val="28"/>
        </w:rPr>
      </w:pPr>
      <w:r w:rsidRPr="00057E68">
        <w:rPr>
          <w:bCs/>
          <w:i/>
          <w:sz w:val="28"/>
          <w:szCs w:val="28"/>
        </w:rPr>
        <w:t>Оформляется участником отдельно по каждому лоту</w:t>
      </w:r>
    </w:p>
    <w:p w:rsidR="003A7250" w:rsidRPr="000A09E7" w:rsidRDefault="003A7250" w:rsidP="003A7250">
      <w:pPr>
        <w:rPr>
          <w:bCs/>
        </w:rPr>
      </w:pPr>
      <w:r w:rsidRPr="000A09E7">
        <w:rPr>
          <w:bCs/>
        </w:rPr>
        <w:t>«____» ___________ 20__ г.</w:t>
      </w:r>
    </w:p>
    <w:p w:rsidR="003A7250" w:rsidRPr="000A09E7" w:rsidRDefault="003A7250" w:rsidP="003A7250">
      <w:pPr>
        <w:rPr>
          <w:bCs/>
          <w:sz w:val="16"/>
        </w:rPr>
      </w:pPr>
    </w:p>
    <w:p w:rsidR="003A7250" w:rsidRDefault="003A7250" w:rsidP="003A7250">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3A7250" w:rsidRDefault="003A7250" w:rsidP="003A7250">
      <w:pPr>
        <w:ind w:firstLine="709"/>
        <w:jc w:val="both"/>
        <w:rPr>
          <w:b/>
        </w:rPr>
      </w:pPr>
    </w:p>
    <w:p w:rsidR="003A7250" w:rsidRDefault="003A7250" w:rsidP="003A7250">
      <w:pPr>
        <w:ind w:firstLine="709"/>
        <w:jc w:val="both"/>
      </w:pPr>
      <w:r w:rsidRPr="00E4514C">
        <w:rPr>
          <w:b/>
        </w:rPr>
        <w:t xml:space="preserve">Номер </w:t>
      </w:r>
      <w:r w:rsidRPr="00E84D31">
        <w:rPr>
          <w:b/>
        </w:rPr>
        <w:t>закупки</w:t>
      </w:r>
      <w:r>
        <w:rPr>
          <w:b/>
        </w:rPr>
        <w:t>, номер и предмет лота</w:t>
      </w:r>
    </w:p>
    <w:p w:rsidR="003A7250" w:rsidRDefault="003A7250" w:rsidP="008C6C88">
      <w:pPr>
        <w:ind w:firstLine="709"/>
        <w:jc w:val="both"/>
        <w:rPr>
          <w:sz w:val="28"/>
          <w:szCs w:val="28"/>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758"/>
        <w:gridCol w:w="1218"/>
        <w:gridCol w:w="299"/>
        <w:gridCol w:w="931"/>
        <w:gridCol w:w="713"/>
        <w:gridCol w:w="1708"/>
        <w:gridCol w:w="1537"/>
      </w:tblGrid>
      <w:tr w:rsidR="003A7250" w:rsidRPr="00E84D31" w:rsidTr="004A49AD">
        <w:tc>
          <w:tcPr>
            <w:tcW w:w="5000" w:type="pct"/>
            <w:gridSpan w:val="8"/>
          </w:tcPr>
          <w:p w:rsidR="003A7250" w:rsidRPr="00C34721" w:rsidRDefault="003A7250" w:rsidP="00B03F04">
            <w:pPr>
              <w:jc w:val="both"/>
              <w:rPr>
                <w:b/>
              </w:rPr>
            </w:pPr>
            <w:r w:rsidRPr="00C34721">
              <w:rPr>
                <w:b/>
                <w:sz w:val="28"/>
                <w:szCs w:val="28"/>
              </w:rPr>
              <w:t>Наименование</w:t>
            </w:r>
            <w:r>
              <w:rPr>
                <w:rStyle w:val="ad"/>
                <w:b/>
                <w:sz w:val="28"/>
                <w:szCs w:val="28"/>
              </w:rPr>
              <w:footnoteReference w:id="1"/>
            </w:r>
            <w:r w:rsidR="00B03F04">
              <w:rPr>
                <w:b/>
                <w:sz w:val="28"/>
                <w:szCs w:val="28"/>
              </w:rPr>
              <w:t xml:space="preserve"> предложенных товаров,</w:t>
            </w:r>
            <w:r w:rsidRPr="00C34721">
              <w:rPr>
                <w:b/>
                <w:sz w:val="28"/>
                <w:szCs w:val="28"/>
              </w:rPr>
              <w:t xml:space="preserve"> их количество (объем)</w:t>
            </w:r>
            <w:r w:rsidRPr="00C34721">
              <w:rPr>
                <w:rStyle w:val="ad"/>
                <w:b/>
                <w:sz w:val="28"/>
                <w:szCs w:val="28"/>
              </w:rPr>
              <w:footnoteReference w:id="2"/>
            </w:r>
          </w:p>
        </w:tc>
      </w:tr>
      <w:tr w:rsidR="003A7250" w:rsidRPr="00E84D31" w:rsidTr="00EB3C0D">
        <w:tc>
          <w:tcPr>
            <w:tcW w:w="1170" w:type="pct"/>
          </w:tcPr>
          <w:p w:rsidR="003A7250" w:rsidRPr="00C34721" w:rsidRDefault="00B03F04" w:rsidP="00B03F04">
            <w:pPr>
              <w:jc w:val="both"/>
              <w:rPr>
                <w:b/>
              </w:rPr>
            </w:pPr>
            <w:r>
              <w:rPr>
                <w:b/>
              </w:rPr>
              <w:t>Наименование товара</w:t>
            </w:r>
          </w:p>
        </w:tc>
        <w:tc>
          <w:tcPr>
            <w:tcW w:w="1714" w:type="pct"/>
            <w:gridSpan w:val="4"/>
          </w:tcPr>
          <w:p w:rsidR="003A7250" w:rsidRPr="00C34721" w:rsidRDefault="003A7250" w:rsidP="004A49AD">
            <w:pPr>
              <w:jc w:val="both"/>
              <w:rPr>
                <w:b/>
              </w:rPr>
            </w:pPr>
            <w:proofErr w:type="spellStart"/>
            <w:r w:rsidRPr="00C34721">
              <w:rPr>
                <w:b/>
              </w:rPr>
              <w:t>Ед.изм</w:t>
            </w:r>
            <w:proofErr w:type="spellEnd"/>
            <w:r w:rsidRPr="00C34721">
              <w:rPr>
                <w:b/>
              </w:rPr>
              <w:t>.</w:t>
            </w:r>
          </w:p>
        </w:tc>
        <w:tc>
          <w:tcPr>
            <w:tcW w:w="2117" w:type="pct"/>
            <w:gridSpan w:val="3"/>
          </w:tcPr>
          <w:p w:rsidR="003A7250" w:rsidRPr="00C34721" w:rsidRDefault="003A7250" w:rsidP="004A49AD">
            <w:pPr>
              <w:jc w:val="both"/>
              <w:rPr>
                <w:b/>
              </w:rPr>
            </w:pPr>
            <w:r w:rsidRPr="00C34721">
              <w:rPr>
                <w:b/>
              </w:rPr>
              <w:t>Количество (объем)</w:t>
            </w:r>
          </w:p>
        </w:tc>
      </w:tr>
      <w:tr w:rsidR="003A7250" w:rsidRPr="00E84D31" w:rsidTr="00EB3C0D">
        <w:tc>
          <w:tcPr>
            <w:tcW w:w="1170" w:type="pct"/>
          </w:tcPr>
          <w:p w:rsidR="003A7250" w:rsidRPr="00C34721" w:rsidRDefault="00B03F04" w:rsidP="00B03F04">
            <w:pPr>
              <w:ind w:left="-108"/>
              <w:jc w:val="both"/>
              <w:rPr>
                <w:i/>
              </w:rPr>
            </w:pPr>
            <w:r>
              <w:rPr>
                <w:i/>
              </w:rPr>
              <w:t>Указать наименование товара</w:t>
            </w:r>
            <w:r w:rsidR="003A7250" w:rsidRPr="00C34721">
              <w:rPr>
                <w:i/>
              </w:rPr>
              <w:t xml:space="preserve"> с указанием марки, модели, названия</w:t>
            </w:r>
          </w:p>
        </w:tc>
        <w:tc>
          <w:tcPr>
            <w:tcW w:w="1714" w:type="pct"/>
            <w:gridSpan w:val="4"/>
          </w:tcPr>
          <w:p w:rsidR="003A7250" w:rsidRPr="00C34721" w:rsidRDefault="003A7250" w:rsidP="004A49AD">
            <w:pPr>
              <w:jc w:val="both"/>
              <w:rPr>
                <w:i/>
              </w:rPr>
            </w:pPr>
            <w:r w:rsidRPr="00C34721">
              <w:rPr>
                <w:i/>
              </w:rPr>
              <w:t>Указать ед. изм. согласно ОКЕИ</w:t>
            </w:r>
          </w:p>
        </w:tc>
        <w:tc>
          <w:tcPr>
            <w:tcW w:w="2117" w:type="pct"/>
            <w:gridSpan w:val="3"/>
          </w:tcPr>
          <w:p w:rsidR="003A7250" w:rsidRPr="00C34721" w:rsidRDefault="003A7250" w:rsidP="004A49AD">
            <w:pPr>
              <w:jc w:val="both"/>
              <w:rPr>
                <w:i/>
              </w:rPr>
            </w:pPr>
            <w:r w:rsidRPr="00C34721">
              <w:rPr>
                <w:i/>
              </w:rPr>
              <w:t>Указать количество (объем) согласно единицам измерения</w:t>
            </w:r>
          </w:p>
        </w:tc>
      </w:tr>
      <w:tr w:rsidR="003A7250" w:rsidTr="00EB3C0D">
        <w:tc>
          <w:tcPr>
            <w:tcW w:w="1170" w:type="pct"/>
          </w:tcPr>
          <w:p w:rsidR="003A7250" w:rsidRPr="00C34721" w:rsidRDefault="003A7250" w:rsidP="004A49AD">
            <w:pPr>
              <w:ind w:left="-108"/>
              <w:jc w:val="both"/>
              <w:rPr>
                <w:b/>
              </w:rPr>
            </w:pPr>
            <w:r w:rsidRPr="00C34721">
              <w:rPr>
                <w:b/>
                <w:bCs/>
              </w:rPr>
              <w:t>Порядок формирования предложенной цены</w:t>
            </w:r>
          </w:p>
        </w:tc>
        <w:tc>
          <w:tcPr>
            <w:tcW w:w="3830" w:type="pct"/>
            <w:gridSpan w:val="7"/>
          </w:tcPr>
          <w:p w:rsidR="003A7250" w:rsidRPr="00C34721" w:rsidRDefault="003A7250" w:rsidP="004A49AD">
            <w:pPr>
              <w:jc w:val="both"/>
              <w:rPr>
                <w:i/>
              </w:rPr>
            </w:pPr>
            <w:r w:rsidRPr="001725C2">
              <w:rPr>
                <w:bCs/>
                <w:i/>
              </w:rPr>
              <w:t>«_________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3A7250" w:rsidTr="004A49AD">
        <w:tc>
          <w:tcPr>
            <w:tcW w:w="5000" w:type="pct"/>
            <w:gridSpan w:val="8"/>
          </w:tcPr>
          <w:p w:rsidR="003A7250" w:rsidRPr="00C34721" w:rsidRDefault="003A7250" w:rsidP="00B03F04">
            <w:pPr>
              <w:jc w:val="both"/>
              <w:rPr>
                <w:b/>
                <w:bCs/>
                <w:i/>
              </w:rPr>
            </w:pPr>
            <w:r w:rsidRPr="00C34721">
              <w:rPr>
                <w:b/>
                <w:bCs/>
                <w:sz w:val="28"/>
                <w:szCs w:val="28"/>
              </w:rPr>
              <w:t>Характеристики предлагаемых товаров</w:t>
            </w:r>
            <w:r>
              <w:rPr>
                <w:rStyle w:val="ad"/>
                <w:b/>
                <w:bCs/>
                <w:sz w:val="28"/>
                <w:szCs w:val="28"/>
              </w:rPr>
              <w:footnoteReference w:id="3"/>
            </w:r>
            <w:r w:rsidRPr="00C34721">
              <w:rPr>
                <w:rStyle w:val="af"/>
                <w:b/>
                <w:sz w:val="28"/>
                <w:szCs w:val="28"/>
              </w:rPr>
              <w:t xml:space="preserve"> </w:t>
            </w:r>
          </w:p>
        </w:tc>
      </w:tr>
      <w:tr w:rsidR="003A7250" w:rsidRPr="00C34721" w:rsidTr="00EB3C0D">
        <w:tc>
          <w:tcPr>
            <w:tcW w:w="1170" w:type="pct"/>
            <w:vMerge w:val="restart"/>
          </w:tcPr>
          <w:p w:rsidR="003A7250" w:rsidRDefault="003A7250" w:rsidP="004A49AD">
            <w:pPr>
              <w:jc w:val="both"/>
              <w:rPr>
                <w:i/>
              </w:rPr>
            </w:pPr>
            <w:r w:rsidRPr="00C34721">
              <w:rPr>
                <w:i/>
              </w:rPr>
              <w:t>Указать наименование товара с указанием марки, модели, названия</w:t>
            </w:r>
            <w:r>
              <w:rPr>
                <w:i/>
              </w:rPr>
              <w:t>.</w:t>
            </w:r>
          </w:p>
          <w:p w:rsidR="003A7250" w:rsidRPr="00C34721" w:rsidRDefault="003A7250" w:rsidP="006F6BC1">
            <w:pPr>
              <w:jc w:val="both"/>
              <w:rPr>
                <w:i/>
              </w:rPr>
            </w:pPr>
            <w:r>
              <w:rPr>
                <w:i/>
              </w:rPr>
              <w:t>В случае если товар</w:t>
            </w:r>
            <w:r w:rsidR="00B03F04">
              <w:rPr>
                <w:i/>
              </w:rPr>
              <w:t xml:space="preserve"> является эквивалентным</w:t>
            </w:r>
            <w:r>
              <w:rPr>
                <w:i/>
              </w:rPr>
              <w:t xml:space="preserve"> указать слово «эквивалент», а в характеристиках товаров в обязательном порядке указать конкретные </w:t>
            </w:r>
            <w:r>
              <w:rPr>
                <w:i/>
              </w:rPr>
              <w:lastRenderedPageBreak/>
              <w:t xml:space="preserve">характеристики и их значения, соответствующие требованиям технического задания </w:t>
            </w:r>
            <w:proofErr w:type="gramStart"/>
            <w:r>
              <w:rPr>
                <w:i/>
              </w:rPr>
              <w:t>документации  (</w:t>
            </w:r>
            <w:proofErr w:type="gramEnd"/>
            <w:r>
              <w:rPr>
                <w:i/>
              </w:rPr>
              <w:t>указывается, если в техническом задании документации предусмотрена возможность предоставления эквивалентных товаров)</w:t>
            </w:r>
          </w:p>
        </w:tc>
        <w:tc>
          <w:tcPr>
            <w:tcW w:w="1056" w:type="pct"/>
            <w:gridSpan w:val="2"/>
          </w:tcPr>
          <w:p w:rsidR="003A7250" w:rsidRPr="00127743" w:rsidRDefault="003A7250" w:rsidP="004A49AD">
            <w:pPr>
              <w:jc w:val="both"/>
            </w:pPr>
            <w:r w:rsidRPr="00C34721">
              <w:rPr>
                <w:bCs/>
              </w:rPr>
              <w:lastRenderedPageBreak/>
              <w:t>Нормативные документы, согласно которым установлены требования</w:t>
            </w:r>
          </w:p>
        </w:tc>
        <w:tc>
          <w:tcPr>
            <w:tcW w:w="2774" w:type="pct"/>
            <w:gridSpan w:val="5"/>
          </w:tcPr>
          <w:p w:rsidR="003A7250" w:rsidRPr="00C34721" w:rsidRDefault="003A7250" w:rsidP="004A49A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3A7250" w:rsidRDefault="003A7250" w:rsidP="004A49AD">
            <w:pPr>
              <w:jc w:val="both"/>
              <w:rPr>
                <w:bCs/>
                <w:i/>
              </w:rPr>
            </w:pPr>
            <w:r w:rsidRPr="00C34721">
              <w:rPr>
                <w:bCs/>
                <w:i/>
              </w:rPr>
              <w:t xml:space="preserve">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w:t>
            </w:r>
            <w:proofErr w:type="gramStart"/>
            <w:r w:rsidRPr="00C34721">
              <w:rPr>
                <w:bCs/>
                <w:i/>
              </w:rPr>
              <w:t>товар</w:t>
            </w:r>
            <w:r w:rsidR="006F6BC1">
              <w:rPr>
                <w:bCs/>
                <w:i/>
              </w:rPr>
              <w:t>,</w:t>
            </w:r>
            <w:r w:rsidRPr="00C34721">
              <w:rPr>
                <w:bCs/>
                <w:i/>
              </w:rPr>
              <w:t xml:space="preserve"> </w:t>
            </w:r>
            <w:r>
              <w:rPr>
                <w:bCs/>
                <w:i/>
              </w:rPr>
              <w:t xml:space="preserve"> в</w:t>
            </w:r>
            <w:proofErr w:type="gramEnd"/>
            <w:r>
              <w:rPr>
                <w:bCs/>
                <w:i/>
              </w:rPr>
              <w:t xml:space="preserve"> соответствии с требованиями технического задания документации</w:t>
            </w:r>
            <w:r w:rsidRPr="00C34721">
              <w:rPr>
                <w:bCs/>
                <w:i/>
              </w:rPr>
              <w:t>.</w:t>
            </w:r>
          </w:p>
          <w:p w:rsidR="003A7250" w:rsidRDefault="003A7250" w:rsidP="004A49AD">
            <w:pPr>
              <w:jc w:val="both"/>
              <w:rPr>
                <w:bCs/>
                <w:i/>
              </w:rPr>
            </w:pPr>
          </w:p>
          <w:p w:rsidR="003A7250" w:rsidRPr="00C34721" w:rsidRDefault="003A7250" w:rsidP="006F6BC1">
            <w:pPr>
              <w:jc w:val="both"/>
              <w:rPr>
                <w:i/>
                <w:sz w:val="28"/>
                <w:szCs w:val="28"/>
              </w:rPr>
            </w:pPr>
            <w:r w:rsidRPr="004C7F6C">
              <w:rPr>
                <w:bCs/>
                <w:i/>
              </w:rPr>
              <w:t xml:space="preserve">Участник вместо перечисления нормативных документов вправе указать: «_________ (указать наименование участника) настоящим </w:t>
            </w:r>
            <w:r w:rsidRPr="004C7F6C">
              <w:rPr>
                <w:bCs/>
                <w:i/>
              </w:rPr>
              <w:lastRenderedPageBreak/>
              <w:t>подтверждает, что предлагаемый товар соответству</w:t>
            </w:r>
            <w:r w:rsidR="006F6BC1">
              <w:rPr>
                <w:bCs/>
                <w:i/>
              </w:rPr>
              <w:t>е</w:t>
            </w:r>
            <w:r w:rsidRPr="004C7F6C">
              <w:rPr>
                <w:bCs/>
                <w:i/>
              </w:rPr>
              <w:t>т требованиям нормативных документов, указанных в техническом задании документации.».</w:t>
            </w:r>
          </w:p>
        </w:tc>
      </w:tr>
      <w:tr w:rsidR="003A7250" w:rsidRPr="00C34721" w:rsidTr="00EB3C0D">
        <w:tc>
          <w:tcPr>
            <w:tcW w:w="1170" w:type="pct"/>
            <w:vMerge/>
          </w:tcPr>
          <w:p w:rsidR="003A7250" w:rsidRPr="00C34721" w:rsidRDefault="003A7250" w:rsidP="004A49AD">
            <w:pPr>
              <w:jc w:val="both"/>
              <w:rPr>
                <w:i/>
                <w:sz w:val="28"/>
                <w:szCs w:val="28"/>
              </w:rPr>
            </w:pPr>
          </w:p>
        </w:tc>
        <w:tc>
          <w:tcPr>
            <w:tcW w:w="1056" w:type="pct"/>
            <w:gridSpan w:val="2"/>
          </w:tcPr>
          <w:p w:rsidR="003A7250" w:rsidRPr="00C34721" w:rsidRDefault="003A7250" w:rsidP="006F6BC1">
            <w:pPr>
              <w:jc w:val="both"/>
              <w:rPr>
                <w:i/>
              </w:rPr>
            </w:pPr>
            <w:r w:rsidRPr="00C34721">
              <w:rPr>
                <w:bCs/>
              </w:rPr>
              <w:t>Технические и функциональные характеристики товара</w:t>
            </w:r>
          </w:p>
        </w:tc>
        <w:tc>
          <w:tcPr>
            <w:tcW w:w="2774" w:type="pct"/>
            <w:gridSpan w:val="5"/>
          </w:tcPr>
          <w:p w:rsidR="003A7250" w:rsidRPr="004C7F6C" w:rsidRDefault="003A7250" w:rsidP="004A49AD">
            <w:pPr>
              <w:jc w:val="both"/>
              <w:rPr>
                <w:b/>
                <w:bCs/>
                <w:i/>
              </w:rPr>
            </w:pPr>
            <w:r w:rsidRPr="004C7F6C">
              <w:rPr>
                <w:b/>
                <w:bCs/>
                <w:i/>
              </w:rPr>
              <w:t>При поставке товаров указывается:</w:t>
            </w:r>
          </w:p>
          <w:p w:rsidR="003A7250" w:rsidRPr="004C7F6C" w:rsidRDefault="003A7250" w:rsidP="004A49AD">
            <w:pPr>
              <w:jc w:val="both"/>
              <w:rPr>
                <w:bCs/>
                <w:i/>
              </w:rPr>
            </w:pPr>
            <w:r w:rsidRPr="004C7F6C">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3A7250" w:rsidRPr="004C7F6C" w:rsidRDefault="003A7250" w:rsidP="004A49AD">
            <w:pPr>
              <w:jc w:val="both"/>
              <w:rPr>
                <w:bCs/>
                <w:i/>
              </w:rPr>
            </w:pPr>
            <w:r w:rsidRPr="004C7F6C">
              <w:rPr>
                <w:bCs/>
                <w:i/>
              </w:rPr>
              <w:t>Например:</w:t>
            </w:r>
          </w:p>
          <w:p w:rsidR="003A7250" w:rsidRPr="004C7F6C" w:rsidRDefault="003A7250" w:rsidP="004A49AD">
            <w:pPr>
              <w:jc w:val="both"/>
              <w:rPr>
                <w:bCs/>
                <w:i/>
              </w:rPr>
            </w:pPr>
            <w:r w:rsidRPr="004C7F6C">
              <w:rPr>
                <w:bCs/>
                <w:i/>
              </w:rPr>
              <w:t>«длина товара: составляет ___ см».</w:t>
            </w:r>
          </w:p>
          <w:p w:rsidR="003A7250" w:rsidRPr="004C7F6C" w:rsidRDefault="003A7250" w:rsidP="004A49AD">
            <w:pPr>
              <w:jc w:val="both"/>
              <w:rPr>
                <w:i/>
                <w:sz w:val="28"/>
                <w:szCs w:val="28"/>
              </w:rPr>
            </w:pPr>
          </w:p>
        </w:tc>
      </w:tr>
      <w:tr w:rsidR="003A7250" w:rsidRPr="00C34721" w:rsidTr="00EB3C0D">
        <w:tc>
          <w:tcPr>
            <w:tcW w:w="1170" w:type="pct"/>
            <w:vMerge/>
          </w:tcPr>
          <w:p w:rsidR="003A7250" w:rsidRPr="00C34721" w:rsidRDefault="003A7250" w:rsidP="004A49AD">
            <w:pPr>
              <w:jc w:val="both"/>
              <w:rPr>
                <w:i/>
                <w:sz w:val="28"/>
                <w:szCs w:val="28"/>
              </w:rPr>
            </w:pPr>
          </w:p>
        </w:tc>
        <w:tc>
          <w:tcPr>
            <w:tcW w:w="1056" w:type="pct"/>
            <w:gridSpan w:val="2"/>
          </w:tcPr>
          <w:p w:rsidR="003A7250" w:rsidRPr="00C34721" w:rsidRDefault="003A7250" w:rsidP="006F6BC1">
            <w:pPr>
              <w:jc w:val="both"/>
              <w:rPr>
                <w:i/>
              </w:rPr>
            </w:pPr>
            <w:proofErr w:type="gramStart"/>
            <w:r w:rsidRPr="00C34721">
              <w:rPr>
                <w:bCs/>
              </w:rPr>
              <w:t>Характеристики товаров</w:t>
            </w:r>
            <w:proofErr w:type="gramEnd"/>
            <w:r w:rsidRPr="00C34721">
              <w:rPr>
                <w:bCs/>
              </w:rPr>
              <w:t xml:space="preserve"> относящиеся к безопасности</w:t>
            </w:r>
          </w:p>
        </w:tc>
        <w:tc>
          <w:tcPr>
            <w:tcW w:w="2774" w:type="pct"/>
            <w:gridSpan w:val="5"/>
          </w:tcPr>
          <w:p w:rsidR="003A7250" w:rsidRPr="004C7F6C" w:rsidRDefault="003A7250" w:rsidP="004A49AD">
            <w:pPr>
              <w:jc w:val="both"/>
              <w:rPr>
                <w:bCs/>
                <w:i/>
              </w:rPr>
            </w:pPr>
            <w:r w:rsidRPr="004C7F6C">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3A7250" w:rsidRPr="004C7F6C" w:rsidRDefault="003A7250" w:rsidP="004A49AD">
            <w:pPr>
              <w:jc w:val="both"/>
              <w:rPr>
                <w:bCs/>
                <w:i/>
              </w:rPr>
            </w:pPr>
          </w:p>
          <w:p w:rsidR="003A7250" w:rsidRPr="004C7F6C" w:rsidRDefault="003A7250" w:rsidP="006F6BC1">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безопасности товаров, указанным в техническом задании документации.».</w:t>
            </w:r>
          </w:p>
        </w:tc>
      </w:tr>
      <w:tr w:rsidR="003A7250" w:rsidRPr="00C34721" w:rsidTr="00EB3C0D">
        <w:tc>
          <w:tcPr>
            <w:tcW w:w="1170" w:type="pct"/>
            <w:vMerge/>
          </w:tcPr>
          <w:p w:rsidR="003A7250" w:rsidRPr="00C34721" w:rsidRDefault="003A7250" w:rsidP="004A49AD">
            <w:pPr>
              <w:jc w:val="both"/>
              <w:rPr>
                <w:i/>
                <w:sz w:val="28"/>
                <w:szCs w:val="28"/>
              </w:rPr>
            </w:pPr>
          </w:p>
        </w:tc>
        <w:tc>
          <w:tcPr>
            <w:tcW w:w="1056" w:type="pct"/>
            <w:gridSpan w:val="2"/>
          </w:tcPr>
          <w:p w:rsidR="003A7250" w:rsidRPr="00C34721" w:rsidRDefault="003A7250" w:rsidP="006F6BC1">
            <w:pPr>
              <w:jc w:val="both"/>
              <w:rPr>
                <w:i/>
              </w:rPr>
            </w:pPr>
            <w:proofErr w:type="gramStart"/>
            <w:r w:rsidRPr="00C34721">
              <w:rPr>
                <w:bCs/>
              </w:rPr>
              <w:t>Характеристики товаров</w:t>
            </w:r>
            <w:proofErr w:type="gramEnd"/>
            <w:r w:rsidRPr="00C34721">
              <w:rPr>
                <w:bCs/>
              </w:rPr>
              <w:t xml:space="preserve"> относящиеся к качеству</w:t>
            </w:r>
          </w:p>
        </w:tc>
        <w:tc>
          <w:tcPr>
            <w:tcW w:w="2774" w:type="pct"/>
            <w:gridSpan w:val="5"/>
          </w:tcPr>
          <w:p w:rsidR="003A7250" w:rsidRPr="004C7F6C" w:rsidRDefault="003A7250" w:rsidP="004A49AD">
            <w:pPr>
              <w:jc w:val="both"/>
              <w:rPr>
                <w:bCs/>
                <w:i/>
              </w:rPr>
            </w:pPr>
            <w:r w:rsidRPr="004C7F6C">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3A7250" w:rsidRPr="004C7F6C" w:rsidRDefault="003A7250" w:rsidP="004A49AD">
            <w:pPr>
              <w:jc w:val="both"/>
              <w:rPr>
                <w:bCs/>
                <w:i/>
              </w:rPr>
            </w:pPr>
          </w:p>
          <w:p w:rsidR="003A7250" w:rsidRPr="004C7F6C" w:rsidRDefault="003A7250" w:rsidP="006F6BC1">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качеству товаров, указанным в техническом задании документации.».</w:t>
            </w:r>
          </w:p>
        </w:tc>
      </w:tr>
      <w:tr w:rsidR="003A7250" w:rsidRPr="00C34721" w:rsidTr="00EB3C0D">
        <w:tc>
          <w:tcPr>
            <w:tcW w:w="1170" w:type="pct"/>
            <w:vMerge/>
          </w:tcPr>
          <w:p w:rsidR="003A7250" w:rsidRPr="00C34721" w:rsidRDefault="003A7250" w:rsidP="004A49AD">
            <w:pPr>
              <w:jc w:val="both"/>
              <w:rPr>
                <w:i/>
                <w:sz w:val="28"/>
                <w:szCs w:val="28"/>
              </w:rPr>
            </w:pPr>
          </w:p>
        </w:tc>
        <w:tc>
          <w:tcPr>
            <w:tcW w:w="1056" w:type="pct"/>
            <w:gridSpan w:val="2"/>
          </w:tcPr>
          <w:p w:rsidR="003A7250" w:rsidRPr="00C34721" w:rsidRDefault="003A7250" w:rsidP="004A49AD">
            <w:pPr>
              <w:jc w:val="both"/>
              <w:rPr>
                <w:i/>
              </w:rPr>
            </w:pPr>
            <w:r w:rsidRPr="00C34721">
              <w:rPr>
                <w:bCs/>
              </w:rPr>
              <w:t>Сведения об упаковке, отгрузке товара</w:t>
            </w:r>
          </w:p>
        </w:tc>
        <w:tc>
          <w:tcPr>
            <w:tcW w:w="2774" w:type="pct"/>
            <w:gridSpan w:val="5"/>
          </w:tcPr>
          <w:p w:rsidR="003A7250" w:rsidRPr="004C7F6C" w:rsidRDefault="003A7250" w:rsidP="004A49AD">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3A7250" w:rsidRPr="004C7F6C" w:rsidRDefault="003A7250" w:rsidP="004A49AD">
            <w:pPr>
              <w:jc w:val="both"/>
              <w:rPr>
                <w:bCs/>
                <w:i/>
              </w:rPr>
            </w:pPr>
          </w:p>
          <w:p w:rsidR="003A7250" w:rsidRPr="004C7F6C" w:rsidRDefault="003A7250" w:rsidP="004A49AD">
            <w:pPr>
              <w:jc w:val="both"/>
              <w:rPr>
                <w:i/>
                <w:sz w:val="28"/>
                <w:szCs w:val="28"/>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w:t>
            </w:r>
            <w:r w:rsidRPr="004C7F6C">
              <w:rPr>
                <w:bCs/>
                <w:i/>
              </w:rPr>
              <w:lastRenderedPageBreak/>
              <w:t>отгрузке, указанным в техническом задании документации.</w:t>
            </w:r>
          </w:p>
        </w:tc>
      </w:tr>
      <w:tr w:rsidR="003A7250" w:rsidRPr="00C34721" w:rsidTr="00EB3C0D">
        <w:tc>
          <w:tcPr>
            <w:tcW w:w="1170" w:type="pct"/>
            <w:vMerge/>
          </w:tcPr>
          <w:p w:rsidR="003A7250" w:rsidRPr="00C34721" w:rsidRDefault="003A7250" w:rsidP="004A49AD">
            <w:pPr>
              <w:jc w:val="both"/>
              <w:rPr>
                <w:i/>
                <w:sz w:val="28"/>
                <w:szCs w:val="28"/>
              </w:rPr>
            </w:pPr>
          </w:p>
        </w:tc>
        <w:tc>
          <w:tcPr>
            <w:tcW w:w="1056" w:type="pct"/>
            <w:gridSpan w:val="2"/>
          </w:tcPr>
          <w:p w:rsidR="003A7250" w:rsidRPr="0072176B" w:rsidRDefault="003A7250" w:rsidP="006F6BC1">
            <w:pPr>
              <w:jc w:val="both"/>
            </w:pPr>
          </w:p>
        </w:tc>
        <w:tc>
          <w:tcPr>
            <w:tcW w:w="2774" w:type="pct"/>
            <w:gridSpan w:val="5"/>
          </w:tcPr>
          <w:p w:rsidR="003A7250" w:rsidRPr="00C34721" w:rsidRDefault="003A7250" w:rsidP="004A49AD">
            <w:pPr>
              <w:jc w:val="both"/>
              <w:rPr>
                <w:i/>
                <w:sz w:val="28"/>
                <w:szCs w:val="28"/>
                <w:highlight w:val="yellow"/>
              </w:rPr>
            </w:pPr>
          </w:p>
        </w:tc>
      </w:tr>
      <w:tr w:rsidR="003A7250" w:rsidRPr="00C34721" w:rsidTr="004A49AD">
        <w:tc>
          <w:tcPr>
            <w:tcW w:w="5000" w:type="pct"/>
            <w:gridSpan w:val="8"/>
          </w:tcPr>
          <w:p w:rsidR="003A7250" w:rsidRPr="00C34721" w:rsidRDefault="003A7250" w:rsidP="00EB3C0D">
            <w:pPr>
              <w:jc w:val="both"/>
              <w:rPr>
                <w:b/>
                <w:i/>
                <w:sz w:val="28"/>
                <w:szCs w:val="28"/>
              </w:rPr>
            </w:pPr>
            <w:r>
              <w:rPr>
                <w:b/>
                <w:bCs/>
                <w:sz w:val="28"/>
                <w:szCs w:val="28"/>
              </w:rPr>
              <w:t>Результат поставки товаров</w:t>
            </w:r>
          </w:p>
        </w:tc>
      </w:tr>
      <w:tr w:rsidR="003A7250" w:rsidRPr="00C34721" w:rsidTr="004A49AD">
        <w:tc>
          <w:tcPr>
            <w:tcW w:w="5000" w:type="pct"/>
            <w:gridSpan w:val="8"/>
          </w:tcPr>
          <w:p w:rsidR="003A7250" w:rsidRPr="00C34721" w:rsidRDefault="003A7250" w:rsidP="004A49AD">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3A7250" w:rsidRPr="00C34721" w:rsidRDefault="003A7250" w:rsidP="004A49AD">
            <w:pPr>
              <w:jc w:val="both"/>
              <w:rPr>
                <w:bCs/>
                <w:i/>
              </w:rPr>
            </w:pPr>
            <w:r w:rsidRPr="00C34721">
              <w:rPr>
                <w:bCs/>
                <w:i/>
              </w:rPr>
              <w:t>Например:</w:t>
            </w:r>
          </w:p>
          <w:p w:rsidR="003A7250" w:rsidRPr="00C34721" w:rsidRDefault="00EB3C0D" w:rsidP="004A49AD">
            <w:pPr>
              <w:jc w:val="both"/>
              <w:rPr>
                <w:bCs/>
                <w:i/>
              </w:rPr>
            </w:pPr>
            <w:r w:rsidRPr="00C34721">
              <w:rPr>
                <w:bCs/>
                <w:i/>
              </w:rPr>
              <w:t xml:space="preserve"> </w:t>
            </w:r>
            <w:r w:rsidR="003A7250"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3A7250" w:rsidRPr="00C34721" w:rsidRDefault="003A7250" w:rsidP="004A49AD">
            <w:pPr>
              <w:jc w:val="both"/>
              <w:rPr>
                <w:b/>
              </w:rPr>
            </w:pPr>
          </w:p>
        </w:tc>
      </w:tr>
      <w:tr w:rsidR="003A7250" w:rsidRPr="00C34721" w:rsidTr="004A49AD">
        <w:tc>
          <w:tcPr>
            <w:tcW w:w="5000" w:type="pct"/>
            <w:gridSpan w:val="8"/>
          </w:tcPr>
          <w:p w:rsidR="003A7250" w:rsidRPr="00C34721" w:rsidRDefault="003A7250" w:rsidP="00EB3C0D">
            <w:pPr>
              <w:jc w:val="both"/>
              <w:rPr>
                <w:i/>
                <w:sz w:val="28"/>
                <w:szCs w:val="28"/>
              </w:rPr>
            </w:pPr>
            <w:r w:rsidRPr="00C34721">
              <w:rPr>
                <w:b/>
                <w:bCs/>
                <w:sz w:val="28"/>
                <w:szCs w:val="28"/>
              </w:rPr>
              <w:t>Место, условия и порядок поставки товаров</w:t>
            </w:r>
          </w:p>
        </w:tc>
      </w:tr>
      <w:tr w:rsidR="003A7250" w:rsidRPr="00C34721" w:rsidTr="004A49AD">
        <w:tc>
          <w:tcPr>
            <w:tcW w:w="5000" w:type="pct"/>
            <w:gridSpan w:val="8"/>
          </w:tcPr>
          <w:p w:rsidR="003A7250" w:rsidRPr="00C34721" w:rsidRDefault="003A7250" w:rsidP="004A49AD">
            <w:pPr>
              <w:jc w:val="both"/>
              <w:rPr>
                <w:i/>
                <w:sz w:val="28"/>
                <w:szCs w:val="28"/>
              </w:rPr>
            </w:pPr>
            <w:r w:rsidRPr="00C34721">
              <w:rPr>
                <w:b/>
                <w:sz w:val="28"/>
                <w:szCs w:val="28"/>
              </w:rPr>
              <w:t>лот № ___</w:t>
            </w:r>
          </w:p>
        </w:tc>
      </w:tr>
      <w:tr w:rsidR="003A7250" w:rsidRPr="00C34721" w:rsidTr="00EB3C0D">
        <w:tc>
          <w:tcPr>
            <w:tcW w:w="1170" w:type="pct"/>
          </w:tcPr>
          <w:p w:rsidR="003A7250" w:rsidRPr="007E17AA" w:rsidRDefault="003A7250" w:rsidP="00EB3C0D">
            <w:pPr>
              <w:jc w:val="both"/>
            </w:pPr>
            <w:r w:rsidRPr="007E17AA">
              <w:t xml:space="preserve">Место </w:t>
            </w:r>
            <w:r w:rsidRPr="00C34721">
              <w:rPr>
                <w:bCs/>
              </w:rPr>
              <w:t>поставки товаров</w:t>
            </w:r>
          </w:p>
        </w:tc>
        <w:tc>
          <w:tcPr>
            <w:tcW w:w="3830" w:type="pct"/>
            <w:gridSpan w:val="7"/>
          </w:tcPr>
          <w:p w:rsidR="003A7250" w:rsidRPr="004C7F6C" w:rsidRDefault="003A7250" w:rsidP="004A49AD">
            <w:pPr>
              <w:jc w:val="both"/>
              <w:rPr>
                <w:bCs/>
                <w:i/>
              </w:rPr>
            </w:pPr>
            <w:r w:rsidRPr="004C7F6C">
              <w:rPr>
                <w:bCs/>
                <w:i/>
              </w:rPr>
              <w:t>Участник должен указать место поставки товара в соответствии с требованиями технического задания.</w:t>
            </w:r>
          </w:p>
          <w:p w:rsidR="003A7250" w:rsidRPr="004C7F6C" w:rsidRDefault="003A7250" w:rsidP="004A49AD">
            <w:pPr>
              <w:jc w:val="both"/>
              <w:rPr>
                <w:bCs/>
                <w:i/>
              </w:rPr>
            </w:pPr>
          </w:p>
          <w:p w:rsidR="003A7250" w:rsidRPr="004C7F6C" w:rsidRDefault="003A7250" w:rsidP="004A49AD">
            <w:pPr>
              <w:jc w:val="both"/>
              <w:rPr>
                <w:bCs/>
                <w:i/>
              </w:rPr>
            </w:pPr>
            <w:r w:rsidRPr="004C7F6C">
              <w:rPr>
                <w:bCs/>
                <w:i/>
              </w:rPr>
              <w:t>Участник вместо указания места поставки товаров вправе указать: «_________ (указать наименование участника) настоящим подтверждает, что поставит товар в месте(ах), указанном(</w:t>
            </w:r>
            <w:proofErr w:type="spellStart"/>
            <w:r w:rsidRPr="004C7F6C">
              <w:rPr>
                <w:bCs/>
                <w:i/>
              </w:rPr>
              <w:t>ых</w:t>
            </w:r>
            <w:proofErr w:type="spellEnd"/>
            <w:r w:rsidRPr="004C7F6C">
              <w:rPr>
                <w:bCs/>
                <w:i/>
              </w:rPr>
              <w:t>) в техническом задании документации.».</w:t>
            </w:r>
          </w:p>
          <w:p w:rsidR="003A7250" w:rsidRPr="004C7F6C" w:rsidRDefault="003A7250" w:rsidP="004A49AD">
            <w:pPr>
              <w:jc w:val="both"/>
              <w:rPr>
                <w:i/>
              </w:rPr>
            </w:pPr>
          </w:p>
        </w:tc>
      </w:tr>
      <w:tr w:rsidR="003A7250" w:rsidRPr="00C34721" w:rsidTr="00EB3C0D">
        <w:tc>
          <w:tcPr>
            <w:tcW w:w="1170" w:type="pct"/>
          </w:tcPr>
          <w:p w:rsidR="003A7250" w:rsidRPr="00C34721" w:rsidRDefault="003A7250" w:rsidP="00EB3C0D">
            <w:pPr>
              <w:jc w:val="both"/>
              <w:rPr>
                <w:i/>
                <w:sz w:val="28"/>
                <w:szCs w:val="28"/>
              </w:rPr>
            </w:pPr>
            <w:r>
              <w:t>Условия</w:t>
            </w:r>
            <w:r w:rsidRPr="007E17AA">
              <w:t xml:space="preserve"> </w:t>
            </w:r>
            <w:r w:rsidRPr="00C34721">
              <w:rPr>
                <w:bCs/>
              </w:rPr>
              <w:t xml:space="preserve">поставки товаров </w:t>
            </w:r>
          </w:p>
        </w:tc>
        <w:tc>
          <w:tcPr>
            <w:tcW w:w="3830" w:type="pct"/>
            <w:gridSpan w:val="7"/>
          </w:tcPr>
          <w:p w:rsidR="003A7250" w:rsidRPr="004C7F6C" w:rsidRDefault="003A7250" w:rsidP="004A49AD">
            <w:pPr>
              <w:jc w:val="both"/>
              <w:rPr>
                <w:bCs/>
                <w:i/>
              </w:rPr>
            </w:pPr>
            <w:r w:rsidRPr="004C7F6C">
              <w:rPr>
                <w:bCs/>
                <w:i/>
              </w:rPr>
              <w:t>Участник должен указать условия поставки товара в соответствии с требованиями технического задания.</w:t>
            </w:r>
          </w:p>
          <w:p w:rsidR="003A7250" w:rsidRPr="004C7F6C" w:rsidRDefault="003A7250" w:rsidP="004A49AD">
            <w:pPr>
              <w:jc w:val="both"/>
              <w:rPr>
                <w:bCs/>
                <w:i/>
              </w:rPr>
            </w:pPr>
          </w:p>
          <w:p w:rsidR="003A7250" w:rsidRPr="004C7F6C" w:rsidRDefault="003A7250" w:rsidP="00EB3C0D">
            <w:pPr>
              <w:jc w:val="both"/>
              <w:rPr>
                <w:i/>
                <w:sz w:val="28"/>
                <w:szCs w:val="28"/>
              </w:rPr>
            </w:pPr>
            <w:r w:rsidRPr="004C7F6C">
              <w:rPr>
                <w:bCs/>
                <w:i/>
              </w:rPr>
              <w:t>Участник вместо указания условий поставки товаров вправе указать: «_________ (указать наименование участника) настоящим подтверждает, что поставит товар в соответствии с условиями поставки товаров, указанными в техническом задании документации.</w:t>
            </w:r>
          </w:p>
        </w:tc>
      </w:tr>
      <w:tr w:rsidR="003A7250" w:rsidRPr="00C34721" w:rsidTr="00EB3C0D">
        <w:tc>
          <w:tcPr>
            <w:tcW w:w="1170" w:type="pct"/>
          </w:tcPr>
          <w:p w:rsidR="003A7250" w:rsidRPr="00C34721" w:rsidRDefault="003A7250" w:rsidP="00EB3C0D">
            <w:pPr>
              <w:jc w:val="both"/>
              <w:rPr>
                <w:i/>
                <w:sz w:val="28"/>
                <w:szCs w:val="28"/>
              </w:rPr>
            </w:pPr>
            <w:r>
              <w:t>Сроки</w:t>
            </w:r>
            <w:r w:rsidRPr="007E17AA">
              <w:t xml:space="preserve"> </w:t>
            </w:r>
            <w:r w:rsidR="00EB3C0D">
              <w:rPr>
                <w:bCs/>
              </w:rPr>
              <w:t>поставки товаров</w:t>
            </w:r>
          </w:p>
        </w:tc>
        <w:tc>
          <w:tcPr>
            <w:tcW w:w="3830" w:type="pct"/>
            <w:gridSpan w:val="7"/>
          </w:tcPr>
          <w:p w:rsidR="003A7250" w:rsidRDefault="003A7250" w:rsidP="004A49AD">
            <w:pPr>
              <w:jc w:val="both"/>
              <w:rPr>
                <w:bCs/>
                <w:i/>
              </w:rPr>
            </w:pPr>
            <w:r w:rsidRPr="00C34721">
              <w:rPr>
                <w:bCs/>
                <w:i/>
              </w:rPr>
              <w:t>Участник должен указать сроки поставки товара в соответствии с требованиями технического задания</w:t>
            </w:r>
            <w:r>
              <w:rPr>
                <w:bCs/>
                <w:i/>
              </w:rPr>
              <w:t xml:space="preserve"> в формате: ДД.ММ.ГГГГ</w:t>
            </w:r>
            <w:r w:rsidRPr="00C34721">
              <w:rPr>
                <w:bCs/>
                <w:i/>
              </w:rPr>
              <w:t>.</w:t>
            </w:r>
          </w:p>
          <w:p w:rsidR="003A7250" w:rsidRDefault="003A7250" w:rsidP="004A49AD">
            <w:pPr>
              <w:jc w:val="both"/>
              <w:rPr>
                <w:bCs/>
                <w:i/>
              </w:rPr>
            </w:pPr>
          </w:p>
          <w:p w:rsidR="003A7250" w:rsidRPr="004C7F6C" w:rsidRDefault="003A7250" w:rsidP="004A49AD">
            <w:pPr>
              <w:jc w:val="both"/>
              <w:rPr>
                <w:bCs/>
                <w:i/>
              </w:rPr>
            </w:pPr>
            <w:r w:rsidRPr="004C7F6C">
              <w:rPr>
                <w:bCs/>
                <w:i/>
              </w:rPr>
              <w:t>Участник вместо указания сроков поставки товаров вправе указать: «_________ (указать наименование участника) настоящим подтверждает, что поставит товар в сроки, указанные в техническом задании документации.</w:t>
            </w:r>
          </w:p>
          <w:p w:rsidR="003A7250" w:rsidRPr="004C7F6C" w:rsidRDefault="003A7250" w:rsidP="004A49AD">
            <w:pPr>
              <w:jc w:val="both"/>
              <w:rPr>
                <w:bCs/>
                <w:i/>
              </w:rPr>
            </w:pPr>
          </w:p>
          <w:p w:rsidR="003A7250" w:rsidRPr="00C34721" w:rsidRDefault="003A7250" w:rsidP="00EB3C0D">
            <w:pPr>
              <w:jc w:val="both"/>
              <w:rPr>
                <w:i/>
                <w:sz w:val="28"/>
                <w:szCs w:val="28"/>
              </w:rPr>
            </w:pPr>
            <w:r w:rsidRPr="004C7F6C">
              <w:rPr>
                <w:bCs/>
                <w:i/>
              </w:rPr>
              <w:t>В случае, если участнику предоставлялось право указать желаемый срок поставки товара, указывается: Участник должен указать срок поставки товара, но не больше срока, установленного в техническом задании: «</w:t>
            </w:r>
            <w:proofErr w:type="gramStart"/>
            <w:r w:rsidRPr="004C7F6C">
              <w:rPr>
                <w:bCs/>
                <w:i/>
              </w:rPr>
              <w:t>Срок поставки товара</w:t>
            </w:r>
            <w:proofErr w:type="gramEnd"/>
            <w:r w:rsidRPr="004C7F6C">
              <w:rPr>
                <w:bCs/>
                <w:i/>
              </w:rPr>
              <w:t xml:space="preserve"> составляет __ дней (указать конкретное значение)».</w:t>
            </w:r>
          </w:p>
        </w:tc>
      </w:tr>
      <w:tr w:rsidR="003A7250" w:rsidRPr="00C34721" w:rsidTr="004A49AD">
        <w:tc>
          <w:tcPr>
            <w:tcW w:w="5000" w:type="pct"/>
            <w:gridSpan w:val="8"/>
          </w:tcPr>
          <w:p w:rsidR="003A7250" w:rsidRPr="00C34721" w:rsidRDefault="003A7250" w:rsidP="004A49AD">
            <w:pPr>
              <w:jc w:val="both"/>
              <w:rPr>
                <w:i/>
                <w:sz w:val="28"/>
                <w:szCs w:val="28"/>
              </w:rPr>
            </w:pPr>
            <w:r w:rsidRPr="00C34721">
              <w:rPr>
                <w:b/>
                <w:bCs/>
                <w:sz w:val="28"/>
                <w:szCs w:val="28"/>
              </w:rPr>
              <w:t>Форма, сроки и порядок оплаты</w:t>
            </w:r>
          </w:p>
        </w:tc>
      </w:tr>
      <w:tr w:rsidR="003A7250" w:rsidRPr="00C34721" w:rsidTr="00EB3C0D">
        <w:tc>
          <w:tcPr>
            <w:tcW w:w="1170" w:type="pct"/>
          </w:tcPr>
          <w:p w:rsidR="003A7250" w:rsidRPr="00C34721" w:rsidRDefault="003A7250" w:rsidP="004A49AD">
            <w:pPr>
              <w:jc w:val="both"/>
              <w:rPr>
                <w:i/>
              </w:rPr>
            </w:pPr>
            <w:r w:rsidRPr="00C34721">
              <w:rPr>
                <w:bCs/>
              </w:rPr>
              <w:t>Форма оплаты</w:t>
            </w:r>
          </w:p>
        </w:tc>
        <w:tc>
          <w:tcPr>
            <w:tcW w:w="3830" w:type="pct"/>
            <w:gridSpan w:val="7"/>
          </w:tcPr>
          <w:p w:rsidR="003A7250" w:rsidRPr="004C7F6C" w:rsidRDefault="003A7250" w:rsidP="004A49AD">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3A7250" w:rsidRPr="004C7F6C" w:rsidRDefault="003A7250" w:rsidP="004A49AD">
            <w:pPr>
              <w:jc w:val="both"/>
              <w:rPr>
                <w:bCs/>
                <w:i/>
              </w:rPr>
            </w:pPr>
          </w:p>
          <w:p w:rsidR="003A7250" w:rsidRPr="004C7F6C" w:rsidRDefault="003A7250" w:rsidP="004A49AD">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3A7250" w:rsidRPr="00C34721" w:rsidTr="00EB3C0D">
        <w:tc>
          <w:tcPr>
            <w:tcW w:w="1170" w:type="pct"/>
          </w:tcPr>
          <w:p w:rsidR="003A7250" w:rsidRPr="00C34721" w:rsidRDefault="003A7250" w:rsidP="004A49AD">
            <w:pPr>
              <w:jc w:val="both"/>
              <w:rPr>
                <w:i/>
              </w:rPr>
            </w:pPr>
            <w:r w:rsidRPr="00C34721">
              <w:rPr>
                <w:bCs/>
              </w:rPr>
              <w:t>Срок и порядок оплаты</w:t>
            </w:r>
          </w:p>
        </w:tc>
        <w:tc>
          <w:tcPr>
            <w:tcW w:w="3830" w:type="pct"/>
            <w:gridSpan w:val="7"/>
          </w:tcPr>
          <w:p w:rsidR="003A7250" w:rsidRPr="004C7F6C" w:rsidRDefault="003A7250" w:rsidP="004A49AD">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3A7250" w:rsidRPr="004C7F6C" w:rsidRDefault="003A7250" w:rsidP="004A49AD">
            <w:pPr>
              <w:jc w:val="both"/>
              <w:rPr>
                <w:bCs/>
                <w:i/>
              </w:rPr>
            </w:pPr>
          </w:p>
          <w:p w:rsidR="003A7250" w:rsidRPr="004C7F6C" w:rsidRDefault="003A7250" w:rsidP="004A49AD">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3A7250" w:rsidRPr="004C7F6C" w:rsidRDefault="003A7250" w:rsidP="004A49AD">
            <w:pPr>
              <w:jc w:val="both"/>
              <w:rPr>
                <w:bCs/>
                <w:i/>
              </w:rPr>
            </w:pPr>
          </w:p>
          <w:p w:rsidR="003A7250" w:rsidRPr="004C7F6C" w:rsidRDefault="003A7250" w:rsidP="004A49AD">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3A7250" w:rsidRPr="00C34721" w:rsidTr="004A49AD">
        <w:tc>
          <w:tcPr>
            <w:tcW w:w="5000" w:type="pct"/>
            <w:gridSpan w:val="8"/>
          </w:tcPr>
          <w:p w:rsidR="003A7250" w:rsidRPr="00C34721" w:rsidRDefault="003A7250" w:rsidP="00EB3C0D">
            <w:pPr>
              <w:jc w:val="both"/>
              <w:rPr>
                <w:i/>
                <w:sz w:val="28"/>
                <w:szCs w:val="28"/>
              </w:rPr>
            </w:pPr>
            <w:r w:rsidRPr="00C34721">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3A7250" w:rsidRPr="00C34721" w:rsidTr="00EB3C0D">
        <w:tc>
          <w:tcPr>
            <w:tcW w:w="1575" w:type="pct"/>
            <w:gridSpan w:val="2"/>
            <w:vMerge w:val="restart"/>
          </w:tcPr>
          <w:p w:rsidR="003A7250" w:rsidRPr="00C34721" w:rsidRDefault="003A7250" w:rsidP="004A49AD">
            <w:pPr>
              <w:jc w:val="both"/>
              <w:rPr>
                <w:sz w:val="28"/>
                <w:szCs w:val="28"/>
                <w:highlight w:val="yellow"/>
              </w:rPr>
            </w:pPr>
            <w:r w:rsidRPr="00C34721">
              <w:rPr>
                <w:b/>
                <w:color w:val="000000"/>
              </w:rPr>
              <w:t>Наименование показателя</w:t>
            </w:r>
          </w:p>
        </w:tc>
        <w:tc>
          <w:tcPr>
            <w:tcW w:w="811" w:type="pct"/>
            <w:gridSpan w:val="2"/>
            <w:vMerge w:val="restart"/>
          </w:tcPr>
          <w:p w:rsidR="003A7250" w:rsidRPr="00C34721" w:rsidRDefault="003A7250" w:rsidP="004A49AD">
            <w:pPr>
              <w:jc w:val="both"/>
              <w:rPr>
                <w:sz w:val="28"/>
                <w:szCs w:val="28"/>
                <w:highlight w:val="yellow"/>
              </w:rPr>
            </w:pPr>
            <w:r w:rsidRPr="00C34721">
              <w:rPr>
                <w:b/>
                <w:color w:val="000000"/>
              </w:rPr>
              <w:t xml:space="preserve">Общая </w:t>
            </w:r>
            <w:r>
              <w:rPr>
                <w:b/>
                <w:color w:val="000000"/>
              </w:rPr>
              <w:t>доля</w:t>
            </w:r>
          </w:p>
        </w:tc>
        <w:tc>
          <w:tcPr>
            <w:tcW w:w="2614" w:type="pct"/>
            <w:gridSpan w:val="4"/>
          </w:tcPr>
          <w:p w:rsidR="003A7250" w:rsidRPr="00C34721" w:rsidRDefault="003A7250" w:rsidP="00EB3C0D">
            <w:pPr>
              <w:jc w:val="both"/>
              <w:rPr>
                <w:sz w:val="28"/>
                <w:szCs w:val="28"/>
                <w:highlight w:val="yellow"/>
              </w:rPr>
            </w:pPr>
            <w:r w:rsidRPr="00C34721">
              <w:rPr>
                <w:b/>
                <w:color w:val="000000"/>
              </w:rPr>
              <w:t>в том числе</w:t>
            </w:r>
            <w:r w:rsidRPr="00C34721">
              <w:rPr>
                <w:rStyle w:val="ad"/>
                <w:b/>
                <w:color w:val="000000"/>
              </w:rPr>
              <w:footnoteReference w:id="4"/>
            </w:r>
            <w:r w:rsidRPr="00C34721">
              <w:rPr>
                <w:b/>
                <w:color w:val="000000"/>
              </w:rPr>
              <w:t xml:space="preserve">: </w:t>
            </w:r>
            <w:r w:rsidRPr="00C34721">
              <w:rPr>
                <w:b/>
                <w:i/>
                <w:color w:val="000000"/>
              </w:rPr>
              <w:t xml:space="preserve">(указать сведения о </w:t>
            </w:r>
            <w:r>
              <w:rPr>
                <w:b/>
                <w:i/>
                <w:color w:val="000000"/>
              </w:rPr>
              <w:t>доли</w:t>
            </w:r>
            <w:r w:rsidRPr="00C34721">
              <w:rPr>
                <w:b/>
                <w:i/>
                <w:color w:val="000000"/>
              </w:rPr>
              <w:t xml:space="preserve"> на каждый год, в котором поставляются товары</w:t>
            </w:r>
            <w:r w:rsidRPr="00C34721">
              <w:rPr>
                <w:b/>
                <w:color w:val="000000"/>
              </w:rPr>
              <w:t>)</w:t>
            </w:r>
          </w:p>
        </w:tc>
      </w:tr>
      <w:tr w:rsidR="003A7250" w:rsidRPr="00C34721" w:rsidTr="00EB3C0D">
        <w:tc>
          <w:tcPr>
            <w:tcW w:w="1575" w:type="pct"/>
            <w:gridSpan w:val="2"/>
            <w:vMerge/>
          </w:tcPr>
          <w:p w:rsidR="003A7250" w:rsidRPr="00C34721" w:rsidRDefault="003A7250" w:rsidP="004A49AD">
            <w:pPr>
              <w:jc w:val="both"/>
              <w:rPr>
                <w:sz w:val="28"/>
                <w:szCs w:val="28"/>
                <w:highlight w:val="yellow"/>
              </w:rPr>
            </w:pPr>
          </w:p>
        </w:tc>
        <w:tc>
          <w:tcPr>
            <w:tcW w:w="811" w:type="pct"/>
            <w:gridSpan w:val="2"/>
            <w:vMerge/>
          </w:tcPr>
          <w:p w:rsidR="003A7250" w:rsidRPr="00C34721" w:rsidRDefault="003A7250" w:rsidP="004A49AD">
            <w:pPr>
              <w:jc w:val="both"/>
              <w:rPr>
                <w:sz w:val="28"/>
                <w:szCs w:val="28"/>
                <w:highlight w:val="yellow"/>
              </w:rPr>
            </w:pPr>
          </w:p>
        </w:tc>
        <w:tc>
          <w:tcPr>
            <w:tcW w:w="879" w:type="pct"/>
            <w:gridSpan w:val="2"/>
          </w:tcPr>
          <w:p w:rsidR="003A7250" w:rsidRPr="00C34721" w:rsidRDefault="003A7250" w:rsidP="004A49AD">
            <w:pPr>
              <w:jc w:val="both"/>
              <w:rPr>
                <w:sz w:val="28"/>
                <w:szCs w:val="28"/>
                <w:highlight w:val="yellow"/>
              </w:rPr>
            </w:pPr>
            <w:r w:rsidRPr="00C34721">
              <w:rPr>
                <w:color w:val="000000"/>
              </w:rPr>
              <w:t>на 20___ г.</w:t>
            </w:r>
          </w:p>
        </w:tc>
        <w:tc>
          <w:tcPr>
            <w:tcW w:w="913" w:type="pct"/>
          </w:tcPr>
          <w:p w:rsidR="003A7250" w:rsidRPr="00C34721" w:rsidRDefault="003A7250" w:rsidP="004A49AD">
            <w:pPr>
              <w:jc w:val="both"/>
              <w:rPr>
                <w:sz w:val="28"/>
                <w:szCs w:val="28"/>
                <w:highlight w:val="yellow"/>
              </w:rPr>
            </w:pPr>
            <w:r w:rsidRPr="00C34721">
              <w:rPr>
                <w:color w:val="000000"/>
              </w:rPr>
              <w:t>на 20___ г.</w:t>
            </w:r>
          </w:p>
        </w:tc>
        <w:tc>
          <w:tcPr>
            <w:tcW w:w="822" w:type="pct"/>
          </w:tcPr>
          <w:p w:rsidR="003A7250" w:rsidRPr="00C34721" w:rsidRDefault="003A7250" w:rsidP="004A49AD">
            <w:pPr>
              <w:jc w:val="both"/>
              <w:rPr>
                <w:sz w:val="28"/>
                <w:szCs w:val="28"/>
                <w:highlight w:val="yellow"/>
              </w:rPr>
            </w:pPr>
            <w:r w:rsidRPr="00C34721">
              <w:rPr>
                <w:color w:val="000000"/>
              </w:rPr>
              <w:t>и т.д.</w:t>
            </w:r>
          </w:p>
        </w:tc>
      </w:tr>
      <w:tr w:rsidR="003A7250" w:rsidRPr="00C34721" w:rsidTr="00EB3C0D">
        <w:tc>
          <w:tcPr>
            <w:tcW w:w="1575" w:type="pct"/>
            <w:gridSpan w:val="2"/>
          </w:tcPr>
          <w:p w:rsidR="003A7250" w:rsidRPr="00C34721" w:rsidRDefault="003A7250" w:rsidP="00EB3C0D">
            <w:pPr>
              <w:jc w:val="both"/>
              <w:rPr>
                <w:sz w:val="28"/>
                <w:szCs w:val="28"/>
                <w:highlight w:val="yellow"/>
              </w:rPr>
            </w:pPr>
            <w:r>
              <w:rPr>
                <w:color w:val="000000"/>
              </w:rPr>
              <w:t>Доля</w:t>
            </w:r>
            <w:r w:rsidRPr="00C34721">
              <w:rPr>
                <w:color w:val="000000"/>
              </w:rPr>
              <w:t xml:space="preserve"> товаров</w:t>
            </w:r>
            <w:r w:rsidR="00EB3C0D">
              <w:rPr>
                <w:color w:val="000000"/>
              </w:rPr>
              <w:t xml:space="preserve">, </w:t>
            </w:r>
            <w:r w:rsidRPr="00C34721">
              <w:rPr>
                <w:color w:val="000000"/>
              </w:rPr>
              <w:t xml:space="preserve">являющихся </w:t>
            </w:r>
            <w:r w:rsidRPr="00C278BD">
              <w:t>инновационными и (или) высокотехнологичными</w:t>
            </w:r>
            <w:r w:rsidRPr="00C34721">
              <w:rPr>
                <w:color w:val="000000"/>
              </w:rPr>
              <w:t xml:space="preserve"> из общего объема предлагаемых товаров, с учетом НДС, рублей</w:t>
            </w:r>
            <w:r w:rsidRPr="00C34721">
              <w:rPr>
                <w:rStyle w:val="ad"/>
                <w:color w:val="000000"/>
              </w:rPr>
              <w:footnoteReference w:id="5"/>
            </w:r>
          </w:p>
        </w:tc>
        <w:tc>
          <w:tcPr>
            <w:tcW w:w="811" w:type="pct"/>
            <w:gridSpan w:val="2"/>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79" w:type="pct"/>
            <w:gridSpan w:val="2"/>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13" w:type="pct"/>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22" w:type="pct"/>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3A7250" w:rsidRPr="00C34721" w:rsidTr="00EB3C0D">
        <w:tc>
          <w:tcPr>
            <w:tcW w:w="1575" w:type="pct"/>
            <w:gridSpan w:val="2"/>
          </w:tcPr>
          <w:p w:rsidR="003A7250" w:rsidRPr="00C34721" w:rsidRDefault="003A7250" w:rsidP="004A49AD">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предлагаемых товаров с учетом НДС, рублей</w:t>
            </w:r>
          </w:p>
        </w:tc>
        <w:tc>
          <w:tcPr>
            <w:tcW w:w="811" w:type="pct"/>
            <w:gridSpan w:val="2"/>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79" w:type="pct"/>
            <w:gridSpan w:val="2"/>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13" w:type="pct"/>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22" w:type="pct"/>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3A7250" w:rsidRPr="00C34721" w:rsidTr="00EB3C0D">
        <w:tc>
          <w:tcPr>
            <w:tcW w:w="1575" w:type="pct"/>
            <w:gridSpan w:val="2"/>
          </w:tcPr>
          <w:p w:rsidR="003A7250" w:rsidRPr="00C34721" w:rsidRDefault="003A7250" w:rsidP="004A49AD">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предлагаемых товаров с учетом НДС, рублей</w:t>
            </w:r>
          </w:p>
        </w:tc>
        <w:tc>
          <w:tcPr>
            <w:tcW w:w="811" w:type="pct"/>
            <w:gridSpan w:val="2"/>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79" w:type="pct"/>
            <w:gridSpan w:val="2"/>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13" w:type="pct"/>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22" w:type="pct"/>
          </w:tcPr>
          <w:p w:rsidR="003A7250" w:rsidRPr="00C34721" w:rsidRDefault="003A7250" w:rsidP="004A49A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bl>
    <w:p w:rsidR="003A7250" w:rsidRPr="000A09E7" w:rsidRDefault="003A7250" w:rsidP="003A7250">
      <w:pPr>
        <w:ind w:firstLine="720"/>
        <w:jc w:val="both"/>
      </w:pPr>
      <w:r w:rsidRPr="000A09E7">
        <w:t xml:space="preserve">Имеющий полномочия подписать </w:t>
      </w:r>
      <w:r>
        <w:t>техническое</w:t>
      </w:r>
      <w:r w:rsidRPr="000A09E7">
        <w:t xml:space="preserve"> предложение участника  от имени  ________________________________________________________</w:t>
      </w:r>
    </w:p>
    <w:p w:rsidR="003A7250" w:rsidRPr="000A09E7" w:rsidRDefault="003A7250" w:rsidP="003A7250">
      <w:pPr>
        <w:pStyle w:val="a9"/>
        <w:jc w:val="center"/>
        <w:rPr>
          <w:sz w:val="24"/>
        </w:rPr>
      </w:pPr>
      <w:r w:rsidRPr="000A09E7">
        <w:rPr>
          <w:sz w:val="24"/>
        </w:rPr>
        <w:t>(Полное наименование участника)</w:t>
      </w:r>
    </w:p>
    <w:p w:rsidR="003A7250" w:rsidRPr="000A09E7" w:rsidRDefault="003A7250" w:rsidP="003A7250">
      <w:pPr>
        <w:pStyle w:val="a9"/>
        <w:rPr>
          <w:sz w:val="24"/>
        </w:rPr>
      </w:pPr>
      <w:r w:rsidRPr="000A09E7">
        <w:rPr>
          <w:sz w:val="24"/>
        </w:rPr>
        <w:t>_________________________________________________________________</w:t>
      </w:r>
    </w:p>
    <w:p w:rsidR="003A7250" w:rsidRDefault="003A7250" w:rsidP="003A7250">
      <w:pPr>
        <w:pStyle w:val="a9"/>
        <w:rPr>
          <w:sz w:val="24"/>
        </w:rPr>
      </w:pPr>
      <w:r w:rsidRPr="000A09E7">
        <w:rPr>
          <w:sz w:val="24"/>
        </w:rPr>
        <w:t xml:space="preserve">(Должность, подпись, ФИО)                                                </w:t>
      </w:r>
    </w:p>
    <w:p w:rsidR="003A7250" w:rsidRPr="000A09E7" w:rsidRDefault="003A7250" w:rsidP="003A7250">
      <w:pPr>
        <w:pStyle w:val="a9"/>
        <w:rPr>
          <w:sz w:val="24"/>
        </w:rPr>
      </w:pPr>
      <w:r>
        <w:rPr>
          <w:sz w:val="24"/>
        </w:rPr>
        <w:t>П</w:t>
      </w:r>
      <w:r w:rsidRPr="000A09E7">
        <w:rPr>
          <w:sz w:val="24"/>
        </w:rPr>
        <w:t>ечать</w:t>
      </w:r>
      <w:r>
        <w:rPr>
          <w:sz w:val="24"/>
        </w:rPr>
        <w:t xml:space="preserve"> (при наличии</w:t>
      </w:r>
      <w:r w:rsidRPr="000A09E7">
        <w:rPr>
          <w:sz w:val="24"/>
        </w:rPr>
        <w:t>)</w:t>
      </w:r>
    </w:p>
    <w:p w:rsidR="003F71B6" w:rsidRPr="00EA036C" w:rsidRDefault="003F71B6" w:rsidP="00C07992">
      <w:pPr>
        <w:ind w:firstLine="709"/>
        <w:jc w:val="both"/>
        <w:rPr>
          <w:i/>
          <w:sz w:val="28"/>
          <w:szCs w:val="28"/>
        </w:rPr>
      </w:pPr>
    </w:p>
    <w:p w:rsidR="00EC4E46" w:rsidRDefault="00EC4E46" w:rsidP="003F71B6">
      <w:pPr>
        <w:pStyle w:val="a6"/>
        <w:ind w:left="5670"/>
        <w:jc w:val="both"/>
        <w:rPr>
          <w:color w:val="000000"/>
          <w:sz w:val="28"/>
          <w:szCs w:val="28"/>
        </w:rPr>
      </w:pPr>
    </w:p>
    <w:p w:rsidR="00EC4E46" w:rsidRDefault="00EC4E46" w:rsidP="003F71B6">
      <w:pPr>
        <w:pStyle w:val="a6"/>
        <w:ind w:left="5670"/>
        <w:jc w:val="both"/>
        <w:rPr>
          <w:color w:val="000000"/>
          <w:sz w:val="28"/>
          <w:szCs w:val="28"/>
        </w:rPr>
      </w:pPr>
    </w:p>
    <w:p w:rsidR="00EC4E46" w:rsidRDefault="00EC4E46" w:rsidP="003F71B6">
      <w:pPr>
        <w:pStyle w:val="a6"/>
        <w:ind w:left="5670"/>
        <w:jc w:val="both"/>
        <w:rPr>
          <w:color w:val="000000"/>
          <w:sz w:val="28"/>
          <w:szCs w:val="28"/>
        </w:rPr>
      </w:pPr>
    </w:p>
    <w:p w:rsidR="00EC4E46" w:rsidRDefault="00EC4E46" w:rsidP="003F71B6">
      <w:pPr>
        <w:pStyle w:val="a6"/>
        <w:ind w:left="5670"/>
        <w:jc w:val="both"/>
        <w:rPr>
          <w:color w:val="000000"/>
          <w:sz w:val="28"/>
          <w:szCs w:val="28"/>
        </w:rPr>
      </w:pPr>
    </w:p>
    <w:p w:rsidR="003F71B6" w:rsidRPr="00EA036C" w:rsidRDefault="003F71B6" w:rsidP="003F71B6">
      <w:pPr>
        <w:pStyle w:val="a6"/>
        <w:ind w:left="5670"/>
        <w:jc w:val="both"/>
        <w:rPr>
          <w:color w:val="000000"/>
          <w:sz w:val="28"/>
          <w:szCs w:val="28"/>
        </w:rPr>
      </w:pPr>
      <w:r w:rsidRPr="00EA036C">
        <w:rPr>
          <w:color w:val="000000"/>
          <w:sz w:val="28"/>
          <w:szCs w:val="28"/>
        </w:rPr>
        <w:t xml:space="preserve">Приложение № </w:t>
      </w:r>
      <w:r w:rsidR="003A7250">
        <w:rPr>
          <w:color w:val="000000"/>
          <w:sz w:val="28"/>
          <w:szCs w:val="28"/>
        </w:rPr>
        <w:t>9</w:t>
      </w:r>
    </w:p>
    <w:p w:rsidR="003F71B6" w:rsidRPr="00EA036C" w:rsidRDefault="003F71B6" w:rsidP="003F71B6">
      <w:pPr>
        <w:pStyle w:val="a6"/>
        <w:ind w:left="5670"/>
        <w:jc w:val="both"/>
        <w:rPr>
          <w:color w:val="000000"/>
          <w:sz w:val="28"/>
          <w:szCs w:val="28"/>
        </w:rPr>
      </w:pPr>
      <w:r w:rsidRPr="00EA036C">
        <w:rPr>
          <w:color w:val="000000"/>
          <w:sz w:val="28"/>
          <w:szCs w:val="28"/>
        </w:rPr>
        <w:t>к аукционной документации</w:t>
      </w:r>
      <w:r w:rsidR="00A86D46">
        <w:rPr>
          <w:color w:val="000000"/>
          <w:sz w:val="28"/>
          <w:szCs w:val="28"/>
        </w:rPr>
        <w:t xml:space="preserve"> </w:t>
      </w:r>
    </w:p>
    <w:p w:rsidR="003F71B6" w:rsidRPr="00EA036C" w:rsidRDefault="003F71B6" w:rsidP="003F71B6">
      <w:pPr>
        <w:pStyle w:val="a6"/>
        <w:ind w:left="5670"/>
        <w:jc w:val="both"/>
        <w:rPr>
          <w:color w:val="000000"/>
          <w:sz w:val="28"/>
          <w:szCs w:val="28"/>
        </w:rPr>
      </w:pPr>
      <w:r w:rsidRPr="00EA036C">
        <w:rPr>
          <w:color w:val="000000"/>
          <w:sz w:val="28"/>
          <w:szCs w:val="28"/>
        </w:rPr>
        <w:t>ПРОЕКТ</w:t>
      </w:r>
    </w:p>
    <w:p w:rsidR="003F71B6" w:rsidRDefault="003F71B6" w:rsidP="003F71B6">
      <w:pPr>
        <w:pStyle w:val="a6"/>
        <w:ind w:left="5670"/>
        <w:jc w:val="both"/>
        <w:rPr>
          <w:color w:val="000000"/>
          <w:sz w:val="28"/>
          <w:szCs w:val="28"/>
        </w:rPr>
      </w:pPr>
    </w:p>
    <w:p w:rsidR="008C6C88" w:rsidRDefault="008C6C88" w:rsidP="003F71B6">
      <w:pPr>
        <w:pStyle w:val="a9"/>
        <w:suppressAutoHyphens/>
        <w:ind w:right="306" w:firstLine="0"/>
        <w:jc w:val="center"/>
        <w:rPr>
          <w:color w:val="000000"/>
          <w:sz w:val="28"/>
          <w:szCs w:val="28"/>
        </w:rPr>
      </w:pPr>
    </w:p>
    <w:p w:rsidR="008C6C88" w:rsidRDefault="008C6C88" w:rsidP="008C6C88">
      <w:pPr>
        <w:pStyle w:val="a9"/>
        <w:suppressAutoHyphens/>
        <w:ind w:right="306" w:firstLine="0"/>
        <w:jc w:val="center"/>
        <w:rPr>
          <w:color w:val="000000"/>
          <w:sz w:val="28"/>
          <w:szCs w:val="28"/>
        </w:rPr>
      </w:pPr>
      <w:r w:rsidRPr="006F21A1">
        <w:rPr>
          <w:color w:val="000000"/>
          <w:sz w:val="28"/>
          <w:szCs w:val="28"/>
        </w:rPr>
        <w:t>Договор</w:t>
      </w:r>
    </w:p>
    <w:p w:rsidR="008C6C88" w:rsidRPr="006F21A1" w:rsidRDefault="008C6C88" w:rsidP="008C6C88">
      <w:pPr>
        <w:pStyle w:val="a9"/>
        <w:suppressAutoHyphens/>
        <w:ind w:right="306" w:firstLine="0"/>
        <w:jc w:val="center"/>
        <w:rPr>
          <w:color w:val="000000"/>
          <w:sz w:val="28"/>
          <w:szCs w:val="28"/>
        </w:rPr>
      </w:pPr>
    </w:p>
    <w:p w:rsidR="008C6C88" w:rsidRPr="00DF1BEB" w:rsidRDefault="008C6C88" w:rsidP="008C6C88">
      <w:pPr>
        <w:widowControl w:val="0"/>
        <w:snapToGrid w:val="0"/>
        <w:spacing w:line="250" w:lineRule="auto"/>
        <w:ind w:firstLine="567"/>
        <w:jc w:val="both"/>
        <w:rPr>
          <w:sz w:val="26"/>
          <w:szCs w:val="26"/>
        </w:rPr>
      </w:pPr>
      <w:r w:rsidRPr="00DF1BEB">
        <w:rPr>
          <w:b/>
          <w:sz w:val="26"/>
          <w:szCs w:val="26"/>
        </w:rPr>
        <w:t>Акционерное общество «Пригородная пассажирская компания «Черноземье» (АО «ППК «Черноземье»),</w:t>
      </w:r>
      <w:r w:rsidRPr="00DF1BEB">
        <w:rPr>
          <w:sz w:val="26"/>
          <w:szCs w:val="26"/>
        </w:rPr>
        <w:t xml:space="preserve"> именуемое в дальнейшем </w:t>
      </w:r>
      <w:r w:rsidRPr="00DF1BEB">
        <w:rPr>
          <w:b/>
          <w:sz w:val="26"/>
          <w:szCs w:val="26"/>
        </w:rPr>
        <w:t>«Покупатель»</w:t>
      </w:r>
      <w:r w:rsidRPr="00DF1BEB">
        <w:rPr>
          <w:sz w:val="26"/>
          <w:szCs w:val="26"/>
        </w:rPr>
        <w:t xml:space="preserve">, в лице генерального директора Шульгина Виталия Ивановича, действующего на основании Устава, с одной стороны, и </w:t>
      </w:r>
      <w:r>
        <w:rPr>
          <w:b/>
          <w:sz w:val="26"/>
          <w:szCs w:val="26"/>
        </w:rPr>
        <w:t>___________________________</w:t>
      </w:r>
      <w:r w:rsidRPr="00DF1BEB">
        <w:rPr>
          <w:sz w:val="26"/>
          <w:szCs w:val="26"/>
        </w:rPr>
        <w:t xml:space="preserve">, именуемое в дальнейшем </w:t>
      </w:r>
      <w:r w:rsidRPr="00DF1BEB">
        <w:rPr>
          <w:b/>
          <w:sz w:val="26"/>
          <w:szCs w:val="26"/>
        </w:rPr>
        <w:t>«Поставщик»</w:t>
      </w:r>
      <w:r w:rsidRPr="00DF1BEB">
        <w:rPr>
          <w:sz w:val="26"/>
          <w:szCs w:val="26"/>
        </w:rPr>
        <w:t xml:space="preserve">, в лице </w:t>
      </w:r>
      <w:r>
        <w:rPr>
          <w:sz w:val="26"/>
          <w:szCs w:val="26"/>
        </w:rPr>
        <w:t>_____________________________</w:t>
      </w:r>
      <w:r w:rsidRPr="00DF1BEB">
        <w:rPr>
          <w:sz w:val="26"/>
          <w:szCs w:val="26"/>
        </w:rPr>
        <w:t xml:space="preserve">, действующего на основании </w:t>
      </w:r>
      <w:r>
        <w:rPr>
          <w:sz w:val="26"/>
          <w:szCs w:val="26"/>
        </w:rPr>
        <w:t>__________________</w:t>
      </w:r>
      <w:r w:rsidRPr="00DF1BEB">
        <w:rPr>
          <w:sz w:val="26"/>
          <w:szCs w:val="26"/>
        </w:rPr>
        <w:t>, с другой стороны, в дальнейшем совместно именуемые «Стороны», заключили настоящий Договор о нижеследующем:</w:t>
      </w:r>
    </w:p>
    <w:p w:rsidR="008C6C88" w:rsidRPr="00DF1BEB" w:rsidRDefault="008C6C88" w:rsidP="008C6C88">
      <w:pPr>
        <w:widowControl w:val="0"/>
        <w:snapToGrid w:val="0"/>
        <w:spacing w:line="250" w:lineRule="auto"/>
        <w:ind w:firstLine="567"/>
        <w:jc w:val="center"/>
        <w:rPr>
          <w:sz w:val="26"/>
          <w:szCs w:val="26"/>
        </w:rPr>
      </w:pPr>
    </w:p>
    <w:p w:rsidR="008C6C88" w:rsidRPr="00DF1BEB" w:rsidRDefault="008C6C88" w:rsidP="008C6C88">
      <w:pPr>
        <w:widowControl w:val="0"/>
        <w:snapToGrid w:val="0"/>
        <w:spacing w:line="250" w:lineRule="auto"/>
        <w:ind w:firstLine="567"/>
        <w:jc w:val="center"/>
        <w:rPr>
          <w:sz w:val="26"/>
          <w:szCs w:val="26"/>
        </w:rPr>
      </w:pPr>
      <w:r w:rsidRPr="00DF1BEB">
        <w:rPr>
          <w:b/>
          <w:sz w:val="26"/>
          <w:szCs w:val="26"/>
        </w:rPr>
        <w:t>1.  Предмет Договора</w:t>
      </w:r>
    </w:p>
    <w:p w:rsidR="008C6C88" w:rsidRPr="00DF1BEB" w:rsidRDefault="008C6C88" w:rsidP="008C6C88">
      <w:pPr>
        <w:widowControl w:val="0"/>
        <w:tabs>
          <w:tab w:val="num" w:pos="567"/>
          <w:tab w:val="left" w:pos="1134"/>
        </w:tabs>
        <w:spacing w:line="250" w:lineRule="auto"/>
        <w:ind w:right="-1" w:firstLine="567"/>
        <w:jc w:val="both"/>
        <w:rPr>
          <w:sz w:val="26"/>
          <w:szCs w:val="26"/>
        </w:rPr>
      </w:pPr>
      <w:r w:rsidRPr="00DF1BEB">
        <w:rPr>
          <w:sz w:val="26"/>
          <w:szCs w:val="26"/>
        </w:rPr>
        <w:t>1.1.</w:t>
      </w:r>
      <w:r w:rsidRPr="00DF1BEB">
        <w:rPr>
          <w:sz w:val="26"/>
          <w:szCs w:val="26"/>
        </w:rPr>
        <w:tab/>
        <w:t xml:space="preserve">Покупатель поручает, а Поставщик принимает на себя обязательства </w:t>
      </w:r>
      <w:r>
        <w:rPr>
          <w:sz w:val="26"/>
          <w:szCs w:val="26"/>
        </w:rPr>
        <w:t>осуществить</w:t>
      </w:r>
      <w:r w:rsidRPr="00DF1BEB">
        <w:rPr>
          <w:sz w:val="26"/>
          <w:szCs w:val="26"/>
        </w:rPr>
        <w:t xml:space="preserve"> поставк</w:t>
      </w:r>
      <w:r>
        <w:rPr>
          <w:sz w:val="26"/>
          <w:szCs w:val="26"/>
        </w:rPr>
        <w:t>у</w:t>
      </w:r>
      <w:r w:rsidRPr="00DF1BEB">
        <w:rPr>
          <w:sz w:val="26"/>
          <w:szCs w:val="26"/>
        </w:rPr>
        <w:t xml:space="preserve"> форменной одежды для работников Покупателя (далее по тексту – Товар), в соответствии с условиями настоящего Договора, а Покупатель обязуется принять и оплатить Товар.</w:t>
      </w:r>
    </w:p>
    <w:p w:rsidR="008C6C88" w:rsidRPr="00DF1BEB" w:rsidRDefault="008C6C88" w:rsidP="008C6C88">
      <w:pPr>
        <w:widowControl w:val="0"/>
        <w:tabs>
          <w:tab w:val="num" w:pos="567"/>
          <w:tab w:val="left" w:pos="1134"/>
        </w:tabs>
        <w:spacing w:line="250" w:lineRule="auto"/>
        <w:ind w:right="-1" w:firstLine="567"/>
        <w:jc w:val="both"/>
        <w:rPr>
          <w:sz w:val="26"/>
          <w:szCs w:val="26"/>
        </w:rPr>
      </w:pPr>
      <w:r w:rsidRPr="00DF1BEB">
        <w:rPr>
          <w:sz w:val="26"/>
          <w:szCs w:val="26"/>
        </w:rPr>
        <w:t xml:space="preserve">1.2. Требования к Товару, его номенклатура, количество, </w:t>
      </w:r>
      <w:r>
        <w:rPr>
          <w:sz w:val="26"/>
          <w:szCs w:val="26"/>
        </w:rPr>
        <w:t xml:space="preserve">предельный </w:t>
      </w:r>
      <w:r w:rsidRPr="00DF1BEB">
        <w:rPr>
          <w:sz w:val="26"/>
          <w:szCs w:val="26"/>
        </w:rPr>
        <w:t xml:space="preserve">срок поставки </w:t>
      </w:r>
      <w:r>
        <w:rPr>
          <w:sz w:val="26"/>
          <w:szCs w:val="26"/>
        </w:rPr>
        <w:t xml:space="preserve">Товара </w:t>
      </w:r>
      <w:r w:rsidRPr="00DF1BEB">
        <w:rPr>
          <w:sz w:val="26"/>
          <w:szCs w:val="26"/>
        </w:rPr>
        <w:t>изложены в Техническом задании (Приложение №1 к настоящему Договору).</w:t>
      </w:r>
    </w:p>
    <w:p w:rsidR="008C6C88" w:rsidRPr="00DF1BEB" w:rsidRDefault="008C6C88" w:rsidP="008C6C88">
      <w:pPr>
        <w:pStyle w:val="af5"/>
        <w:tabs>
          <w:tab w:val="left" w:pos="1134"/>
        </w:tabs>
        <w:spacing w:after="0" w:line="250" w:lineRule="auto"/>
        <w:ind w:left="0" w:firstLine="567"/>
        <w:jc w:val="both"/>
        <w:rPr>
          <w:sz w:val="26"/>
          <w:szCs w:val="26"/>
        </w:rPr>
      </w:pPr>
      <w:r>
        <w:rPr>
          <w:sz w:val="26"/>
          <w:szCs w:val="26"/>
        </w:rPr>
        <w:t>1.3.</w:t>
      </w:r>
      <w:r>
        <w:rPr>
          <w:sz w:val="26"/>
          <w:szCs w:val="26"/>
        </w:rPr>
        <w:tab/>
        <w:t xml:space="preserve">Поставщик </w:t>
      </w:r>
      <w:r w:rsidRPr="00DF1BEB">
        <w:rPr>
          <w:sz w:val="26"/>
          <w:szCs w:val="26"/>
        </w:rPr>
        <w:t xml:space="preserve"> обеспечивает </w:t>
      </w:r>
      <w:r>
        <w:rPr>
          <w:sz w:val="26"/>
          <w:szCs w:val="26"/>
        </w:rPr>
        <w:t>соответствие</w:t>
      </w:r>
      <w:r w:rsidRPr="00DF1BEB">
        <w:rPr>
          <w:sz w:val="26"/>
          <w:szCs w:val="26"/>
        </w:rPr>
        <w:t xml:space="preserve"> Товара </w:t>
      </w:r>
      <w:r>
        <w:rPr>
          <w:sz w:val="26"/>
          <w:szCs w:val="26"/>
        </w:rPr>
        <w:t xml:space="preserve"> утвержденным</w:t>
      </w:r>
      <w:r w:rsidRPr="00DF1BEB">
        <w:rPr>
          <w:sz w:val="26"/>
          <w:szCs w:val="26"/>
        </w:rPr>
        <w:t xml:space="preserve"> открытым акционерным обществом «Российские железные дороги» техническими условиями. Поставщик несет полную ответственность перед Покупателем за соблюдение сроков поставки и обеспечение надлежащего качества Товара.</w:t>
      </w:r>
      <w:r>
        <w:rPr>
          <w:sz w:val="26"/>
          <w:szCs w:val="26"/>
        </w:rPr>
        <w:t xml:space="preserve"> </w:t>
      </w:r>
    </w:p>
    <w:p w:rsidR="008C6C88" w:rsidRPr="00DF1BEB" w:rsidRDefault="008C6C88" w:rsidP="008C6C88">
      <w:pPr>
        <w:pStyle w:val="a9"/>
        <w:spacing w:line="250" w:lineRule="auto"/>
        <w:jc w:val="center"/>
        <w:rPr>
          <w:b/>
          <w:szCs w:val="26"/>
        </w:rPr>
      </w:pPr>
    </w:p>
    <w:p w:rsidR="008C6C88" w:rsidRDefault="008C6C88" w:rsidP="008C6C88">
      <w:pPr>
        <w:pStyle w:val="a9"/>
        <w:spacing w:line="250" w:lineRule="auto"/>
        <w:ind w:firstLine="567"/>
        <w:jc w:val="center"/>
        <w:rPr>
          <w:b/>
          <w:szCs w:val="26"/>
        </w:rPr>
      </w:pPr>
      <w:r>
        <w:rPr>
          <w:b/>
          <w:szCs w:val="26"/>
        </w:rPr>
        <w:t>2.  Образцы товара, комплектность товара, качество товара,</w:t>
      </w:r>
      <w:r w:rsidRPr="00DF1BEB">
        <w:rPr>
          <w:b/>
          <w:szCs w:val="26"/>
        </w:rPr>
        <w:t xml:space="preserve"> гарантии</w:t>
      </w:r>
      <w:r>
        <w:rPr>
          <w:b/>
          <w:szCs w:val="26"/>
        </w:rPr>
        <w:t xml:space="preserve"> на товар </w:t>
      </w:r>
    </w:p>
    <w:p w:rsidR="008C6C88" w:rsidRPr="00FC0332" w:rsidRDefault="008C6C88" w:rsidP="008C6C88">
      <w:pPr>
        <w:ind w:firstLine="567"/>
        <w:jc w:val="both"/>
        <w:rPr>
          <w:sz w:val="26"/>
          <w:szCs w:val="26"/>
        </w:rPr>
      </w:pPr>
      <w:r>
        <w:rPr>
          <w:iCs/>
          <w:sz w:val="26"/>
          <w:szCs w:val="26"/>
        </w:rPr>
        <w:t xml:space="preserve">2.1. В течение 7 (семи) рабочих дней с даты подписания настоящего Договора Поставщик обязан передать Покупателю для утверждения образцы Товара: по 1 (одной) единице из каждой позиции ассортимента форменной одежды, указанного </w:t>
      </w:r>
      <w:r w:rsidRPr="00E9708E">
        <w:rPr>
          <w:iCs/>
          <w:sz w:val="26"/>
          <w:szCs w:val="26"/>
        </w:rPr>
        <w:t xml:space="preserve">в </w:t>
      </w:r>
      <w:r w:rsidRPr="00E9708E">
        <w:rPr>
          <w:sz w:val="26"/>
          <w:szCs w:val="26"/>
        </w:rPr>
        <w:t>Техническом задании (Приложение №1 к настоящему Договору)</w:t>
      </w:r>
      <w:r>
        <w:rPr>
          <w:sz w:val="26"/>
          <w:szCs w:val="26"/>
        </w:rPr>
        <w:t xml:space="preserve"> согласованного с </w:t>
      </w:r>
      <w:r w:rsidRPr="00547DE5">
        <w:rPr>
          <w:sz w:val="26"/>
          <w:szCs w:val="26"/>
        </w:rPr>
        <w:t>Покупателем размера и роста.</w:t>
      </w:r>
      <w:r>
        <w:rPr>
          <w:sz w:val="26"/>
          <w:szCs w:val="26"/>
        </w:rPr>
        <w:t xml:space="preserve"> Образцы</w:t>
      </w:r>
      <w:r w:rsidRPr="00FC0332">
        <w:rPr>
          <w:sz w:val="26"/>
          <w:szCs w:val="26"/>
        </w:rPr>
        <w:t xml:space="preserve"> Товара</w:t>
      </w:r>
      <w:r>
        <w:rPr>
          <w:sz w:val="26"/>
          <w:szCs w:val="26"/>
        </w:rPr>
        <w:t xml:space="preserve"> предоставляются по адресу</w:t>
      </w:r>
      <w:r w:rsidRPr="00FC0332">
        <w:rPr>
          <w:sz w:val="26"/>
          <w:szCs w:val="26"/>
        </w:rPr>
        <w:t xml:space="preserve">: 394043, </w:t>
      </w:r>
      <w:proofErr w:type="spellStart"/>
      <w:r w:rsidRPr="00FC0332">
        <w:rPr>
          <w:sz w:val="26"/>
          <w:szCs w:val="26"/>
        </w:rPr>
        <w:t>г.Воронеж</w:t>
      </w:r>
      <w:proofErr w:type="spellEnd"/>
      <w:r w:rsidRPr="00FC0332">
        <w:rPr>
          <w:sz w:val="26"/>
          <w:szCs w:val="26"/>
        </w:rPr>
        <w:t xml:space="preserve">, ул. Ленина, д.104 Б. </w:t>
      </w:r>
      <w:r w:rsidR="001C1D1C" w:rsidRPr="001C1D1C">
        <w:rPr>
          <w:sz w:val="26"/>
          <w:szCs w:val="26"/>
        </w:rPr>
        <w:t xml:space="preserve">Представленные образцы должны отвечать требованиям действующего санитарного законодательства Российской Федерации. </w:t>
      </w:r>
    </w:p>
    <w:p w:rsidR="008C6C88" w:rsidRDefault="008C6C88" w:rsidP="008C6C88">
      <w:pPr>
        <w:pStyle w:val="a9"/>
        <w:spacing w:line="250" w:lineRule="auto"/>
        <w:ind w:firstLine="567"/>
        <w:rPr>
          <w:szCs w:val="26"/>
        </w:rPr>
      </w:pPr>
      <w:r w:rsidRPr="00547DE5">
        <w:rPr>
          <w:szCs w:val="26"/>
        </w:rPr>
        <w:t xml:space="preserve">2.2. В течение </w:t>
      </w:r>
      <w:r>
        <w:rPr>
          <w:szCs w:val="26"/>
        </w:rPr>
        <w:t>3</w:t>
      </w:r>
      <w:r w:rsidRPr="00547DE5">
        <w:rPr>
          <w:szCs w:val="26"/>
        </w:rPr>
        <w:t xml:space="preserve"> (</w:t>
      </w:r>
      <w:r>
        <w:rPr>
          <w:szCs w:val="26"/>
        </w:rPr>
        <w:t>трех</w:t>
      </w:r>
      <w:r w:rsidRPr="00547DE5">
        <w:rPr>
          <w:szCs w:val="26"/>
        </w:rPr>
        <w:t>) рабочих дней после п</w:t>
      </w:r>
      <w:r>
        <w:rPr>
          <w:szCs w:val="26"/>
        </w:rPr>
        <w:t xml:space="preserve">олучения образцов Товара, Покупатель </w:t>
      </w:r>
      <w:r w:rsidRPr="00547DE5">
        <w:rPr>
          <w:szCs w:val="26"/>
        </w:rPr>
        <w:t>обязан утвердить образцы</w:t>
      </w:r>
      <w:r>
        <w:rPr>
          <w:szCs w:val="26"/>
        </w:rPr>
        <w:t xml:space="preserve"> Товара</w:t>
      </w:r>
      <w:r w:rsidRPr="00547DE5">
        <w:rPr>
          <w:szCs w:val="26"/>
        </w:rPr>
        <w:t xml:space="preserve">, либо направить в адрес Поставщика </w:t>
      </w:r>
      <w:r>
        <w:rPr>
          <w:szCs w:val="26"/>
        </w:rPr>
        <w:t xml:space="preserve">письменное </w:t>
      </w:r>
      <w:r w:rsidRPr="00547DE5">
        <w:rPr>
          <w:szCs w:val="26"/>
        </w:rPr>
        <w:t xml:space="preserve">уведомление о </w:t>
      </w:r>
      <w:r>
        <w:rPr>
          <w:szCs w:val="26"/>
        </w:rPr>
        <w:t>несо</w:t>
      </w:r>
      <w:r w:rsidRPr="00547DE5">
        <w:rPr>
          <w:szCs w:val="26"/>
        </w:rPr>
        <w:t xml:space="preserve">ответствии </w:t>
      </w:r>
      <w:r>
        <w:rPr>
          <w:szCs w:val="26"/>
        </w:rPr>
        <w:t xml:space="preserve">образцов Товара, установленного методом визуального осмотра, требованиям, указанным в  </w:t>
      </w:r>
      <w:r w:rsidRPr="00E9708E">
        <w:rPr>
          <w:szCs w:val="26"/>
        </w:rPr>
        <w:t>Техническом задании (Приложение №1 к настоящему Договору)</w:t>
      </w:r>
      <w:r>
        <w:rPr>
          <w:szCs w:val="26"/>
        </w:rPr>
        <w:t xml:space="preserve">. При получении уведомления Поставщик обязан в течение 5 (пяти) рабочих дней передать Покупателю для утверждения повторно образцы соответствующего Товара. </w:t>
      </w:r>
      <w:r w:rsidRPr="00547DE5">
        <w:rPr>
          <w:szCs w:val="26"/>
        </w:rPr>
        <w:t xml:space="preserve">В течение </w:t>
      </w:r>
      <w:r>
        <w:rPr>
          <w:szCs w:val="26"/>
        </w:rPr>
        <w:t>3</w:t>
      </w:r>
      <w:r w:rsidRPr="00547DE5">
        <w:rPr>
          <w:szCs w:val="26"/>
        </w:rPr>
        <w:t xml:space="preserve"> (</w:t>
      </w:r>
      <w:r>
        <w:rPr>
          <w:szCs w:val="26"/>
        </w:rPr>
        <w:t>трех</w:t>
      </w:r>
      <w:r w:rsidRPr="00547DE5">
        <w:rPr>
          <w:szCs w:val="26"/>
        </w:rPr>
        <w:t xml:space="preserve">) рабочих дней после </w:t>
      </w:r>
      <w:r w:rsidRPr="00547DE5">
        <w:rPr>
          <w:szCs w:val="26"/>
        </w:rPr>
        <w:lastRenderedPageBreak/>
        <w:t>п</w:t>
      </w:r>
      <w:r>
        <w:rPr>
          <w:szCs w:val="26"/>
        </w:rPr>
        <w:t>олучения повторных образцов Товара, Покупатель</w:t>
      </w:r>
      <w:r w:rsidRPr="00547DE5">
        <w:rPr>
          <w:szCs w:val="26"/>
        </w:rPr>
        <w:t xml:space="preserve"> обязан утвердить </w:t>
      </w:r>
      <w:r>
        <w:rPr>
          <w:szCs w:val="26"/>
        </w:rPr>
        <w:t xml:space="preserve">повторные </w:t>
      </w:r>
      <w:r w:rsidRPr="00547DE5">
        <w:rPr>
          <w:szCs w:val="26"/>
        </w:rPr>
        <w:t>образцы</w:t>
      </w:r>
      <w:r>
        <w:rPr>
          <w:szCs w:val="26"/>
        </w:rPr>
        <w:t xml:space="preserve"> Товара</w:t>
      </w:r>
      <w:r w:rsidRPr="00547DE5">
        <w:rPr>
          <w:szCs w:val="26"/>
        </w:rPr>
        <w:t xml:space="preserve">, либо направить в адрес Поставщика </w:t>
      </w:r>
      <w:r>
        <w:rPr>
          <w:szCs w:val="26"/>
        </w:rPr>
        <w:t xml:space="preserve">письменное </w:t>
      </w:r>
      <w:r w:rsidRPr="00547DE5">
        <w:rPr>
          <w:szCs w:val="26"/>
        </w:rPr>
        <w:t xml:space="preserve">уведомление о </w:t>
      </w:r>
      <w:r>
        <w:rPr>
          <w:szCs w:val="26"/>
        </w:rPr>
        <w:t>несо</w:t>
      </w:r>
      <w:r w:rsidRPr="00547DE5">
        <w:rPr>
          <w:szCs w:val="26"/>
        </w:rPr>
        <w:t xml:space="preserve">ответствии </w:t>
      </w:r>
      <w:r>
        <w:rPr>
          <w:szCs w:val="26"/>
        </w:rPr>
        <w:t xml:space="preserve">повторных образцов Товара, установленного методом визуального осмотра, требованиям, указанным в  </w:t>
      </w:r>
      <w:r w:rsidRPr="00E9708E">
        <w:rPr>
          <w:szCs w:val="26"/>
        </w:rPr>
        <w:t>Техническом задании (Приложение №1 к настоящему Договору)</w:t>
      </w:r>
      <w:r>
        <w:rPr>
          <w:szCs w:val="26"/>
        </w:rPr>
        <w:t>.</w:t>
      </w:r>
    </w:p>
    <w:p w:rsidR="008C6C88" w:rsidRDefault="008C6C88" w:rsidP="008C6C88">
      <w:pPr>
        <w:pStyle w:val="a9"/>
        <w:spacing w:line="250" w:lineRule="auto"/>
        <w:ind w:firstLine="567"/>
        <w:rPr>
          <w:szCs w:val="26"/>
        </w:rPr>
      </w:pPr>
      <w:r>
        <w:rPr>
          <w:szCs w:val="26"/>
        </w:rPr>
        <w:t>2.3. Утвержденные Покупателем образцы Товара, полученные от Поставщика засчитываются в счет объема поставки Товара по настоящему Договору.</w:t>
      </w:r>
    </w:p>
    <w:p w:rsidR="008C6C88" w:rsidRDefault="008C6C88" w:rsidP="008C6C88">
      <w:pPr>
        <w:pStyle w:val="a9"/>
        <w:spacing w:line="250" w:lineRule="auto"/>
        <w:ind w:firstLine="567"/>
        <w:rPr>
          <w:szCs w:val="26"/>
        </w:rPr>
      </w:pPr>
      <w:r>
        <w:rPr>
          <w:szCs w:val="26"/>
        </w:rPr>
        <w:t>2.4. Возврат</w:t>
      </w:r>
      <w:r w:rsidRPr="00DF1BEB">
        <w:rPr>
          <w:szCs w:val="26"/>
        </w:rPr>
        <w:t xml:space="preserve"> </w:t>
      </w:r>
      <w:r>
        <w:rPr>
          <w:szCs w:val="26"/>
        </w:rPr>
        <w:t>полученных от Поставщика, но неутвержденных Покупателем образцов</w:t>
      </w:r>
      <w:r w:rsidRPr="00DF1BEB">
        <w:rPr>
          <w:szCs w:val="26"/>
        </w:rPr>
        <w:t xml:space="preserve"> Товара,</w:t>
      </w:r>
      <w:r>
        <w:rPr>
          <w:szCs w:val="26"/>
        </w:rPr>
        <w:t xml:space="preserve"> </w:t>
      </w:r>
      <w:r w:rsidRPr="00DF1BEB">
        <w:rPr>
          <w:szCs w:val="26"/>
        </w:rPr>
        <w:t xml:space="preserve"> </w:t>
      </w:r>
      <w:r>
        <w:rPr>
          <w:szCs w:val="26"/>
        </w:rPr>
        <w:t xml:space="preserve">осуществляется силами и за счет средств </w:t>
      </w:r>
      <w:r w:rsidRPr="00DF1BEB">
        <w:rPr>
          <w:szCs w:val="26"/>
        </w:rPr>
        <w:t xml:space="preserve"> Поставщик</w:t>
      </w:r>
      <w:r>
        <w:rPr>
          <w:szCs w:val="26"/>
        </w:rPr>
        <w:t>а</w:t>
      </w:r>
      <w:r w:rsidRPr="00DF1BEB">
        <w:rPr>
          <w:szCs w:val="26"/>
        </w:rPr>
        <w:t>.</w:t>
      </w:r>
    </w:p>
    <w:p w:rsidR="008C6C88" w:rsidRPr="00547DE5" w:rsidRDefault="008C6C88" w:rsidP="008C6C88">
      <w:pPr>
        <w:pStyle w:val="a9"/>
        <w:spacing w:line="250" w:lineRule="auto"/>
        <w:ind w:firstLine="567"/>
        <w:rPr>
          <w:szCs w:val="26"/>
        </w:rPr>
      </w:pPr>
      <w:r>
        <w:rPr>
          <w:szCs w:val="26"/>
        </w:rPr>
        <w:t xml:space="preserve">2.5. В случае не предоставление Поставщиком образцов Товара в сроки, установленные п.2.1 настоящего Договора, либо </w:t>
      </w:r>
      <w:proofErr w:type="spellStart"/>
      <w:r>
        <w:rPr>
          <w:szCs w:val="26"/>
        </w:rPr>
        <w:t>двухкратная</w:t>
      </w:r>
      <w:proofErr w:type="spellEnd"/>
      <w:r>
        <w:rPr>
          <w:szCs w:val="26"/>
        </w:rPr>
        <w:t xml:space="preserve"> передача Заказчику образцов Товара, несоответствующих требованиям,</w:t>
      </w:r>
      <w:r w:rsidRPr="003F47F3">
        <w:rPr>
          <w:szCs w:val="26"/>
        </w:rPr>
        <w:t xml:space="preserve"> </w:t>
      </w:r>
      <w:r>
        <w:rPr>
          <w:szCs w:val="26"/>
        </w:rPr>
        <w:t xml:space="preserve">установленным в </w:t>
      </w:r>
      <w:r w:rsidRPr="00E9708E">
        <w:rPr>
          <w:szCs w:val="26"/>
        </w:rPr>
        <w:t>Техническом задании (Приложение №1 к настоящему Договору)</w:t>
      </w:r>
      <w:r>
        <w:rPr>
          <w:szCs w:val="26"/>
        </w:rPr>
        <w:t>, Покупатель оставляет за собой право в одностороннем порядке расторгнуть настоящий Договор.</w:t>
      </w:r>
    </w:p>
    <w:p w:rsidR="001C1D1C" w:rsidRDefault="008C6C88" w:rsidP="001C1D1C">
      <w:pPr>
        <w:widowControl w:val="0"/>
        <w:tabs>
          <w:tab w:val="left" w:pos="1134"/>
        </w:tabs>
        <w:snapToGrid w:val="0"/>
        <w:spacing w:line="250" w:lineRule="auto"/>
        <w:ind w:firstLine="567"/>
        <w:jc w:val="both"/>
        <w:rPr>
          <w:sz w:val="26"/>
          <w:szCs w:val="26"/>
        </w:rPr>
      </w:pPr>
      <w:r w:rsidRPr="00DF1BEB">
        <w:rPr>
          <w:sz w:val="26"/>
          <w:szCs w:val="26"/>
        </w:rPr>
        <w:t>2.</w:t>
      </w:r>
      <w:r>
        <w:rPr>
          <w:sz w:val="26"/>
          <w:szCs w:val="26"/>
        </w:rPr>
        <w:t>6</w:t>
      </w:r>
      <w:r w:rsidRPr="00DF1BEB">
        <w:rPr>
          <w:sz w:val="26"/>
          <w:szCs w:val="26"/>
        </w:rPr>
        <w:t>.</w:t>
      </w:r>
      <w:r w:rsidRPr="00DF1BEB">
        <w:rPr>
          <w:sz w:val="26"/>
          <w:szCs w:val="26"/>
        </w:rPr>
        <w:tab/>
      </w:r>
      <w:r w:rsidRPr="003333F9">
        <w:rPr>
          <w:sz w:val="26"/>
          <w:szCs w:val="26"/>
        </w:rPr>
        <w:t xml:space="preserve">Поставляемый Товар по своему качеству и комплектации должен соответствовать требованиям соответствующих государственных стандартов (ГОСТ), техническим условиям (ТУ) на соответствующий вид Товара: </w:t>
      </w:r>
    </w:p>
    <w:p w:rsidR="001C1D1C" w:rsidRPr="001C1D1C" w:rsidRDefault="001C1D1C" w:rsidP="001C1D1C">
      <w:pPr>
        <w:widowControl w:val="0"/>
        <w:tabs>
          <w:tab w:val="left" w:pos="1134"/>
        </w:tabs>
        <w:snapToGrid w:val="0"/>
        <w:spacing w:line="250" w:lineRule="auto"/>
        <w:ind w:firstLine="567"/>
        <w:jc w:val="both"/>
        <w:rPr>
          <w:sz w:val="26"/>
          <w:szCs w:val="26"/>
        </w:rPr>
      </w:pPr>
      <w:r w:rsidRPr="001C1D1C">
        <w:rPr>
          <w:sz w:val="26"/>
          <w:szCs w:val="26"/>
        </w:rPr>
        <w:t>ТУ 8554-002- 1124323-2009 «Одежда форменная для работников ОАО «РЖД». Костюм форменный женский для билетных кассиров»</w:t>
      </w:r>
    </w:p>
    <w:p w:rsidR="001C1D1C" w:rsidRPr="001C1D1C" w:rsidRDefault="001C1D1C" w:rsidP="001C1D1C">
      <w:pPr>
        <w:widowControl w:val="0"/>
        <w:tabs>
          <w:tab w:val="left" w:pos="1134"/>
        </w:tabs>
        <w:snapToGrid w:val="0"/>
        <w:spacing w:line="250" w:lineRule="auto"/>
        <w:ind w:firstLine="567"/>
        <w:jc w:val="both"/>
        <w:rPr>
          <w:sz w:val="26"/>
          <w:szCs w:val="26"/>
        </w:rPr>
      </w:pPr>
      <w:r w:rsidRPr="001C1D1C">
        <w:rPr>
          <w:sz w:val="26"/>
          <w:szCs w:val="26"/>
        </w:rPr>
        <w:t>ТУ 8379-016-01124323-2009 «Аксессуары для форменной одежды для работников ОАО «РЖД». Шарфы форменные женские из шелковых тканей».</w:t>
      </w:r>
    </w:p>
    <w:p w:rsidR="001C1D1C" w:rsidRPr="001C1D1C" w:rsidRDefault="001C1D1C" w:rsidP="001C1D1C">
      <w:pPr>
        <w:widowControl w:val="0"/>
        <w:tabs>
          <w:tab w:val="left" w:pos="1134"/>
        </w:tabs>
        <w:snapToGrid w:val="0"/>
        <w:spacing w:line="250" w:lineRule="auto"/>
        <w:ind w:firstLine="567"/>
        <w:jc w:val="both"/>
        <w:rPr>
          <w:sz w:val="26"/>
          <w:szCs w:val="26"/>
        </w:rPr>
      </w:pPr>
      <w:r w:rsidRPr="001C1D1C">
        <w:rPr>
          <w:sz w:val="26"/>
          <w:szCs w:val="26"/>
        </w:rPr>
        <w:t>ТУ 8559-010-01124323-2009 «Одежда форменная для работников ОАО «РЖД». Блузки форменные»</w:t>
      </w:r>
    </w:p>
    <w:p w:rsidR="001C1D1C" w:rsidRDefault="001C1D1C" w:rsidP="001C1D1C">
      <w:pPr>
        <w:widowControl w:val="0"/>
        <w:tabs>
          <w:tab w:val="left" w:pos="1134"/>
        </w:tabs>
        <w:snapToGrid w:val="0"/>
        <w:spacing w:line="250" w:lineRule="auto"/>
        <w:ind w:firstLine="567"/>
        <w:jc w:val="both"/>
        <w:rPr>
          <w:sz w:val="26"/>
          <w:szCs w:val="26"/>
        </w:rPr>
      </w:pPr>
      <w:r w:rsidRPr="001C1D1C">
        <w:rPr>
          <w:sz w:val="26"/>
          <w:szCs w:val="26"/>
        </w:rPr>
        <w:t>ТУ 8559-009-01124323-2009) «Одежда форменная для работников ОАО «РЖД». Сорочки форменные»</w:t>
      </w:r>
    </w:p>
    <w:p w:rsidR="00B83B5E" w:rsidRPr="00B83B5E" w:rsidRDefault="00B83B5E" w:rsidP="00B83B5E">
      <w:pPr>
        <w:widowControl w:val="0"/>
        <w:tabs>
          <w:tab w:val="left" w:pos="1134"/>
        </w:tabs>
        <w:snapToGrid w:val="0"/>
        <w:spacing w:line="250" w:lineRule="auto"/>
        <w:ind w:firstLine="567"/>
        <w:jc w:val="both"/>
        <w:rPr>
          <w:sz w:val="26"/>
          <w:szCs w:val="26"/>
        </w:rPr>
      </w:pPr>
      <w:r w:rsidRPr="00B83B5E">
        <w:rPr>
          <w:sz w:val="26"/>
          <w:szCs w:val="26"/>
        </w:rPr>
        <w:t>ТУ 8550-005-01124323-2009) (5501)</w:t>
      </w:r>
      <w:r>
        <w:rPr>
          <w:sz w:val="26"/>
          <w:szCs w:val="26"/>
        </w:rPr>
        <w:t xml:space="preserve"> </w:t>
      </w:r>
      <w:r w:rsidRPr="00B83B5E">
        <w:rPr>
          <w:sz w:val="26"/>
          <w:szCs w:val="26"/>
        </w:rPr>
        <w:t>«Одежда форменная для работников ОАО «РЖД». Куртка форменная мужская утепленная»</w:t>
      </w:r>
    </w:p>
    <w:p w:rsidR="00B83B5E" w:rsidRPr="00B83B5E" w:rsidRDefault="00B83B5E" w:rsidP="00B83B5E">
      <w:pPr>
        <w:widowControl w:val="0"/>
        <w:tabs>
          <w:tab w:val="left" w:pos="1134"/>
        </w:tabs>
        <w:snapToGrid w:val="0"/>
        <w:spacing w:line="250" w:lineRule="auto"/>
        <w:ind w:firstLine="567"/>
        <w:jc w:val="both"/>
        <w:rPr>
          <w:sz w:val="26"/>
          <w:szCs w:val="26"/>
        </w:rPr>
      </w:pPr>
      <w:r w:rsidRPr="00B83B5E">
        <w:rPr>
          <w:sz w:val="26"/>
          <w:szCs w:val="26"/>
        </w:rPr>
        <w:t>ТУ 8554-003-01124323-2009</w:t>
      </w:r>
      <w:r>
        <w:rPr>
          <w:sz w:val="26"/>
          <w:szCs w:val="26"/>
        </w:rPr>
        <w:t xml:space="preserve"> </w:t>
      </w:r>
      <w:r w:rsidRPr="00B83B5E">
        <w:rPr>
          <w:sz w:val="26"/>
          <w:szCs w:val="26"/>
        </w:rPr>
        <w:t>«Одежда форменная для работников ОАО «РЖД». Костюм форменный мужской для проводников пассажирских вагонов».</w:t>
      </w:r>
    </w:p>
    <w:p w:rsidR="00B83B5E" w:rsidRDefault="00B83B5E" w:rsidP="00B83B5E">
      <w:pPr>
        <w:widowControl w:val="0"/>
        <w:tabs>
          <w:tab w:val="left" w:pos="1134"/>
        </w:tabs>
        <w:snapToGrid w:val="0"/>
        <w:spacing w:line="250" w:lineRule="auto"/>
        <w:ind w:firstLine="567"/>
        <w:jc w:val="both"/>
        <w:rPr>
          <w:sz w:val="26"/>
          <w:szCs w:val="26"/>
        </w:rPr>
      </w:pPr>
      <w:r w:rsidRPr="00B83B5E">
        <w:rPr>
          <w:sz w:val="26"/>
          <w:szCs w:val="26"/>
        </w:rPr>
        <w:t>ТУ 8551-006-01124323-2009 «Одежда форменная для работников ОАО «РЖД». Пальто форменное женское утепленное»</w:t>
      </w:r>
      <w:r>
        <w:rPr>
          <w:sz w:val="26"/>
          <w:szCs w:val="26"/>
        </w:rPr>
        <w:t>,</w:t>
      </w:r>
    </w:p>
    <w:p w:rsidR="008C6C88" w:rsidRPr="003333F9" w:rsidRDefault="008C6C88" w:rsidP="001C1D1C">
      <w:pPr>
        <w:widowControl w:val="0"/>
        <w:tabs>
          <w:tab w:val="left" w:pos="1134"/>
        </w:tabs>
        <w:snapToGrid w:val="0"/>
        <w:spacing w:line="250" w:lineRule="auto"/>
        <w:ind w:firstLine="567"/>
        <w:jc w:val="both"/>
        <w:rPr>
          <w:sz w:val="26"/>
          <w:szCs w:val="26"/>
        </w:rPr>
      </w:pPr>
      <w:r w:rsidRPr="003333F9">
        <w:rPr>
          <w:sz w:val="26"/>
          <w:szCs w:val="26"/>
        </w:rPr>
        <w:t>а в случае обязательной сертификации иметь сертификаты каче</w:t>
      </w:r>
      <w:r w:rsidR="001C1D1C">
        <w:rPr>
          <w:sz w:val="26"/>
          <w:szCs w:val="26"/>
        </w:rPr>
        <w:t xml:space="preserve">ства и сертификаты соответствия либо </w:t>
      </w:r>
      <w:r w:rsidR="001C1D1C" w:rsidRPr="001C1D1C">
        <w:rPr>
          <w:sz w:val="26"/>
          <w:szCs w:val="26"/>
        </w:rPr>
        <w:t>деклараци</w:t>
      </w:r>
      <w:r w:rsidR="001C1D1C">
        <w:rPr>
          <w:sz w:val="26"/>
          <w:szCs w:val="26"/>
        </w:rPr>
        <w:t>ю</w:t>
      </w:r>
      <w:r w:rsidR="001C1D1C" w:rsidRPr="001C1D1C">
        <w:rPr>
          <w:sz w:val="26"/>
          <w:szCs w:val="26"/>
        </w:rPr>
        <w:t xml:space="preserve"> таможенного союза о соответствии требованиям </w:t>
      </w:r>
      <w:r w:rsidR="00F849B5">
        <w:rPr>
          <w:sz w:val="26"/>
          <w:szCs w:val="26"/>
        </w:rPr>
        <w:t xml:space="preserve">технического регламента таможенного союза </w:t>
      </w:r>
      <w:r w:rsidR="001C1D1C" w:rsidRPr="001C1D1C">
        <w:rPr>
          <w:sz w:val="26"/>
          <w:szCs w:val="26"/>
        </w:rPr>
        <w:t>ТР ТС 019/2011 «О безопасности средств индивидуальной защиты»</w:t>
      </w:r>
      <w:r w:rsidR="00F849B5">
        <w:rPr>
          <w:sz w:val="26"/>
          <w:szCs w:val="26"/>
        </w:rPr>
        <w:t xml:space="preserve">, </w:t>
      </w:r>
      <w:r w:rsidR="00F849B5" w:rsidRPr="00F849B5">
        <w:rPr>
          <w:bCs/>
          <w:color w:val="000000"/>
          <w:sz w:val="26"/>
          <w:szCs w:val="26"/>
        </w:rPr>
        <w:t>ТР ТС 019/2011 «О безопасности средств индивидуальной защиты» от 09.12.2011 г. №878</w:t>
      </w:r>
      <w:r w:rsidR="001C1D1C" w:rsidRPr="00F849B5">
        <w:rPr>
          <w:sz w:val="26"/>
          <w:szCs w:val="26"/>
        </w:rPr>
        <w:t>.</w:t>
      </w:r>
      <w:r w:rsidR="001C1D1C" w:rsidRPr="001C1D1C">
        <w:rPr>
          <w:sz w:val="26"/>
          <w:szCs w:val="26"/>
        </w:rPr>
        <w:t xml:space="preserve"> </w:t>
      </w:r>
      <w:r w:rsidR="001C1D1C">
        <w:rPr>
          <w:sz w:val="26"/>
          <w:szCs w:val="26"/>
        </w:rPr>
        <w:t xml:space="preserve"> </w:t>
      </w:r>
      <w:r>
        <w:rPr>
          <w:sz w:val="26"/>
          <w:szCs w:val="26"/>
        </w:rPr>
        <w:t xml:space="preserve"> Поставляемый Товар должен быть идентичным утвержденным Покупателем образцам, полученным от Поставщика.</w:t>
      </w:r>
    </w:p>
    <w:p w:rsidR="008C6C88" w:rsidRPr="00DF1BEB" w:rsidRDefault="008C6C88" w:rsidP="008C6C88">
      <w:pPr>
        <w:widowControl w:val="0"/>
        <w:tabs>
          <w:tab w:val="left" w:pos="1134"/>
          <w:tab w:val="left" w:pos="2552"/>
        </w:tabs>
        <w:snapToGrid w:val="0"/>
        <w:spacing w:line="250" w:lineRule="auto"/>
        <w:ind w:firstLine="567"/>
        <w:jc w:val="both"/>
        <w:rPr>
          <w:sz w:val="26"/>
          <w:szCs w:val="26"/>
        </w:rPr>
      </w:pPr>
      <w:r w:rsidRPr="00DF1BEB">
        <w:rPr>
          <w:sz w:val="26"/>
          <w:szCs w:val="26"/>
        </w:rPr>
        <w:t>2.</w:t>
      </w:r>
      <w:r>
        <w:rPr>
          <w:sz w:val="26"/>
          <w:szCs w:val="26"/>
        </w:rPr>
        <w:t>7</w:t>
      </w:r>
      <w:r w:rsidRPr="00DF1BEB">
        <w:rPr>
          <w:sz w:val="26"/>
          <w:szCs w:val="26"/>
        </w:rPr>
        <w:t>.</w:t>
      </w:r>
      <w:r w:rsidRPr="00DF1BEB">
        <w:rPr>
          <w:sz w:val="26"/>
          <w:szCs w:val="26"/>
        </w:rPr>
        <w:tab/>
        <w:t>Товар должен отгружаться в упаковке, соответствующей характеру поставляемого Товара, обеспечивающей при надлежащем обращении с грузом его сохранность при длительной транспортировке.</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t>2.</w:t>
      </w:r>
      <w:r>
        <w:rPr>
          <w:sz w:val="26"/>
          <w:szCs w:val="26"/>
        </w:rPr>
        <w:t>8</w:t>
      </w:r>
      <w:r w:rsidRPr="00DF1BEB">
        <w:rPr>
          <w:sz w:val="26"/>
          <w:szCs w:val="26"/>
        </w:rPr>
        <w:t>.</w:t>
      </w:r>
      <w:r w:rsidRPr="00DF1BEB">
        <w:rPr>
          <w:sz w:val="26"/>
          <w:szCs w:val="26"/>
        </w:rPr>
        <w:tab/>
        <w:t xml:space="preserve">Приемка Товара производится на территории Покупателя в соответствии с условиями настоящего Договора, по адресу: </w:t>
      </w:r>
      <w:proofErr w:type="spellStart"/>
      <w:r w:rsidRPr="00DF1BEB">
        <w:rPr>
          <w:sz w:val="26"/>
          <w:szCs w:val="26"/>
        </w:rPr>
        <w:t>г.Воронеж</w:t>
      </w:r>
      <w:proofErr w:type="spellEnd"/>
      <w:r w:rsidRPr="00DF1BEB">
        <w:rPr>
          <w:sz w:val="26"/>
          <w:szCs w:val="26"/>
        </w:rPr>
        <w:t xml:space="preserve">, </w:t>
      </w:r>
      <w:proofErr w:type="spellStart"/>
      <w:r w:rsidRPr="00DF1BEB">
        <w:rPr>
          <w:sz w:val="26"/>
          <w:szCs w:val="26"/>
        </w:rPr>
        <w:t>ул.Ленина</w:t>
      </w:r>
      <w:proofErr w:type="spellEnd"/>
      <w:r w:rsidRPr="00DF1BEB">
        <w:rPr>
          <w:sz w:val="26"/>
          <w:szCs w:val="26"/>
        </w:rPr>
        <w:t>, д.104 Б. Товар сопровождается следующими документами:</w:t>
      </w:r>
      <w:r w:rsidRPr="00DF1BEB">
        <w:rPr>
          <w:i/>
          <w:sz w:val="26"/>
          <w:szCs w:val="26"/>
        </w:rPr>
        <w:t xml:space="preserve"> </w:t>
      </w:r>
      <w:r w:rsidRPr="00DF1BEB">
        <w:rPr>
          <w:sz w:val="26"/>
          <w:szCs w:val="26"/>
        </w:rPr>
        <w:t>счет, счет-фактура и товарная накладная (ТОРГ-12) на поставляемый Товар, подписание которой подтверждает приемку Товара Покупателем.</w:t>
      </w:r>
      <w:r>
        <w:rPr>
          <w:sz w:val="26"/>
          <w:szCs w:val="26"/>
        </w:rPr>
        <w:t xml:space="preserve"> </w:t>
      </w:r>
    </w:p>
    <w:p w:rsidR="008C6C88" w:rsidRPr="00DF1BEB" w:rsidRDefault="008C6C88" w:rsidP="008C6C88">
      <w:pPr>
        <w:tabs>
          <w:tab w:val="left" w:pos="1134"/>
        </w:tabs>
        <w:spacing w:line="250" w:lineRule="auto"/>
        <w:ind w:firstLine="567"/>
        <w:jc w:val="both"/>
        <w:rPr>
          <w:snapToGrid w:val="0"/>
          <w:sz w:val="26"/>
          <w:szCs w:val="26"/>
        </w:rPr>
      </w:pPr>
      <w:r w:rsidRPr="00DF1BEB">
        <w:rPr>
          <w:snapToGrid w:val="0"/>
          <w:sz w:val="26"/>
          <w:szCs w:val="26"/>
        </w:rPr>
        <w:lastRenderedPageBreak/>
        <w:t>2.</w:t>
      </w:r>
      <w:r>
        <w:rPr>
          <w:snapToGrid w:val="0"/>
          <w:sz w:val="26"/>
          <w:szCs w:val="26"/>
        </w:rPr>
        <w:t>9</w:t>
      </w:r>
      <w:r w:rsidRPr="00DF1BEB">
        <w:rPr>
          <w:snapToGrid w:val="0"/>
          <w:sz w:val="26"/>
          <w:szCs w:val="26"/>
        </w:rPr>
        <w:t>.</w:t>
      </w:r>
      <w:r w:rsidRPr="00DF1BEB">
        <w:rPr>
          <w:snapToGrid w:val="0"/>
          <w:sz w:val="26"/>
          <w:szCs w:val="26"/>
        </w:rPr>
        <w:tab/>
        <w:t xml:space="preserve">При обнаружении несоответствия </w:t>
      </w:r>
      <w:r w:rsidRPr="00DF1BEB">
        <w:rPr>
          <w:sz w:val="26"/>
          <w:szCs w:val="26"/>
        </w:rPr>
        <w:t>поставленного Товара по количеству, комплектности и/или качеству</w:t>
      </w:r>
      <w:r w:rsidRPr="00DF1BEB">
        <w:rPr>
          <w:snapToGrid w:val="0"/>
          <w:sz w:val="26"/>
          <w:szCs w:val="26"/>
        </w:rPr>
        <w:t xml:space="preserve"> требованиям настоящего Договора, Покупатель  составляет акт и в течение 14 (четырнадцати) дней с момента обнаружения недостатков предъявляет соответствующую письменную претензию </w:t>
      </w:r>
      <w:r w:rsidRPr="00DF1BEB">
        <w:rPr>
          <w:sz w:val="26"/>
          <w:szCs w:val="26"/>
        </w:rPr>
        <w:t>с указанием недостатков Товара, сроков их устранения и направляет его Поставщику.</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t>2.</w:t>
      </w:r>
      <w:r>
        <w:rPr>
          <w:sz w:val="26"/>
          <w:szCs w:val="26"/>
        </w:rPr>
        <w:t>10</w:t>
      </w:r>
      <w:r w:rsidRPr="00DF1BEB">
        <w:rPr>
          <w:sz w:val="26"/>
          <w:szCs w:val="26"/>
        </w:rPr>
        <w:t>.</w:t>
      </w:r>
      <w:r w:rsidRPr="00DF1BEB">
        <w:rPr>
          <w:sz w:val="26"/>
          <w:szCs w:val="26"/>
        </w:rPr>
        <w:tab/>
        <w:t>Все затраты, связанные с возвратом (заменой и т.п.) Товара, признанного Сторонами некачественным, лежат на Поставщике.</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t>2.</w:t>
      </w:r>
      <w:r>
        <w:rPr>
          <w:sz w:val="26"/>
          <w:szCs w:val="26"/>
        </w:rPr>
        <w:t>11</w:t>
      </w:r>
      <w:r w:rsidRPr="00DF1BEB">
        <w:rPr>
          <w:sz w:val="26"/>
          <w:szCs w:val="26"/>
        </w:rPr>
        <w:t>.</w:t>
      </w:r>
      <w:r w:rsidRPr="00DF1BEB">
        <w:rPr>
          <w:sz w:val="26"/>
          <w:szCs w:val="26"/>
        </w:rPr>
        <w:tab/>
        <w:t>Товар, признанный Сторонами некачественным, должен быть возвращён Поставщику, который по требованию Покупателя, обязан в месячный срок со дня возврата заменить Товар, либо вернуть Покупателю сумму стоимости Товара, если он был оплачен. Товар, признанный Сторонами некомплектным, должен быть доукомплектован в месячный срок с момента признания его таковым. Некачественный или некомплектный Товар признается таковым в порядке, установленном п.2.</w:t>
      </w:r>
      <w:r>
        <w:rPr>
          <w:sz w:val="26"/>
          <w:szCs w:val="26"/>
        </w:rPr>
        <w:t>9</w:t>
      </w:r>
      <w:r w:rsidRPr="00DF1BEB">
        <w:rPr>
          <w:sz w:val="26"/>
          <w:szCs w:val="26"/>
        </w:rPr>
        <w:t>. настоящего Договора.</w:t>
      </w:r>
    </w:p>
    <w:p w:rsidR="008C6C88" w:rsidRPr="00DF1BEB" w:rsidRDefault="008C6C88" w:rsidP="008C6C88">
      <w:pPr>
        <w:widowControl w:val="0"/>
        <w:tabs>
          <w:tab w:val="left" w:pos="1134"/>
        </w:tabs>
        <w:snapToGrid w:val="0"/>
        <w:spacing w:line="250" w:lineRule="auto"/>
        <w:ind w:firstLine="567"/>
        <w:jc w:val="both"/>
        <w:rPr>
          <w:snapToGrid w:val="0"/>
          <w:sz w:val="26"/>
          <w:szCs w:val="26"/>
        </w:rPr>
      </w:pPr>
      <w:r w:rsidRPr="00DF1BEB">
        <w:rPr>
          <w:sz w:val="26"/>
          <w:szCs w:val="26"/>
        </w:rPr>
        <w:t>2.</w:t>
      </w:r>
      <w:r>
        <w:rPr>
          <w:sz w:val="26"/>
          <w:szCs w:val="26"/>
        </w:rPr>
        <w:t>12</w:t>
      </w:r>
      <w:r w:rsidRPr="00DF1BEB">
        <w:rPr>
          <w:sz w:val="26"/>
          <w:szCs w:val="26"/>
        </w:rPr>
        <w:t>.</w:t>
      </w:r>
      <w:r w:rsidRPr="00DF1BEB">
        <w:rPr>
          <w:sz w:val="26"/>
          <w:szCs w:val="26"/>
        </w:rPr>
        <w:tab/>
      </w:r>
      <w:r w:rsidRPr="00DF1BEB">
        <w:rPr>
          <w:snapToGrid w:val="0"/>
          <w:sz w:val="26"/>
          <w:szCs w:val="26"/>
        </w:rPr>
        <w:t>Стороны заявляют и гарантируют, что на момент подписания настоящего Договора они должным образом организованы, зарегистрированы компетентными государственными органами, реально существуют, имеют все права и полномочия на владение своим имуществом и ведение дел и обладают соответствующими сертификатами и лицензиями для осуществления своей уставной деятельности.</w:t>
      </w:r>
    </w:p>
    <w:p w:rsidR="008C6C88" w:rsidRPr="00DF1BEB" w:rsidRDefault="008C6C88" w:rsidP="008C6C88">
      <w:pPr>
        <w:widowControl w:val="0"/>
        <w:tabs>
          <w:tab w:val="left" w:pos="1134"/>
        </w:tabs>
        <w:snapToGrid w:val="0"/>
        <w:spacing w:line="250" w:lineRule="auto"/>
        <w:ind w:firstLine="567"/>
        <w:jc w:val="both"/>
        <w:rPr>
          <w:snapToGrid w:val="0"/>
          <w:sz w:val="26"/>
          <w:szCs w:val="26"/>
        </w:rPr>
      </w:pPr>
      <w:r>
        <w:rPr>
          <w:snapToGrid w:val="0"/>
          <w:sz w:val="26"/>
          <w:szCs w:val="26"/>
        </w:rPr>
        <w:t>2.13</w:t>
      </w:r>
      <w:r w:rsidRPr="00DF1BEB">
        <w:rPr>
          <w:snapToGrid w:val="0"/>
          <w:sz w:val="26"/>
          <w:szCs w:val="26"/>
        </w:rPr>
        <w:tab/>
      </w:r>
      <w:r w:rsidRPr="00DF1BEB">
        <w:rPr>
          <w:sz w:val="26"/>
          <w:szCs w:val="26"/>
        </w:rPr>
        <w:t xml:space="preserve">Поставщик гарантирует, что Товар принадлежит ему на </w:t>
      </w:r>
      <w:r w:rsidRPr="00DF1BEB">
        <w:rPr>
          <w:snapToGrid w:val="0"/>
          <w:sz w:val="26"/>
          <w:szCs w:val="26"/>
        </w:rPr>
        <w:t>правах собственности, не заложен, не арестован, не является предметом исков третьих лиц (в том числе и авторские права на Товар).</w:t>
      </w:r>
    </w:p>
    <w:p w:rsidR="008C6C88" w:rsidRPr="00DF1BEB" w:rsidRDefault="008C6C88" w:rsidP="008C6C88">
      <w:pPr>
        <w:widowControl w:val="0"/>
        <w:tabs>
          <w:tab w:val="left" w:pos="1134"/>
        </w:tabs>
        <w:snapToGrid w:val="0"/>
        <w:spacing w:line="250" w:lineRule="auto"/>
        <w:ind w:firstLine="567"/>
        <w:jc w:val="both"/>
        <w:rPr>
          <w:sz w:val="26"/>
          <w:szCs w:val="26"/>
        </w:rPr>
      </w:pPr>
      <w:r w:rsidRPr="00B83B5E">
        <w:rPr>
          <w:snapToGrid w:val="0"/>
          <w:sz w:val="26"/>
          <w:szCs w:val="26"/>
        </w:rPr>
        <w:t>2.14.</w:t>
      </w:r>
      <w:r w:rsidRPr="00B83B5E">
        <w:rPr>
          <w:snapToGrid w:val="0"/>
          <w:sz w:val="26"/>
          <w:szCs w:val="26"/>
        </w:rPr>
        <w:tab/>
      </w:r>
      <w:r w:rsidRPr="00B83B5E">
        <w:rPr>
          <w:bCs/>
          <w:snapToGrid w:val="0"/>
          <w:sz w:val="26"/>
          <w:szCs w:val="26"/>
        </w:rPr>
        <w:t xml:space="preserve">Поставщик гарантирует качество Товара и упаковки согласно ГОСТам, техническим условиям, </w:t>
      </w:r>
      <w:r w:rsidRPr="00B83B5E">
        <w:rPr>
          <w:sz w:val="26"/>
          <w:szCs w:val="26"/>
        </w:rPr>
        <w:t>предоставленному Покупателем размерно-ростовочному ряду, соответствующему стандартам, действующим на территории Российской Федерации</w:t>
      </w:r>
      <w:r w:rsidRPr="00B83B5E">
        <w:rPr>
          <w:bCs/>
          <w:snapToGrid w:val="0"/>
          <w:sz w:val="26"/>
          <w:szCs w:val="26"/>
        </w:rPr>
        <w:t>.</w:t>
      </w:r>
    </w:p>
    <w:p w:rsidR="008C6C88" w:rsidRPr="00DF1BEB" w:rsidRDefault="008C6C88" w:rsidP="008C6C88">
      <w:pPr>
        <w:tabs>
          <w:tab w:val="left" w:pos="1134"/>
        </w:tabs>
        <w:spacing w:line="250" w:lineRule="auto"/>
        <w:ind w:firstLine="567"/>
        <w:jc w:val="both"/>
        <w:rPr>
          <w:snapToGrid w:val="0"/>
          <w:sz w:val="26"/>
          <w:szCs w:val="26"/>
        </w:rPr>
      </w:pPr>
      <w:r w:rsidRPr="00DF1BEB">
        <w:rPr>
          <w:snapToGrid w:val="0"/>
          <w:sz w:val="26"/>
          <w:szCs w:val="26"/>
        </w:rPr>
        <w:t>2.1</w:t>
      </w:r>
      <w:r>
        <w:rPr>
          <w:snapToGrid w:val="0"/>
          <w:sz w:val="26"/>
          <w:szCs w:val="26"/>
        </w:rPr>
        <w:t>5</w:t>
      </w:r>
      <w:r w:rsidRPr="00DF1BEB">
        <w:rPr>
          <w:snapToGrid w:val="0"/>
          <w:sz w:val="26"/>
          <w:szCs w:val="26"/>
        </w:rPr>
        <w:t>.</w:t>
      </w:r>
      <w:r w:rsidRPr="00DF1BEB">
        <w:rPr>
          <w:snapToGrid w:val="0"/>
          <w:sz w:val="26"/>
          <w:szCs w:val="26"/>
        </w:rPr>
        <w:tab/>
        <w:t>Поставщиком устанавливается гарантийный срок на Товар – 3 (три) месяца со дня передачи Покупателю по товарной накладной, учитывая сезонность носки: для осенне-зимнего ассортимента – с 01 октября, для весенне-летнего – с 01 апреля. Гарантийные обязательства по замене Товара выполняются Поставщиком при условии полного соблюдения инструкций по уходу, указанным на ярлыках (требования к чистке, глажке и пр.).</w:t>
      </w:r>
    </w:p>
    <w:p w:rsidR="008C6C88" w:rsidRPr="00DF1BEB" w:rsidRDefault="008C6C88" w:rsidP="008C6C88">
      <w:pPr>
        <w:tabs>
          <w:tab w:val="left" w:pos="1134"/>
        </w:tabs>
        <w:spacing w:line="250" w:lineRule="auto"/>
        <w:ind w:firstLine="567"/>
        <w:jc w:val="both"/>
        <w:rPr>
          <w:snapToGrid w:val="0"/>
          <w:sz w:val="26"/>
          <w:szCs w:val="26"/>
          <w:highlight w:val="yellow"/>
        </w:rPr>
      </w:pPr>
      <w:r w:rsidRPr="00DF1BEB">
        <w:rPr>
          <w:snapToGrid w:val="0"/>
          <w:sz w:val="26"/>
          <w:szCs w:val="26"/>
        </w:rPr>
        <w:t>2.1</w:t>
      </w:r>
      <w:r>
        <w:rPr>
          <w:snapToGrid w:val="0"/>
          <w:sz w:val="26"/>
          <w:szCs w:val="26"/>
        </w:rPr>
        <w:t>6</w:t>
      </w:r>
      <w:r w:rsidRPr="00DF1BEB">
        <w:rPr>
          <w:snapToGrid w:val="0"/>
          <w:sz w:val="26"/>
          <w:szCs w:val="26"/>
        </w:rPr>
        <w:t>.</w:t>
      </w:r>
      <w:r w:rsidRPr="00DF1BEB">
        <w:rPr>
          <w:snapToGrid w:val="0"/>
          <w:sz w:val="26"/>
          <w:szCs w:val="26"/>
        </w:rPr>
        <w:tab/>
      </w:r>
      <w:r w:rsidRPr="00DF1BEB">
        <w:rPr>
          <w:sz w:val="26"/>
          <w:szCs w:val="26"/>
        </w:rPr>
        <w:t>В случае, если в течение гарантийного периода Товар или его отдельные части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8C6C88" w:rsidRPr="00DF1BEB" w:rsidRDefault="008C6C88" w:rsidP="008C6C88">
      <w:pPr>
        <w:pStyle w:val="ConsNormal"/>
        <w:widowControl/>
        <w:spacing w:line="250" w:lineRule="auto"/>
        <w:ind w:firstLine="567"/>
        <w:jc w:val="center"/>
        <w:outlineLvl w:val="0"/>
        <w:rPr>
          <w:rFonts w:ascii="Times New Roman" w:hAnsi="Times New Roman" w:cs="Times New Roman"/>
          <w:b/>
          <w:sz w:val="26"/>
          <w:szCs w:val="26"/>
        </w:rPr>
      </w:pPr>
      <w:r w:rsidRPr="00DF1BEB">
        <w:rPr>
          <w:rFonts w:ascii="Times New Roman" w:hAnsi="Times New Roman" w:cs="Times New Roman"/>
          <w:b/>
          <w:sz w:val="26"/>
          <w:szCs w:val="26"/>
        </w:rPr>
        <w:t>3.  Обязанности Сторон</w:t>
      </w:r>
    </w:p>
    <w:p w:rsidR="008C6C88" w:rsidRDefault="008C6C88" w:rsidP="008C6C88">
      <w:pPr>
        <w:tabs>
          <w:tab w:val="left" w:pos="1134"/>
        </w:tabs>
        <w:spacing w:line="250" w:lineRule="auto"/>
        <w:ind w:firstLine="567"/>
        <w:jc w:val="both"/>
        <w:rPr>
          <w:b/>
          <w:iCs/>
          <w:sz w:val="26"/>
          <w:szCs w:val="26"/>
        </w:rPr>
      </w:pPr>
      <w:r w:rsidRPr="00DF1BEB">
        <w:rPr>
          <w:b/>
          <w:iCs/>
          <w:sz w:val="26"/>
          <w:szCs w:val="26"/>
        </w:rPr>
        <w:t>3.1.</w:t>
      </w:r>
      <w:r w:rsidRPr="00DF1BEB">
        <w:rPr>
          <w:b/>
          <w:iCs/>
          <w:sz w:val="26"/>
          <w:szCs w:val="26"/>
        </w:rPr>
        <w:tab/>
      </w:r>
      <w:r w:rsidRPr="00DF1BEB">
        <w:rPr>
          <w:b/>
          <w:sz w:val="26"/>
          <w:szCs w:val="26"/>
        </w:rPr>
        <w:t>Поставщик обязан</w:t>
      </w:r>
      <w:r w:rsidRPr="00DF1BEB">
        <w:rPr>
          <w:b/>
          <w:iCs/>
          <w:sz w:val="26"/>
          <w:szCs w:val="26"/>
        </w:rPr>
        <w:t>:</w:t>
      </w:r>
    </w:p>
    <w:p w:rsidR="008C6C88" w:rsidRPr="00DF1BEB" w:rsidRDefault="008C6C88" w:rsidP="008C6C88">
      <w:pPr>
        <w:tabs>
          <w:tab w:val="left" w:pos="0"/>
        </w:tabs>
        <w:ind w:firstLine="567"/>
        <w:jc w:val="both"/>
        <w:rPr>
          <w:sz w:val="26"/>
          <w:szCs w:val="26"/>
        </w:rPr>
      </w:pPr>
      <w:r w:rsidRPr="00D3748B">
        <w:rPr>
          <w:iCs/>
          <w:sz w:val="26"/>
          <w:szCs w:val="26"/>
        </w:rPr>
        <w:t>3.1.1.</w:t>
      </w:r>
      <w:r>
        <w:rPr>
          <w:sz w:val="26"/>
          <w:szCs w:val="26"/>
        </w:rPr>
        <w:t xml:space="preserve"> </w:t>
      </w:r>
      <w:r>
        <w:rPr>
          <w:bCs/>
          <w:iCs/>
          <w:sz w:val="26"/>
          <w:szCs w:val="26"/>
        </w:rPr>
        <w:t>Осуществить</w:t>
      </w:r>
      <w:r>
        <w:rPr>
          <w:sz w:val="26"/>
          <w:szCs w:val="26"/>
        </w:rPr>
        <w:t xml:space="preserve"> поставку</w:t>
      </w:r>
      <w:r w:rsidRPr="00DF1BEB">
        <w:rPr>
          <w:sz w:val="26"/>
          <w:szCs w:val="26"/>
        </w:rPr>
        <w:t xml:space="preserve"> форменной одежды</w:t>
      </w:r>
      <w:r w:rsidRPr="00DF1BEB">
        <w:rPr>
          <w:bCs/>
          <w:iCs/>
          <w:sz w:val="26"/>
          <w:szCs w:val="26"/>
        </w:rPr>
        <w:t xml:space="preserve"> в соответствии с требованиями настоящего Договора и Технического задания (Приложение №1 к настоящему Договору) и передать </w:t>
      </w:r>
      <w:r w:rsidRPr="00DF1BEB">
        <w:rPr>
          <w:sz w:val="26"/>
          <w:szCs w:val="26"/>
        </w:rPr>
        <w:t xml:space="preserve">Товар в количестве, в сроки, указанные в Техническом задании Покупателя </w:t>
      </w:r>
      <w:r w:rsidRPr="00DF1BEB">
        <w:rPr>
          <w:bCs/>
          <w:iCs/>
          <w:sz w:val="26"/>
          <w:szCs w:val="26"/>
        </w:rPr>
        <w:t>(Приложение №1 к настоящему Договору)</w:t>
      </w:r>
      <w:r w:rsidRPr="00DF1BEB">
        <w:rPr>
          <w:sz w:val="26"/>
          <w:szCs w:val="26"/>
        </w:rPr>
        <w:t>. Вместе с Товаром передать Покупателю документы: счет, счет-фактуру, товарную накладную (ТОРГ-12).</w:t>
      </w:r>
    </w:p>
    <w:p w:rsidR="008C6C88" w:rsidRPr="00DF1BEB" w:rsidRDefault="008C6C88" w:rsidP="008C6C88">
      <w:pPr>
        <w:widowControl w:val="0"/>
        <w:tabs>
          <w:tab w:val="left" w:pos="1134"/>
        </w:tabs>
        <w:snapToGrid w:val="0"/>
        <w:spacing w:line="250" w:lineRule="auto"/>
        <w:ind w:firstLine="567"/>
        <w:jc w:val="both"/>
        <w:rPr>
          <w:iCs/>
          <w:sz w:val="26"/>
          <w:szCs w:val="26"/>
        </w:rPr>
      </w:pPr>
      <w:r w:rsidRPr="00DF1BEB">
        <w:rPr>
          <w:iCs/>
          <w:sz w:val="26"/>
          <w:szCs w:val="26"/>
        </w:rPr>
        <w:t>3.1.</w:t>
      </w:r>
      <w:r>
        <w:rPr>
          <w:iCs/>
          <w:sz w:val="26"/>
          <w:szCs w:val="26"/>
        </w:rPr>
        <w:t>2</w:t>
      </w:r>
      <w:r w:rsidRPr="00DF1BEB">
        <w:rPr>
          <w:iCs/>
          <w:sz w:val="26"/>
          <w:szCs w:val="26"/>
        </w:rPr>
        <w:t>.</w:t>
      </w:r>
      <w:r w:rsidRPr="00DF1BEB">
        <w:rPr>
          <w:iCs/>
          <w:sz w:val="26"/>
          <w:szCs w:val="26"/>
        </w:rPr>
        <w:tab/>
      </w:r>
      <w:r w:rsidRPr="00DF1BEB">
        <w:rPr>
          <w:sz w:val="26"/>
          <w:szCs w:val="26"/>
        </w:rPr>
        <w:t>Поставщик</w:t>
      </w:r>
      <w:r w:rsidRPr="00DF1BEB">
        <w:rPr>
          <w:iCs/>
          <w:sz w:val="26"/>
          <w:szCs w:val="26"/>
        </w:rPr>
        <w:t xml:space="preserve"> гарантирует соответствие поставляемого Товара </w:t>
      </w:r>
      <w:r w:rsidRPr="00DF1BEB">
        <w:rPr>
          <w:sz w:val="26"/>
          <w:szCs w:val="26"/>
        </w:rPr>
        <w:lastRenderedPageBreak/>
        <w:t xml:space="preserve">требованиям </w:t>
      </w:r>
      <w:r w:rsidRPr="00DF1BEB">
        <w:rPr>
          <w:bCs/>
          <w:iCs/>
          <w:sz w:val="26"/>
          <w:szCs w:val="26"/>
        </w:rPr>
        <w:t xml:space="preserve">Технического задания (Приложение №1 к настоящему Договору) </w:t>
      </w:r>
      <w:r w:rsidRPr="00DF1BEB">
        <w:rPr>
          <w:iCs/>
          <w:sz w:val="26"/>
          <w:szCs w:val="26"/>
        </w:rPr>
        <w:t xml:space="preserve"> и требованиям Размерного ряда </w:t>
      </w:r>
      <w:r w:rsidRPr="00DF1BEB">
        <w:rPr>
          <w:sz w:val="26"/>
          <w:szCs w:val="26"/>
        </w:rPr>
        <w:t>форменной одежды для работников АО «ППК «Черноземье»</w:t>
      </w:r>
      <w:r w:rsidRPr="00DF1BEB">
        <w:rPr>
          <w:iCs/>
          <w:sz w:val="26"/>
          <w:szCs w:val="26"/>
        </w:rPr>
        <w:t xml:space="preserve"> (Приложение №3 к настоящему договору), </w:t>
      </w:r>
      <w:r>
        <w:rPr>
          <w:sz w:val="26"/>
          <w:szCs w:val="26"/>
        </w:rPr>
        <w:t xml:space="preserve">идентичность Товара утвержденным Покупателем образцам </w:t>
      </w:r>
      <w:proofErr w:type="spellStart"/>
      <w:r>
        <w:rPr>
          <w:sz w:val="26"/>
          <w:szCs w:val="26"/>
        </w:rPr>
        <w:t>Товаора</w:t>
      </w:r>
      <w:proofErr w:type="spellEnd"/>
      <w:r>
        <w:rPr>
          <w:sz w:val="26"/>
          <w:szCs w:val="26"/>
        </w:rPr>
        <w:t xml:space="preserve">, полученным от Поставщика, </w:t>
      </w:r>
      <w:r w:rsidRPr="00DF1BEB">
        <w:rPr>
          <w:iCs/>
          <w:sz w:val="26"/>
          <w:szCs w:val="26"/>
        </w:rPr>
        <w:t>несет все расходы по замене или ремонту дефектного Товара, выявленного Покупателем в течение гарантийного срока, если дефект не зависит от условий хранения или неправильного обращения.</w:t>
      </w:r>
    </w:p>
    <w:p w:rsidR="008C6C88" w:rsidRPr="00DF1BEB" w:rsidRDefault="008C6C88" w:rsidP="008C6C88">
      <w:pPr>
        <w:tabs>
          <w:tab w:val="left" w:pos="1276"/>
        </w:tabs>
        <w:spacing w:line="250" w:lineRule="auto"/>
        <w:ind w:firstLine="567"/>
        <w:jc w:val="both"/>
        <w:rPr>
          <w:iCs/>
          <w:sz w:val="26"/>
          <w:szCs w:val="26"/>
        </w:rPr>
      </w:pPr>
      <w:r w:rsidRPr="00DF1BEB">
        <w:rPr>
          <w:iCs/>
          <w:sz w:val="26"/>
          <w:szCs w:val="26"/>
        </w:rPr>
        <w:t>3.1.</w:t>
      </w:r>
      <w:r>
        <w:rPr>
          <w:iCs/>
          <w:sz w:val="26"/>
          <w:szCs w:val="26"/>
        </w:rPr>
        <w:t>3</w:t>
      </w:r>
      <w:r w:rsidRPr="00DF1BEB">
        <w:rPr>
          <w:iCs/>
          <w:sz w:val="26"/>
          <w:szCs w:val="26"/>
        </w:rPr>
        <w:t>.</w:t>
      </w:r>
      <w:r w:rsidRPr="00DF1BEB">
        <w:rPr>
          <w:iCs/>
          <w:sz w:val="26"/>
          <w:szCs w:val="26"/>
        </w:rPr>
        <w:tab/>
        <w:t xml:space="preserve">Известить Покупателя о готовности Товара к отгрузке не позднее, чем за </w:t>
      </w:r>
      <w:r>
        <w:rPr>
          <w:iCs/>
          <w:sz w:val="26"/>
          <w:szCs w:val="26"/>
        </w:rPr>
        <w:t>7</w:t>
      </w:r>
      <w:r w:rsidRPr="00DF1BEB">
        <w:rPr>
          <w:iCs/>
          <w:sz w:val="26"/>
          <w:szCs w:val="26"/>
        </w:rPr>
        <w:t xml:space="preserve"> (</w:t>
      </w:r>
      <w:r>
        <w:rPr>
          <w:iCs/>
          <w:sz w:val="26"/>
          <w:szCs w:val="26"/>
        </w:rPr>
        <w:t>семь) календарных дней</w:t>
      </w:r>
      <w:r w:rsidRPr="00DF1BEB">
        <w:rPr>
          <w:iCs/>
          <w:sz w:val="26"/>
          <w:szCs w:val="26"/>
        </w:rPr>
        <w:t xml:space="preserve"> до </w:t>
      </w:r>
      <w:r>
        <w:rPr>
          <w:iCs/>
          <w:sz w:val="26"/>
          <w:szCs w:val="26"/>
        </w:rPr>
        <w:t>даты</w:t>
      </w:r>
      <w:r w:rsidRPr="00DF1BEB">
        <w:rPr>
          <w:iCs/>
          <w:sz w:val="26"/>
          <w:szCs w:val="26"/>
        </w:rPr>
        <w:t xml:space="preserve"> отгрузки Покупателю.</w:t>
      </w:r>
    </w:p>
    <w:p w:rsidR="008C6C88" w:rsidRPr="00DF1BEB" w:rsidRDefault="008C6C88" w:rsidP="008C6C88">
      <w:pPr>
        <w:widowControl w:val="0"/>
        <w:tabs>
          <w:tab w:val="left" w:pos="1276"/>
        </w:tabs>
        <w:spacing w:line="250" w:lineRule="auto"/>
        <w:ind w:firstLine="567"/>
        <w:jc w:val="both"/>
        <w:rPr>
          <w:bCs/>
          <w:iCs/>
          <w:sz w:val="26"/>
          <w:szCs w:val="26"/>
        </w:rPr>
      </w:pPr>
      <w:r w:rsidRPr="00DF1BEB">
        <w:rPr>
          <w:iCs/>
          <w:sz w:val="26"/>
          <w:szCs w:val="26"/>
        </w:rPr>
        <w:t>3.1.</w:t>
      </w:r>
      <w:r>
        <w:rPr>
          <w:iCs/>
          <w:sz w:val="26"/>
          <w:szCs w:val="26"/>
        </w:rPr>
        <w:t>4</w:t>
      </w:r>
      <w:r w:rsidRPr="00DF1BEB">
        <w:rPr>
          <w:iCs/>
          <w:sz w:val="26"/>
          <w:szCs w:val="26"/>
        </w:rPr>
        <w:t>.</w:t>
      </w:r>
      <w:r w:rsidRPr="00DF1BEB">
        <w:rPr>
          <w:iCs/>
          <w:sz w:val="26"/>
          <w:szCs w:val="26"/>
        </w:rPr>
        <w:tab/>
      </w:r>
      <w:r w:rsidRPr="00DF1BEB">
        <w:rPr>
          <w:bCs/>
          <w:iCs/>
          <w:sz w:val="26"/>
          <w:szCs w:val="26"/>
        </w:rPr>
        <w:t xml:space="preserve">Незамедлительно информировать </w:t>
      </w:r>
      <w:r w:rsidRPr="00DF1BEB">
        <w:rPr>
          <w:color w:val="000000"/>
          <w:sz w:val="26"/>
          <w:szCs w:val="26"/>
        </w:rPr>
        <w:t>Покупателя</w:t>
      </w:r>
      <w:r w:rsidRPr="00DF1BEB">
        <w:rPr>
          <w:bCs/>
          <w:iCs/>
          <w:sz w:val="26"/>
          <w:szCs w:val="26"/>
        </w:rPr>
        <w:t xml:space="preserve"> об обнаруженной невозможности получить ожидаемые результаты или о нецелесообразности продолжения оказания услуг по </w:t>
      </w:r>
      <w:r w:rsidRPr="00DF1BEB">
        <w:rPr>
          <w:sz w:val="26"/>
          <w:szCs w:val="26"/>
        </w:rPr>
        <w:t>пошиву и поставке форменной одежды</w:t>
      </w:r>
      <w:r w:rsidRPr="00DF1BEB">
        <w:rPr>
          <w:bCs/>
          <w:iCs/>
          <w:sz w:val="26"/>
          <w:szCs w:val="26"/>
        </w:rPr>
        <w:t>.</w:t>
      </w:r>
    </w:p>
    <w:p w:rsidR="008C6C88" w:rsidRPr="00DF1BEB" w:rsidRDefault="008C6C88" w:rsidP="008C6C88">
      <w:pPr>
        <w:widowControl w:val="0"/>
        <w:tabs>
          <w:tab w:val="left" w:pos="1276"/>
        </w:tabs>
        <w:spacing w:line="250" w:lineRule="auto"/>
        <w:ind w:firstLine="567"/>
        <w:jc w:val="both"/>
        <w:rPr>
          <w:bCs/>
          <w:iCs/>
          <w:sz w:val="26"/>
          <w:szCs w:val="26"/>
        </w:rPr>
      </w:pPr>
      <w:r w:rsidRPr="00DF1BEB">
        <w:rPr>
          <w:bCs/>
          <w:iCs/>
          <w:sz w:val="26"/>
          <w:szCs w:val="26"/>
        </w:rPr>
        <w:t>3.1.</w:t>
      </w:r>
      <w:r>
        <w:rPr>
          <w:bCs/>
          <w:iCs/>
          <w:sz w:val="26"/>
          <w:szCs w:val="26"/>
        </w:rPr>
        <w:t>5</w:t>
      </w:r>
      <w:r w:rsidRPr="00DF1BEB">
        <w:rPr>
          <w:bCs/>
          <w:iCs/>
          <w:sz w:val="26"/>
          <w:szCs w:val="26"/>
        </w:rPr>
        <w:t>.</w:t>
      </w:r>
      <w:r w:rsidRPr="00DF1BEB">
        <w:rPr>
          <w:bCs/>
          <w:iCs/>
          <w:sz w:val="26"/>
          <w:szCs w:val="26"/>
        </w:rPr>
        <w:tab/>
        <w:t xml:space="preserve">Не передавать оригиналы или копии документов, полученные от </w:t>
      </w:r>
      <w:r w:rsidRPr="00DF1BEB">
        <w:rPr>
          <w:color w:val="000000"/>
          <w:sz w:val="26"/>
          <w:szCs w:val="26"/>
        </w:rPr>
        <w:t>Покупателя</w:t>
      </w:r>
      <w:r w:rsidRPr="00DF1BEB">
        <w:rPr>
          <w:bCs/>
          <w:iCs/>
          <w:sz w:val="26"/>
          <w:szCs w:val="26"/>
        </w:rPr>
        <w:t xml:space="preserve">, третьим лицам без предварительного письменного согласия </w:t>
      </w:r>
      <w:r w:rsidRPr="00DF1BEB">
        <w:rPr>
          <w:color w:val="000000"/>
          <w:sz w:val="26"/>
          <w:szCs w:val="26"/>
        </w:rPr>
        <w:t>Покупателя</w:t>
      </w:r>
      <w:r w:rsidRPr="00DF1BEB">
        <w:rPr>
          <w:bCs/>
          <w:iCs/>
          <w:sz w:val="26"/>
          <w:szCs w:val="26"/>
        </w:rPr>
        <w:t>.</w:t>
      </w:r>
    </w:p>
    <w:p w:rsidR="008C6C88" w:rsidRPr="000E26F3" w:rsidRDefault="008C6C88" w:rsidP="008C6C88">
      <w:pPr>
        <w:pStyle w:val="a3"/>
        <w:tabs>
          <w:tab w:val="left" w:pos="1276"/>
        </w:tabs>
        <w:spacing w:line="250" w:lineRule="auto"/>
        <w:ind w:firstLine="567"/>
        <w:jc w:val="both"/>
        <w:rPr>
          <w:b w:val="0"/>
          <w:sz w:val="26"/>
          <w:szCs w:val="26"/>
          <w:lang w:val="ru-RU"/>
        </w:rPr>
      </w:pPr>
      <w:r w:rsidRPr="000E26F3">
        <w:rPr>
          <w:b w:val="0"/>
          <w:sz w:val="26"/>
          <w:szCs w:val="26"/>
          <w:lang w:val="ru-RU"/>
        </w:rPr>
        <w:t>3.1.</w:t>
      </w:r>
      <w:r>
        <w:rPr>
          <w:b w:val="0"/>
          <w:sz w:val="26"/>
          <w:szCs w:val="26"/>
          <w:lang w:val="ru-RU"/>
        </w:rPr>
        <w:t>6</w:t>
      </w:r>
      <w:r w:rsidRPr="000E26F3">
        <w:rPr>
          <w:b w:val="0"/>
          <w:sz w:val="26"/>
          <w:szCs w:val="26"/>
          <w:lang w:val="ru-RU"/>
        </w:rPr>
        <w:t>.</w:t>
      </w:r>
      <w:r w:rsidRPr="000E26F3">
        <w:rPr>
          <w:b w:val="0"/>
          <w:sz w:val="26"/>
          <w:szCs w:val="26"/>
          <w:lang w:val="ru-RU"/>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C6C88" w:rsidRPr="000E26F3" w:rsidRDefault="008C6C88" w:rsidP="008C6C88">
      <w:pPr>
        <w:pStyle w:val="a3"/>
        <w:tabs>
          <w:tab w:val="left" w:pos="1276"/>
        </w:tabs>
        <w:spacing w:line="250" w:lineRule="auto"/>
        <w:ind w:firstLine="567"/>
        <w:jc w:val="both"/>
        <w:rPr>
          <w:b w:val="0"/>
          <w:sz w:val="26"/>
          <w:szCs w:val="26"/>
          <w:lang w:val="ru-RU"/>
        </w:rPr>
      </w:pPr>
      <w:r w:rsidRPr="000E26F3">
        <w:rPr>
          <w:b w:val="0"/>
          <w:sz w:val="26"/>
          <w:szCs w:val="26"/>
          <w:lang w:val="ru-RU"/>
        </w:rPr>
        <w:t>3.1.</w:t>
      </w:r>
      <w:r>
        <w:rPr>
          <w:b w:val="0"/>
          <w:sz w:val="26"/>
          <w:szCs w:val="26"/>
          <w:lang w:val="ru-RU"/>
        </w:rPr>
        <w:t>7</w:t>
      </w:r>
      <w:r w:rsidRPr="000E26F3">
        <w:rPr>
          <w:b w:val="0"/>
          <w:sz w:val="26"/>
          <w:szCs w:val="26"/>
          <w:lang w:val="ru-RU"/>
        </w:rPr>
        <w:t>.</w:t>
      </w:r>
      <w:r w:rsidRPr="000E26F3">
        <w:rPr>
          <w:b w:val="0"/>
          <w:sz w:val="26"/>
          <w:szCs w:val="26"/>
          <w:lang w:val="ru-RU"/>
        </w:rPr>
        <w:tab/>
        <w:t xml:space="preserve">Организовать доставку Товара, его отгрузку, размещение по адресу: </w:t>
      </w:r>
      <w:proofErr w:type="spellStart"/>
      <w:r w:rsidRPr="000E26F3">
        <w:rPr>
          <w:b w:val="0"/>
          <w:sz w:val="26"/>
          <w:szCs w:val="26"/>
          <w:lang w:val="ru-RU"/>
        </w:rPr>
        <w:t>г.Воронеж</w:t>
      </w:r>
      <w:proofErr w:type="spellEnd"/>
      <w:r w:rsidRPr="000E26F3">
        <w:rPr>
          <w:b w:val="0"/>
          <w:sz w:val="26"/>
          <w:szCs w:val="26"/>
          <w:lang w:val="ru-RU"/>
        </w:rPr>
        <w:t xml:space="preserve">, </w:t>
      </w:r>
      <w:proofErr w:type="spellStart"/>
      <w:r w:rsidRPr="000E26F3">
        <w:rPr>
          <w:b w:val="0"/>
          <w:sz w:val="26"/>
          <w:szCs w:val="26"/>
          <w:lang w:val="ru-RU"/>
        </w:rPr>
        <w:t>ул.Ленина</w:t>
      </w:r>
      <w:proofErr w:type="spellEnd"/>
      <w:r w:rsidRPr="000E26F3">
        <w:rPr>
          <w:b w:val="0"/>
          <w:sz w:val="26"/>
          <w:szCs w:val="26"/>
          <w:lang w:val="ru-RU"/>
        </w:rPr>
        <w:t>, д.104 Б.</w:t>
      </w:r>
    </w:p>
    <w:p w:rsidR="008C6C88" w:rsidRPr="000E26F3" w:rsidRDefault="008C6C88" w:rsidP="008C6C88">
      <w:pPr>
        <w:pStyle w:val="a3"/>
        <w:tabs>
          <w:tab w:val="left" w:pos="1276"/>
        </w:tabs>
        <w:spacing w:line="250" w:lineRule="auto"/>
        <w:ind w:firstLine="567"/>
        <w:jc w:val="both"/>
        <w:rPr>
          <w:b w:val="0"/>
          <w:iCs/>
          <w:sz w:val="26"/>
          <w:szCs w:val="26"/>
          <w:lang w:val="ru-RU"/>
        </w:rPr>
      </w:pPr>
      <w:r w:rsidRPr="000E26F3">
        <w:rPr>
          <w:b w:val="0"/>
          <w:sz w:val="26"/>
          <w:szCs w:val="26"/>
          <w:lang w:val="ru-RU"/>
        </w:rPr>
        <w:t>3.1.</w:t>
      </w:r>
      <w:r>
        <w:rPr>
          <w:b w:val="0"/>
          <w:sz w:val="26"/>
          <w:szCs w:val="26"/>
          <w:lang w:val="ru-RU"/>
        </w:rPr>
        <w:t>8</w:t>
      </w:r>
      <w:r w:rsidRPr="000E26F3">
        <w:rPr>
          <w:b w:val="0"/>
          <w:sz w:val="26"/>
          <w:szCs w:val="26"/>
          <w:lang w:val="ru-RU"/>
        </w:rPr>
        <w:t>. Предоставить Покупателю информацию об изменениях в составе владельцев Поставщика, включая конечных бенефициаров, и (или) в исполнительных органах, в срок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порядке, предусмотренном пунктом 9.4. настоящего Договора.</w:t>
      </w:r>
    </w:p>
    <w:p w:rsidR="008C6C88" w:rsidRPr="000E26F3" w:rsidRDefault="008C6C88" w:rsidP="008C6C88">
      <w:pPr>
        <w:pStyle w:val="a3"/>
        <w:tabs>
          <w:tab w:val="left" w:pos="1134"/>
        </w:tabs>
        <w:spacing w:line="250" w:lineRule="auto"/>
        <w:ind w:firstLine="567"/>
        <w:jc w:val="both"/>
        <w:rPr>
          <w:b w:val="0"/>
          <w:iCs/>
          <w:sz w:val="26"/>
          <w:szCs w:val="26"/>
          <w:lang w:val="ru-RU"/>
        </w:rPr>
      </w:pPr>
      <w:r w:rsidRPr="000E26F3">
        <w:rPr>
          <w:b w:val="0"/>
          <w:iCs/>
          <w:sz w:val="26"/>
          <w:szCs w:val="26"/>
          <w:lang w:val="ru-RU"/>
        </w:rPr>
        <w:t>3.2.</w:t>
      </w:r>
      <w:r w:rsidRPr="000E26F3">
        <w:rPr>
          <w:b w:val="0"/>
          <w:iCs/>
          <w:sz w:val="26"/>
          <w:szCs w:val="26"/>
          <w:lang w:val="ru-RU"/>
        </w:rPr>
        <w:tab/>
        <w:t>Покупатель обязан:</w:t>
      </w:r>
    </w:p>
    <w:p w:rsidR="008C6C88" w:rsidRPr="000E26F3" w:rsidRDefault="008C6C88" w:rsidP="008C6C88">
      <w:pPr>
        <w:pStyle w:val="a3"/>
        <w:tabs>
          <w:tab w:val="left" w:pos="1276"/>
        </w:tabs>
        <w:spacing w:line="250" w:lineRule="auto"/>
        <w:ind w:firstLine="567"/>
        <w:jc w:val="both"/>
        <w:rPr>
          <w:b w:val="0"/>
          <w:iCs/>
          <w:sz w:val="26"/>
          <w:szCs w:val="26"/>
          <w:lang w:val="ru-RU"/>
        </w:rPr>
      </w:pPr>
      <w:r w:rsidRPr="000E26F3">
        <w:rPr>
          <w:b w:val="0"/>
          <w:iCs/>
          <w:sz w:val="26"/>
          <w:szCs w:val="26"/>
          <w:lang w:val="ru-RU"/>
        </w:rPr>
        <w:t>3.2.1.</w:t>
      </w:r>
      <w:r w:rsidRPr="000E26F3">
        <w:rPr>
          <w:b w:val="0"/>
          <w:iCs/>
          <w:sz w:val="26"/>
          <w:szCs w:val="26"/>
          <w:lang w:val="ru-RU"/>
        </w:rPr>
        <w:tab/>
        <w:t>Принять и оплатить Товар в соответствии с условиями настоящего Договора.</w:t>
      </w:r>
    </w:p>
    <w:p w:rsidR="008C6C88" w:rsidRPr="00DF1BEB" w:rsidRDefault="008C6C88" w:rsidP="008C6C88">
      <w:pPr>
        <w:pStyle w:val="ConsNormal"/>
        <w:widowControl/>
        <w:tabs>
          <w:tab w:val="left" w:pos="1276"/>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3.2.2.</w:t>
      </w:r>
      <w:r w:rsidRPr="00DF1BEB">
        <w:rPr>
          <w:rFonts w:ascii="Times New Roman" w:hAnsi="Times New Roman" w:cs="Times New Roman"/>
          <w:sz w:val="26"/>
          <w:szCs w:val="26"/>
        </w:rPr>
        <w:tab/>
        <w:t>Произвести необходимые подготовительные действия по организации размещения Товара.</w:t>
      </w:r>
    </w:p>
    <w:p w:rsidR="008C6C88" w:rsidRPr="00DF1BEB" w:rsidRDefault="008C6C88" w:rsidP="008C6C88">
      <w:pPr>
        <w:pStyle w:val="ConsNormal"/>
        <w:tabs>
          <w:tab w:val="left" w:pos="567"/>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3.3.</w:t>
      </w:r>
      <w:r w:rsidRPr="00DF1BEB">
        <w:rPr>
          <w:rFonts w:ascii="Times New Roman" w:hAnsi="Times New Roman" w:cs="Times New Roman"/>
          <w:sz w:val="26"/>
          <w:szCs w:val="26"/>
        </w:rPr>
        <w:tab/>
        <w:t>Покупатель оставляет за собой право давать указания Поставщику относительно времени отгрузки, адреса доставки Товара и его размещения.</w:t>
      </w:r>
    </w:p>
    <w:p w:rsidR="008C6C88" w:rsidRPr="000E26F3" w:rsidRDefault="008C6C88" w:rsidP="008C6C88">
      <w:pPr>
        <w:pStyle w:val="2"/>
        <w:spacing w:line="250" w:lineRule="auto"/>
        <w:ind w:firstLine="567"/>
        <w:jc w:val="center"/>
        <w:rPr>
          <w:rFonts w:ascii="Times New Roman" w:hAnsi="Times New Roman" w:cs="Times New Roman"/>
          <w:i w:val="0"/>
          <w:sz w:val="26"/>
          <w:szCs w:val="26"/>
        </w:rPr>
      </w:pPr>
      <w:r w:rsidRPr="000E26F3">
        <w:rPr>
          <w:rFonts w:ascii="Times New Roman" w:hAnsi="Times New Roman" w:cs="Times New Roman"/>
          <w:i w:val="0"/>
          <w:sz w:val="26"/>
          <w:szCs w:val="26"/>
        </w:rPr>
        <w:t>4.  Порядок расчетов, сумма по Договору</w:t>
      </w:r>
    </w:p>
    <w:p w:rsidR="008C6C88" w:rsidRPr="000E26F3" w:rsidRDefault="008C6C88" w:rsidP="008C6C88">
      <w:pPr>
        <w:pStyle w:val="a3"/>
        <w:tabs>
          <w:tab w:val="left" w:pos="1134"/>
        </w:tabs>
        <w:spacing w:line="250" w:lineRule="auto"/>
        <w:ind w:firstLine="567"/>
        <w:jc w:val="both"/>
        <w:rPr>
          <w:b w:val="0"/>
          <w:sz w:val="26"/>
          <w:szCs w:val="26"/>
          <w:lang w:val="ru-RU"/>
        </w:rPr>
      </w:pPr>
      <w:r w:rsidRPr="000E26F3">
        <w:rPr>
          <w:b w:val="0"/>
          <w:sz w:val="26"/>
          <w:szCs w:val="26"/>
          <w:lang w:val="ru-RU"/>
        </w:rPr>
        <w:t>4.1.</w:t>
      </w:r>
      <w:r w:rsidRPr="000E26F3">
        <w:rPr>
          <w:b w:val="0"/>
          <w:sz w:val="26"/>
          <w:szCs w:val="26"/>
          <w:lang w:val="ru-RU"/>
        </w:rPr>
        <w:tab/>
        <w:t>Цена и количество Товара по настоящему Договору определяется Спецификацией на поставку форменной одежды (Приложение № 2 к настоящему Договору), являющейся неотъемлемой частью настоящего Договора. Цена Товара включает в себя все применимые налоги, сборы и пошлины, а также иные затраты Поставщика, связанные с подготовкой, упаковкой, хранением и транспортировкой Товара.</w:t>
      </w:r>
    </w:p>
    <w:p w:rsidR="008C6C88" w:rsidRPr="000E26F3" w:rsidRDefault="008C6C88" w:rsidP="008C6C88">
      <w:pPr>
        <w:pStyle w:val="a3"/>
        <w:tabs>
          <w:tab w:val="left" w:pos="1134"/>
        </w:tabs>
        <w:spacing w:line="250" w:lineRule="auto"/>
        <w:ind w:firstLine="567"/>
        <w:jc w:val="both"/>
        <w:rPr>
          <w:b w:val="0"/>
          <w:i/>
          <w:sz w:val="26"/>
          <w:szCs w:val="26"/>
          <w:lang w:val="ru-RU"/>
        </w:rPr>
      </w:pPr>
      <w:r w:rsidRPr="000E26F3">
        <w:rPr>
          <w:b w:val="0"/>
          <w:iCs/>
          <w:sz w:val="26"/>
          <w:szCs w:val="26"/>
          <w:lang w:val="ru-RU"/>
        </w:rPr>
        <w:t>4.2.</w:t>
      </w:r>
      <w:r w:rsidRPr="000E26F3">
        <w:rPr>
          <w:b w:val="0"/>
          <w:iCs/>
          <w:sz w:val="26"/>
          <w:szCs w:val="26"/>
          <w:lang w:val="ru-RU"/>
        </w:rPr>
        <w:tab/>
      </w:r>
      <w:r w:rsidRPr="000E26F3">
        <w:rPr>
          <w:b w:val="0"/>
          <w:sz w:val="26"/>
          <w:szCs w:val="26"/>
          <w:lang w:val="ru-RU"/>
        </w:rPr>
        <w:t xml:space="preserve">Общая стоимость настоящего Договора </w:t>
      </w:r>
      <w:r w:rsidRPr="000E26F3">
        <w:rPr>
          <w:b w:val="0"/>
          <w:iCs/>
          <w:sz w:val="26"/>
          <w:szCs w:val="26"/>
          <w:lang w:val="ru-RU"/>
        </w:rPr>
        <w:t xml:space="preserve">составляет </w:t>
      </w:r>
      <w:r w:rsidRPr="00C709F2">
        <w:rPr>
          <w:b w:val="0"/>
          <w:i/>
          <w:sz w:val="26"/>
          <w:szCs w:val="26"/>
          <w:lang w:val="ru-RU"/>
        </w:rPr>
        <w:t>_____________ рублей</w:t>
      </w:r>
      <w:r w:rsidRPr="000E26F3">
        <w:rPr>
          <w:b w:val="0"/>
          <w:i/>
          <w:sz w:val="26"/>
          <w:szCs w:val="26"/>
          <w:lang w:val="ru-RU"/>
        </w:rPr>
        <w:t xml:space="preserve"> </w:t>
      </w:r>
      <w:r w:rsidRPr="00C709F2">
        <w:rPr>
          <w:b w:val="0"/>
          <w:i/>
          <w:sz w:val="26"/>
          <w:szCs w:val="26"/>
          <w:lang w:val="ru-RU"/>
        </w:rPr>
        <w:t>_________</w:t>
      </w:r>
      <w:r>
        <w:rPr>
          <w:b w:val="0"/>
          <w:i/>
          <w:sz w:val="26"/>
          <w:szCs w:val="26"/>
          <w:lang w:val="ru-RU"/>
        </w:rPr>
        <w:t xml:space="preserve"> копеек без НДС, ________________</w:t>
      </w:r>
      <w:proofErr w:type="spellStart"/>
      <w:r>
        <w:rPr>
          <w:b w:val="0"/>
          <w:i/>
          <w:sz w:val="26"/>
          <w:szCs w:val="26"/>
          <w:lang w:val="ru-RU"/>
        </w:rPr>
        <w:t>руб</w:t>
      </w:r>
      <w:proofErr w:type="spellEnd"/>
      <w:r>
        <w:rPr>
          <w:b w:val="0"/>
          <w:i/>
          <w:sz w:val="26"/>
          <w:szCs w:val="26"/>
          <w:lang w:val="ru-RU"/>
        </w:rPr>
        <w:t xml:space="preserve">.____________копеек, </w:t>
      </w:r>
      <w:r w:rsidRPr="000E26F3">
        <w:rPr>
          <w:b w:val="0"/>
          <w:i/>
          <w:sz w:val="26"/>
          <w:szCs w:val="26"/>
          <w:lang w:val="ru-RU"/>
        </w:rPr>
        <w:t xml:space="preserve">в </w:t>
      </w:r>
      <w:proofErr w:type="spellStart"/>
      <w:r w:rsidRPr="000E26F3">
        <w:rPr>
          <w:b w:val="0"/>
          <w:i/>
          <w:sz w:val="26"/>
          <w:szCs w:val="26"/>
          <w:lang w:val="ru-RU"/>
        </w:rPr>
        <w:t>т.ч</w:t>
      </w:r>
      <w:proofErr w:type="spellEnd"/>
      <w:r w:rsidRPr="000E26F3">
        <w:rPr>
          <w:b w:val="0"/>
          <w:i/>
          <w:sz w:val="26"/>
          <w:szCs w:val="26"/>
          <w:lang w:val="ru-RU"/>
        </w:rPr>
        <w:t>. НДС 18%.</w:t>
      </w:r>
    </w:p>
    <w:p w:rsidR="008C6C88" w:rsidRDefault="008C6C88" w:rsidP="008C6C88">
      <w:pPr>
        <w:pStyle w:val="a3"/>
        <w:tabs>
          <w:tab w:val="left" w:pos="1134"/>
        </w:tabs>
        <w:spacing w:line="250" w:lineRule="auto"/>
        <w:ind w:firstLine="567"/>
        <w:jc w:val="both"/>
        <w:rPr>
          <w:b w:val="0"/>
          <w:sz w:val="26"/>
          <w:szCs w:val="26"/>
          <w:lang w:val="ru-RU"/>
        </w:rPr>
      </w:pPr>
      <w:r w:rsidRPr="000E26F3">
        <w:rPr>
          <w:b w:val="0"/>
          <w:iCs/>
          <w:sz w:val="26"/>
          <w:szCs w:val="26"/>
          <w:lang w:val="ru-RU"/>
        </w:rPr>
        <w:t>4.3.</w:t>
      </w:r>
      <w:r w:rsidRPr="000E26F3">
        <w:rPr>
          <w:b w:val="0"/>
          <w:iCs/>
          <w:sz w:val="26"/>
          <w:szCs w:val="26"/>
          <w:lang w:val="ru-RU"/>
        </w:rPr>
        <w:tab/>
      </w:r>
      <w:r w:rsidRPr="000E26F3">
        <w:rPr>
          <w:b w:val="0"/>
          <w:sz w:val="26"/>
          <w:szCs w:val="26"/>
          <w:lang w:val="ru-RU"/>
        </w:rPr>
        <w:t xml:space="preserve">Оплата Товара, поставляемого по настоящему Договору, производится </w:t>
      </w:r>
      <w:proofErr w:type="spellStart"/>
      <w:r w:rsidR="00B83B5E" w:rsidRPr="00B83B5E">
        <w:rPr>
          <w:b w:val="0"/>
          <w:sz w:val="26"/>
          <w:szCs w:val="26"/>
          <w:lang w:val="ru-RU"/>
        </w:rPr>
        <w:t>производится</w:t>
      </w:r>
      <w:proofErr w:type="spellEnd"/>
      <w:r w:rsidR="00B83B5E" w:rsidRPr="00B83B5E">
        <w:rPr>
          <w:b w:val="0"/>
          <w:sz w:val="26"/>
          <w:szCs w:val="26"/>
          <w:lang w:val="ru-RU"/>
        </w:rPr>
        <w:t xml:space="preserve"> Покупателем на основании полного комплекта документов, </w:t>
      </w:r>
      <w:r w:rsidR="00B83B5E" w:rsidRPr="00B83B5E">
        <w:rPr>
          <w:b w:val="0"/>
          <w:sz w:val="26"/>
          <w:szCs w:val="26"/>
          <w:lang w:val="ru-RU"/>
        </w:rPr>
        <w:lastRenderedPageBreak/>
        <w:t>необходимого для осуществления платежа и подтверждающего поставку товара (счет, счет-фактура, товарная накладная формы Торг-12, а также других документов, предусмотренных Договором) в течение 45 (сорока пяти) календарных дней с момента его получения путем безналичных перечислений денежных средств на расчетный счет Поставщика.</w:t>
      </w:r>
    </w:p>
    <w:p w:rsidR="008C6C88" w:rsidRDefault="008C6C88" w:rsidP="008C6C88">
      <w:pPr>
        <w:pStyle w:val="a3"/>
        <w:tabs>
          <w:tab w:val="left" w:pos="1134"/>
        </w:tabs>
        <w:spacing w:line="250" w:lineRule="auto"/>
        <w:ind w:firstLine="567"/>
        <w:jc w:val="both"/>
        <w:rPr>
          <w:rFonts w:eastAsia="MS Mincho"/>
          <w:b w:val="0"/>
          <w:sz w:val="26"/>
          <w:szCs w:val="26"/>
          <w:lang w:val="ru-RU"/>
        </w:rPr>
      </w:pPr>
      <w:r w:rsidRPr="000E26F3">
        <w:rPr>
          <w:rFonts w:eastAsia="MS Mincho"/>
          <w:b w:val="0"/>
          <w:sz w:val="26"/>
          <w:szCs w:val="26"/>
          <w:lang w:val="ru-RU"/>
        </w:rPr>
        <w:t>Обязательства Покупателя по оплате считаются исполненными на дату зачисления денежных средств на расчетный счет Поставщика.</w:t>
      </w:r>
    </w:p>
    <w:p w:rsidR="00B83B5E" w:rsidRPr="00B83B5E" w:rsidRDefault="00B83B5E" w:rsidP="00B83B5E">
      <w:pPr>
        <w:widowControl w:val="0"/>
        <w:tabs>
          <w:tab w:val="left" w:pos="540"/>
          <w:tab w:val="left" w:pos="1134"/>
        </w:tabs>
        <w:snapToGrid w:val="0"/>
        <w:spacing w:line="250" w:lineRule="auto"/>
        <w:ind w:firstLine="567"/>
        <w:jc w:val="both"/>
        <w:rPr>
          <w:i/>
          <w:sz w:val="26"/>
          <w:szCs w:val="26"/>
        </w:rPr>
      </w:pPr>
      <w:r w:rsidRPr="00B83B5E">
        <w:rPr>
          <w:i/>
          <w:sz w:val="26"/>
          <w:szCs w:val="26"/>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B83B5E" w:rsidRDefault="00B83B5E" w:rsidP="00B83B5E">
      <w:pPr>
        <w:widowControl w:val="0"/>
        <w:tabs>
          <w:tab w:val="left" w:pos="540"/>
          <w:tab w:val="left" w:pos="1134"/>
        </w:tabs>
        <w:snapToGrid w:val="0"/>
        <w:spacing w:line="250" w:lineRule="auto"/>
        <w:ind w:firstLine="567"/>
        <w:jc w:val="both"/>
        <w:rPr>
          <w:i/>
          <w:sz w:val="26"/>
          <w:szCs w:val="26"/>
        </w:rPr>
      </w:pPr>
      <w:r w:rsidRPr="00B83B5E">
        <w:rPr>
          <w:i/>
          <w:sz w:val="26"/>
          <w:szCs w:val="26"/>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8C6C88" w:rsidRPr="00DF1BEB" w:rsidRDefault="008C6C88" w:rsidP="00B83B5E">
      <w:pPr>
        <w:widowControl w:val="0"/>
        <w:tabs>
          <w:tab w:val="left" w:pos="540"/>
          <w:tab w:val="left" w:pos="1134"/>
        </w:tabs>
        <w:snapToGrid w:val="0"/>
        <w:spacing w:line="250" w:lineRule="auto"/>
        <w:ind w:firstLine="567"/>
        <w:jc w:val="both"/>
        <w:rPr>
          <w:sz w:val="26"/>
          <w:szCs w:val="26"/>
        </w:rPr>
      </w:pPr>
      <w:r w:rsidRPr="00DF1BEB">
        <w:rPr>
          <w:iCs/>
          <w:sz w:val="26"/>
          <w:szCs w:val="26"/>
        </w:rPr>
        <w:t>4.4.</w:t>
      </w:r>
      <w:r w:rsidRPr="00DF1BEB">
        <w:rPr>
          <w:iCs/>
          <w:sz w:val="26"/>
          <w:szCs w:val="26"/>
        </w:rPr>
        <w:tab/>
        <w:t>Стоимость доставки Товара, тары, упаковки и маркировки входит в стоимость Товара по настоящему Договору.</w:t>
      </w:r>
    </w:p>
    <w:p w:rsidR="008C6C88" w:rsidRPr="000E26F3" w:rsidRDefault="008C6C88" w:rsidP="008C6C88">
      <w:pPr>
        <w:pStyle w:val="a3"/>
        <w:tabs>
          <w:tab w:val="left" w:pos="540"/>
          <w:tab w:val="left" w:pos="1134"/>
        </w:tabs>
        <w:spacing w:line="250" w:lineRule="auto"/>
        <w:ind w:firstLine="567"/>
        <w:jc w:val="both"/>
        <w:rPr>
          <w:b w:val="0"/>
          <w:iCs/>
          <w:sz w:val="26"/>
          <w:szCs w:val="26"/>
          <w:lang w:val="ru-RU"/>
        </w:rPr>
      </w:pPr>
      <w:r w:rsidRPr="000E26F3">
        <w:rPr>
          <w:b w:val="0"/>
          <w:sz w:val="26"/>
          <w:szCs w:val="26"/>
          <w:lang w:val="ru-RU"/>
        </w:rPr>
        <w:t>4.5.</w:t>
      </w:r>
      <w:r w:rsidRPr="000E26F3">
        <w:rPr>
          <w:b w:val="0"/>
          <w:sz w:val="26"/>
          <w:szCs w:val="26"/>
          <w:lang w:val="ru-RU"/>
        </w:rPr>
        <w:tab/>
      </w:r>
      <w:r w:rsidRPr="000E26F3">
        <w:rPr>
          <w:b w:val="0"/>
          <w:iCs/>
          <w:sz w:val="26"/>
          <w:szCs w:val="26"/>
          <w:lang w:val="ru-RU"/>
        </w:rPr>
        <w:t>Цена Товара на период действия настоящего Договора является фиксированной и пересмотру не подлежит.</w:t>
      </w:r>
    </w:p>
    <w:p w:rsidR="008C6C88" w:rsidRPr="00DF1BEB" w:rsidRDefault="008C6C88" w:rsidP="008C6C88">
      <w:pPr>
        <w:tabs>
          <w:tab w:val="num" w:pos="786"/>
        </w:tabs>
        <w:ind w:firstLine="567"/>
        <w:jc w:val="both"/>
        <w:rPr>
          <w:sz w:val="26"/>
          <w:szCs w:val="26"/>
        </w:rPr>
      </w:pPr>
      <w:r w:rsidRPr="00102613">
        <w:rPr>
          <w:sz w:val="26"/>
          <w:szCs w:val="26"/>
        </w:rPr>
        <w:t>4.6.Стороны договорились, что у Сторон не</w:t>
      </w:r>
      <w:r w:rsidRPr="00DF1BEB">
        <w:rPr>
          <w:sz w:val="26"/>
          <w:szCs w:val="26"/>
        </w:rPr>
        <w:t xml:space="preserve">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8C6C88" w:rsidRDefault="008C6C88" w:rsidP="008C6C88">
      <w:pPr>
        <w:tabs>
          <w:tab w:val="num" w:pos="786"/>
        </w:tabs>
        <w:ind w:firstLine="567"/>
        <w:jc w:val="both"/>
        <w:rPr>
          <w:sz w:val="26"/>
          <w:szCs w:val="26"/>
        </w:rPr>
      </w:pPr>
      <w:r w:rsidRPr="00DF1BEB">
        <w:rPr>
          <w:sz w:val="26"/>
          <w:szCs w:val="26"/>
        </w:rPr>
        <w:t>4.</w:t>
      </w:r>
      <w:r>
        <w:rPr>
          <w:sz w:val="26"/>
          <w:szCs w:val="26"/>
        </w:rPr>
        <w:t>7</w:t>
      </w:r>
      <w:r w:rsidRPr="00DF1BEB">
        <w:rPr>
          <w:sz w:val="26"/>
          <w:szCs w:val="26"/>
        </w:rPr>
        <w:t>.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8C6C88" w:rsidRPr="000E26F3" w:rsidRDefault="008C6C88" w:rsidP="008C6C88">
      <w:pPr>
        <w:pStyle w:val="2"/>
        <w:tabs>
          <w:tab w:val="left" w:pos="851"/>
        </w:tabs>
        <w:spacing w:line="250" w:lineRule="auto"/>
        <w:ind w:firstLine="567"/>
        <w:jc w:val="center"/>
        <w:rPr>
          <w:rFonts w:ascii="Times New Roman" w:hAnsi="Times New Roman" w:cs="Times New Roman"/>
          <w:i w:val="0"/>
          <w:sz w:val="26"/>
          <w:szCs w:val="26"/>
        </w:rPr>
      </w:pPr>
      <w:r w:rsidRPr="00DF1BEB">
        <w:rPr>
          <w:sz w:val="26"/>
          <w:szCs w:val="26"/>
        </w:rPr>
        <w:t>5.</w:t>
      </w:r>
      <w:r w:rsidRPr="000E26F3">
        <w:rPr>
          <w:rFonts w:ascii="Times New Roman" w:hAnsi="Times New Roman" w:cs="Times New Roman"/>
          <w:i w:val="0"/>
          <w:sz w:val="26"/>
          <w:szCs w:val="26"/>
        </w:rPr>
        <w:tab/>
        <w:t>Право собственности и риски</w:t>
      </w:r>
    </w:p>
    <w:p w:rsidR="008C6C88" w:rsidRPr="00DF1BEB" w:rsidRDefault="008C6C88" w:rsidP="008C6C88">
      <w:pPr>
        <w:widowControl w:val="0"/>
        <w:tabs>
          <w:tab w:val="left" w:pos="540"/>
          <w:tab w:val="left" w:pos="1134"/>
        </w:tabs>
        <w:snapToGrid w:val="0"/>
        <w:spacing w:line="250" w:lineRule="auto"/>
        <w:ind w:firstLine="567"/>
        <w:jc w:val="both"/>
        <w:rPr>
          <w:sz w:val="26"/>
          <w:szCs w:val="26"/>
        </w:rPr>
      </w:pPr>
      <w:r w:rsidRPr="00DF1BEB">
        <w:rPr>
          <w:sz w:val="26"/>
          <w:szCs w:val="26"/>
        </w:rPr>
        <w:t>5.1.</w:t>
      </w:r>
      <w:r w:rsidRPr="00DF1BEB">
        <w:rPr>
          <w:sz w:val="26"/>
          <w:szCs w:val="26"/>
        </w:rPr>
        <w:tab/>
        <w:t>Право собственности на поставленный Товар переходит от Поставщика к Покупателю с момента принятия Товара Покупателем по товарной накладной.</w:t>
      </w:r>
    </w:p>
    <w:p w:rsidR="008C6C88" w:rsidRPr="00DF1BEB" w:rsidRDefault="008C6C88" w:rsidP="008C6C88">
      <w:pPr>
        <w:widowControl w:val="0"/>
        <w:tabs>
          <w:tab w:val="left" w:pos="540"/>
          <w:tab w:val="left" w:pos="1134"/>
        </w:tabs>
        <w:snapToGrid w:val="0"/>
        <w:spacing w:line="250" w:lineRule="auto"/>
        <w:ind w:firstLine="567"/>
        <w:jc w:val="both"/>
        <w:rPr>
          <w:sz w:val="26"/>
          <w:szCs w:val="26"/>
        </w:rPr>
      </w:pPr>
      <w:r w:rsidRPr="00DF1BEB">
        <w:rPr>
          <w:sz w:val="26"/>
          <w:szCs w:val="26"/>
        </w:rPr>
        <w:t>5.2.</w:t>
      </w:r>
      <w:r w:rsidRPr="00DF1BEB">
        <w:rPr>
          <w:sz w:val="26"/>
          <w:szCs w:val="26"/>
        </w:rPr>
        <w:tab/>
        <w:t>Риск случайной гибели или случайного повреждения Товара переходит от Поставщика к Покупателю с момента перехода права собственности.</w:t>
      </w:r>
    </w:p>
    <w:p w:rsidR="008C6C88" w:rsidRPr="00DF1BEB" w:rsidRDefault="008C6C88" w:rsidP="008C6C88">
      <w:pPr>
        <w:widowControl w:val="0"/>
        <w:tabs>
          <w:tab w:val="left" w:pos="540"/>
          <w:tab w:val="left" w:pos="1134"/>
        </w:tabs>
        <w:snapToGrid w:val="0"/>
        <w:spacing w:line="250" w:lineRule="auto"/>
        <w:ind w:firstLine="567"/>
        <w:jc w:val="both"/>
        <w:rPr>
          <w:sz w:val="26"/>
          <w:szCs w:val="26"/>
        </w:rPr>
      </w:pPr>
    </w:p>
    <w:p w:rsidR="008C6C88" w:rsidRDefault="008C6C88" w:rsidP="008C6C88">
      <w:pPr>
        <w:widowControl w:val="0"/>
        <w:tabs>
          <w:tab w:val="left" w:pos="851"/>
        </w:tabs>
        <w:snapToGrid w:val="0"/>
        <w:spacing w:line="250" w:lineRule="auto"/>
        <w:ind w:firstLine="567"/>
        <w:jc w:val="center"/>
        <w:rPr>
          <w:b/>
          <w:sz w:val="26"/>
          <w:szCs w:val="26"/>
        </w:rPr>
      </w:pPr>
      <w:r w:rsidRPr="00DF1BEB">
        <w:rPr>
          <w:b/>
          <w:sz w:val="26"/>
          <w:szCs w:val="26"/>
        </w:rPr>
        <w:t>6.</w:t>
      </w:r>
      <w:r w:rsidRPr="00DF1BEB">
        <w:rPr>
          <w:b/>
          <w:sz w:val="26"/>
          <w:szCs w:val="26"/>
        </w:rPr>
        <w:tab/>
        <w:t>Ответственность Сторон</w:t>
      </w:r>
    </w:p>
    <w:p w:rsidR="008C6C88" w:rsidRPr="00DF1BEB" w:rsidRDefault="008C6C88" w:rsidP="008C6C88">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6.1.</w:t>
      </w:r>
      <w:r w:rsidRPr="00DF1BEB">
        <w:rPr>
          <w:rFonts w:ascii="Times New Roman" w:hAnsi="Times New Roman" w:cs="Times New Roman"/>
          <w:sz w:val="26"/>
          <w:szCs w:val="26"/>
        </w:rPr>
        <w:tab/>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lastRenderedPageBreak/>
        <w:t>6.2.</w:t>
      </w:r>
      <w:r w:rsidRPr="00DF1BEB">
        <w:rPr>
          <w:sz w:val="26"/>
          <w:szCs w:val="26"/>
        </w:rPr>
        <w:tab/>
        <w:t>Сторона, не исполнившая или ненадлежащим образом исполнившая обязательства по Договору, выплачивает другой Стороне пени в размере 0,1% от суммы неисполненного (ненадлежащим образом исполненного) обязательства, за каждый день просрочки исполнения обязательства, но не более 10% от просроченной суммы.</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t>6.3.</w:t>
      </w:r>
      <w:r w:rsidRPr="00DF1BEB">
        <w:rPr>
          <w:sz w:val="26"/>
          <w:szCs w:val="26"/>
        </w:rPr>
        <w:tab/>
        <w:t>Уплата пени в случае неисполнения (ненадлежащего исполнения) обязательства не освобождает Стороны от исполнения обязанностей по Договору.</w:t>
      </w:r>
    </w:p>
    <w:p w:rsidR="008C6C88" w:rsidRPr="00DF1BEB" w:rsidRDefault="008C6C88" w:rsidP="008C6C88">
      <w:pPr>
        <w:pStyle w:val="24"/>
        <w:tabs>
          <w:tab w:val="left" w:pos="1134"/>
        </w:tabs>
        <w:spacing w:after="0" w:line="250" w:lineRule="auto"/>
        <w:ind w:left="0" w:firstLine="567"/>
        <w:jc w:val="both"/>
        <w:rPr>
          <w:iCs/>
          <w:sz w:val="26"/>
          <w:szCs w:val="26"/>
        </w:rPr>
      </w:pPr>
      <w:r w:rsidRPr="00DF1BEB">
        <w:rPr>
          <w:iCs/>
          <w:sz w:val="26"/>
          <w:szCs w:val="26"/>
        </w:rPr>
        <w:t>6.4.</w:t>
      </w:r>
      <w:r w:rsidRPr="00DF1BEB">
        <w:rPr>
          <w:iCs/>
          <w:sz w:val="26"/>
          <w:szCs w:val="26"/>
        </w:rPr>
        <w:tab/>
      </w:r>
      <w:r w:rsidRPr="00DF1BEB">
        <w:rPr>
          <w:sz w:val="26"/>
          <w:szCs w:val="26"/>
        </w:rPr>
        <w:t>Поставщик</w:t>
      </w:r>
      <w:r w:rsidRPr="00DF1BEB">
        <w:rPr>
          <w:iCs/>
          <w:sz w:val="26"/>
          <w:szCs w:val="26"/>
        </w:rPr>
        <w:t xml:space="preserve"> несет ответственность за качество, комплектацию</w:t>
      </w:r>
      <w:r>
        <w:rPr>
          <w:iCs/>
          <w:sz w:val="26"/>
          <w:szCs w:val="26"/>
        </w:rPr>
        <w:t>,</w:t>
      </w:r>
      <w:r w:rsidRPr="00DF1BEB">
        <w:rPr>
          <w:iCs/>
          <w:sz w:val="26"/>
          <w:szCs w:val="26"/>
        </w:rPr>
        <w:t xml:space="preserve"> количество </w:t>
      </w:r>
      <w:r>
        <w:rPr>
          <w:iCs/>
          <w:sz w:val="26"/>
          <w:szCs w:val="26"/>
        </w:rPr>
        <w:t xml:space="preserve">и размерный ряд </w:t>
      </w:r>
      <w:r w:rsidRPr="00DF1BEB">
        <w:rPr>
          <w:iCs/>
          <w:sz w:val="26"/>
          <w:szCs w:val="26"/>
        </w:rPr>
        <w:t>поставляемого Товара, а также за недопоставку Товара.</w:t>
      </w:r>
    </w:p>
    <w:p w:rsidR="008C6C88" w:rsidRPr="00DF1BEB" w:rsidRDefault="008C6C88" w:rsidP="008C6C88">
      <w:pPr>
        <w:pStyle w:val="24"/>
        <w:tabs>
          <w:tab w:val="left" w:pos="1134"/>
        </w:tabs>
        <w:spacing w:after="0" w:line="250" w:lineRule="auto"/>
        <w:ind w:left="0" w:firstLine="567"/>
        <w:jc w:val="both"/>
        <w:rPr>
          <w:sz w:val="26"/>
          <w:szCs w:val="26"/>
        </w:rPr>
      </w:pPr>
      <w:r w:rsidRPr="00DF1BEB">
        <w:rPr>
          <w:sz w:val="26"/>
          <w:szCs w:val="26"/>
        </w:rPr>
        <w:t>6.5.</w:t>
      </w:r>
      <w:r w:rsidRPr="00DF1BEB">
        <w:rPr>
          <w:sz w:val="26"/>
          <w:szCs w:val="26"/>
        </w:rPr>
        <w:tab/>
        <w:t>Поставщик несет ответственность за все возможные убытки и расходы, понесенные Покупателем, связанные с ненадлежащим заполнением или не</w:t>
      </w:r>
      <w:r>
        <w:rPr>
          <w:sz w:val="26"/>
          <w:szCs w:val="26"/>
        </w:rPr>
        <w:t xml:space="preserve"> </w:t>
      </w:r>
      <w:r w:rsidRPr="00DF1BEB">
        <w:rPr>
          <w:sz w:val="26"/>
          <w:szCs w:val="26"/>
        </w:rPr>
        <w:t>заполнением, в соответствии с требованиями действующего законодательства Российской Федерации, первичной бухгалтерской документации, требуемой по настоящему Договору.</w:t>
      </w:r>
    </w:p>
    <w:p w:rsidR="008C6C88" w:rsidRPr="00DF1BEB" w:rsidRDefault="008C6C88" w:rsidP="008C6C88">
      <w:pPr>
        <w:pStyle w:val="24"/>
        <w:tabs>
          <w:tab w:val="left" w:pos="1134"/>
        </w:tabs>
        <w:spacing w:after="0" w:line="250" w:lineRule="auto"/>
        <w:ind w:left="0" w:firstLine="567"/>
        <w:jc w:val="both"/>
        <w:rPr>
          <w:sz w:val="26"/>
          <w:szCs w:val="26"/>
        </w:rPr>
      </w:pPr>
      <w:r w:rsidRPr="00DF1BEB">
        <w:rPr>
          <w:sz w:val="26"/>
          <w:szCs w:val="26"/>
        </w:rPr>
        <w:t>6.6.</w:t>
      </w:r>
      <w:r w:rsidRPr="00DF1BEB">
        <w:rPr>
          <w:sz w:val="26"/>
          <w:szCs w:val="26"/>
        </w:rPr>
        <w:tab/>
        <w:t>В случае если Поставщик не исполняет в установленный настоящим Договором срок обязанность поставить Товар Покупателю, Покупатель вправе отказаться от исполнения настоящего Договора</w:t>
      </w:r>
      <w:r>
        <w:rPr>
          <w:sz w:val="26"/>
          <w:szCs w:val="26"/>
        </w:rPr>
        <w:t>, в соответствии с п. 9.3. настоящего Договора</w:t>
      </w:r>
    </w:p>
    <w:p w:rsidR="008C6C88" w:rsidRPr="00DF1BEB" w:rsidRDefault="008C6C88" w:rsidP="008C6C88">
      <w:pPr>
        <w:tabs>
          <w:tab w:val="left" w:pos="540"/>
        </w:tabs>
        <w:spacing w:line="250" w:lineRule="auto"/>
        <w:ind w:firstLine="567"/>
        <w:jc w:val="both"/>
        <w:rPr>
          <w:iCs/>
          <w:sz w:val="26"/>
          <w:szCs w:val="26"/>
        </w:rPr>
      </w:pPr>
    </w:p>
    <w:p w:rsidR="008C6C88" w:rsidRPr="00DF1BEB" w:rsidRDefault="008C6C88" w:rsidP="008C6C88">
      <w:pPr>
        <w:pStyle w:val="ConsNormal"/>
        <w:widowControl/>
        <w:spacing w:line="250" w:lineRule="auto"/>
        <w:ind w:firstLine="567"/>
        <w:jc w:val="center"/>
        <w:outlineLvl w:val="0"/>
        <w:rPr>
          <w:rFonts w:ascii="Times New Roman" w:hAnsi="Times New Roman" w:cs="Times New Roman"/>
          <w:b/>
          <w:sz w:val="26"/>
          <w:szCs w:val="26"/>
        </w:rPr>
      </w:pPr>
      <w:r w:rsidRPr="00DF1BEB">
        <w:rPr>
          <w:rFonts w:ascii="Times New Roman" w:hAnsi="Times New Roman" w:cs="Times New Roman"/>
          <w:b/>
          <w:sz w:val="26"/>
          <w:szCs w:val="26"/>
        </w:rPr>
        <w:t>7.  Разрешение споров</w:t>
      </w:r>
    </w:p>
    <w:p w:rsidR="008C6C88" w:rsidRPr="00DF1BEB" w:rsidRDefault="008C6C88" w:rsidP="008C6C88">
      <w:pPr>
        <w:tabs>
          <w:tab w:val="left" w:pos="1134"/>
        </w:tabs>
        <w:spacing w:line="250" w:lineRule="auto"/>
        <w:ind w:right="-1" w:firstLine="567"/>
        <w:jc w:val="both"/>
        <w:rPr>
          <w:sz w:val="26"/>
          <w:szCs w:val="26"/>
        </w:rPr>
      </w:pPr>
      <w:r w:rsidRPr="00DF1BEB">
        <w:rPr>
          <w:sz w:val="26"/>
          <w:szCs w:val="26"/>
        </w:rPr>
        <w:t>7.1.</w:t>
      </w:r>
      <w:r w:rsidRPr="00DF1BEB">
        <w:rPr>
          <w:sz w:val="26"/>
          <w:szCs w:val="26"/>
        </w:rPr>
        <w:tab/>
        <w:t>Все споры, возникающие при исполнении настоящего Договора, решаются Сторонами путем переговоров.</w:t>
      </w:r>
    </w:p>
    <w:p w:rsidR="008C6C88" w:rsidRPr="00DF1BEB" w:rsidRDefault="008C6C88" w:rsidP="008C6C88">
      <w:pPr>
        <w:tabs>
          <w:tab w:val="left" w:pos="1134"/>
        </w:tabs>
        <w:spacing w:line="250" w:lineRule="auto"/>
        <w:ind w:right="-1" w:firstLine="567"/>
        <w:jc w:val="both"/>
        <w:rPr>
          <w:sz w:val="26"/>
          <w:szCs w:val="26"/>
        </w:rPr>
      </w:pPr>
      <w:r w:rsidRPr="00DF1BEB">
        <w:rPr>
          <w:sz w:val="26"/>
          <w:szCs w:val="26"/>
        </w:rPr>
        <w:t>7.2.</w:t>
      </w:r>
      <w:r w:rsidRPr="00DF1BEB">
        <w:rPr>
          <w:sz w:val="26"/>
          <w:szCs w:val="26"/>
        </w:rPr>
        <w:tab/>
        <w:t>Если Стороны не придут к соглашению путем переговоров, все споры рассматриваются в претензионном порядке. Срок рассмотрения претензии - одна неделя с даты получения претензии.</w:t>
      </w:r>
    </w:p>
    <w:p w:rsidR="008C6C88" w:rsidRDefault="008C6C88" w:rsidP="008C6C88">
      <w:pPr>
        <w:tabs>
          <w:tab w:val="left" w:pos="1134"/>
        </w:tabs>
        <w:spacing w:line="250" w:lineRule="auto"/>
        <w:ind w:right="-1" w:firstLine="567"/>
        <w:jc w:val="both"/>
        <w:rPr>
          <w:sz w:val="26"/>
          <w:szCs w:val="26"/>
        </w:rPr>
      </w:pPr>
      <w:r w:rsidRPr="00DF1BEB">
        <w:rPr>
          <w:sz w:val="26"/>
          <w:szCs w:val="26"/>
        </w:rPr>
        <w:t>7.3.</w:t>
      </w:r>
      <w:r w:rsidRPr="00DF1BEB">
        <w:rPr>
          <w:sz w:val="26"/>
          <w:szCs w:val="26"/>
        </w:rPr>
        <w:tab/>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Воронежской области.</w:t>
      </w:r>
    </w:p>
    <w:p w:rsidR="008C6C88" w:rsidRPr="00DF1BEB" w:rsidRDefault="008C6C88" w:rsidP="008C6C88">
      <w:pPr>
        <w:tabs>
          <w:tab w:val="left" w:pos="1134"/>
        </w:tabs>
        <w:spacing w:line="250" w:lineRule="auto"/>
        <w:ind w:right="-1" w:firstLine="567"/>
        <w:jc w:val="both"/>
        <w:rPr>
          <w:sz w:val="26"/>
          <w:szCs w:val="26"/>
        </w:rPr>
      </w:pPr>
    </w:p>
    <w:p w:rsidR="008C6C88" w:rsidRDefault="008C6C88" w:rsidP="008C6C88">
      <w:pPr>
        <w:pStyle w:val="a9"/>
        <w:suppressLineNumbers/>
        <w:spacing w:line="250" w:lineRule="auto"/>
        <w:ind w:firstLine="567"/>
        <w:jc w:val="center"/>
        <w:rPr>
          <w:b/>
          <w:iCs/>
          <w:szCs w:val="26"/>
        </w:rPr>
      </w:pPr>
      <w:r w:rsidRPr="00DF1BEB">
        <w:rPr>
          <w:b/>
          <w:iCs/>
          <w:caps/>
          <w:szCs w:val="26"/>
        </w:rPr>
        <w:t xml:space="preserve">8.  </w:t>
      </w:r>
      <w:r w:rsidRPr="00DF1BEB">
        <w:rPr>
          <w:b/>
          <w:iCs/>
          <w:szCs w:val="26"/>
        </w:rPr>
        <w:t>Обстоятельства непреодолимой силы</w:t>
      </w:r>
    </w:p>
    <w:p w:rsidR="008C6C88" w:rsidRPr="00DF1BEB" w:rsidRDefault="008C6C88" w:rsidP="008C6C88">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8.1.</w:t>
      </w:r>
      <w:r w:rsidRPr="00DF1BEB">
        <w:rPr>
          <w:rFonts w:ascii="Times New Roman" w:hAnsi="Times New Roman" w:cs="Times New Roman"/>
          <w:sz w:val="26"/>
          <w:szCs w:val="26"/>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C6C88" w:rsidRPr="00DF1BEB" w:rsidRDefault="008C6C88" w:rsidP="008C6C88">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8.2.</w:t>
      </w:r>
      <w:r w:rsidRPr="00DF1BEB">
        <w:rPr>
          <w:rFonts w:ascii="Times New Roman" w:hAnsi="Times New Roman" w:cs="Times New Roman"/>
          <w:sz w:val="26"/>
          <w:szCs w:val="26"/>
        </w:rPr>
        <w:tab/>
        <w:t xml:space="preserve">Свидетельство, выданное соответствующей </w:t>
      </w:r>
      <w:proofErr w:type="spellStart"/>
      <w:r w:rsidRPr="00DF1BEB">
        <w:rPr>
          <w:rFonts w:ascii="Times New Roman" w:hAnsi="Times New Roman" w:cs="Times New Roman"/>
          <w:sz w:val="26"/>
          <w:szCs w:val="26"/>
        </w:rPr>
        <w:t>торговопромышленной</w:t>
      </w:r>
      <w:proofErr w:type="spellEnd"/>
      <w:r w:rsidRPr="00DF1BEB">
        <w:rPr>
          <w:rFonts w:ascii="Times New Roman" w:hAnsi="Times New Roman" w:cs="Times New Roman"/>
          <w:sz w:val="26"/>
          <w:szCs w:val="26"/>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6C88" w:rsidRPr="00DF1BEB" w:rsidRDefault="008C6C88" w:rsidP="008C6C88">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8.3.</w:t>
      </w:r>
      <w:r w:rsidRPr="00DF1BEB">
        <w:rPr>
          <w:rFonts w:ascii="Times New Roman" w:hAnsi="Times New Roman" w:cs="Times New Roman"/>
          <w:sz w:val="26"/>
          <w:szCs w:val="26"/>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t>8.4.</w:t>
      </w:r>
      <w:r w:rsidRPr="00DF1BEB">
        <w:rPr>
          <w:sz w:val="26"/>
          <w:szCs w:val="26"/>
        </w:rPr>
        <w:tab/>
        <w:t xml:space="preserve">Если обстоятельства непреодолимой силы действуют на протяжении 3 </w:t>
      </w:r>
      <w:r w:rsidRPr="00DF1BEB">
        <w:rPr>
          <w:sz w:val="26"/>
          <w:szCs w:val="26"/>
        </w:rPr>
        <w:lastRenderedPageBreak/>
        <w:t>(трех) последовательных месяцев, настоящий Договор может быть расторгнут по соглашению Сторон, либо в порядке, установленном законодательством Российской Федерации.</w:t>
      </w:r>
    </w:p>
    <w:p w:rsidR="008C6C88" w:rsidRPr="00DF1BEB" w:rsidRDefault="008C6C88" w:rsidP="008C6C88">
      <w:pPr>
        <w:widowControl w:val="0"/>
        <w:tabs>
          <w:tab w:val="left" w:pos="540"/>
          <w:tab w:val="left" w:pos="1134"/>
        </w:tabs>
        <w:snapToGrid w:val="0"/>
        <w:spacing w:line="250" w:lineRule="auto"/>
        <w:ind w:firstLine="567"/>
        <w:jc w:val="both"/>
        <w:rPr>
          <w:sz w:val="26"/>
          <w:szCs w:val="26"/>
        </w:rPr>
      </w:pPr>
    </w:p>
    <w:p w:rsidR="008C6C88" w:rsidRDefault="008C6C88" w:rsidP="00B83B5E">
      <w:pPr>
        <w:pStyle w:val="26"/>
        <w:numPr>
          <w:ilvl w:val="0"/>
          <w:numId w:val="49"/>
        </w:numPr>
        <w:tabs>
          <w:tab w:val="left" w:pos="8505"/>
        </w:tabs>
        <w:spacing w:after="0" w:line="250" w:lineRule="auto"/>
        <w:jc w:val="center"/>
        <w:rPr>
          <w:b/>
          <w:bCs/>
          <w:sz w:val="26"/>
          <w:szCs w:val="26"/>
        </w:rPr>
      </w:pPr>
      <w:r w:rsidRPr="00DF1BEB">
        <w:rPr>
          <w:b/>
          <w:bCs/>
          <w:sz w:val="26"/>
          <w:szCs w:val="26"/>
        </w:rPr>
        <w:t>Срок действия Договора</w:t>
      </w:r>
    </w:p>
    <w:p w:rsidR="008C6C88" w:rsidRPr="00DF1BEB" w:rsidRDefault="008C6C88" w:rsidP="008C6C88">
      <w:pPr>
        <w:tabs>
          <w:tab w:val="num" w:pos="1134"/>
        </w:tabs>
        <w:spacing w:line="250" w:lineRule="auto"/>
        <w:ind w:firstLine="567"/>
        <w:jc w:val="both"/>
        <w:rPr>
          <w:sz w:val="26"/>
          <w:szCs w:val="26"/>
        </w:rPr>
      </w:pPr>
      <w:r w:rsidRPr="00DF1BEB">
        <w:rPr>
          <w:sz w:val="26"/>
          <w:szCs w:val="26"/>
        </w:rPr>
        <w:t>9.1.</w:t>
      </w:r>
      <w:r w:rsidRPr="00DF1BEB">
        <w:rPr>
          <w:sz w:val="26"/>
          <w:szCs w:val="26"/>
        </w:rPr>
        <w:tab/>
        <w:t xml:space="preserve">Настоящий Договор вступает в силу с момента его подписания Сторонами и действует </w:t>
      </w:r>
      <w:r w:rsidRPr="00DE48C8">
        <w:rPr>
          <w:sz w:val="26"/>
          <w:szCs w:val="26"/>
        </w:rPr>
        <w:t xml:space="preserve">до </w:t>
      </w:r>
      <w:r>
        <w:rPr>
          <w:sz w:val="26"/>
          <w:szCs w:val="26"/>
        </w:rPr>
        <w:t>2</w:t>
      </w:r>
      <w:r w:rsidR="00B83B5E">
        <w:rPr>
          <w:sz w:val="26"/>
          <w:szCs w:val="26"/>
        </w:rPr>
        <w:t>7</w:t>
      </w:r>
      <w:r>
        <w:rPr>
          <w:sz w:val="26"/>
          <w:szCs w:val="26"/>
        </w:rPr>
        <w:t xml:space="preserve"> </w:t>
      </w:r>
      <w:r w:rsidR="00B83B5E">
        <w:rPr>
          <w:sz w:val="26"/>
          <w:szCs w:val="26"/>
        </w:rPr>
        <w:t>ноября</w:t>
      </w:r>
      <w:r>
        <w:rPr>
          <w:sz w:val="26"/>
          <w:szCs w:val="26"/>
        </w:rPr>
        <w:t xml:space="preserve"> 2017</w:t>
      </w:r>
      <w:r w:rsidRPr="00DE48C8">
        <w:rPr>
          <w:sz w:val="26"/>
          <w:szCs w:val="26"/>
        </w:rPr>
        <w:t xml:space="preserve"> года</w:t>
      </w:r>
      <w:r w:rsidRPr="00DF1BEB">
        <w:rPr>
          <w:sz w:val="26"/>
          <w:szCs w:val="26"/>
        </w:rPr>
        <w:t xml:space="preserve"> включительно. В отношении взаимных расчетов и иных обязательств Сторон, вытекающих из настоящего Договора, Договор действует до полного исполнения Сторонами своих обязательств.</w:t>
      </w:r>
    </w:p>
    <w:p w:rsidR="008C6C88" w:rsidRDefault="008C6C88" w:rsidP="008C6C88">
      <w:pPr>
        <w:widowControl w:val="0"/>
        <w:tabs>
          <w:tab w:val="num" w:pos="1134"/>
        </w:tabs>
        <w:spacing w:line="250" w:lineRule="auto"/>
        <w:ind w:firstLine="567"/>
        <w:jc w:val="both"/>
        <w:rPr>
          <w:sz w:val="26"/>
          <w:szCs w:val="26"/>
        </w:rPr>
      </w:pPr>
      <w:r w:rsidRPr="00635E16">
        <w:rPr>
          <w:sz w:val="26"/>
          <w:szCs w:val="26"/>
        </w:rPr>
        <w:t>9.2.</w:t>
      </w:r>
      <w:r w:rsidRPr="00635E16">
        <w:rPr>
          <w:sz w:val="26"/>
          <w:szCs w:val="26"/>
        </w:rPr>
        <w:tab/>
        <w:t>Настоящий Договор может быть изменен или дополнен по взаимному согласованию сторон. Изменения и дополнения в Договор должны быть оформлены в письменном виде и подписаны сторонами.</w:t>
      </w:r>
      <w:r>
        <w:rPr>
          <w:sz w:val="26"/>
          <w:szCs w:val="26"/>
        </w:rPr>
        <w:t xml:space="preserve"> </w:t>
      </w:r>
    </w:p>
    <w:p w:rsidR="008C6C88" w:rsidRPr="000D2BA3" w:rsidRDefault="008C6C88" w:rsidP="008C6C88">
      <w:pPr>
        <w:widowControl w:val="0"/>
        <w:tabs>
          <w:tab w:val="num" w:pos="1134"/>
        </w:tabs>
        <w:spacing w:line="250" w:lineRule="auto"/>
        <w:ind w:firstLine="567"/>
        <w:jc w:val="both"/>
        <w:rPr>
          <w:sz w:val="26"/>
          <w:szCs w:val="26"/>
        </w:rPr>
      </w:pPr>
      <w:r w:rsidRPr="00DF1BEB">
        <w:rPr>
          <w:sz w:val="26"/>
          <w:szCs w:val="26"/>
        </w:rPr>
        <w:t>9.3. Настоящий Договор может быть расторгнут в одностороннем порядке по инициативе Покупателя.  Покупатель</w:t>
      </w:r>
      <w:r w:rsidRPr="00DF1BEB">
        <w:rPr>
          <w:spacing w:val="2"/>
          <w:sz w:val="26"/>
          <w:szCs w:val="26"/>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w:t>
      </w:r>
      <w:r>
        <w:rPr>
          <w:spacing w:val="2"/>
          <w:sz w:val="26"/>
          <w:szCs w:val="26"/>
        </w:rPr>
        <w:t>20</w:t>
      </w:r>
      <w:r w:rsidRPr="00DF1BEB">
        <w:rPr>
          <w:spacing w:val="2"/>
          <w:sz w:val="26"/>
          <w:szCs w:val="26"/>
        </w:rPr>
        <w:t xml:space="preserve"> (</w:t>
      </w:r>
      <w:r>
        <w:rPr>
          <w:spacing w:val="2"/>
          <w:sz w:val="26"/>
          <w:szCs w:val="26"/>
        </w:rPr>
        <w:t>двадцать</w:t>
      </w:r>
      <w:r w:rsidRPr="00DF1BEB">
        <w:rPr>
          <w:spacing w:val="2"/>
          <w:sz w:val="26"/>
          <w:szCs w:val="26"/>
        </w:rPr>
        <w:t>)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фактические затраты Поставщика.</w:t>
      </w:r>
    </w:p>
    <w:p w:rsidR="008C6C88" w:rsidRDefault="008C6C88" w:rsidP="008C6C88">
      <w:pPr>
        <w:widowControl w:val="0"/>
        <w:tabs>
          <w:tab w:val="num" w:pos="1134"/>
        </w:tabs>
        <w:spacing w:line="250" w:lineRule="auto"/>
        <w:ind w:firstLine="567"/>
        <w:jc w:val="both"/>
        <w:rPr>
          <w:sz w:val="26"/>
          <w:szCs w:val="26"/>
        </w:rPr>
      </w:pPr>
      <w:r w:rsidRPr="00DF1BEB">
        <w:rPr>
          <w:sz w:val="26"/>
          <w:szCs w:val="26"/>
        </w:rPr>
        <w:t>9.4. Настоящий Договор может быть расторгнут досрочно по инициативе Покупателя, в случае не предоставления Поставщиком информации, указанной в подпу</w:t>
      </w:r>
      <w:r>
        <w:rPr>
          <w:sz w:val="26"/>
          <w:szCs w:val="26"/>
        </w:rPr>
        <w:t>нкте 3.1.8. настоящего Договора, путем уведомления Поставщика о расторжении Договора. В этом случае Договор считается расторгнутым с даты указанной в уведомлении.</w:t>
      </w:r>
    </w:p>
    <w:p w:rsidR="008C6C88" w:rsidRPr="00635E16" w:rsidRDefault="008C6C88" w:rsidP="008C6C88">
      <w:pPr>
        <w:pStyle w:val="ConsNormal"/>
        <w:widowControl/>
        <w:ind w:firstLine="0"/>
        <w:jc w:val="both"/>
        <w:rPr>
          <w:rFonts w:ascii="Times New Roman" w:hAnsi="Times New Roman" w:cs="Times New Roman"/>
          <w:sz w:val="26"/>
          <w:szCs w:val="26"/>
        </w:rPr>
      </w:pPr>
      <w:r w:rsidRPr="00635E16">
        <w:rPr>
          <w:rFonts w:ascii="Times New Roman" w:hAnsi="Times New Roman" w:cs="Times New Roman"/>
          <w:sz w:val="26"/>
          <w:szCs w:val="26"/>
        </w:rPr>
        <w:t xml:space="preserve">         9.5. Настоящий Договор может быть, досрочно расторгнут по основаниям, предусмотренным законодательством Российской Федерации и Договором.</w:t>
      </w:r>
    </w:p>
    <w:p w:rsidR="008C6C88" w:rsidRPr="00DF1BEB" w:rsidRDefault="008C6C88" w:rsidP="008C6C88">
      <w:pPr>
        <w:widowControl w:val="0"/>
        <w:tabs>
          <w:tab w:val="num" w:pos="1134"/>
        </w:tabs>
        <w:spacing w:line="250" w:lineRule="auto"/>
        <w:ind w:firstLine="567"/>
        <w:jc w:val="both"/>
        <w:rPr>
          <w:sz w:val="26"/>
          <w:szCs w:val="26"/>
        </w:rPr>
      </w:pPr>
    </w:p>
    <w:p w:rsidR="008C6C88" w:rsidRPr="008F6FB4" w:rsidRDefault="008C6C88" w:rsidP="00B83B5E">
      <w:pPr>
        <w:pStyle w:val="a6"/>
        <w:numPr>
          <w:ilvl w:val="0"/>
          <w:numId w:val="49"/>
        </w:numPr>
        <w:jc w:val="center"/>
        <w:rPr>
          <w:b/>
          <w:sz w:val="26"/>
          <w:szCs w:val="26"/>
        </w:rPr>
      </w:pPr>
      <w:r w:rsidRPr="008F6FB4">
        <w:rPr>
          <w:b/>
          <w:sz w:val="26"/>
          <w:szCs w:val="26"/>
        </w:rPr>
        <w:t>Антикоррупционная оговорка.</w:t>
      </w:r>
    </w:p>
    <w:p w:rsidR="008C6C88" w:rsidRPr="00DF1BEB" w:rsidRDefault="008C6C88" w:rsidP="008C6C88">
      <w:pPr>
        <w:tabs>
          <w:tab w:val="left" w:pos="1276"/>
        </w:tabs>
        <w:jc w:val="both"/>
        <w:rPr>
          <w:sz w:val="26"/>
          <w:szCs w:val="26"/>
        </w:rPr>
      </w:pPr>
      <w:r w:rsidRPr="00DF1BEB">
        <w:rPr>
          <w:sz w:val="26"/>
          <w:szCs w:val="26"/>
        </w:rPr>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6C88" w:rsidRPr="00DF1BEB" w:rsidRDefault="008C6C88" w:rsidP="008C6C88">
      <w:pPr>
        <w:tabs>
          <w:tab w:val="left" w:pos="1276"/>
        </w:tabs>
        <w:jc w:val="both"/>
        <w:rPr>
          <w:sz w:val="26"/>
          <w:szCs w:val="26"/>
        </w:rPr>
      </w:pPr>
      <w:r w:rsidRPr="00DF1BEB">
        <w:rPr>
          <w:sz w:val="26"/>
          <w:szCs w:val="26"/>
        </w:rPr>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C6C88" w:rsidRPr="00AD408D" w:rsidRDefault="008C6C88" w:rsidP="008C6C88">
      <w:pPr>
        <w:widowControl w:val="0"/>
        <w:tabs>
          <w:tab w:val="left" w:pos="567"/>
        </w:tabs>
        <w:jc w:val="both"/>
        <w:rPr>
          <w:bCs/>
          <w:sz w:val="26"/>
          <w:szCs w:val="26"/>
        </w:rPr>
      </w:pPr>
      <w:r w:rsidRPr="00DF1BEB">
        <w:rPr>
          <w:b/>
          <w:bCs/>
          <w:sz w:val="26"/>
          <w:szCs w:val="26"/>
        </w:rPr>
        <w:lastRenderedPageBreak/>
        <w:t xml:space="preserve">             </w:t>
      </w:r>
      <w:r w:rsidRPr="00890D79">
        <w:rPr>
          <w:bCs/>
          <w:sz w:val="26"/>
          <w:szCs w:val="26"/>
        </w:rPr>
        <w:t xml:space="preserve">Каналы уведомления Поставщика о нарушениях каких-либо положений пункта 10.1 настоящего </w:t>
      </w:r>
      <w:r w:rsidRPr="00AD408D">
        <w:rPr>
          <w:bCs/>
          <w:sz w:val="26"/>
          <w:szCs w:val="26"/>
        </w:rPr>
        <w:t xml:space="preserve">Договора: ____________, </w:t>
      </w:r>
      <w:r w:rsidRPr="00AD408D">
        <w:rPr>
          <w:bCs/>
          <w:color w:val="000000"/>
          <w:sz w:val="26"/>
          <w:szCs w:val="26"/>
        </w:rPr>
        <w:t>электронная почта: ____________________</w:t>
      </w:r>
      <w:r w:rsidRPr="00AD408D">
        <w:rPr>
          <w:bCs/>
          <w:sz w:val="26"/>
          <w:szCs w:val="26"/>
        </w:rPr>
        <w:t>.</w:t>
      </w:r>
    </w:p>
    <w:p w:rsidR="008C6C88" w:rsidRPr="00890D79" w:rsidRDefault="008C6C88" w:rsidP="008C6C88">
      <w:pPr>
        <w:widowControl w:val="0"/>
        <w:tabs>
          <w:tab w:val="left" w:pos="567"/>
        </w:tabs>
        <w:ind w:right="142"/>
        <w:jc w:val="both"/>
        <w:rPr>
          <w:bCs/>
          <w:color w:val="FF0000"/>
          <w:sz w:val="26"/>
          <w:szCs w:val="26"/>
        </w:rPr>
      </w:pPr>
      <w:r w:rsidRPr="00890D79">
        <w:rPr>
          <w:bCs/>
          <w:sz w:val="26"/>
          <w:szCs w:val="26"/>
        </w:rPr>
        <w:t xml:space="preserve">             Каналы уведомления Покупателя о нарушениях каких-либо положений пункта 10.1 настоящего Договора: </w:t>
      </w:r>
      <w:r w:rsidRPr="00890D79">
        <w:rPr>
          <w:bCs/>
          <w:color w:val="000000"/>
          <w:sz w:val="26"/>
          <w:szCs w:val="26"/>
        </w:rPr>
        <w:t>8 (473) 265-16-40, электронная почта info@ppkch.ru.</w:t>
      </w:r>
    </w:p>
    <w:p w:rsidR="008C6C88" w:rsidRPr="00DF1BEB" w:rsidRDefault="008C6C88" w:rsidP="008C6C88">
      <w:pPr>
        <w:tabs>
          <w:tab w:val="left" w:pos="1276"/>
        </w:tabs>
        <w:ind w:firstLine="709"/>
        <w:jc w:val="both"/>
        <w:rPr>
          <w:sz w:val="26"/>
          <w:szCs w:val="26"/>
        </w:rPr>
      </w:pPr>
      <w:r w:rsidRPr="00DF1BEB">
        <w:rPr>
          <w:sz w:val="26"/>
          <w:szCs w:val="26"/>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C6C88" w:rsidRPr="00DF1BEB" w:rsidRDefault="008C6C88" w:rsidP="008C6C88">
      <w:pPr>
        <w:tabs>
          <w:tab w:val="left" w:pos="1276"/>
        </w:tabs>
        <w:jc w:val="both"/>
        <w:rPr>
          <w:sz w:val="26"/>
          <w:szCs w:val="26"/>
        </w:rPr>
      </w:pPr>
      <w:r w:rsidRPr="00DF1BEB">
        <w:rPr>
          <w:sz w:val="26"/>
          <w:szCs w:val="26"/>
        </w:rPr>
        <w:t xml:space="preserve">10.3.Стороны гарантируют осуществление надлежащего разбирательства по фактам нарушения положений пункта 10.1. настоящего Договора </w:t>
      </w:r>
      <w:r w:rsidRPr="00DF1BEB">
        <w:rPr>
          <w:sz w:val="26"/>
          <w:szCs w:val="26"/>
          <w:lang w:val="en-US"/>
        </w:rPr>
        <w:t>c</w:t>
      </w:r>
      <w:r w:rsidRPr="00DF1BEB">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6C88" w:rsidRPr="00DF1BEB" w:rsidRDefault="008C6C88" w:rsidP="008C6C88">
      <w:pPr>
        <w:tabs>
          <w:tab w:val="left" w:pos="1276"/>
        </w:tabs>
        <w:jc w:val="both"/>
        <w:rPr>
          <w:sz w:val="26"/>
          <w:szCs w:val="26"/>
        </w:rPr>
      </w:pPr>
      <w:r w:rsidRPr="00DF1BEB">
        <w:rPr>
          <w:sz w:val="26"/>
          <w:szCs w:val="26"/>
        </w:rPr>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DF1BEB">
        <w:rPr>
          <w:bCs/>
          <w:sz w:val="26"/>
          <w:szCs w:val="26"/>
        </w:rPr>
        <w:t>30 (тридцать) календарных дней</w:t>
      </w:r>
      <w:r w:rsidRPr="00DF1BEB">
        <w:rPr>
          <w:sz w:val="26"/>
          <w:szCs w:val="26"/>
        </w:rPr>
        <w:t xml:space="preserve"> до даты прекращения действия настоящего Договора. </w:t>
      </w:r>
    </w:p>
    <w:p w:rsidR="008C6C88" w:rsidRPr="00DF1BEB" w:rsidRDefault="008C6C88" w:rsidP="008C6C88">
      <w:pPr>
        <w:pStyle w:val="1"/>
        <w:keepNext w:val="0"/>
        <w:spacing w:before="0" w:line="250" w:lineRule="auto"/>
        <w:ind w:firstLine="567"/>
        <w:jc w:val="center"/>
        <w:rPr>
          <w:rFonts w:ascii="Times New Roman" w:hAnsi="Times New Roman"/>
          <w:sz w:val="26"/>
          <w:szCs w:val="26"/>
        </w:rPr>
      </w:pPr>
    </w:p>
    <w:p w:rsidR="008C6C88" w:rsidRDefault="008C6C88" w:rsidP="008C6C88">
      <w:pPr>
        <w:pStyle w:val="1"/>
        <w:keepNext w:val="0"/>
        <w:spacing w:before="0" w:line="250" w:lineRule="auto"/>
        <w:ind w:left="284" w:firstLine="283"/>
        <w:jc w:val="center"/>
        <w:rPr>
          <w:rFonts w:ascii="Times New Roman" w:hAnsi="Times New Roman"/>
          <w:sz w:val="26"/>
          <w:szCs w:val="26"/>
        </w:rPr>
      </w:pPr>
      <w:r w:rsidRPr="00DF1BEB">
        <w:rPr>
          <w:rFonts w:ascii="Times New Roman" w:hAnsi="Times New Roman"/>
          <w:sz w:val="26"/>
          <w:szCs w:val="26"/>
        </w:rPr>
        <w:t>11.  Заключительные положения</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t>11.1.</w:t>
      </w:r>
      <w:r w:rsidRPr="00DF1BEB">
        <w:rPr>
          <w:sz w:val="26"/>
          <w:szCs w:val="26"/>
        </w:rPr>
        <w:tab/>
      </w:r>
      <w:r w:rsidRPr="00DF1BEB">
        <w:rPr>
          <w:iCs/>
          <w:sz w:val="26"/>
          <w:szCs w:val="26"/>
        </w:rPr>
        <w:t>В случае изменения у какой-либо из Сторон юридического статуса, адреса, банковских или иных реквизитов, она обязана в течение 5 (пяти) рабочих дней со дня возникновения изменений письменно известить другую Сторону.</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t>11.2.</w:t>
      </w:r>
      <w:r w:rsidRPr="00DF1BEB">
        <w:rPr>
          <w:sz w:val="26"/>
          <w:szCs w:val="26"/>
        </w:rPr>
        <w:tab/>
        <w:t>Условия настоящего Договора имеют обязательную одинаковую силу для Сторон и могут быть изменены только по взаимному согласию Сторон с обязательным составлением письменного документа.</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t>11.3.</w:t>
      </w:r>
      <w:r w:rsidRPr="00DF1BEB">
        <w:rPr>
          <w:sz w:val="26"/>
          <w:szCs w:val="26"/>
        </w:rPr>
        <w:tab/>
        <w:t>В случае изменения указанных в Договоре объемов поставок Товара по инициативе Покупателя, последний обязан предупредить Поставщика за 10 (десять) календарных дней до изменения объемов поставок, и согласовать их в письменном виде.</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t>11.4.</w:t>
      </w:r>
      <w:r w:rsidRPr="00DF1BEB">
        <w:rPr>
          <w:sz w:val="26"/>
          <w:szCs w:val="26"/>
        </w:rPr>
        <w:tab/>
        <w:t xml:space="preserve">При расторжении Договора Стороны принимают все исполненное по нему на дату получения </w:t>
      </w:r>
      <w:r>
        <w:rPr>
          <w:sz w:val="26"/>
          <w:szCs w:val="26"/>
        </w:rPr>
        <w:t>уведомления</w:t>
      </w:r>
      <w:r w:rsidRPr="00DF1BEB">
        <w:rPr>
          <w:sz w:val="26"/>
          <w:szCs w:val="26"/>
        </w:rPr>
        <w:t xml:space="preserve"> о расторжении Договора, составляют акт сверки расчетов и в случае выявления по Договору задолженности какой-либо из его Сторон на дату подписания акта, она должна быть погашена до момента расторжения Договора.</w:t>
      </w:r>
    </w:p>
    <w:p w:rsidR="008C6C88" w:rsidRPr="00DF1BEB" w:rsidRDefault="008C6C88" w:rsidP="008C6C88">
      <w:pPr>
        <w:widowControl w:val="0"/>
        <w:tabs>
          <w:tab w:val="left" w:pos="1134"/>
        </w:tabs>
        <w:snapToGrid w:val="0"/>
        <w:spacing w:line="250" w:lineRule="auto"/>
        <w:ind w:firstLine="567"/>
        <w:jc w:val="both"/>
        <w:rPr>
          <w:sz w:val="26"/>
          <w:szCs w:val="26"/>
        </w:rPr>
      </w:pPr>
      <w:r w:rsidRPr="00DF1BEB">
        <w:rPr>
          <w:sz w:val="26"/>
          <w:szCs w:val="26"/>
        </w:rPr>
        <w:t>11.5.</w:t>
      </w:r>
      <w:r w:rsidRPr="00DF1BEB">
        <w:rPr>
          <w:sz w:val="26"/>
          <w:szCs w:val="26"/>
        </w:rPr>
        <w:tab/>
        <w:t>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8C6C88" w:rsidRPr="00DF1BEB" w:rsidRDefault="008C6C88" w:rsidP="008C6C88">
      <w:pPr>
        <w:pStyle w:val="af5"/>
        <w:tabs>
          <w:tab w:val="left" w:pos="1134"/>
        </w:tabs>
        <w:spacing w:after="0" w:line="250" w:lineRule="auto"/>
        <w:ind w:left="0" w:firstLine="567"/>
        <w:jc w:val="both"/>
        <w:rPr>
          <w:snapToGrid w:val="0"/>
          <w:sz w:val="26"/>
          <w:szCs w:val="26"/>
        </w:rPr>
      </w:pPr>
      <w:r w:rsidRPr="00DF1BEB">
        <w:rPr>
          <w:snapToGrid w:val="0"/>
          <w:sz w:val="26"/>
          <w:szCs w:val="26"/>
        </w:rPr>
        <w:t>11.6.</w:t>
      </w:r>
      <w:r w:rsidRPr="00DF1BEB">
        <w:rPr>
          <w:snapToGrid w:val="0"/>
          <w:sz w:val="26"/>
          <w:szCs w:val="26"/>
        </w:rPr>
        <w:tab/>
        <w:t>В остальном, что не оговорено настоящим Договором, Стороны руководствуются действующим законодательством Российской Федерации.</w:t>
      </w:r>
    </w:p>
    <w:p w:rsidR="008C6C88" w:rsidRPr="00DF1BEB" w:rsidRDefault="008C6C88" w:rsidP="008C6C88">
      <w:pPr>
        <w:pStyle w:val="af5"/>
        <w:tabs>
          <w:tab w:val="left" w:pos="1134"/>
        </w:tabs>
        <w:spacing w:after="0" w:line="250" w:lineRule="auto"/>
        <w:ind w:left="0" w:firstLine="567"/>
        <w:jc w:val="both"/>
        <w:rPr>
          <w:iCs/>
          <w:sz w:val="26"/>
          <w:szCs w:val="26"/>
        </w:rPr>
      </w:pPr>
      <w:r w:rsidRPr="00DF1BEB">
        <w:rPr>
          <w:sz w:val="26"/>
          <w:szCs w:val="26"/>
        </w:rPr>
        <w:t>11.7.</w:t>
      </w:r>
      <w:r w:rsidRPr="00DF1BEB">
        <w:rPr>
          <w:sz w:val="26"/>
          <w:szCs w:val="26"/>
        </w:rPr>
        <w:tab/>
      </w:r>
      <w:r w:rsidRPr="00DF1BEB">
        <w:rPr>
          <w:iCs/>
          <w:sz w:val="26"/>
          <w:szCs w:val="26"/>
        </w:rPr>
        <w:t>Настоящий Договор составлен в двух экземплярах, имеющих одинаковую силу, по одному для каждой из Сторон.</w:t>
      </w:r>
    </w:p>
    <w:p w:rsidR="008C6C88" w:rsidRPr="00DF1BEB" w:rsidRDefault="008C6C88" w:rsidP="008C6C88">
      <w:pPr>
        <w:pStyle w:val="af5"/>
        <w:tabs>
          <w:tab w:val="left" w:pos="0"/>
          <w:tab w:val="left" w:pos="1134"/>
        </w:tabs>
        <w:spacing w:after="0" w:line="250" w:lineRule="auto"/>
        <w:ind w:left="0" w:firstLine="567"/>
        <w:jc w:val="both"/>
        <w:rPr>
          <w:iCs/>
          <w:sz w:val="26"/>
          <w:szCs w:val="26"/>
        </w:rPr>
      </w:pPr>
      <w:r w:rsidRPr="00DF1BEB">
        <w:rPr>
          <w:iCs/>
          <w:sz w:val="26"/>
          <w:szCs w:val="26"/>
        </w:rPr>
        <w:t>11.8.</w:t>
      </w:r>
      <w:r w:rsidRPr="00DF1BEB">
        <w:rPr>
          <w:iCs/>
          <w:sz w:val="26"/>
          <w:szCs w:val="26"/>
        </w:rPr>
        <w:tab/>
        <w:t>Все приложения являются неотъемлемой частью настоящего Договора.</w:t>
      </w:r>
    </w:p>
    <w:p w:rsidR="008C6C88" w:rsidRPr="00DF1BEB" w:rsidRDefault="008C6C88" w:rsidP="008C6C88">
      <w:pPr>
        <w:pStyle w:val="af5"/>
        <w:tabs>
          <w:tab w:val="left" w:pos="0"/>
          <w:tab w:val="left" w:pos="1134"/>
          <w:tab w:val="left" w:pos="4111"/>
          <w:tab w:val="left" w:pos="4395"/>
        </w:tabs>
        <w:spacing w:after="0" w:line="250" w:lineRule="auto"/>
        <w:ind w:left="0" w:firstLine="567"/>
        <w:jc w:val="both"/>
        <w:rPr>
          <w:sz w:val="26"/>
          <w:szCs w:val="26"/>
        </w:rPr>
      </w:pPr>
      <w:r w:rsidRPr="00DF1BEB">
        <w:rPr>
          <w:sz w:val="26"/>
          <w:szCs w:val="26"/>
        </w:rPr>
        <w:lastRenderedPageBreak/>
        <w:t>11.9.</w:t>
      </w:r>
      <w:r w:rsidRPr="00DF1BEB">
        <w:rPr>
          <w:sz w:val="26"/>
          <w:szCs w:val="26"/>
        </w:rPr>
        <w:tab/>
        <w:t>К настоящему Договору прилагается:</w:t>
      </w:r>
    </w:p>
    <w:p w:rsidR="008C6C88" w:rsidRPr="00DF1BEB" w:rsidRDefault="008C6C88" w:rsidP="008C6C88">
      <w:pPr>
        <w:pStyle w:val="af5"/>
        <w:tabs>
          <w:tab w:val="left" w:pos="0"/>
          <w:tab w:val="left" w:pos="1134"/>
          <w:tab w:val="left" w:pos="4111"/>
          <w:tab w:val="left" w:pos="4395"/>
        </w:tabs>
        <w:spacing w:after="0" w:line="250" w:lineRule="auto"/>
        <w:ind w:left="0" w:firstLine="567"/>
        <w:jc w:val="both"/>
        <w:rPr>
          <w:sz w:val="26"/>
          <w:szCs w:val="26"/>
        </w:rPr>
      </w:pPr>
      <w:r w:rsidRPr="00DF1BEB">
        <w:rPr>
          <w:sz w:val="26"/>
          <w:szCs w:val="26"/>
        </w:rPr>
        <w:t xml:space="preserve">Приложение №1 Техническое задание </w:t>
      </w:r>
      <w:r>
        <w:rPr>
          <w:sz w:val="26"/>
          <w:szCs w:val="26"/>
        </w:rPr>
        <w:t>на</w:t>
      </w:r>
      <w:r w:rsidRPr="00DF1BEB">
        <w:rPr>
          <w:sz w:val="26"/>
          <w:szCs w:val="26"/>
        </w:rPr>
        <w:t xml:space="preserve"> поставк</w:t>
      </w:r>
      <w:r>
        <w:rPr>
          <w:sz w:val="26"/>
          <w:szCs w:val="26"/>
        </w:rPr>
        <w:t>у</w:t>
      </w:r>
      <w:r w:rsidRPr="00DF1BEB">
        <w:rPr>
          <w:sz w:val="26"/>
          <w:szCs w:val="26"/>
        </w:rPr>
        <w:t xml:space="preserve"> форменной одежды</w:t>
      </w:r>
      <w:r>
        <w:rPr>
          <w:sz w:val="26"/>
          <w:szCs w:val="26"/>
        </w:rPr>
        <w:t xml:space="preserve"> (товара)</w:t>
      </w:r>
      <w:r w:rsidRPr="00DF1BEB">
        <w:rPr>
          <w:sz w:val="26"/>
          <w:szCs w:val="26"/>
        </w:rPr>
        <w:t xml:space="preserve"> для работников АО «ППК «Черноземье»;</w:t>
      </w:r>
    </w:p>
    <w:p w:rsidR="008C6C88" w:rsidRPr="00DF1BEB" w:rsidRDefault="008C6C88" w:rsidP="008C6C88">
      <w:pPr>
        <w:pStyle w:val="af5"/>
        <w:tabs>
          <w:tab w:val="left" w:pos="0"/>
          <w:tab w:val="left" w:pos="1134"/>
          <w:tab w:val="left" w:pos="4111"/>
          <w:tab w:val="left" w:pos="4395"/>
        </w:tabs>
        <w:spacing w:after="0" w:line="250" w:lineRule="auto"/>
        <w:ind w:left="0" w:firstLine="567"/>
        <w:jc w:val="both"/>
        <w:rPr>
          <w:sz w:val="26"/>
          <w:szCs w:val="26"/>
        </w:rPr>
      </w:pPr>
      <w:r w:rsidRPr="00DF1BEB">
        <w:rPr>
          <w:sz w:val="26"/>
          <w:szCs w:val="26"/>
        </w:rPr>
        <w:t>Приложение №2 – Спецификация на поставку форменной одежды для работников АО «ППК «Черноземье»;</w:t>
      </w:r>
    </w:p>
    <w:p w:rsidR="008C6C88" w:rsidRPr="00DF1BEB" w:rsidRDefault="008C6C88" w:rsidP="008C6C88">
      <w:pPr>
        <w:tabs>
          <w:tab w:val="left" w:pos="567"/>
          <w:tab w:val="left" w:pos="6946"/>
        </w:tabs>
        <w:ind w:right="-200"/>
        <w:jc w:val="both"/>
        <w:rPr>
          <w:sz w:val="26"/>
          <w:szCs w:val="26"/>
        </w:rPr>
      </w:pPr>
      <w:r w:rsidRPr="00DF1BEB">
        <w:rPr>
          <w:sz w:val="26"/>
          <w:szCs w:val="26"/>
        </w:rPr>
        <w:t xml:space="preserve">         Приложение №3 - Размерный ряд форменной одежды для работников АО «ППК «Черноземье».</w:t>
      </w:r>
    </w:p>
    <w:p w:rsidR="008C6C88" w:rsidRPr="00DF1BEB" w:rsidRDefault="008C6C88" w:rsidP="008C6C88">
      <w:pPr>
        <w:widowControl w:val="0"/>
        <w:snapToGrid w:val="0"/>
        <w:spacing w:line="245" w:lineRule="auto"/>
        <w:jc w:val="both"/>
        <w:rPr>
          <w:sz w:val="26"/>
          <w:szCs w:val="26"/>
        </w:rPr>
      </w:pPr>
    </w:p>
    <w:p w:rsidR="008C6C88" w:rsidRPr="00DF1BEB" w:rsidRDefault="008C6C88" w:rsidP="008C6C88">
      <w:pPr>
        <w:widowControl w:val="0"/>
        <w:snapToGrid w:val="0"/>
        <w:spacing w:line="245" w:lineRule="auto"/>
        <w:ind w:firstLine="567"/>
        <w:jc w:val="center"/>
        <w:rPr>
          <w:sz w:val="26"/>
          <w:szCs w:val="26"/>
        </w:rPr>
      </w:pPr>
      <w:r w:rsidRPr="00DF1BEB">
        <w:rPr>
          <w:b/>
          <w:sz w:val="26"/>
          <w:szCs w:val="26"/>
        </w:rPr>
        <w:t>12.  Юридические адреса, платежные реквизиты и подписи Сторон</w:t>
      </w:r>
    </w:p>
    <w:tbl>
      <w:tblPr>
        <w:tblW w:w="9895" w:type="dxa"/>
        <w:tblInd w:w="108" w:type="dxa"/>
        <w:tblLayout w:type="fixed"/>
        <w:tblLook w:val="0000" w:firstRow="0" w:lastRow="0" w:firstColumn="0" w:lastColumn="0" w:noHBand="0" w:noVBand="0"/>
      </w:tblPr>
      <w:tblGrid>
        <w:gridCol w:w="4822"/>
        <w:gridCol w:w="5073"/>
      </w:tblGrid>
      <w:tr w:rsidR="008C6C88" w:rsidRPr="00DF1BEB" w:rsidTr="008C6C88">
        <w:trPr>
          <w:trHeight w:val="3957"/>
        </w:trPr>
        <w:tc>
          <w:tcPr>
            <w:tcW w:w="4822" w:type="dxa"/>
          </w:tcPr>
          <w:p w:rsidR="008C6C88" w:rsidRPr="00DF1BEB" w:rsidRDefault="008C6C88" w:rsidP="008C6C88">
            <w:pPr>
              <w:widowControl w:val="0"/>
              <w:snapToGrid w:val="0"/>
              <w:ind w:left="318"/>
              <w:rPr>
                <w:b/>
                <w:sz w:val="26"/>
                <w:szCs w:val="26"/>
              </w:rPr>
            </w:pPr>
            <w:r>
              <w:rPr>
                <w:b/>
                <w:sz w:val="26"/>
                <w:szCs w:val="26"/>
              </w:rPr>
              <w:t>Поставщик:</w:t>
            </w:r>
          </w:p>
          <w:p w:rsidR="008C6C88" w:rsidRDefault="008C6C88" w:rsidP="008C6C88">
            <w:pPr>
              <w:widowControl w:val="0"/>
              <w:snapToGrid w:val="0"/>
              <w:ind w:left="318"/>
              <w:rPr>
                <w:sz w:val="26"/>
                <w:szCs w:val="26"/>
              </w:rPr>
            </w:pPr>
          </w:p>
          <w:p w:rsidR="008C6C88" w:rsidRPr="00DF1BEB" w:rsidRDefault="008C6C88" w:rsidP="008C6C88">
            <w:pPr>
              <w:widowControl w:val="0"/>
              <w:snapToGrid w:val="0"/>
              <w:ind w:left="318"/>
              <w:rPr>
                <w:sz w:val="26"/>
                <w:szCs w:val="26"/>
              </w:rPr>
            </w:pPr>
          </w:p>
          <w:p w:rsidR="008C6C88" w:rsidRPr="00DF1BEB" w:rsidRDefault="008C6C88" w:rsidP="008C6C88">
            <w:pPr>
              <w:widowControl w:val="0"/>
              <w:snapToGrid w:val="0"/>
              <w:ind w:left="318"/>
              <w:rPr>
                <w:sz w:val="26"/>
                <w:szCs w:val="26"/>
              </w:rPr>
            </w:pPr>
          </w:p>
        </w:tc>
        <w:tc>
          <w:tcPr>
            <w:tcW w:w="5073" w:type="dxa"/>
          </w:tcPr>
          <w:p w:rsidR="008C6C88" w:rsidRPr="00DF1BEB" w:rsidRDefault="008C6C88" w:rsidP="008C6C88">
            <w:pPr>
              <w:widowControl w:val="0"/>
              <w:snapToGrid w:val="0"/>
              <w:ind w:left="317" w:hanging="393"/>
              <w:outlineLvl w:val="0"/>
              <w:rPr>
                <w:b/>
                <w:sz w:val="26"/>
                <w:szCs w:val="26"/>
              </w:rPr>
            </w:pPr>
            <w:r>
              <w:rPr>
                <w:b/>
                <w:sz w:val="26"/>
                <w:szCs w:val="26"/>
              </w:rPr>
              <w:t>Покупатель:</w:t>
            </w:r>
          </w:p>
          <w:p w:rsidR="008C6C88" w:rsidRPr="00DF1BEB" w:rsidRDefault="008C6C88" w:rsidP="008C6C88">
            <w:pPr>
              <w:ind w:left="-107"/>
              <w:rPr>
                <w:b/>
                <w:sz w:val="26"/>
                <w:szCs w:val="26"/>
              </w:rPr>
            </w:pPr>
            <w:r w:rsidRPr="00DF1BEB">
              <w:rPr>
                <w:b/>
                <w:sz w:val="26"/>
                <w:szCs w:val="26"/>
              </w:rPr>
              <w:t>Акционерное общество «Пригородная пассажирская компания «Черноземье» (АО «ППК «Черноземье)</w:t>
            </w:r>
          </w:p>
          <w:p w:rsidR="008C6C88" w:rsidRPr="00DF1BEB" w:rsidRDefault="008C6C88" w:rsidP="008C6C88">
            <w:pPr>
              <w:tabs>
                <w:tab w:val="left" w:pos="4712"/>
              </w:tabs>
              <w:ind w:left="-108" w:right="-109"/>
              <w:rPr>
                <w:rStyle w:val="FontStyle44"/>
                <w:sz w:val="26"/>
                <w:szCs w:val="26"/>
              </w:rPr>
            </w:pPr>
            <w:r w:rsidRPr="00DF1BEB">
              <w:rPr>
                <w:sz w:val="26"/>
                <w:szCs w:val="26"/>
              </w:rPr>
              <w:t xml:space="preserve">Юридический адрес: </w:t>
            </w:r>
            <w:r w:rsidRPr="00DF1BEB">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DF1BEB">
              <w:rPr>
                <w:rStyle w:val="FontStyle44"/>
                <w:sz w:val="26"/>
                <w:szCs w:val="26"/>
                <w:lang w:val="en-US"/>
              </w:rPr>
              <w:t>I</w:t>
            </w:r>
            <w:r w:rsidRPr="00DF1BEB">
              <w:rPr>
                <w:rStyle w:val="FontStyle44"/>
                <w:sz w:val="26"/>
                <w:szCs w:val="26"/>
              </w:rPr>
              <w:t xml:space="preserve"> в лит. 1А, офис 915</w:t>
            </w:r>
          </w:p>
          <w:p w:rsidR="008C6C88" w:rsidRPr="00DF1BEB" w:rsidRDefault="008C6C88" w:rsidP="008C6C88">
            <w:pPr>
              <w:tabs>
                <w:tab w:val="left" w:pos="4712"/>
              </w:tabs>
              <w:ind w:left="-108" w:right="-109"/>
              <w:rPr>
                <w:sz w:val="26"/>
                <w:szCs w:val="26"/>
              </w:rPr>
            </w:pPr>
            <w:r w:rsidRPr="00DF1BEB">
              <w:rPr>
                <w:sz w:val="26"/>
                <w:szCs w:val="26"/>
              </w:rPr>
              <w:t xml:space="preserve">Банковские реквизиты: </w:t>
            </w:r>
          </w:p>
          <w:p w:rsidR="008C6C88" w:rsidRPr="00DF1BEB" w:rsidRDefault="008C6C88" w:rsidP="008C6C88">
            <w:pPr>
              <w:ind w:left="-108"/>
              <w:rPr>
                <w:sz w:val="26"/>
                <w:szCs w:val="26"/>
              </w:rPr>
            </w:pPr>
            <w:r w:rsidRPr="00DF1BEB">
              <w:rPr>
                <w:sz w:val="26"/>
                <w:szCs w:val="26"/>
              </w:rPr>
              <w:t>ИНН 3664108409 КПП 366601001</w:t>
            </w:r>
          </w:p>
          <w:p w:rsidR="008C6C88" w:rsidRPr="00DF1BEB" w:rsidRDefault="008C6C88" w:rsidP="008C6C88">
            <w:pPr>
              <w:ind w:left="-108"/>
              <w:rPr>
                <w:sz w:val="26"/>
                <w:szCs w:val="26"/>
              </w:rPr>
            </w:pPr>
            <w:r w:rsidRPr="00DF1BEB">
              <w:rPr>
                <w:sz w:val="26"/>
                <w:szCs w:val="26"/>
              </w:rPr>
              <w:t>ОГРН 1103668042664</w:t>
            </w:r>
          </w:p>
          <w:p w:rsidR="008C6C88" w:rsidRPr="00DF1BEB" w:rsidRDefault="008C6C88" w:rsidP="008C6C88">
            <w:pPr>
              <w:ind w:left="-108"/>
              <w:rPr>
                <w:sz w:val="26"/>
                <w:szCs w:val="26"/>
              </w:rPr>
            </w:pPr>
            <w:r w:rsidRPr="00DF1BEB">
              <w:rPr>
                <w:sz w:val="26"/>
                <w:szCs w:val="26"/>
              </w:rPr>
              <w:t>ОКПО 69485749</w:t>
            </w:r>
          </w:p>
          <w:p w:rsidR="008C6C88" w:rsidRPr="00DF1BEB" w:rsidRDefault="008C6C88" w:rsidP="008C6C88">
            <w:pPr>
              <w:ind w:left="-108"/>
              <w:rPr>
                <w:sz w:val="26"/>
                <w:szCs w:val="26"/>
              </w:rPr>
            </w:pPr>
            <w:r w:rsidRPr="00DF1BEB">
              <w:rPr>
                <w:sz w:val="26"/>
                <w:szCs w:val="26"/>
              </w:rPr>
              <w:t>ОКТМО 20701000</w:t>
            </w:r>
          </w:p>
          <w:p w:rsidR="008C6C88" w:rsidRPr="00DF1BEB" w:rsidRDefault="008C6C88" w:rsidP="008C6C88">
            <w:pPr>
              <w:ind w:left="-108"/>
              <w:rPr>
                <w:sz w:val="26"/>
                <w:szCs w:val="26"/>
              </w:rPr>
            </w:pPr>
            <w:r w:rsidRPr="00DF1BEB">
              <w:rPr>
                <w:sz w:val="26"/>
                <w:szCs w:val="26"/>
              </w:rPr>
              <w:t>р/с 40702810200250005057 в филиале Банка ВТБ (ПАО) в г. Воронеже,</w:t>
            </w:r>
          </w:p>
          <w:p w:rsidR="008C6C88" w:rsidRPr="00DF1BEB" w:rsidRDefault="008C6C88" w:rsidP="008C6C88">
            <w:pPr>
              <w:ind w:left="-108"/>
              <w:rPr>
                <w:sz w:val="26"/>
                <w:szCs w:val="26"/>
              </w:rPr>
            </w:pPr>
            <w:r w:rsidRPr="00DF1BEB">
              <w:rPr>
                <w:sz w:val="26"/>
                <w:szCs w:val="26"/>
              </w:rPr>
              <w:t xml:space="preserve">к/с 30101810100000000835 </w:t>
            </w:r>
          </w:p>
          <w:p w:rsidR="008C6C88" w:rsidRPr="00DF1BEB" w:rsidRDefault="008C6C88" w:rsidP="008C6C88">
            <w:pPr>
              <w:ind w:left="-108"/>
              <w:rPr>
                <w:sz w:val="26"/>
                <w:szCs w:val="26"/>
              </w:rPr>
            </w:pPr>
            <w:r w:rsidRPr="00DF1BEB">
              <w:rPr>
                <w:sz w:val="26"/>
                <w:szCs w:val="26"/>
              </w:rPr>
              <w:t>БИК 042007835</w:t>
            </w:r>
          </w:p>
          <w:p w:rsidR="008C6C88" w:rsidRPr="00DF1BEB" w:rsidRDefault="008C6C88" w:rsidP="008C6C88">
            <w:pPr>
              <w:keepNext/>
              <w:keepLines/>
              <w:suppressLineNumbers/>
              <w:ind w:left="-108" w:right="-1"/>
              <w:rPr>
                <w:sz w:val="26"/>
                <w:szCs w:val="26"/>
              </w:rPr>
            </w:pPr>
            <w:r w:rsidRPr="00DF1BEB">
              <w:rPr>
                <w:sz w:val="26"/>
                <w:szCs w:val="26"/>
              </w:rPr>
              <w:t>Тел/факс (473) 265-16-40/265-16-45</w:t>
            </w:r>
          </w:p>
          <w:p w:rsidR="008C6C88" w:rsidRDefault="008C6C88" w:rsidP="008C6C88">
            <w:pPr>
              <w:suppressLineNumbers/>
              <w:shd w:val="clear" w:color="auto" w:fill="FFFFFF"/>
              <w:ind w:left="-218" w:firstLine="142"/>
              <w:rPr>
                <w:b/>
                <w:sz w:val="26"/>
                <w:szCs w:val="26"/>
              </w:rPr>
            </w:pPr>
          </w:p>
          <w:p w:rsidR="008C6C88" w:rsidRPr="00DF1BEB" w:rsidRDefault="008C6C88" w:rsidP="008C6C88">
            <w:pPr>
              <w:suppressLineNumbers/>
              <w:shd w:val="clear" w:color="auto" w:fill="FFFFFF"/>
              <w:ind w:left="-218" w:firstLine="142"/>
              <w:rPr>
                <w:b/>
                <w:sz w:val="26"/>
                <w:szCs w:val="26"/>
              </w:rPr>
            </w:pPr>
            <w:r w:rsidRPr="00DF1BEB">
              <w:rPr>
                <w:b/>
                <w:sz w:val="26"/>
                <w:szCs w:val="26"/>
              </w:rPr>
              <w:t>Генеральный директор</w:t>
            </w:r>
          </w:p>
          <w:p w:rsidR="008C6C88" w:rsidRDefault="008C6C88" w:rsidP="008C6C88">
            <w:pPr>
              <w:suppressLineNumbers/>
              <w:shd w:val="clear" w:color="auto" w:fill="FFFFFF"/>
              <w:ind w:hanging="76"/>
              <w:rPr>
                <w:b/>
                <w:sz w:val="26"/>
                <w:szCs w:val="26"/>
              </w:rPr>
            </w:pPr>
            <w:r w:rsidRPr="00DF1BEB">
              <w:rPr>
                <w:b/>
                <w:sz w:val="26"/>
                <w:szCs w:val="26"/>
              </w:rPr>
              <w:t>АО «ППК «Черноземье»</w:t>
            </w:r>
          </w:p>
          <w:p w:rsidR="008C6C88" w:rsidRPr="00DF1BEB" w:rsidRDefault="008C6C88" w:rsidP="008C6C88">
            <w:pPr>
              <w:suppressLineNumbers/>
              <w:shd w:val="clear" w:color="auto" w:fill="FFFFFF"/>
              <w:ind w:hanging="76"/>
              <w:rPr>
                <w:b/>
                <w:sz w:val="26"/>
                <w:szCs w:val="26"/>
              </w:rPr>
            </w:pPr>
          </w:p>
          <w:p w:rsidR="008C6C88" w:rsidRPr="00DF1BEB" w:rsidRDefault="008C6C88" w:rsidP="008C6C88">
            <w:pPr>
              <w:suppressLineNumbers/>
              <w:shd w:val="clear" w:color="auto" w:fill="FFFFFF"/>
              <w:rPr>
                <w:b/>
                <w:sz w:val="26"/>
                <w:szCs w:val="26"/>
              </w:rPr>
            </w:pPr>
          </w:p>
          <w:p w:rsidR="008C6C88" w:rsidRPr="00DF1BEB" w:rsidRDefault="008C6C88" w:rsidP="008C6C88">
            <w:pPr>
              <w:suppressLineNumbers/>
              <w:shd w:val="clear" w:color="auto" w:fill="FFFFFF"/>
              <w:rPr>
                <w:sz w:val="26"/>
                <w:szCs w:val="26"/>
              </w:rPr>
            </w:pPr>
            <w:r w:rsidRPr="00DF1BEB">
              <w:rPr>
                <w:b/>
                <w:sz w:val="26"/>
                <w:szCs w:val="26"/>
              </w:rPr>
              <w:t>________________________В.И. Шульгин</w:t>
            </w:r>
          </w:p>
        </w:tc>
      </w:tr>
      <w:tr w:rsidR="008C6C88" w:rsidRPr="00456F83" w:rsidTr="008C6C88">
        <w:trPr>
          <w:trHeight w:val="937"/>
        </w:trPr>
        <w:tc>
          <w:tcPr>
            <w:tcW w:w="4822" w:type="dxa"/>
          </w:tcPr>
          <w:p w:rsidR="008C6C88" w:rsidRPr="00456F83" w:rsidRDefault="008C6C88" w:rsidP="008C6C88">
            <w:pPr>
              <w:widowControl w:val="0"/>
              <w:snapToGrid w:val="0"/>
              <w:rPr>
                <w:b/>
                <w:sz w:val="26"/>
                <w:szCs w:val="26"/>
              </w:rPr>
            </w:pPr>
            <w:r>
              <w:br w:type="page"/>
            </w:r>
          </w:p>
        </w:tc>
        <w:tc>
          <w:tcPr>
            <w:tcW w:w="5073" w:type="dxa"/>
          </w:tcPr>
          <w:p w:rsidR="008C6C88" w:rsidRPr="00456F83" w:rsidRDefault="008C6C88" w:rsidP="008C6C88">
            <w:pPr>
              <w:widowControl w:val="0"/>
              <w:snapToGrid w:val="0"/>
              <w:ind w:left="34"/>
              <w:rPr>
                <w:b/>
                <w:sz w:val="26"/>
                <w:szCs w:val="26"/>
              </w:rPr>
            </w:pPr>
          </w:p>
        </w:tc>
      </w:tr>
    </w:tbl>
    <w:p w:rsidR="00B83B5E" w:rsidRDefault="00B83B5E" w:rsidP="008C6C88">
      <w:pPr>
        <w:tabs>
          <w:tab w:val="left" w:pos="567"/>
          <w:tab w:val="left" w:pos="5954"/>
          <w:tab w:val="left" w:pos="6946"/>
          <w:tab w:val="left" w:pos="7655"/>
          <w:tab w:val="left" w:pos="8222"/>
          <w:tab w:val="left" w:pos="8789"/>
        </w:tabs>
        <w:ind w:left="6946"/>
        <w:rPr>
          <w:b/>
          <w:sz w:val="26"/>
          <w:szCs w:val="26"/>
        </w:rPr>
      </w:pPr>
    </w:p>
    <w:p w:rsidR="00B83B5E" w:rsidRDefault="00B83B5E" w:rsidP="008C6C88">
      <w:pPr>
        <w:tabs>
          <w:tab w:val="left" w:pos="567"/>
          <w:tab w:val="left" w:pos="5954"/>
          <w:tab w:val="left" w:pos="6946"/>
          <w:tab w:val="left" w:pos="7655"/>
          <w:tab w:val="left" w:pos="8222"/>
          <w:tab w:val="left" w:pos="8789"/>
        </w:tabs>
        <w:ind w:left="6946"/>
        <w:rPr>
          <w:b/>
          <w:sz w:val="26"/>
          <w:szCs w:val="26"/>
        </w:rPr>
      </w:pPr>
    </w:p>
    <w:p w:rsidR="00B83B5E" w:rsidRDefault="00B83B5E" w:rsidP="008C6C88">
      <w:pPr>
        <w:tabs>
          <w:tab w:val="left" w:pos="567"/>
          <w:tab w:val="left" w:pos="5954"/>
          <w:tab w:val="left" w:pos="6946"/>
          <w:tab w:val="left" w:pos="7655"/>
          <w:tab w:val="left" w:pos="8222"/>
          <w:tab w:val="left" w:pos="8789"/>
        </w:tabs>
        <w:ind w:left="6946"/>
        <w:rPr>
          <w:b/>
          <w:sz w:val="26"/>
          <w:szCs w:val="26"/>
        </w:rPr>
      </w:pPr>
    </w:p>
    <w:p w:rsidR="00B83B5E" w:rsidRDefault="00B83B5E" w:rsidP="008C6C88">
      <w:pPr>
        <w:tabs>
          <w:tab w:val="left" w:pos="567"/>
          <w:tab w:val="left" w:pos="5954"/>
          <w:tab w:val="left" w:pos="6946"/>
          <w:tab w:val="left" w:pos="7655"/>
          <w:tab w:val="left" w:pos="8222"/>
          <w:tab w:val="left" w:pos="8789"/>
        </w:tabs>
        <w:ind w:left="6946"/>
        <w:rPr>
          <w:b/>
          <w:sz w:val="26"/>
          <w:szCs w:val="26"/>
        </w:rPr>
      </w:pPr>
    </w:p>
    <w:p w:rsidR="00B83B5E" w:rsidRDefault="00B83B5E" w:rsidP="008C6C88">
      <w:pPr>
        <w:tabs>
          <w:tab w:val="left" w:pos="567"/>
          <w:tab w:val="left" w:pos="5954"/>
          <w:tab w:val="left" w:pos="6946"/>
          <w:tab w:val="left" w:pos="7655"/>
          <w:tab w:val="left" w:pos="8222"/>
          <w:tab w:val="left" w:pos="8789"/>
        </w:tabs>
        <w:ind w:left="6946"/>
        <w:rPr>
          <w:b/>
          <w:sz w:val="26"/>
          <w:szCs w:val="26"/>
        </w:rPr>
      </w:pPr>
    </w:p>
    <w:p w:rsidR="00B83B5E" w:rsidRDefault="00B83B5E" w:rsidP="008C6C88">
      <w:pPr>
        <w:tabs>
          <w:tab w:val="left" w:pos="567"/>
          <w:tab w:val="left" w:pos="5954"/>
          <w:tab w:val="left" w:pos="6946"/>
          <w:tab w:val="left" w:pos="7655"/>
          <w:tab w:val="left" w:pos="8222"/>
          <w:tab w:val="left" w:pos="8789"/>
        </w:tabs>
        <w:ind w:left="6946"/>
        <w:rPr>
          <w:b/>
          <w:sz w:val="26"/>
          <w:szCs w:val="26"/>
        </w:rPr>
      </w:pPr>
    </w:p>
    <w:p w:rsidR="00B83B5E" w:rsidRDefault="00B83B5E" w:rsidP="008C6C88">
      <w:pPr>
        <w:tabs>
          <w:tab w:val="left" w:pos="567"/>
          <w:tab w:val="left" w:pos="5954"/>
          <w:tab w:val="left" w:pos="6946"/>
          <w:tab w:val="left" w:pos="7655"/>
          <w:tab w:val="left" w:pos="8222"/>
          <w:tab w:val="left" w:pos="8789"/>
        </w:tabs>
        <w:ind w:left="6946"/>
        <w:rPr>
          <w:b/>
          <w:sz w:val="26"/>
          <w:szCs w:val="26"/>
        </w:rPr>
      </w:pPr>
    </w:p>
    <w:p w:rsidR="00B83B5E" w:rsidRDefault="00B83B5E" w:rsidP="008C6C88">
      <w:pPr>
        <w:tabs>
          <w:tab w:val="left" w:pos="567"/>
          <w:tab w:val="left" w:pos="5954"/>
          <w:tab w:val="left" w:pos="6946"/>
          <w:tab w:val="left" w:pos="7655"/>
          <w:tab w:val="left" w:pos="8222"/>
          <w:tab w:val="left" w:pos="8789"/>
        </w:tabs>
        <w:ind w:left="6946"/>
        <w:rPr>
          <w:b/>
          <w:sz w:val="26"/>
          <w:szCs w:val="26"/>
        </w:rPr>
      </w:pPr>
    </w:p>
    <w:p w:rsidR="00B83B5E" w:rsidRDefault="00B83B5E" w:rsidP="008C6C88">
      <w:pPr>
        <w:tabs>
          <w:tab w:val="left" w:pos="567"/>
          <w:tab w:val="left" w:pos="5954"/>
          <w:tab w:val="left" w:pos="6946"/>
          <w:tab w:val="left" w:pos="7655"/>
          <w:tab w:val="left" w:pos="8222"/>
          <w:tab w:val="left" w:pos="8789"/>
        </w:tabs>
        <w:ind w:left="6946"/>
        <w:rPr>
          <w:b/>
          <w:sz w:val="26"/>
          <w:szCs w:val="26"/>
        </w:rPr>
      </w:pPr>
    </w:p>
    <w:p w:rsidR="008C6C88" w:rsidRPr="00C9507B" w:rsidRDefault="008C6C88" w:rsidP="008C6C88">
      <w:pPr>
        <w:tabs>
          <w:tab w:val="left" w:pos="567"/>
          <w:tab w:val="left" w:pos="5954"/>
          <w:tab w:val="left" w:pos="6946"/>
          <w:tab w:val="left" w:pos="7655"/>
          <w:tab w:val="left" w:pos="8222"/>
          <w:tab w:val="left" w:pos="8789"/>
        </w:tabs>
        <w:ind w:left="6946"/>
        <w:rPr>
          <w:b/>
          <w:sz w:val="26"/>
          <w:szCs w:val="26"/>
        </w:rPr>
      </w:pPr>
      <w:r w:rsidRPr="00C9507B">
        <w:rPr>
          <w:b/>
          <w:sz w:val="26"/>
          <w:szCs w:val="26"/>
        </w:rPr>
        <w:t>Приложение №1</w:t>
      </w:r>
    </w:p>
    <w:p w:rsidR="008C6C88" w:rsidRPr="00C9507B" w:rsidRDefault="008C6C88" w:rsidP="008C6C88">
      <w:pPr>
        <w:tabs>
          <w:tab w:val="left" w:pos="567"/>
          <w:tab w:val="left" w:pos="6946"/>
        </w:tabs>
        <w:ind w:left="6946"/>
        <w:rPr>
          <w:sz w:val="26"/>
          <w:szCs w:val="26"/>
        </w:rPr>
      </w:pPr>
      <w:r w:rsidRPr="00C9507B">
        <w:rPr>
          <w:sz w:val="26"/>
          <w:szCs w:val="26"/>
        </w:rPr>
        <w:t xml:space="preserve">к Договору №______ </w:t>
      </w:r>
    </w:p>
    <w:p w:rsidR="008C6C88" w:rsidRPr="00C9507B" w:rsidRDefault="008C6C88" w:rsidP="008C6C88">
      <w:pPr>
        <w:tabs>
          <w:tab w:val="left" w:pos="567"/>
          <w:tab w:val="left" w:pos="6946"/>
        </w:tabs>
        <w:ind w:left="6946"/>
        <w:rPr>
          <w:sz w:val="26"/>
          <w:szCs w:val="26"/>
        </w:rPr>
      </w:pPr>
      <w:r w:rsidRPr="00C9507B">
        <w:rPr>
          <w:sz w:val="26"/>
          <w:szCs w:val="26"/>
        </w:rPr>
        <w:t>от __________201</w:t>
      </w:r>
      <w:r>
        <w:rPr>
          <w:sz w:val="26"/>
          <w:szCs w:val="26"/>
        </w:rPr>
        <w:t>7</w:t>
      </w:r>
      <w:r w:rsidRPr="00C9507B">
        <w:rPr>
          <w:sz w:val="26"/>
          <w:szCs w:val="26"/>
        </w:rPr>
        <w:t xml:space="preserve"> г.</w:t>
      </w:r>
    </w:p>
    <w:p w:rsidR="008C6C88" w:rsidRPr="00AA4EDE" w:rsidRDefault="008C6C88" w:rsidP="008C6C88">
      <w:pPr>
        <w:tabs>
          <w:tab w:val="left" w:pos="0"/>
        </w:tabs>
        <w:ind w:hanging="1276"/>
        <w:jc w:val="right"/>
      </w:pPr>
    </w:p>
    <w:p w:rsidR="008C6C88" w:rsidRPr="00AA4EDE" w:rsidRDefault="008C6C88" w:rsidP="008C6C88">
      <w:pPr>
        <w:tabs>
          <w:tab w:val="left" w:pos="0"/>
        </w:tabs>
        <w:jc w:val="center"/>
        <w:rPr>
          <w:b/>
        </w:rPr>
      </w:pPr>
    </w:p>
    <w:p w:rsidR="008C6C88" w:rsidRPr="00AA4EDE" w:rsidRDefault="008C6C88" w:rsidP="008C6C88">
      <w:pPr>
        <w:tabs>
          <w:tab w:val="left" w:pos="0"/>
        </w:tabs>
        <w:jc w:val="center"/>
        <w:rPr>
          <w:b/>
        </w:rPr>
      </w:pPr>
    </w:p>
    <w:p w:rsidR="008C6C88" w:rsidRPr="00C9507B" w:rsidRDefault="008C6C88" w:rsidP="008C6C88">
      <w:pPr>
        <w:tabs>
          <w:tab w:val="left" w:pos="0"/>
        </w:tabs>
        <w:jc w:val="center"/>
        <w:rPr>
          <w:b/>
          <w:sz w:val="26"/>
          <w:szCs w:val="26"/>
        </w:rPr>
      </w:pPr>
      <w:r w:rsidRPr="00C9507B">
        <w:rPr>
          <w:b/>
          <w:sz w:val="26"/>
          <w:szCs w:val="26"/>
        </w:rPr>
        <w:t>Техническое задание</w:t>
      </w:r>
    </w:p>
    <w:p w:rsidR="008C6C88" w:rsidRDefault="008C6C88" w:rsidP="008C6C88">
      <w:pPr>
        <w:tabs>
          <w:tab w:val="left" w:pos="0"/>
        </w:tabs>
        <w:jc w:val="center"/>
        <w:rPr>
          <w:sz w:val="26"/>
          <w:szCs w:val="26"/>
        </w:rPr>
      </w:pPr>
      <w:r w:rsidRPr="00C9507B">
        <w:rPr>
          <w:sz w:val="26"/>
          <w:szCs w:val="26"/>
        </w:rPr>
        <w:t xml:space="preserve"> </w:t>
      </w:r>
      <w:r>
        <w:rPr>
          <w:sz w:val="26"/>
          <w:szCs w:val="26"/>
        </w:rPr>
        <w:t xml:space="preserve">на </w:t>
      </w:r>
      <w:r w:rsidRPr="00C9507B">
        <w:rPr>
          <w:sz w:val="26"/>
          <w:szCs w:val="26"/>
        </w:rPr>
        <w:t xml:space="preserve"> поставк</w:t>
      </w:r>
      <w:r>
        <w:rPr>
          <w:sz w:val="26"/>
          <w:szCs w:val="26"/>
        </w:rPr>
        <w:t>у</w:t>
      </w:r>
      <w:r w:rsidRPr="00C9507B">
        <w:rPr>
          <w:sz w:val="26"/>
          <w:szCs w:val="26"/>
        </w:rPr>
        <w:t xml:space="preserve"> форменной одежды </w:t>
      </w:r>
      <w:r>
        <w:rPr>
          <w:sz w:val="26"/>
          <w:szCs w:val="26"/>
        </w:rPr>
        <w:t xml:space="preserve">(товара) </w:t>
      </w:r>
      <w:r w:rsidRPr="00C9507B">
        <w:rPr>
          <w:sz w:val="26"/>
          <w:szCs w:val="26"/>
        </w:rPr>
        <w:t>для работников АО «ППК «Черноземье»</w:t>
      </w:r>
    </w:p>
    <w:p w:rsidR="008C6C88" w:rsidRPr="00C9507B" w:rsidRDefault="008C6C88" w:rsidP="008C6C88">
      <w:pPr>
        <w:tabs>
          <w:tab w:val="left" w:pos="0"/>
        </w:tabs>
        <w:jc w:val="center"/>
        <w:rPr>
          <w:sz w:val="26"/>
          <w:szCs w:val="26"/>
        </w:rPr>
      </w:pPr>
    </w:p>
    <w:p w:rsidR="008C6C88" w:rsidRPr="00C9507B" w:rsidRDefault="008C6C88" w:rsidP="008C6C88">
      <w:pPr>
        <w:tabs>
          <w:tab w:val="left" w:pos="0"/>
        </w:tabs>
        <w:jc w:val="center"/>
        <w:rPr>
          <w:i/>
          <w:sz w:val="26"/>
          <w:szCs w:val="26"/>
        </w:rPr>
      </w:pPr>
    </w:p>
    <w:p w:rsidR="008C6C88" w:rsidRPr="00D80785" w:rsidRDefault="008C6C88" w:rsidP="008C6C88">
      <w:pPr>
        <w:tabs>
          <w:tab w:val="left" w:pos="0"/>
          <w:tab w:val="left" w:pos="1560"/>
        </w:tabs>
        <w:jc w:val="both"/>
        <w:rPr>
          <w:i/>
          <w:sz w:val="26"/>
          <w:szCs w:val="26"/>
          <w:u w:val="single"/>
        </w:rPr>
      </w:pPr>
      <w:r w:rsidRPr="00C9507B">
        <w:rPr>
          <w:i/>
          <w:sz w:val="26"/>
          <w:szCs w:val="26"/>
        </w:rPr>
        <w:t>Покупатель:</w:t>
      </w:r>
      <w:r w:rsidRPr="00C9507B">
        <w:rPr>
          <w:i/>
          <w:sz w:val="26"/>
          <w:szCs w:val="26"/>
        </w:rPr>
        <w:tab/>
      </w:r>
      <w:r w:rsidRPr="00D80785">
        <w:rPr>
          <w:i/>
          <w:sz w:val="26"/>
          <w:szCs w:val="26"/>
          <w:u w:val="single"/>
        </w:rPr>
        <w:t xml:space="preserve">АО «ППК «Черноземье»   ( ИНН 3664108409)      </w:t>
      </w:r>
    </w:p>
    <w:p w:rsidR="008C6C88" w:rsidRDefault="008C6C88" w:rsidP="008C6C88">
      <w:pPr>
        <w:tabs>
          <w:tab w:val="left" w:pos="0"/>
          <w:tab w:val="left" w:pos="1560"/>
        </w:tabs>
        <w:rPr>
          <w:i/>
          <w:sz w:val="26"/>
          <w:szCs w:val="26"/>
        </w:rPr>
      </w:pPr>
      <w:r w:rsidRPr="00C9507B">
        <w:rPr>
          <w:i/>
          <w:sz w:val="26"/>
          <w:szCs w:val="26"/>
        </w:rPr>
        <w:t>Поставщик:</w:t>
      </w:r>
      <w:r w:rsidRPr="00C9507B">
        <w:rPr>
          <w:sz w:val="26"/>
          <w:szCs w:val="26"/>
        </w:rPr>
        <w:tab/>
      </w:r>
      <w:r w:rsidRPr="00AD408D">
        <w:rPr>
          <w:i/>
          <w:sz w:val="26"/>
          <w:szCs w:val="26"/>
        </w:rPr>
        <w:t>_______________________________________</w:t>
      </w:r>
    </w:p>
    <w:p w:rsidR="008C6C88" w:rsidRDefault="008C6C88" w:rsidP="008C6C88">
      <w:pPr>
        <w:tabs>
          <w:tab w:val="left" w:pos="0"/>
          <w:tab w:val="left" w:pos="1560"/>
        </w:tabs>
        <w:rPr>
          <w:i/>
          <w:sz w:val="26"/>
          <w:szCs w:val="26"/>
        </w:rPr>
      </w:pPr>
    </w:p>
    <w:p w:rsidR="008C6C88" w:rsidRPr="00727178" w:rsidRDefault="008C6C88" w:rsidP="008C6C88">
      <w:pPr>
        <w:pStyle w:val="a6"/>
        <w:numPr>
          <w:ilvl w:val="0"/>
          <w:numId w:val="48"/>
        </w:numPr>
        <w:spacing w:after="200" w:line="276" w:lineRule="auto"/>
        <w:contextualSpacing/>
        <w:jc w:val="both"/>
        <w:rPr>
          <w:b/>
          <w:sz w:val="26"/>
          <w:szCs w:val="26"/>
        </w:rPr>
      </w:pPr>
      <w:r>
        <w:rPr>
          <w:b/>
          <w:sz w:val="26"/>
          <w:szCs w:val="26"/>
        </w:rPr>
        <w:t>Объем поставки товаров:</w:t>
      </w:r>
    </w:p>
    <w:tbl>
      <w:tblPr>
        <w:tblStyle w:val="aff1"/>
        <w:tblW w:w="8818" w:type="dxa"/>
        <w:tblInd w:w="-176" w:type="dxa"/>
        <w:tblLayout w:type="fixed"/>
        <w:tblLook w:val="04A0" w:firstRow="1" w:lastRow="0" w:firstColumn="1" w:lastColumn="0" w:noHBand="0" w:noVBand="1"/>
      </w:tblPr>
      <w:tblGrid>
        <w:gridCol w:w="738"/>
        <w:gridCol w:w="4678"/>
        <w:gridCol w:w="1559"/>
        <w:gridCol w:w="1843"/>
      </w:tblGrid>
      <w:tr w:rsidR="008C6C88" w:rsidRPr="0042190A" w:rsidTr="008C6C88">
        <w:tc>
          <w:tcPr>
            <w:tcW w:w="738" w:type="dxa"/>
          </w:tcPr>
          <w:p w:rsidR="008C6C88" w:rsidRPr="000E26F3" w:rsidRDefault="008C6C88" w:rsidP="008C6C88">
            <w:pPr>
              <w:pStyle w:val="a6"/>
              <w:tabs>
                <w:tab w:val="left" w:pos="3570"/>
              </w:tabs>
              <w:ind w:left="0"/>
              <w:jc w:val="center"/>
              <w:rPr>
                <w:sz w:val="28"/>
                <w:szCs w:val="28"/>
              </w:rPr>
            </w:pPr>
            <w:r w:rsidRPr="000E26F3">
              <w:rPr>
                <w:sz w:val="28"/>
                <w:szCs w:val="28"/>
              </w:rPr>
              <w:t>№п/п</w:t>
            </w:r>
          </w:p>
        </w:tc>
        <w:tc>
          <w:tcPr>
            <w:tcW w:w="4678" w:type="dxa"/>
          </w:tcPr>
          <w:p w:rsidR="008C6C88" w:rsidRPr="000E26F3" w:rsidRDefault="008C6C88" w:rsidP="008C6C88">
            <w:pPr>
              <w:pStyle w:val="a6"/>
              <w:tabs>
                <w:tab w:val="left" w:pos="3570"/>
              </w:tabs>
              <w:ind w:left="0"/>
              <w:jc w:val="center"/>
              <w:rPr>
                <w:sz w:val="28"/>
                <w:szCs w:val="28"/>
              </w:rPr>
            </w:pPr>
            <w:r w:rsidRPr="000E26F3">
              <w:rPr>
                <w:sz w:val="28"/>
                <w:szCs w:val="28"/>
              </w:rPr>
              <w:t>Наименование товара</w:t>
            </w:r>
          </w:p>
        </w:tc>
        <w:tc>
          <w:tcPr>
            <w:tcW w:w="1559" w:type="dxa"/>
          </w:tcPr>
          <w:p w:rsidR="008C6C88" w:rsidRPr="000E26F3" w:rsidRDefault="008C6C88" w:rsidP="008C6C88">
            <w:pPr>
              <w:pStyle w:val="a6"/>
              <w:tabs>
                <w:tab w:val="left" w:pos="3570"/>
              </w:tabs>
              <w:ind w:left="0"/>
              <w:jc w:val="center"/>
              <w:rPr>
                <w:sz w:val="28"/>
                <w:szCs w:val="28"/>
              </w:rPr>
            </w:pPr>
            <w:r w:rsidRPr="000E26F3">
              <w:rPr>
                <w:sz w:val="28"/>
                <w:szCs w:val="28"/>
              </w:rPr>
              <w:t>Единица измерения</w:t>
            </w:r>
          </w:p>
        </w:tc>
        <w:tc>
          <w:tcPr>
            <w:tcW w:w="1843" w:type="dxa"/>
          </w:tcPr>
          <w:p w:rsidR="008C6C88" w:rsidRPr="000E26F3" w:rsidRDefault="008C6C88" w:rsidP="008C6C88">
            <w:pPr>
              <w:pStyle w:val="a6"/>
              <w:tabs>
                <w:tab w:val="left" w:pos="3570"/>
              </w:tabs>
              <w:ind w:left="0"/>
              <w:jc w:val="center"/>
              <w:rPr>
                <w:sz w:val="28"/>
                <w:szCs w:val="28"/>
              </w:rPr>
            </w:pPr>
            <w:r w:rsidRPr="000E26F3">
              <w:rPr>
                <w:sz w:val="28"/>
                <w:szCs w:val="28"/>
              </w:rPr>
              <w:t>Количество</w:t>
            </w:r>
          </w:p>
        </w:tc>
      </w:tr>
      <w:tr w:rsidR="008A3DC7" w:rsidRPr="0042190A" w:rsidTr="008C6C88">
        <w:tc>
          <w:tcPr>
            <w:tcW w:w="738" w:type="dxa"/>
          </w:tcPr>
          <w:p w:rsidR="008A3DC7" w:rsidRPr="000E26F3" w:rsidRDefault="008A3DC7" w:rsidP="008A3DC7">
            <w:pPr>
              <w:pStyle w:val="a6"/>
              <w:ind w:left="0"/>
              <w:jc w:val="center"/>
              <w:rPr>
                <w:sz w:val="28"/>
                <w:szCs w:val="28"/>
              </w:rPr>
            </w:pPr>
            <w:r w:rsidRPr="000E26F3">
              <w:rPr>
                <w:sz w:val="28"/>
                <w:szCs w:val="28"/>
              </w:rPr>
              <w:t>1</w:t>
            </w:r>
          </w:p>
        </w:tc>
        <w:tc>
          <w:tcPr>
            <w:tcW w:w="4678" w:type="dxa"/>
            <w:vAlign w:val="center"/>
          </w:tcPr>
          <w:p w:rsidR="008A3DC7" w:rsidRPr="008A3DC7" w:rsidRDefault="008A3DC7" w:rsidP="008A3DC7">
            <w:pPr>
              <w:jc w:val="center"/>
              <w:rPr>
                <w:rFonts w:ascii="Arial" w:hAnsi="Arial" w:cs="Arial"/>
                <w:color w:val="000000"/>
                <w:sz w:val="28"/>
                <w:szCs w:val="28"/>
              </w:rPr>
            </w:pPr>
            <w:r w:rsidRPr="008A3DC7">
              <w:rPr>
                <w:color w:val="000000"/>
                <w:sz w:val="28"/>
                <w:szCs w:val="28"/>
              </w:rPr>
              <w:t>Жакет (пиджак) женский форменный</w:t>
            </w:r>
          </w:p>
        </w:tc>
        <w:tc>
          <w:tcPr>
            <w:tcW w:w="1559" w:type="dxa"/>
            <w:vAlign w:val="center"/>
          </w:tcPr>
          <w:p w:rsidR="008A3DC7" w:rsidRPr="008A3DC7" w:rsidRDefault="008A3DC7" w:rsidP="008A3DC7">
            <w:pPr>
              <w:jc w:val="center"/>
              <w:rPr>
                <w:sz w:val="28"/>
                <w:szCs w:val="28"/>
              </w:rPr>
            </w:pPr>
            <w:r w:rsidRPr="008A3DC7">
              <w:rPr>
                <w:sz w:val="28"/>
                <w:szCs w:val="28"/>
              </w:rPr>
              <w:t>шт.</w:t>
            </w:r>
          </w:p>
        </w:tc>
        <w:tc>
          <w:tcPr>
            <w:tcW w:w="1843" w:type="dxa"/>
            <w:vAlign w:val="center"/>
          </w:tcPr>
          <w:p w:rsidR="008A3DC7" w:rsidRPr="008A3DC7" w:rsidRDefault="008A3DC7" w:rsidP="008A3DC7">
            <w:pPr>
              <w:jc w:val="center"/>
              <w:rPr>
                <w:sz w:val="28"/>
                <w:szCs w:val="28"/>
              </w:rPr>
            </w:pPr>
            <w:r w:rsidRPr="008A3DC7">
              <w:rPr>
                <w:sz w:val="28"/>
                <w:szCs w:val="28"/>
              </w:rPr>
              <w:t>90</w:t>
            </w:r>
          </w:p>
        </w:tc>
      </w:tr>
      <w:tr w:rsidR="008A3DC7" w:rsidRPr="0042190A" w:rsidTr="008C6C88">
        <w:tc>
          <w:tcPr>
            <w:tcW w:w="738" w:type="dxa"/>
          </w:tcPr>
          <w:p w:rsidR="008A3DC7" w:rsidRPr="000E26F3" w:rsidRDefault="008A3DC7" w:rsidP="008A3DC7">
            <w:pPr>
              <w:pStyle w:val="a6"/>
              <w:ind w:left="0"/>
              <w:jc w:val="center"/>
              <w:rPr>
                <w:sz w:val="28"/>
                <w:szCs w:val="28"/>
              </w:rPr>
            </w:pPr>
            <w:r w:rsidRPr="000E26F3">
              <w:rPr>
                <w:sz w:val="28"/>
                <w:szCs w:val="28"/>
              </w:rPr>
              <w:t>2</w:t>
            </w:r>
          </w:p>
        </w:tc>
        <w:tc>
          <w:tcPr>
            <w:tcW w:w="4678" w:type="dxa"/>
            <w:vAlign w:val="center"/>
          </w:tcPr>
          <w:p w:rsidR="008A3DC7" w:rsidRPr="008A3DC7" w:rsidRDefault="008A3DC7" w:rsidP="008A3DC7">
            <w:pPr>
              <w:jc w:val="center"/>
              <w:rPr>
                <w:rFonts w:ascii="Arial" w:hAnsi="Arial" w:cs="Arial"/>
                <w:color w:val="000000"/>
                <w:sz w:val="28"/>
                <w:szCs w:val="28"/>
              </w:rPr>
            </w:pPr>
            <w:r w:rsidRPr="008A3DC7">
              <w:rPr>
                <w:color w:val="000000"/>
                <w:sz w:val="28"/>
                <w:szCs w:val="28"/>
              </w:rPr>
              <w:t>Жилет женский форменный</w:t>
            </w:r>
          </w:p>
        </w:tc>
        <w:tc>
          <w:tcPr>
            <w:tcW w:w="1559" w:type="dxa"/>
            <w:vAlign w:val="center"/>
          </w:tcPr>
          <w:p w:rsidR="008A3DC7" w:rsidRPr="008A3DC7" w:rsidRDefault="008A3DC7" w:rsidP="008A3DC7">
            <w:pPr>
              <w:jc w:val="center"/>
              <w:rPr>
                <w:sz w:val="28"/>
                <w:szCs w:val="28"/>
              </w:rPr>
            </w:pPr>
            <w:r w:rsidRPr="008A3DC7">
              <w:rPr>
                <w:sz w:val="28"/>
                <w:szCs w:val="28"/>
              </w:rPr>
              <w:t>шт.</w:t>
            </w:r>
          </w:p>
        </w:tc>
        <w:tc>
          <w:tcPr>
            <w:tcW w:w="1843" w:type="dxa"/>
            <w:vAlign w:val="center"/>
          </w:tcPr>
          <w:p w:rsidR="008A3DC7" w:rsidRPr="008A3DC7" w:rsidRDefault="008A3DC7" w:rsidP="008A3DC7">
            <w:pPr>
              <w:jc w:val="center"/>
              <w:rPr>
                <w:sz w:val="28"/>
                <w:szCs w:val="28"/>
              </w:rPr>
            </w:pPr>
            <w:r w:rsidRPr="008A3DC7">
              <w:rPr>
                <w:sz w:val="28"/>
                <w:szCs w:val="28"/>
              </w:rPr>
              <w:t>90</w:t>
            </w:r>
          </w:p>
        </w:tc>
      </w:tr>
      <w:tr w:rsidR="008A3DC7" w:rsidRPr="0042190A" w:rsidTr="008C6C88">
        <w:tc>
          <w:tcPr>
            <w:tcW w:w="738" w:type="dxa"/>
          </w:tcPr>
          <w:p w:rsidR="008A3DC7" w:rsidRPr="000E26F3" w:rsidRDefault="008A3DC7" w:rsidP="008A3DC7">
            <w:pPr>
              <w:pStyle w:val="a6"/>
              <w:ind w:left="0"/>
              <w:jc w:val="center"/>
              <w:rPr>
                <w:sz w:val="28"/>
                <w:szCs w:val="28"/>
              </w:rPr>
            </w:pPr>
            <w:r w:rsidRPr="000E26F3">
              <w:rPr>
                <w:sz w:val="28"/>
                <w:szCs w:val="28"/>
              </w:rPr>
              <w:t>3</w:t>
            </w:r>
          </w:p>
        </w:tc>
        <w:tc>
          <w:tcPr>
            <w:tcW w:w="4678" w:type="dxa"/>
            <w:vAlign w:val="center"/>
          </w:tcPr>
          <w:p w:rsidR="008A3DC7" w:rsidRPr="008A3DC7" w:rsidRDefault="008A3DC7" w:rsidP="008A3DC7">
            <w:pPr>
              <w:jc w:val="center"/>
              <w:rPr>
                <w:rFonts w:ascii="Arial" w:hAnsi="Arial" w:cs="Arial"/>
                <w:color w:val="000000"/>
                <w:sz w:val="28"/>
                <w:szCs w:val="28"/>
              </w:rPr>
            </w:pPr>
            <w:r w:rsidRPr="008A3DC7">
              <w:rPr>
                <w:color w:val="000000"/>
                <w:sz w:val="28"/>
                <w:szCs w:val="28"/>
              </w:rPr>
              <w:t>Юбка форменная</w:t>
            </w:r>
          </w:p>
        </w:tc>
        <w:tc>
          <w:tcPr>
            <w:tcW w:w="1559" w:type="dxa"/>
            <w:vAlign w:val="center"/>
          </w:tcPr>
          <w:p w:rsidR="008A3DC7" w:rsidRPr="008A3DC7" w:rsidRDefault="008A3DC7" w:rsidP="008A3DC7">
            <w:pPr>
              <w:jc w:val="center"/>
              <w:rPr>
                <w:sz w:val="28"/>
                <w:szCs w:val="28"/>
              </w:rPr>
            </w:pPr>
            <w:r w:rsidRPr="008A3DC7">
              <w:rPr>
                <w:sz w:val="28"/>
                <w:szCs w:val="28"/>
              </w:rPr>
              <w:t>шт.</w:t>
            </w:r>
          </w:p>
        </w:tc>
        <w:tc>
          <w:tcPr>
            <w:tcW w:w="1843" w:type="dxa"/>
            <w:vAlign w:val="center"/>
          </w:tcPr>
          <w:p w:rsidR="008A3DC7" w:rsidRPr="008A3DC7" w:rsidRDefault="008A3DC7" w:rsidP="008A3DC7">
            <w:pPr>
              <w:jc w:val="center"/>
              <w:rPr>
                <w:sz w:val="28"/>
                <w:szCs w:val="28"/>
              </w:rPr>
            </w:pPr>
            <w:r w:rsidRPr="008A3DC7">
              <w:rPr>
                <w:sz w:val="28"/>
                <w:szCs w:val="28"/>
              </w:rPr>
              <w:t>90</w:t>
            </w:r>
          </w:p>
        </w:tc>
      </w:tr>
      <w:tr w:rsidR="008A3DC7" w:rsidRPr="0042190A" w:rsidTr="008C6C88">
        <w:tc>
          <w:tcPr>
            <w:tcW w:w="738" w:type="dxa"/>
          </w:tcPr>
          <w:p w:rsidR="008A3DC7" w:rsidRPr="000E26F3" w:rsidRDefault="008A3DC7" w:rsidP="008A3DC7">
            <w:pPr>
              <w:pStyle w:val="a6"/>
              <w:ind w:left="0"/>
              <w:jc w:val="center"/>
              <w:rPr>
                <w:sz w:val="28"/>
                <w:szCs w:val="28"/>
              </w:rPr>
            </w:pPr>
            <w:r w:rsidRPr="000E26F3">
              <w:rPr>
                <w:sz w:val="28"/>
                <w:szCs w:val="28"/>
              </w:rPr>
              <w:t>4</w:t>
            </w:r>
          </w:p>
        </w:tc>
        <w:tc>
          <w:tcPr>
            <w:tcW w:w="4678" w:type="dxa"/>
            <w:vAlign w:val="center"/>
          </w:tcPr>
          <w:p w:rsidR="008A3DC7" w:rsidRPr="008A3DC7" w:rsidRDefault="008A3DC7" w:rsidP="008A3DC7">
            <w:pPr>
              <w:jc w:val="center"/>
              <w:rPr>
                <w:rFonts w:ascii="Arial" w:hAnsi="Arial" w:cs="Arial"/>
                <w:color w:val="000000"/>
                <w:sz w:val="28"/>
                <w:szCs w:val="28"/>
              </w:rPr>
            </w:pPr>
            <w:r w:rsidRPr="008A3DC7">
              <w:rPr>
                <w:color w:val="000000"/>
                <w:sz w:val="28"/>
                <w:szCs w:val="28"/>
              </w:rPr>
              <w:t>Шарф шейный</w:t>
            </w:r>
          </w:p>
        </w:tc>
        <w:tc>
          <w:tcPr>
            <w:tcW w:w="1559" w:type="dxa"/>
            <w:vAlign w:val="center"/>
          </w:tcPr>
          <w:p w:rsidR="008A3DC7" w:rsidRPr="008A3DC7" w:rsidRDefault="008A3DC7" w:rsidP="008A3DC7">
            <w:pPr>
              <w:jc w:val="center"/>
              <w:rPr>
                <w:sz w:val="28"/>
                <w:szCs w:val="28"/>
              </w:rPr>
            </w:pPr>
            <w:r w:rsidRPr="008A3DC7">
              <w:rPr>
                <w:sz w:val="28"/>
                <w:szCs w:val="28"/>
              </w:rPr>
              <w:t>шт.</w:t>
            </w:r>
          </w:p>
        </w:tc>
        <w:tc>
          <w:tcPr>
            <w:tcW w:w="1843" w:type="dxa"/>
            <w:vAlign w:val="center"/>
          </w:tcPr>
          <w:p w:rsidR="008A3DC7" w:rsidRPr="008A3DC7" w:rsidRDefault="008A3DC7" w:rsidP="008A3DC7">
            <w:pPr>
              <w:jc w:val="center"/>
              <w:rPr>
                <w:sz w:val="28"/>
                <w:szCs w:val="28"/>
              </w:rPr>
            </w:pPr>
            <w:r w:rsidRPr="008A3DC7">
              <w:rPr>
                <w:sz w:val="28"/>
                <w:szCs w:val="28"/>
              </w:rPr>
              <w:t>115</w:t>
            </w:r>
          </w:p>
        </w:tc>
      </w:tr>
      <w:tr w:rsidR="008A3DC7" w:rsidRPr="0042190A" w:rsidTr="008C6C88">
        <w:tc>
          <w:tcPr>
            <w:tcW w:w="738" w:type="dxa"/>
          </w:tcPr>
          <w:p w:rsidR="008A3DC7" w:rsidRPr="000E26F3" w:rsidRDefault="008A3DC7" w:rsidP="008A3DC7">
            <w:pPr>
              <w:pStyle w:val="a6"/>
              <w:ind w:left="0"/>
              <w:jc w:val="center"/>
              <w:rPr>
                <w:sz w:val="28"/>
                <w:szCs w:val="28"/>
              </w:rPr>
            </w:pPr>
            <w:r w:rsidRPr="000E26F3">
              <w:rPr>
                <w:sz w:val="28"/>
                <w:szCs w:val="28"/>
              </w:rPr>
              <w:t>5</w:t>
            </w:r>
          </w:p>
        </w:tc>
        <w:tc>
          <w:tcPr>
            <w:tcW w:w="4678" w:type="dxa"/>
            <w:vAlign w:val="center"/>
          </w:tcPr>
          <w:p w:rsidR="008A3DC7" w:rsidRPr="008A3DC7" w:rsidRDefault="008A3DC7" w:rsidP="008A3DC7">
            <w:pPr>
              <w:jc w:val="center"/>
              <w:rPr>
                <w:rFonts w:ascii="Arial" w:hAnsi="Arial" w:cs="Arial"/>
                <w:color w:val="000000"/>
                <w:sz w:val="28"/>
                <w:szCs w:val="28"/>
              </w:rPr>
            </w:pPr>
            <w:r w:rsidRPr="008A3DC7">
              <w:rPr>
                <w:color w:val="000000"/>
                <w:sz w:val="28"/>
                <w:szCs w:val="28"/>
              </w:rPr>
              <w:t>Пальто женское утепленное</w:t>
            </w:r>
          </w:p>
        </w:tc>
        <w:tc>
          <w:tcPr>
            <w:tcW w:w="1559" w:type="dxa"/>
            <w:vAlign w:val="center"/>
          </w:tcPr>
          <w:p w:rsidR="008A3DC7" w:rsidRPr="008A3DC7" w:rsidRDefault="008A3DC7" w:rsidP="008A3DC7">
            <w:pPr>
              <w:jc w:val="center"/>
              <w:rPr>
                <w:sz w:val="28"/>
                <w:szCs w:val="28"/>
              </w:rPr>
            </w:pPr>
            <w:r w:rsidRPr="008A3DC7">
              <w:rPr>
                <w:sz w:val="28"/>
                <w:szCs w:val="28"/>
              </w:rPr>
              <w:t>шт.</w:t>
            </w:r>
          </w:p>
        </w:tc>
        <w:tc>
          <w:tcPr>
            <w:tcW w:w="1843" w:type="dxa"/>
            <w:vAlign w:val="center"/>
          </w:tcPr>
          <w:p w:rsidR="008A3DC7" w:rsidRPr="008A3DC7" w:rsidRDefault="008A3DC7" w:rsidP="008A3DC7">
            <w:pPr>
              <w:jc w:val="center"/>
              <w:rPr>
                <w:sz w:val="28"/>
                <w:szCs w:val="28"/>
              </w:rPr>
            </w:pPr>
            <w:r w:rsidRPr="008A3DC7">
              <w:rPr>
                <w:sz w:val="28"/>
                <w:szCs w:val="28"/>
              </w:rPr>
              <w:t>70</w:t>
            </w:r>
          </w:p>
        </w:tc>
      </w:tr>
      <w:tr w:rsidR="008A3DC7" w:rsidRPr="0042190A" w:rsidTr="008C6C88">
        <w:tc>
          <w:tcPr>
            <w:tcW w:w="738" w:type="dxa"/>
          </w:tcPr>
          <w:p w:rsidR="008A3DC7" w:rsidRPr="000E26F3" w:rsidRDefault="008A3DC7" w:rsidP="008A3DC7">
            <w:pPr>
              <w:pStyle w:val="a6"/>
              <w:ind w:left="0"/>
              <w:jc w:val="center"/>
              <w:rPr>
                <w:sz w:val="28"/>
                <w:szCs w:val="28"/>
              </w:rPr>
            </w:pPr>
            <w:r w:rsidRPr="000E26F3">
              <w:rPr>
                <w:sz w:val="28"/>
                <w:szCs w:val="28"/>
              </w:rPr>
              <w:t>6</w:t>
            </w:r>
          </w:p>
        </w:tc>
        <w:tc>
          <w:tcPr>
            <w:tcW w:w="4678" w:type="dxa"/>
            <w:vAlign w:val="center"/>
          </w:tcPr>
          <w:p w:rsidR="008A3DC7" w:rsidRPr="008A3DC7" w:rsidRDefault="008A3DC7" w:rsidP="008A3DC7">
            <w:pPr>
              <w:jc w:val="center"/>
              <w:rPr>
                <w:rFonts w:ascii="Arial" w:hAnsi="Arial" w:cs="Arial"/>
                <w:color w:val="000000"/>
                <w:sz w:val="28"/>
                <w:szCs w:val="28"/>
              </w:rPr>
            </w:pPr>
            <w:r w:rsidRPr="008A3DC7">
              <w:rPr>
                <w:color w:val="000000"/>
                <w:sz w:val="28"/>
                <w:szCs w:val="28"/>
              </w:rPr>
              <w:t>Блузка женская с длинным рукавом</w:t>
            </w:r>
          </w:p>
        </w:tc>
        <w:tc>
          <w:tcPr>
            <w:tcW w:w="1559" w:type="dxa"/>
            <w:vAlign w:val="center"/>
          </w:tcPr>
          <w:p w:rsidR="008A3DC7" w:rsidRPr="008A3DC7" w:rsidRDefault="008A3DC7" w:rsidP="008A3DC7">
            <w:pPr>
              <w:jc w:val="center"/>
              <w:rPr>
                <w:sz w:val="28"/>
                <w:szCs w:val="28"/>
              </w:rPr>
            </w:pPr>
            <w:r w:rsidRPr="008A3DC7">
              <w:rPr>
                <w:sz w:val="28"/>
                <w:szCs w:val="28"/>
              </w:rPr>
              <w:t>шт.</w:t>
            </w:r>
          </w:p>
        </w:tc>
        <w:tc>
          <w:tcPr>
            <w:tcW w:w="1843" w:type="dxa"/>
            <w:vAlign w:val="center"/>
          </w:tcPr>
          <w:p w:rsidR="008A3DC7" w:rsidRPr="008A3DC7" w:rsidRDefault="008A3DC7" w:rsidP="008A3DC7">
            <w:pPr>
              <w:jc w:val="center"/>
              <w:rPr>
                <w:sz w:val="28"/>
                <w:szCs w:val="28"/>
              </w:rPr>
            </w:pPr>
            <w:r w:rsidRPr="008A3DC7">
              <w:rPr>
                <w:sz w:val="28"/>
                <w:szCs w:val="28"/>
              </w:rPr>
              <w:t>17</w:t>
            </w:r>
          </w:p>
        </w:tc>
      </w:tr>
      <w:tr w:rsidR="008A3DC7" w:rsidRPr="0042190A" w:rsidTr="008C6C88">
        <w:tc>
          <w:tcPr>
            <w:tcW w:w="738" w:type="dxa"/>
          </w:tcPr>
          <w:p w:rsidR="008A3DC7" w:rsidRPr="000E26F3" w:rsidRDefault="008A3DC7" w:rsidP="008A3DC7">
            <w:pPr>
              <w:pStyle w:val="a6"/>
              <w:ind w:left="0"/>
              <w:jc w:val="center"/>
              <w:rPr>
                <w:rFonts w:eastAsiaTheme="minorHAnsi"/>
                <w:sz w:val="28"/>
                <w:szCs w:val="28"/>
                <w:lang w:eastAsia="en-US"/>
              </w:rPr>
            </w:pPr>
            <w:r w:rsidRPr="000E26F3">
              <w:rPr>
                <w:rFonts w:eastAsiaTheme="minorHAnsi"/>
                <w:sz w:val="28"/>
                <w:szCs w:val="28"/>
                <w:lang w:eastAsia="en-US"/>
              </w:rPr>
              <w:t>7</w:t>
            </w:r>
          </w:p>
        </w:tc>
        <w:tc>
          <w:tcPr>
            <w:tcW w:w="4678" w:type="dxa"/>
            <w:vAlign w:val="center"/>
          </w:tcPr>
          <w:p w:rsidR="008A3DC7" w:rsidRPr="008A3DC7" w:rsidRDefault="008A3DC7" w:rsidP="008A3DC7">
            <w:pPr>
              <w:jc w:val="center"/>
              <w:rPr>
                <w:rFonts w:ascii="Arial" w:hAnsi="Arial" w:cs="Arial"/>
                <w:color w:val="000000"/>
                <w:sz w:val="28"/>
                <w:szCs w:val="28"/>
              </w:rPr>
            </w:pPr>
            <w:r w:rsidRPr="008A3DC7">
              <w:rPr>
                <w:color w:val="000000"/>
                <w:sz w:val="28"/>
                <w:szCs w:val="28"/>
              </w:rPr>
              <w:t>Блузка женская с коротким рукавом</w:t>
            </w:r>
          </w:p>
        </w:tc>
        <w:tc>
          <w:tcPr>
            <w:tcW w:w="1559" w:type="dxa"/>
            <w:vAlign w:val="center"/>
          </w:tcPr>
          <w:p w:rsidR="008A3DC7" w:rsidRPr="008A3DC7" w:rsidRDefault="008A3DC7" w:rsidP="008A3DC7">
            <w:pPr>
              <w:jc w:val="center"/>
              <w:rPr>
                <w:sz w:val="28"/>
                <w:szCs w:val="28"/>
              </w:rPr>
            </w:pPr>
            <w:r w:rsidRPr="008A3DC7">
              <w:rPr>
                <w:sz w:val="28"/>
                <w:szCs w:val="28"/>
              </w:rPr>
              <w:t>шт.</w:t>
            </w:r>
          </w:p>
        </w:tc>
        <w:tc>
          <w:tcPr>
            <w:tcW w:w="1843" w:type="dxa"/>
            <w:vAlign w:val="center"/>
          </w:tcPr>
          <w:p w:rsidR="008A3DC7" w:rsidRPr="008A3DC7" w:rsidRDefault="008A3DC7" w:rsidP="008A3DC7">
            <w:pPr>
              <w:jc w:val="center"/>
              <w:rPr>
                <w:sz w:val="28"/>
                <w:szCs w:val="28"/>
              </w:rPr>
            </w:pPr>
            <w:r w:rsidRPr="008A3DC7">
              <w:rPr>
                <w:sz w:val="28"/>
                <w:szCs w:val="28"/>
              </w:rPr>
              <w:t>9</w:t>
            </w:r>
          </w:p>
        </w:tc>
      </w:tr>
      <w:tr w:rsidR="008A3DC7" w:rsidRPr="0042190A" w:rsidTr="008C6C88">
        <w:tc>
          <w:tcPr>
            <w:tcW w:w="738" w:type="dxa"/>
          </w:tcPr>
          <w:p w:rsidR="008A3DC7" w:rsidRPr="000E26F3" w:rsidRDefault="008A3DC7" w:rsidP="008A3DC7">
            <w:pPr>
              <w:pStyle w:val="a6"/>
              <w:ind w:left="0"/>
              <w:jc w:val="center"/>
              <w:rPr>
                <w:sz w:val="28"/>
                <w:szCs w:val="28"/>
              </w:rPr>
            </w:pPr>
            <w:r w:rsidRPr="000E26F3">
              <w:rPr>
                <w:sz w:val="28"/>
                <w:szCs w:val="28"/>
              </w:rPr>
              <w:t>8</w:t>
            </w:r>
          </w:p>
        </w:tc>
        <w:tc>
          <w:tcPr>
            <w:tcW w:w="4678" w:type="dxa"/>
            <w:vAlign w:val="center"/>
          </w:tcPr>
          <w:p w:rsidR="008A3DC7" w:rsidRPr="008A3DC7" w:rsidRDefault="008A3DC7" w:rsidP="008A3DC7">
            <w:pPr>
              <w:jc w:val="center"/>
              <w:rPr>
                <w:rFonts w:ascii="Arial" w:hAnsi="Arial" w:cs="Arial"/>
                <w:color w:val="000000"/>
                <w:sz w:val="28"/>
                <w:szCs w:val="28"/>
              </w:rPr>
            </w:pPr>
            <w:r w:rsidRPr="008A3DC7">
              <w:rPr>
                <w:color w:val="000000"/>
                <w:sz w:val="28"/>
                <w:szCs w:val="28"/>
              </w:rPr>
              <w:t>Сорочка мужская с длинным рукавом</w:t>
            </w:r>
          </w:p>
        </w:tc>
        <w:tc>
          <w:tcPr>
            <w:tcW w:w="1559" w:type="dxa"/>
            <w:vAlign w:val="center"/>
          </w:tcPr>
          <w:p w:rsidR="008A3DC7" w:rsidRPr="008A3DC7" w:rsidRDefault="008A3DC7" w:rsidP="008A3DC7">
            <w:pPr>
              <w:jc w:val="center"/>
              <w:rPr>
                <w:sz w:val="28"/>
                <w:szCs w:val="28"/>
              </w:rPr>
            </w:pPr>
            <w:r w:rsidRPr="008A3DC7">
              <w:rPr>
                <w:sz w:val="28"/>
                <w:szCs w:val="28"/>
              </w:rPr>
              <w:t>шт.</w:t>
            </w:r>
          </w:p>
        </w:tc>
        <w:tc>
          <w:tcPr>
            <w:tcW w:w="1843" w:type="dxa"/>
            <w:vAlign w:val="center"/>
          </w:tcPr>
          <w:p w:rsidR="008A3DC7" w:rsidRPr="008A3DC7" w:rsidRDefault="008A3DC7" w:rsidP="008A3DC7">
            <w:pPr>
              <w:jc w:val="center"/>
              <w:rPr>
                <w:sz w:val="28"/>
                <w:szCs w:val="28"/>
              </w:rPr>
            </w:pPr>
            <w:r w:rsidRPr="008A3DC7">
              <w:rPr>
                <w:sz w:val="28"/>
                <w:szCs w:val="28"/>
              </w:rPr>
              <w:t>1</w:t>
            </w:r>
          </w:p>
        </w:tc>
      </w:tr>
      <w:tr w:rsidR="008A3DC7" w:rsidRPr="0042190A" w:rsidTr="008C6C88">
        <w:tc>
          <w:tcPr>
            <w:tcW w:w="738" w:type="dxa"/>
          </w:tcPr>
          <w:p w:rsidR="008A3DC7" w:rsidRPr="000E26F3" w:rsidRDefault="008A3DC7" w:rsidP="008A3DC7">
            <w:pPr>
              <w:pStyle w:val="a6"/>
              <w:ind w:left="0"/>
              <w:jc w:val="center"/>
              <w:rPr>
                <w:sz w:val="28"/>
                <w:szCs w:val="28"/>
              </w:rPr>
            </w:pPr>
            <w:r>
              <w:rPr>
                <w:sz w:val="28"/>
                <w:szCs w:val="28"/>
              </w:rPr>
              <w:t>9</w:t>
            </w:r>
          </w:p>
        </w:tc>
        <w:tc>
          <w:tcPr>
            <w:tcW w:w="4678" w:type="dxa"/>
            <w:vAlign w:val="center"/>
          </w:tcPr>
          <w:p w:rsidR="008A3DC7" w:rsidRPr="008A3DC7" w:rsidRDefault="008A3DC7" w:rsidP="008A3DC7">
            <w:pPr>
              <w:jc w:val="center"/>
              <w:rPr>
                <w:rFonts w:ascii="Arial" w:hAnsi="Arial" w:cs="Arial"/>
                <w:color w:val="000000"/>
                <w:sz w:val="28"/>
                <w:szCs w:val="28"/>
              </w:rPr>
            </w:pPr>
            <w:r w:rsidRPr="008A3DC7">
              <w:rPr>
                <w:color w:val="000000"/>
                <w:sz w:val="28"/>
                <w:szCs w:val="28"/>
              </w:rPr>
              <w:t>Куртка форменная мужская утепленная</w:t>
            </w:r>
          </w:p>
        </w:tc>
        <w:tc>
          <w:tcPr>
            <w:tcW w:w="1559" w:type="dxa"/>
            <w:vAlign w:val="center"/>
          </w:tcPr>
          <w:p w:rsidR="008A3DC7" w:rsidRPr="008A3DC7" w:rsidRDefault="008A3DC7" w:rsidP="008A3DC7">
            <w:pPr>
              <w:jc w:val="center"/>
              <w:rPr>
                <w:sz w:val="28"/>
                <w:szCs w:val="28"/>
              </w:rPr>
            </w:pPr>
            <w:r w:rsidRPr="008A3DC7">
              <w:rPr>
                <w:sz w:val="28"/>
                <w:szCs w:val="28"/>
              </w:rPr>
              <w:t>шт.</w:t>
            </w:r>
          </w:p>
        </w:tc>
        <w:tc>
          <w:tcPr>
            <w:tcW w:w="1843" w:type="dxa"/>
            <w:vAlign w:val="center"/>
          </w:tcPr>
          <w:p w:rsidR="008A3DC7" w:rsidRPr="008A3DC7" w:rsidRDefault="008A3DC7" w:rsidP="008A3DC7">
            <w:pPr>
              <w:jc w:val="center"/>
              <w:rPr>
                <w:sz w:val="28"/>
                <w:szCs w:val="28"/>
              </w:rPr>
            </w:pPr>
            <w:r w:rsidRPr="008A3DC7">
              <w:rPr>
                <w:sz w:val="28"/>
                <w:szCs w:val="28"/>
              </w:rPr>
              <w:t>1</w:t>
            </w:r>
          </w:p>
        </w:tc>
      </w:tr>
      <w:tr w:rsidR="008A3DC7" w:rsidRPr="0042190A" w:rsidTr="008C6C88">
        <w:tc>
          <w:tcPr>
            <w:tcW w:w="738" w:type="dxa"/>
          </w:tcPr>
          <w:p w:rsidR="008A3DC7" w:rsidRPr="000E26F3" w:rsidRDefault="008A3DC7" w:rsidP="008A3DC7">
            <w:pPr>
              <w:pStyle w:val="a6"/>
              <w:ind w:left="0"/>
              <w:jc w:val="center"/>
              <w:rPr>
                <w:sz w:val="28"/>
                <w:szCs w:val="28"/>
              </w:rPr>
            </w:pPr>
            <w:r>
              <w:rPr>
                <w:sz w:val="28"/>
                <w:szCs w:val="28"/>
              </w:rPr>
              <w:t>10</w:t>
            </w:r>
          </w:p>
        </w:tc>
        <w:tc>
          <w:tcPr>
            <w:tcW w:w="4678" w:type="dxa"/>
            <w:vAlign w:val="center"/>
          </w:tcPr>
          <w:p w:rsidR="008A3DC7" w:rsidRPr="008A3DC7" w:rsidRDefault="008A3DC7" w:rsidP="008A3DC7">
            <w:pPr>
              <w:jc w:val="center"/>
              <w:rPr>
                <w:rFonts w:ascii="Arial" w:hAnsi="Arial" w:cs="Arial"/>
                <w:color w:val="000000"/>
                <w:sz w:val="28"/>
                <w:szCs w:val="28"/>
              </w:rPr>
            </w:pPr>
            <w:r w:rsidRPr="008A3DC7">
              <w:rPr>
                <w:color w:val="000000"/>
                <w:sz w:val="28"/>
                <w:szCs w:val="28"/>
              </w:rPr>
              <w:t>Костюм форменный мужской (куртка на молнии и брюки)</w:t>
            </w:r>
          </w:p>
        </w:tc>
        <w:tc>
          <w:tcPr>
            <w:tcW w:w="1559" w:type="dxa"/>
            <w:vAlign w:val="center"/>
          </w:tcPr>
          <w:p w:rsidR="008A3DC7" w:rsidRPr="008A3DC7" w:rsidRDefault="008A3DC7" w:rsidP="008A3DC7">
            <w:pPr>
              <w:jc w:val="center"/>
              <w:rPr>
                <w:sz w:val="28"/>
                <w:szCs w:val="28"/>
              </w:rPr>
            </w:pPr>
            <w:r w:rsidRPr="008A3DC7">
              <w:rPr>
                <w:sz w:val="28"/>
                <w:szCs w:val="28"/>
              </w:rPr>
              <w:t>шт.</w:t>
            </w:r>
          </w:p>
        </w:tc>
        <w:tc>
          <w:tcPr>
            <w:tcW w:w="1843" w:type="dxa"/>
            <w:vAlign w:val="center"/>
          </w:tcPr>
          <w:p w:rsidR="008A3DC7" w:rsidRPr="008A3DC7" w:rsidRDefault="008A3DC7" w:rsidP="008A3DC7">
            <w:pPr>
              <w:jc w:val="center"/>
              <w:rPr>
                <w:sz w:val="28"/>
                <w:szCs w:val="28"/>
              </w:rPr>
            </w:pPr>
            <w:r w:rsidRPr="008A3DC7">
              <w:rPr>
                <w:sz w:val="28"/>
                <w:szCs w:val="28"/>
              </w:rPr>
              <w:t>1</w:t>
            </w:r>
          </w:p>
        </w:tc>
      </w:tr>
      <w:tr w:rsidR="008C6C88" w:rsidRPr="0042190A" w:rsidTr="008C6C88">
        <w:tc>
          <w:tcPr>
            <w:tcW w:w="738" w:type="dxa"/>
          </w:tcPr>
          <w:p w:rsidR="008C6C88" w:rsidRPr="001D582B" w:rsidRDefault="008C6C88" w:rsidP="008C6C88">
            <w:pPr>
              <w:pStyle w:val="a6"/>
              <w:ind w:left="0"/>
              <w:jc w:val="center"/>
              <w:rPr>
                <w:sz w:val="28"/>
                <w:szCs w:val="28"/>
              </w:rPr>
            </w:pPr>
          </w:p>
        </w:tc>
        <w:tc>
          <w:tcPr>
            <w:tcW w:w="4678" w:type="dxa"/>
            <w:vAlign w:val="center"/>
          </w:tcPr>
          <w:p w:rsidR="008C6C88" w:rsidRPr="000E26F3" w:rsidRDefault="008C6C88" w:rsidP="008C6C88">
            <w:pPr>
              <w:pStyle w:val="a6"/>
              <w:ind w:left="0"/>
              <w:jc w:val="center"/>
              <w:rPr>
                <w:b/>
                <w:sz w:val="28"/>
                <w:szCs w:val="28"/>
              </w:rPr>
            </w:pPr>
            <w:r>
              <w:rPr>
                <w:b/>
                <w:sz w:val="28"/>
                <w:szCs w:val="28"/>
              </w:rPr>
              <w:t>Всего</w:t>
            </w:r>
            <w:r w:rsidRPr="000E26F3">
              <w:rPr>
                <w:b/>
                <w:sz w:val="28"/>
                <w:szCs w:val="28"/>
              </w:rPr>
              <w:t>:</w:t>
            </w:r>
          </w:p>
        </w:tc>
        <w:tc>
          <w:tcPr>
            <w:tcW w:w="1559" w:type="dxa"/>
            <w:vAlign w:val="center"/>
          </w:tcPr>
          <w:p w:rsidR="008C6C88" w:rsidRPr="000E26F3" w:rsidRDefault="008C6C88" w:rsidP="008C6C88">
            <w:pPr>
              <w:jc w:val="center"/>
              <w:rPr>
                <w:b/>
                <w:sz w:val="28"/>
                <w:szCs w:val="28"/>
              </w:rPr>
            </w:pPr>
            <w:r w:rsidRPr="000E26F3">
              <w:rPr>
                <w:b/>
                <w:sz w:val="28"/>
                <w:szCs w:val="28"/>
              </w:rPr>
              <w:t>шт.</w:t>
            </w:r>
          </w:p>
        </w:tc>
        <w:tc>
          <w:tcPr>
            <w:tcW w:w="1843" w:type="dxa"/>
            <w:vAlign w:val="center"/>
          </w:tcPr>
          <w:p w:rsidR="008C6C88" w:rsidRPr="008F6FB4" w:rsidRDefault="008A3DC7" w:rsidP="008C6C88">
            <w:pPr>
              <w:pStyle w:val="a6"/>
              <w:tabs>
                <w:tab w:val="left" w:pos="3570"/>
              </w:tabs>
              <w:ind w:left="0"/>
              <w:jc w:val="center"/>
              <w:rPr>
                <w:b/>
                <w:sz w:val="28"/>
                <w:szCs w:val="28"/>
              </w:rPr>
            </w:pPr>
            <w:r>
              <w:rPr>
                <w:b/>
                <w:sz w:val="28"/>
                <w:szCs w:val="28"/>
              </w:rPr>
              <w:t>484</w:t>
            </w:r>
          </w:p>
        </w:tc>
      </w:tr>
    </w:tbl>
    <w:p w:rsidR="008C6C88" w:rsidRPr="00C9507B" w:rsidRDefault="008C6C88" w:rsidP="008C6C88">
      <w:pPr>
        <w:jc w:val="both"/>
        <w:rPr>
          <w:sz w:val="26"/>
          <w:szCs w:val="26"/>
        </w:rPr>
      </w:pPr>
    </w:p>
    <w:p w:rsidR="008C6C88" w:rsidRPr="00727178" w:rsidRDefault="008C6C88" w:rsidP="008C6C88">
      <w:pPr>
        <w:pStyle w:val="a6"/>
        <w:spacing w:after="200" w:line="276" w:lineRule="auto"/>
        <w:ind w:left="720"/>
        <w:contextualSpacing/>
        <w:jc w:val="both"/>
        <w:rPr>
          <w:sz w:val="26"/>
          <w:szCs w:val="26"/>
        </w:rPr>
      </w:pPr>
      <w:r>
        <w:rPr>
          <w:sz w:val="26"/>
          <w:szCs w:val="26"/>
        </w:rPr>
        <w:t xml:space="preserve">Объем поставки товаров указанный в Техническом задании </w:t>
      </w:r>
      <w:r w:rsidRPr="00727178">
        <w:rPr>
          <w:sz w:val="26"/>
          <w:szCs w:val="26"/>
        </w:rPr>
        <w:t>является неделимым.</w:t>
      </w:r>
    </w:p>
    <w:p w:rsidR="008C6C88" w:rsidRPr="00727178" w:rsidRDefault="008C6C88" w:rsidP="008C6C88">
      <w:pPr>
        <w:pStyle w:val="a6"/>
        <w:numPr>
          <w:ilvl w:val="0"/>
          <w:numId w:val="48"/>
        </w:numPr>
        <w:jc w:val="both"/>
        <w:rPr>
          <w:sz w:val="26"/>
          <w:szCs w:val="26"/>
        </w:rPr>
      </w:pPr>
      <w:r w:rsidRPr="00727178">
        <w:rPr>
          <w:b/>
          <w:sz w:val="26"/>
          <w:szCs w:val="26"/>
        </w:rPr>
        <w:t>Предельный срок поставки товара:</w:t>
      </w:r>
      <w:r w:rsidRPr="00727178">
        <w:rPr>
          <w:sz w:val="26"/>
          <w:szCs w:val="26"/>
        </w:rPr>
        <w:t xml:space="preserve"> </w:t>
      </w:r>
    </w:p>
    <w:p w:rsidR="008C6C88" w:rsidRDefault="008C6C88" w:rsidP="008C6C88">
      <w:pPr>
        <w:pStyle w:val="a6"/>
        <w:ind w:left="720"/>
        <w:jc w:val="both"/>
        <w:rPr>
          <w:i/>
          <w:sz w:val="26"/>
          <w:szCs w:val="26"/>
          <w:u w:val="single"/>
        </w:rPr>
      </w:pPr>
      <w:r w:rsidRPr="00727178">
        <w:rPr>
          <w:i/>
          <w:sz w:val="26"/>
          <w:szCs w:val="26"/>
          <w:u w:val="single"/>
        </w:rPr>
        <w:t>поставка товара осуществляется не позднее 2</w:t>
      </w:r>
      <w:r w:rsidR="008A3DC7">
        <w:rPr>
          <w:i/>
          <w:sz w:val="26"/>
          <w:szCs w:val="26"/>
          <w:u w:val="single"/>
        </w:rPr>
        <w:t>7</w:t>
      </w:r>
      <w:r w:rsidRPr="00727178">
        <w:rPr>
          <w:i/>
          <w:sz w:val="26"/>
          <w:szCs w:val="26"/>
          <w:u w:val="single"/>
        </w:rPr>
        <w:t xml:space="preserve"> </w:t>
      </w:r>
      <w:r w:rsidR="008A3DC7">
        <w:rPr>
          <w:i/>
          <w:sz w:val="26"/>
          <w:szCs w:val="26"/>
          <w:u w:val="single"/>
        </w:rPr>
        <w:t>ноября</w:t>
      </w:r>
      <w:r w:rsidRPr="00727178">
        <w:rPr>
          <w:i/>
          <w:sz w:val="26"/>
          <w:szCs w:val="26"/>
          <w:u w:val="single"/>
        </w:rPr>
        <w:t xml:space="preserve"> 2017 года. </w:t>
      </w:r>
    </w:p>
    <w:p w:rsidR="008C6C88" w:rsidRPr="00727178" w:rsidRDefault="008C6C88" w:rsidP="008C6C88">
      <w:pPr>
        <w:pStyle w:val="a6"/>
        <w:ind w:left="720"/>
        <w:jc w:val="both"/>
        <w:rPr>
          <w:i/>
          <w:sz w:val="26"/>
          <w:szCs w:val="26"/>
          <w:u w:val="single"/>
        </w:rPr>
      </w:pPr>
    </w:p>
    <w:p w:rsidR="008C6C88" w:rsidRDefault="008C6C88" w:rsidP="008C6C88">
      <w:pPr>
        <w:pStyle w:val="a6"/>
        <w:numPr>
          <w:ilvl w:val="0"/>
          <w:numId w:val="48"/>
        </w:numPr>
        <w:spacing w:after="200" w:line="276" w:lineRule="auto"/>
        <w:contextualSpacing/>
        <w:jc w:val="both"/>
        <w:rPr>
          <w:b/>
          <w:sz w:val="26"/>
          <w:szCs w:val="26"/>
        </w:rPr>
      </w:pPr>
      <w:r w:rsidRPr="00727178">
        <w:rPr>
          <w:b/>
          <w:sz w:val="26"/>
          <w:szCs w:val="26"/>
        </w:rPr>
        <w:t>Требования к качеству, техническим характеристикам товара, к ее безопасности, функциональным характеристикам (потребительским свойствам):</w:t>
      </w:r>
    </w:p>
    <w:tbl>
      <w:tblPr>
        <w:tblW w:w="106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70"/>
        <w:gridCol w:w="3260"/>
        <w:gridCol w:w="3404"/>
      </w:tblGrid>
      <w:tr w:rsidR="00EC4E46" w:rsidRPr="002B244A" w:rsidTr="00EC4E46">
        <w:trPr>
          <w:trHeight w:val="60"/>
        </w:trPr>
        <w:tc>
          <w:tcPr>
            <w:tcW w:w="10634" w:type="dxa"/>
            <w:gridSpan w:val="3"/>
            <w:vAlign w:val="center"/>
          </w:tcPr>
          <w:p w:rsidR="00EC4E46" w:rsidRPr="002B244A" w:rsidRDefault="00EC4E46" w:rsidP="00EC4E46">
            <w:pPr>
              <w:rPr>
                <w:b/>
              </w:rPr>
            </w:pPr>
            <w:r w:rsidRPr="002B244A">
              <w:rPr>
                <w:b/>
                <w:sz w:val="22"/>
                <w:szCs w:val="22"/>
              </w:rPr>
              <w:t>2. Требования к товарам, работам, услугам</w:t>
            </w:r>
          </w:p>
          <w:p w:rsidR="00EC4E46" w:rsidRPr="002B244A" w:rsidRDefault="00EC4E46" w:rsidP="00EC4E46">
            <w:pPr>
              <w:jc w:val="center"/>
              <w:rPr>
                <w:b/>
                <w:bCs/>
                <w:i/>
              </w:rPr>
            </w:pPr>
          </w:p>
        </w:tc>
      </w:tr>
      <w:tr w:rsidR="00EC4E46" w:rsidRPr="002B244A" w:rsidTr="00EC4E46">
        <w:tc>
          <w:tcPr>
            <w:tcW w:w="3970" w:type="dxa"/>
            <w:vMerge w:val="restart"/>
          </w:tcPr>
          <w:p w:rsidR="00EC4E46" w:rsidRPr="002B244A" w:rsidRDefault="00EC4E46" w:rsidP="00EC4E46">
            <w:pPr>
              <w:jc w:val="center"/>
              <w:rPr>
                <w:b/>
              </w:rPr>
            </w:pPr>
            <w:r w:rsidRPr="002B244A">
              <w:rPr>
                <w:b/>
                <w:sz w:val="22"/>
                <w:szCs w:val="22"/>
              </w:rPr>
              <w:t>Жакет (пиджак) женский</w:t>
            </w:r>
          </w:p>
          <w:p w:rsidR="00EC4E46" w:rsidRPr="002B244A" w:rsidRDefault="00EC4E46" w:rsidP="00EC4E46">
            <w:pPr>
              <w:jc w:val="center"/>
              <w:rPr>
                <w:b/>
              </w:rPr>
            </w:pPr>
          </w:p>
          <w:p w:rsidR="00EC4E46" w:rsidRPr="002B244A" w:rsidRDefault="00EC4E46" w:rsidP="00EC4E46">
            <w:pPr>
              <w:jc w:val="center"/>
              <w:rPr>
                <w:b/>
              </w:rPr>
            </w:pPr>
          </w:p>
          <w:p w:rsidR="00EC4E46" w:rsidRPr="002B244A" w:rsidRDefault="00EC4E46" w:rsidP="00EC4E46">
            <w:pPr>
              <w:jc w:val="center"/>
            </w:pPr>
            <w:r w:rsidRPr="002B244A">
              <w:rPr>
                <w:b/>
                <w:noProof/>
                <w:sz w:val="22"/>
                <w:szCs w:val="22"/>
              </w:rPr>
              <w:lastRenderedPageBreak/>
              <w:drawing>
                <wp:inline distT="0" distB="0" distL="0" distR="0">
                  <wp:extent cx="1612323" cy="4094922"/>
                  <wp:effectExtent l="19050" t="0" r="6927" b="0"/>
                  <wp:docPr id="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3991" cy="4099158"/>
                          </a:xfrm>
                          <a:prstGeom prst="rect">
                            <a:avLst/>
                          </a:prstGeom>
                          <a:noFill/>
                        </pic:spPr>
                      </pic:pic>
                    </a:graphicData>
                  </a:graphic>
                </wp:inline>
              </w:drawing>
            </w:r>
          </w:p>
        </w:tc>
        <w:tc>
          <w:tcPr>
            <w:tcW w:w="3260" w:type="dxa"/>
          </w:tcPr>
          <w:p w:rsidR="00EC4E46" w:rsidRPr="002B244A" w:rsidRDefault="00EC4E46" w:rsidP="00EC4E46">
            <w:r w:rsidRPr="002B244A">
              <w:rPr>
                <w:bCs/>
                <w:sz w:val="22"/>
                <w:szCs w:val="22"/>
              </w:rPr>
              <w:lastRenderedPageBreak/>
              <w:t>Нормативные документы, согласно которым установлены требования</w:t>
            </w:r>
          </w:p>
        </w:tc>
        <w:tc>
          <w:tcPr>
            <w:tcW w:w="3404" w:type="dxa"/>
          </w:tcPr>
          <w:p w:rsidR="00EC4E46" w:rsidRPr="002B244A" w:rsidRDefault="00EC4E46" w:rsidP="00EC4E46">
            <w:pPr>
              <w:rPr>
                <w:b/>
              </w:rPr>
            </w:pPr>
            <w:r w:rsidRPr="002B244A">
              <w:rPr>
                <w:b/>
                <w:bCs/>
                <w:caps/>
                <w:color w:val="000000" w:themeColor="text1"/>
                <w:sz w:val="22"/>
                <w:szCs w:val="22"/>
              </w:rPr>
              <w:t>ТУ 8554-002- 1124323-2009</w:t>
            </w:r>
            <w:r w:rsidRPr="002B244A">
              <w:rPr>
                <w:b/>
                <w:sz w:val="22"/>
                <w:szCs w:val="22"/>
              </w:rPr>
              <w:t xml:space="preserve"> «Одежда форменная для работников ОАО «РЖД». Костюм форменный женский для билетных кассиров»</w:t>
            </w:r>
          </w:p>
          <w:p w:rsidR="00EC4E46" w:rsidRPr="002B244A" w:rsidRDefault="00EC4E46" w:rsidP="00EC4E46">
            <w:pPr>
              <w:rPr>
                <w:bCs/>
              </w:rPr>
            </w:pPr>
          </w:p>
          <w:p w:rsidR="00EC4E46" w:rsidRPr="002B244A" w:rsidRDefault="00EC4E46" w:rsidP="00EC4E46"/>
        </w:tc>
      </w:tr>
      <w:tr w:rsidR="00EC4E46" w:rsidRPr="002B244A" w:rsidTr="00EC4E46">
        <w:trPr>
          <w:trHeight w:val="346"/>
        </w:trPr>
        <w:tc>
          <w:tcPr>
            <w:tcW w:w="3970" w:type="dxa"/>
            <w:vMerge/>
          </w:tcPr>
          <w:p w:rsidR="00EC4E46" w:rsidRPr="002B244A" w:rsidRDefault="00EC4E46" w:rsidP="00EC4E46">
            <w:pPr>
              <w:jc w:val="both"/>
            </w:pPr>
          </w:p>
        </w:tc>
        <w:tc>
          <w:tcPr>
            <w:tcW w:w="3260" w:type="dxa"/>
          </w:tcPr>
          <w:p w:rsidR="00EC4E46" w:rsidRPr="002B244A" w:rsidRDefault="00EC4E46" w:rsidP="00EC4E46">
            <w:r w:rsidRPr="002B244A">
              <w:rPr>
                <w:bCs/>
                <w:sz w:val="22"/>
                <w:szCs w:val="22"/>
              </w:rPr>
              <w:t>Технические и функциональные характеристики товара</w:t>
            </w:r>
          </w:p>
        </w:tc>
        <w:tc>
          <w:tcPr>
            <w:tcW w:w="3404" w:type="dxa"/>
          </w:tcPr>
          <w:p w:rsidR="00EC4E46" w:rsidRPr="002B244A" w:rsidRDefault="00EC4E46" w:rsidP="00EC4E46">
            <w:pPr>
              <w:rPr>
                <w:b/>
              </w:rPr>
            </w:pPr>
            <w:r w:rsidRPr="008035C3">
              <w:rPr>
                <w:b/>
                <w:bCs/>
                <w:caps/>
                <w:color w:val="000000" w:themeColor="text1"/>
                <w:sz w:val="22"/>
                <w:szCs w:val="22"/>
              </w:rPr>
              <w:t>ТУ 8554-002- 1124323-2009</w:t>
            </w:r>
            <w:r w:rsidRPr="008035C3">
              <w:rPr>
                <w:b/>
                <w:sz w:val="22"/>
                <w:szCs w:val="22"/>
              </w:rPr>
              <w:t xml:space="preserve"> «Одежда форменная для работников ОАО «РЖД». Костюм форменный женский для билетных кассиров».</w:t>
            </w:r>
          </w:p>
          <w:p w:rsidR="00EC4E46" w:rsidRPr="002B244A" w:rsidRDefault="00EC4E46" w:rsidP="00EC4E46">
            <w:pPr>
              <w:autoSpaceDE w:val="0"/>
              <w:autoSpaceDN w:val="0"/>
              <w:adjustRightInd w:val="0"/>
              <w:ind w:right="-8"/>
            </w:pPr>
            <w:r w:rsidRPr="002B244A">
              <w:rPr>
                <w:sz w:val="22"/>
                <w:szCs w:val="22"/>
              </w:rPr>
              <w:t>- из полушерстяной костюмной ткани серого цвета;</w:t>
            </w:r>
          </w:p>
          <w:p w:rsidR="00EC4E46" w:rsidRPr="002B244A" w:rsidRDefault="00EC4E46" w:rsidP="00EC4E46">
            <w:pPr>
              <w:autoSpaceDE w:val="0"/>
              <w:autoSpaceDN w:val="0"/>
              <w:adjustRightInd w:val="0"/>
              <w:ind w:right="-8"/>
            </w:pPr>
            <w:r w:rsidRPr="002B244A">
              <w:rPr>
                <w:sz w:val="22"/>
                <w:szCs w:val="22"/>
              </w:rPr>
              <w:t>- полуприлегающего силуэта, с центральной бортовой застежкой на три прорезные петли и три форменные пуговицы;</w:t>
            </w:r>
          </w:p>
          <w:p w:rsidR="00EC4E46" w:rsidRPr="002B244A" w:rsidRDefault="00EC4E46" w:rsidP="00EC4E46">
            <w:pPr>
              <w:autoSpaceDE w:val="0"/>
              <w:autoSpaceDN w:val="0"/>
              <w:adjustRightInd w:val="0"/>
              <w:ind w:right="-8"/>
            </w:pPr>
            <w:r w:rsidRPr="002B244A">
              <w:rPr>
                <w:sz w:val="22"/>
                <w:szCs w:val="22"/>
              </w:rPr>
              <w:t>- спинка с отрезными боковыми частями;</w:t>
            </w:r>
          </w:p>
          <w:p w:rsidR="00EC4E46" w:rsidRPr="002B244A" w:rsidRDefault="00EC4E46" w:rsidP="00EC4E46">
            <w:pPr>
              <w:autoSpaceDE w:val="0"/>
              <w:autoSpaceDN w:val="0"/>
              <w:adjustRightInd w:val="0"/>
              <w:ind w:right="-8"/>
            </w:pPr>
            <w:r w:rsidRPr="002B244A">
              <w:rPr>
                <w:sz w:val="22"/>
                <w:szCs w:val="22"/>
              </w:rPr>
              <w:t>- полочки с вытачками в области талии и отрезными боковыми частями;</w:t>
            </w:r>
          </w:p>
          <w:p w:rsidR="00EC4E46" w:rsidRPr="002B244A" w:rsidRDefault="00EC4E46" w:rsidP="00EC4E46">
            <w:pPr>
              <w:autoSpaceDE w:val="0"/>
              <w:autoSpaceDN w:val="0"/>
              <w:adjustRightInd w:val="0"/>
              <w:ind w:right="-8"/>
            </w:pPr>
            <w:r w:rsidRPr="002B244A">
              <w:rPr>
                <w:sz w:val="22"/>
                <w:szCs w:val="22"/>
              </w:rPr>
              <w:t>- полочки с прорезными боковыми карманами в «рамку» с клапанами;</w:t>
            </w:r>
          </w:p>
          <w:p w:rsidR="00EC4E46" w:rsidRPr="002B244A" w:rsidRDefault="00EC4E46" w:rsidP="00EC4E46">
            <w:pPr>
              <w:autoSpaceDE w:val="0"/>
              <w:autoSpaceDN w:val="0"/>
              <w:adjustRightInd w:val="0"/>
              <w:ind w:right="-8"/>
            </w:pPr>
            <w:r w:rsidRPr="002B244A">
              <w:rPr>
                <w:sz w:val="22"/>
                <w:szCs w:val="22"/>
              </w:rPr>
              <w:t>- на левой полочке верхний нагрудный прорезной карман с «</w:t>
            </w:r>
            <w:proofErr w:type="spellStart"/>
            <w:r w:rsidRPr="002B244A">
              <w:rPr>
                <w:sz w:val="22"/>
                <w:szCs w:val="22"/>
              </w:rPr>
              <w:t>листочкой</w:t>
            </w:r>
            <w:proofErr w:type="spellEnd"/>
            <w:r w:rsidRPr="002B244A">
              <w:rPr>
                <w:sz w:val="22"/>
                <w:szCs w:val="22"/>
              </w:rPr>
              <w:t>»;</w:t>
            </w:r>
          </w:p>
          <w:p w:rsidR="00EC4E46" w:rsidRPr="002B244A" w:rsidRDefault="00EC4E46" w:rsidP="00EC4E46">
            <w:pPr>
              <w:autoSpaceDE w:val="0"/>
              <w:autoSpaceDN w:val="0"/>
              <w:adjustRightInd w:val="0"/>
              <w:ind w:right="-8"/>
            </w:pPr>
            <w:r w:rsidRPr="002B244A">
              <w:rPr>
                <w:sz w:val="22"/>
                <w:szCs w:val="22"/>
              </w:rPr>
              <w:t xml:space="preserve">- рукава </w:t>
            </w:r>
            <w:proofErr w:type="spellStart"/>
            <w:r w:rsidRPr="002B244A">
              <w:rPr>
                <w:sz w:val="22"/>
                <w:szCs w:val="22"/>
              </w:rPr>
              <w:t>втачные</w:t>
            </w:r>
            <w:proofErr w:type="spellEnd"/>
            <w:r w:rsidRPr="002B244A">
              <w:rPr>
                <w:sz w:val="22"/>
                <w:szCs w:val="22"/>
              </w:rPr>
              <w:t xml:space="preserve"> </w:t>
            </w:r>
            <w:proofErr w:type="spellStart"/>
            <w:r w:rsidRPr="002B244A">
              <w:rPr>
                <w:sz w:val="22"/>
                <w:szCs w:val="22"/>
              </w:rPr>
              <w:t>двухшовные</w:t>
            </w:r>
            <w:proofErr w:type="spellEnd"/>
            <w:r w:rsidRPr="002B244A">
              <w:rPr>
                <w:sz w:val="22"/>
                <w:szCs w:val="22"/>
              </w:rPr>
              <w:t xml:space="preserve"> с отрезной манжетой;</w:t>
            </w:r>
          </w:p>
          <w:p w:rsidR="00EC4E46" w:rsidRPr="002B244A" w:rsidRDefault="00EC4E46" w:rsidP="00EC4E46">
            <w:pPr>
              <w:autoSpaceDE w:val="0"/>
              <w:autoSpaceDN w:val="0"/>
              <w:adjustRightInd w:val="0"/>
              <w:ind w:right="-8"/>
            </w:pPr>
            <w:r w:rsidRPr="002B244A">
              <w:rPr>
                <w:sz w:val="22"/>
                <w:szCs w:val="22"/>
              </w:rPr>
              <w:t>- в шов притачивания манжеты к рукаву вставлен кант из отделочной ткани красного цвета;</w:t>
            </w:r>
          </w:p>
          <w:p w:rsidR="00EC4E46" w:rsidRPr="002B244A" w:rsidRDefault="00EC4E46" w:rsidP="00EC4E46">
            <w:pPr>
              <w:autoSpaceDE w:val="0"/>
              <w:autoSpaceDN w:val="0"/>
              <w:adjustRightInd w:val="0"/>
              <w:ind w:right="-8"/>
            </w:pPr>
            <w:r w:rsidRPr="002B244A">
              <w:rPr>
                <w:sz w:val="22"/>
                <w:szCs w:val="22"/>
              </w:rPr>
              <w:t xml:space="preserve">- манжеты со </w:t>
            </w:r>
            <w:proofErr w:type="spellStart"/>
            <w:r w:rsidRPr="002B244A">
              <w:rPr>
                <w:sz w:val="22"/>
                <w:szCs w:val="22"/>
              </w:rPr>
              <w:t>шлицей</w:t>
            </w:r>
            <w:proofErr w:type="spellEnd"/>
            <w:r w:rsidRPr="002B244A">
              <w:rPr>
                <w:sz w:val="22"/>
                <w:szCs w:val="22"/>
              </w:rPr>
              <w:t xml:space="preserve"> и тремя пуговицами;</w:t>
            </w:r>
          </w:p>
          <w:p w:rsidR="00EC4E46" w:rsidRPr="002B244A" w:rsidRDefault="00EC4E46" w:rsidP="00EC4E46">
            <w:pPr>
              <w:autoSpaceDE w:val="0"/>
              <w:autoSpaceDN w:val="0"/>
              <w:adjustRightInd w:val="0"/>
              <w:ind w:right="-8"/>
            </w:pPr>
            <w:r w:rsidRPr="002B244A">
              <w:rPr>
                <w:sz w:val="22"/>
                <w:szCs w:val="22"/>
              </w:rPr>
              <w:t xml:space="preserve">- на левом рукаве в верхней части – нарукавный знак принадлежности к ОАО «РЖД»; </w:t>
            </w:r>
          </w:p>
          <w:p w:rsidR="00EC4E46" w:rsidRPr="002B244A" w:rsidRDefault="00EC4E46" w:rsidP="00EC4E46">
            <w:pPr>
              <w:autoSpaceDE w:val="0"/>
              <w:autoSpaceDN w:val="0"/>
              <w:adjustRightInd w:val="0"/>
              <w:ind w:right="-8"/>
            </w:pPr>
            <w:r w:rsidRPr="002B244A">
              <w:rPr>
                <w:sz w:val="22"/>
                <w:szCs w:val="22"/>
              </w:rPr>
              <w:t>- воротник открытый отложной с лацканами;</w:t>
            </w:r>
          </w:p>
          <w:p w:rsidR="00EC4E46" w:rsidRPr="002B244A" w:rsidRDefault="00EC4E46" w:rsidP="00EC4E46">
            <w:pPr>
              <w:autoSpaceDE w:val="0"/>
              <w:autoSpaceDN w:val="0"/>
              <w:adjustRightInd w:val="0"/>
              <w:ind w:right="-8"/>
            </w:pPr>
            <w:r w:rsidRPr="002B244A">
              <w:rPr>
                <w:sz w:val="22"/>
                <w:szCs w:val="22"/>
              </w:rPr>
              <w:t>- по отлету и концам воротника вставлен кант из отделочной ткани красного цвета;</w:t>
            </w:r>
          </w:p>
          <w:p w:rsidR="00EC4E46" w:rsidRPr="002B244A" w:rsidRDefault="00EC4E46" w:rsidP="00EC4E46">
            <w:pPr>
              <w:autoSpaceDE w:val="0"/>
              <w:autoSpaceDN w:val="0"/>
              <w:adjustRightInd w:val="0"/>
              <w:ind w:right="-8"/>
            </w:pPr>
            <w:r w:rsidRPr="002B244A">
              <w:rPr>
                <w:sz w:val="22"/>
                <w:szCs w:val="22"/>
              </w:rPr>
              <w:t>- жакет на подкладке притачной по линии низа.</w:t>
            </w:r>
          </w:p>
          <w:p w:rsidR="00EC4E46" w:rsidRPr="002B244A" w:rsidRDefault="00EC4E46" w:rsidP="00EC4E46">
            <w:pPr>
              <w:rPr>
                <w:b/>
              </w:rPr>
            </w:pPr>
            <w:r w:rsidRPr="002B244A">
              <w:rPr>
                <w:b/>
                <w:sz w:val="22"/>
                <w:szCs w:val="22"/>
              </w:rPr>
              <w:t>Характеристика ткани:</w:t>
            </w:r>
          </w:p>
          <w:p w:rsidR="00EC4E46" w:rsidRPr="002B244A" w:rsidRDefault="00EC4E46" w:rsidP="00EC4E46">
            <w:r w:rsidRPr="002B244A">
              <w:rPr>
                <w:sz w:val="22"/>
                <w:szCs w:val="22"/>
              </w:rPr>
              <w:t>Основная ткань костюмная серого цвета состав: 70% шерсть, 30 % ПЭ.</w:t>
            </w:r>
          </w:p>
        </w:tc>
      </w:tr>
      <w:tr w:rsidR="00EC4E46" w:rsidRPr="002B244A" w:rsidTr="00EC4E46">
        <w:trPr>
          <w:trHeight w:val="1730"/>
        </w:trPr>
        <w:tc>
          <w:tcPr>
            <w:tcW w:w="3970" w:type="dxa"/>
            <w:vMerge/>
          </w:tcPr>
          <w:p w:rsidR="00EC4E46" w:rsidRPr="002B244A" w:rsidRDefault="00EC4E46" w:rsidP="00EC4E46">
            <w:pPr>
              <w:jc w:val="both"/>
            </w:pPr>
          </w:p>
        </w:tc>
        <w:tc>
          <w:tcPr>
            <w:tcW w:w="3260" w:type="dxa"/>
          </w:tcPr>
          <w:p w:rsidR="00EC4E46" w:rsidRPr="002B244A" w:rsidRDefault="00EC4E46" w:rsidP="00EC4E46">
            <w:r w:rsidRPr="002B244A">
              <w:rPr>
                <w:bCs/>
                <w:sz w:val="22"/>
                <w:szCs w:val="22"/>
              </w:rPr>
              <w:t xml:space="preserve">Требования к безопасности товара </w:t>
            </w:r>
          </w:p>
        </w:tc>
        <w:tc>
          <w:tcPr>
            <w:tcW w:w="3404" w:type="dxa"/>
          </w:tcPr>
          <w:p w:rsidR="00EC4E46" w:rsidRPr="008035C3" w:rsidRDefault="00EC4E46" w:rsidP="00EC4E46">
            <w:pPr>
              <w:rPr>
                <w:bCs/>
                <w:color w:val="000000"/>
              </w:rPr>
            </w:pPr>
            <w:r w:rsidRPr="008035C3">
              <w:rPr>
                <w:bCs/>
                <w:color w:val="000000"/>
                <w:sz w:val="22"/>
                <w:szCs w:val="22"/>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w:t>
            </w:r>
            <w:r w:rsidRPr="008035C3">
              <w:rPr>
                <w:bCs/>
                <w:color w:val="000000"/>
                <w:sz w:val="22"/>
                <w:szCs w:val="22"/>
              </w:rPr>
              <w:lastRenderedPageBreak/>
              <w:t>промышленности» от 09.12.2011 г.</w:t>
            </w:r>
            <w:r>
              <w:rPr>
                <w:bCs/>
                <w:color w:val="000000"/>
                <w:sz w:val="22"/>
                <w:szCs w:val="22"/>
              </w:rPr>
              <w:t xml:space="preserve"> </w:t>
            </w:r>
            <w:r w:rsidRPr="008035C3">
              <w:rPr>
                <w:bCs/>
                <w:color w:val="000000"/>
                <w:sz w:val="22"/>
                <w:szCs w:val="22"/>
              </w:rPr>
              <w:t>№876.</w:t>
            </w:r>
          </w:p>
          <w:p w:rsidR="00EC4E46" w:rsidRPr="002B244A" w:rsidRDefault="00EC4E46" w:rsidP="00EC4E46">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EC4E46" w:rsidRPr="002B244A" w:rsidTr="00EC4E46">
        <w:tc>
          <w:tcPr>
            <w:tcW w:w="3970" w:type="dxa"/>
            <w:vMerge/>
          </w:tcPr>
          <w:p w:rsidR="00EC4E46" w:rsidRPr="002B244A" w:rsidRDefault="00EC4E46" w:rsidP="00EC4E46">
            <w:pPr>
              <w:jc w:val="both"/>
            </w:pPr>
          </w:p>
        </w:tc>
        <w:tc>
          <w:tcPr>
            <w:tcW w:w="3260" w:type="dxa"/>
          </w:tcPr>
          <w:p w:rsidR="00EC4E46" w:rsidRPr="002B244A" w:rsidRDefault="00EC4E46" w:rsidP="00EC4E46">
            <w:pPr>
              <w:jc w:val="both"/>
            </w:pPr>
            <w:r w:rsidRPr="002B244A">
              <w:rPr>
                <w:bCs/>
                <w:sz w:val="22"/>
                <w:szCs w:val="22"/>
              </w:rPr>
              <w:t xml:space="preserve">Требования к качеству товара </w:t>
            </w:r>
          </w:p>
        </w:tc>
        <w:tc>
          <w:tcPr>
            <w:tcW w:w="3404" w:type="dxa"/>
          </w:tcPr>
          <w:p w:rsidR="00EC4E46" w:rsidRPr="002B244A" w:rsidRDefault="00EC4E46" w:rsidP="00EC4E46">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EC4E46" w:rsidRPr="002B244A" w:rsidRDefault="00EC4E46" w:rsidP="00EC4E46">
            <w:pPr>
              <w:rPr>
                <w:bCs/>
              </w:rPr>
            </w:pPr>
            <w:r w:rsidRPr="002B244A">
              <w:rPr>
                <w:bCs/>
                <w:sz w:val="22"/>
                <w:szCs w:val="22"/>
              </w:rPr>
              <w:t>Товар должен отвечать требованиям действующего санитарного законодательства.</w:t>
            </w:r>
          </w:p>
          <w:p w:rsidR="00EC4E46" w:rsidRPr="002B244A" w:rsidRDefault="00EC4E46" w:rsidP="00EC4E46">
            <w:pPr>
              <w:rPr>
                <w:color w:val="FF0000"/>
              </w:rPr>
            </w:pPr>
            <w:r w:rsidRPr="008035C3">
              <w:rPr>
                <w:bCs/>
                <w:color w:val="000000"/>
                <w:sz w:val="22"/>
                <w:szCs w:val="22"/>
              </w:rPr>
              <w:t>Товар должен быть надлежащего качества, без разрывов, разрезов, механических повреждений.</w:t>
            </w:r>
          </w:p>
        </w:tc>
      </w:tr>
      <w:tr w:rsidR="00EC4E46" w:rsidRPr="002B244A" w:rsidTr="00EC4E46">
        <w:tc>
          <w:tcPr>
            <w:tcW w:w="3970" w:type="dxa"/>
            <w:vMerge/>
          </w:tcPr>
          <w:p w:rsidR="00EC4E46" w:rsidRPr="002B244A" w:rsidRDefault="00EC4E46" w:rsidP="00EC4E46">
            <w:pPr>
              <w:jc w:val="both"/>
            </w:pPr>
          </w:p>
        </w:tc>
        <w:tc>
          <w:tcPr>
            <w:tcW w:w="3260" w:type="dxa"/>
          </w:tcPr>
          <w:p w:rsidR="00EC4E46" w:rsidRPr="002B244A" w:rsidRDefault="00EC4E46" w:rsidP="00EC4E46">
            <w:pPr>
              <w:jc w:val="both"/>
            </w:pPr>
            <w:r w:rsidRPr="002B244A">
              <w:rPr>
                <w:bCs/>
                <w:sz w:val="22"/>
                <w:szCs w:val="22"/>
              </w:rPr>
              <w:t>Требования к упаковке, отгрузке товара</w:t>
            </w:r>
          </w:p>
        </w:tc>
        <w:tc>
          <w:tcPr>
            <w:tcW w:w="3404" w:type="dxa"/>
          </w:tcPr>
          <w:p w:rsidR="00EC4E46" w:rsidRPr="002B244A" w:rsidRDefault="00EC4E46" w:rsidP="00EC4E46">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EC4E46" w:rsidRPr="002B244A" w:rsidTr="00EC4E46">
        <w:tc>
          <w:tcPr>
            <w:tcW w:w="3970" w:type="dxa"/>
            <w:vMerge/>
          </w:tcPr>
          <w:p w:rsidR="00EC4E46" w:rsidRPr="002B244A" w:rsidRDefault="00EC4E46" w:rsidP="00EC4E46">
            <w:pPr>
              <w:jc w:val="both"/>
            </w:pPr>
          </w:p>
        </w:tc>
        <w:tc>
          <w:tcPr>
            <w:tcW w:w="3260" w:type="dxa"/>
          </w:tcPr>
          <w:p w:rsidR="00EC4E46" w:rsidRPr="002B244A" w:rsidRDefault="00EC4E46" w:rsidP="00EC4E46">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tcPr>
          <w:p w:rsidR="00EC4E46" w:rsidRPr="002B244A" w:rsidRDefault="00EC4E46" w:rsidP="00EC4E46">
            <w:pPr>
              <w:jc w:val="both"/>
            </w:pPr>
          </w:p>
        </w:tc>
        <w:tc>
          <w:tcPr>
            <w:tcW w:w="3260" w:type="dxa"/>
          </w:tcPr>
          <w:p w:rsidR="00EC4E46" w:rsidRPr="002B244A" w:rsidRDefault="00EC4E46" w:rsidP="00EC4E46">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val="restart"/>
          </w:tcPr>
          <w:p w:rsidR="00EC4E46" w:rsidRPr="002B244A" w:rsidRDefault="00EC4E46" w:rsidP="00EC4E46">
            <w:pPr>
              <w:jc w:val="center"/>
              <w:rPr>
                <w:b/>
              </w:rPr>
            </w:pPr>
            <w:r w:rsidRPr="002B244A">
              <w:rPr>
                <w:b/>
                <w:sz w:val="22"/>
                <w:szCs w:val="22"/>
              </w:rPr>
              <w:t>Жилет женский</w:t>
            </w:r>
          </w:p>
          <w:p w:rsidR="00EC4E46" w:rsidRPr="002B244A" w:rsidRDefault="00EC4E46" w:rsidP="00EC4E46">
            <w:pPr>
              <w:jc w:val="center"/>
              <w:rPr>
                <w:b/>
              </w:rPr>
            </w:pPr>
          </w:p>
          <w:p w:rsidR="00EC4E46" w:rsidRPr="002B244A" w:rsidRDefault="00EC4E46" w:rsidP="00EC4E46">
            <w:pPr>
              <w:jc w:val="center"/>
              <w:rPr>
                <w:b/>
              </w:rPr>
            </w:pPr>
            <w:r w:rsidRPr="002B244A">
              <w:rPr>
                <w:b/>
                <w:noProof/>
                <w:sz w:val="22"/>
                <w:szCs w:val="22"/>
              </w:rPr>
              <w:lastRenderedPageBreak/>
              <w:drawing>
                <wp:inline distT="0" distB="0" distL="0" distR="0">
                  <wp:extent cx="1592407" cy="3800724"/>
                  <wp:effectExtent l="19050" t="0" r="0" b="0"/>
                  <wp:docPr id="3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4406" cy="3805495"/>
                          </a:xfrm>
                          <a:prstGeom prst="rect">
                            <a:avLst/>
                          </a:prstGeom>
                          <a:noFill/>
                        </pic:spPr>
                      </pic:pic>
                    </a:graphicData>
                  </a:graphic>
                </wp:inline>
              </w:drawing>
            </w:r>
          </w:p>
        </w:tc>
        <w:tc>
          <w:tcPr>
            <w:tcW w:w="3260" w:type="dxa"/>
          </w:tcPr>
          <w:p w:rsidR="00EC4E46" w:rsidRPr="002B244A" w:rsidRDefault="00EC4E46" w:rsidP="00EC4E46">
            <w:r w:rsidRPr="002B244A">
              <w:rPr>
                <w:bCs/>
                <w:sz w:val="22"/>
                <w:szCs w:val="22"/>
              </w:rPr>
              <w:lastRenderedPageBreak/>
              <w:t>Нормативные документы, согласно которым установлены требования</w:t>
            </w:r>
          </w:p>
        </w:tc>
        <w:tc>
          <w:tcPr>
            <w:tcW w:w="3404" w:type="dxa"/>
          </w:tcPr>
          <w:p w:rsidR="00EC4E46" w:rsidRDefault="00EC4E46" w:rsidP="00EC4E46">
            <w:pPr>
              <w:rPr>
                <w:b/>
              </w:rPr>
            </w:pPr>
            <w:r w:rsidRPr="002B244A">
              <w:rPr>
                <w:b/>
                <w:bCs/>
                <w:caps/>
                <w:color w:val="000000" w:themeColor="text1"/>
                <w:sz w:val="22"/>
                <w:szCs w:val="22"/>
              </w:rPr>
              <w:t xml:space="preserve">ТУ 8554-002-01124323-2009 </w:t>
            </w:r>
            <w:r w:rsidRPr="002B244A">
              <w:rPr>
                <w:b/>
                <w:sz w:val="22"/>
                <w:szCs w:val="22"/>
              </w:rPr>
              <w:t>«Одежда форменная для работников ОАО «РЖД». Костюм форменный женский для билетных кассиров»</w:t>
            </w:r>
            <w:r>
              <w:rPr>
                <w:b/>
                <w:sz w:val="22"/>
                <w:szCs w:val="22"/>
              </w:rPr>
              <w:t>.</w:t>
            </w:r>
          </w:p>
          <w:p w:rsidR="00EC4E46" w:rsidRPr="002B244A" w:rsidRDefault="00EC4E46" w:rsidP="00EC4E46">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Технические и функциональные характеристики товара</w:t>
            </w:r>
          </w:p>
        </w:tc>
        <w:tc>
          <w:tcPr>
            <w:tcW w:w="3404" w:type="dxa"/>
          </w:tcPr>
          <w:p w:rsidR="00EC4E46" w:rsidRDefault="00EC4E46" w:rsidP="00EC4E46">
            <w:r w:rsidRPr="002B244A">
              <w:rPr>
                <w:b/>
                <w:bCs/>
                <w:caps/>
                <w:color w:val="000000" w:themeColor="text1"/>
                <w:sz w:val="22"/>
                <w:szCs w:val="22"/>
              </w:rPr>
              <w:t xml:space="preserve">ТУ 8554-002-01124323-2009 </w:t>
            </w:r>
            <w:r w:rsidRPr="002B244A">
              <w:rPr>
                <w:b/>
                <w:sz w:val="22"/>
                <w:szCs w:val="22"/>
              </w:rPr>
              <w:t>«Одежда форменная для работников ОАО «РЖД». Костюм форменный женский для билетных кассиров»</w:t>
            </w:r>
            <w:r>
              <w:rPr>
                <w:b/>
                <w:sz w:val="22"/>
                <w:szCs w:val="22"/>
              </w:rPr>
              <w:t>.</w:t>
            </w:r>
          </w:p>
          <w:p w:rsidR="00EC4E46" w:rsidRPr="002B244A" w:rsidRDefault="00EC4E46" w:rsidP="00EC4E46">
            <w:pPr>
              <w:autoSpaceDE w:val="0"/>
              <w:autoSpaceDN w:val="0"/>
              <w:adjustRightInd w:val="0"/>
            </w:pPr>
            <w:r w:rsidRPr="002B244A">
              <w:rPr>
                <w:sz w:val="22"/>
                <w:szCs w:val="22"/>
              </w:rPr>
              <w:t>- из полушерстяной костюмной ткани красного цвета;</w:t>
            </w:r>
          </w:p>
          <w:p w:rsidR="00EC4E46" w:rsidRPr="002B244A" w:rsidRDefault="00EC4E46" w:rsidP="00EC4E46">
            <w:pPr>
              <w:autoSpaceDE w:val="0"/>
              <w:autoSpaceDN w:val="0"/>
              <w:adjustRightInd w:val="0"/>
            </w:pPr>
            <w:r w:rsidRPr="002B244A">
              <w:rPr>
                <w:sz w:val="22"/>
                <w:szCs w:val="22"/>
              </w:rPr>
              <w:lastRenderedPageBreak/>
              <w:t>- жилет полуприлегающего силуэта, с центральной бортовой застежкой на пять прорезных петель и пять пуговиц;</w:t>
            </w:r>
          </w:p>
          <w:p w:rsidR="00EC4E46" w:rsidRPr="002B244A" w:rsidRDefault="00EC4E46" w:rsidP="00EC4E46">
            <w:pPr>
              <w:autoSpaceDE w:val="0"/>
              <w:autoSpaceDN w:val="0"/>
              <w:adjustRightInd w:val="0"/>
            </w:pPr>
            <w:r w:rsidRPr="002B244A">
              <w:rPr>
                <w:sz w:val="22"/>
                <w:szCs w:val="22"/>
              </w:rPr>
              <w:t>- полочки жилета с нагрудными вытачками от линии низа;</w:t>
            </w:r>
          </w:p>
          <w:p w:rsidR="00EC4E46" w:rsidRPr="002B244A" w:rsidRDefault="00EC4E46" w:rsidP="00EC4E46">
            <w:pPr>
              <w:autoSpaceDE w:val="0"/>
              <w:autoSpaceDN w:val="0"/>
              <w:adjustRightInd w:val="0"/>
            </w:pPr>
            <w:r w:rsidRPr="002B244A">
              <w:rPr>
                <w:sz w:val="22"/>
                <w:szCs w:val="22"/>
              </w:rPr>
              <w:t xml:space="preserve">- полочки с прорезными боковыми карманами в «рамку» с клапанами; </w:t>
            </w:r>
          </w:p>
          <w:p w:rsidR="00EC4E46" w:rsidRPr="002B244A" w:rsidRDefault="00EC4E46" w:rsidP="00EC4E46">
            <w:pPr>
              <w:autoSpaceDE w:val="0"/>
              <w:autoSpaceDN w:val="0"/>
              <w:adjustRightInd w:val="0"/>
            </w:pPr>
            <w:r w:rsidRPr="002B244A">
              <w:rPr>
                <w:sz w:val="22"/>
                <w:szCs w:val="22"/>
              </w:rPr>
              <w:t>- спинка со средним швом и отрезными бочками;</w:t>
            </w:r>
          </w:p>
          <w:p w:rsidR="00EC4E46" w:rsidRPr="002B244A" w:rsidRDefault="00EC4E46" w:rsidP="00EC4E46">
            <w:pPr>
              <w:autoSpaceDE w:val="0"/>
              <w:autoSpaceDN w:val="0"/>
              <w:adjustRightInd w:val="0"/>
            </w:pPr>
            <w:r w:rsidRPr="002B244A">
              <w:rPr>
                <w:sz w:val="22"/>
                <w:szCs w:val="22"/>
              </w:rPr>
              <w:t xml:space="preserve">- на спинке на уровне линии талии расположен хлястик (из двух частей) с пряжкой и </w:t>
            </w:r>
            <w:proofErr w:type="spellStart"/>
            <w:r w:rsidRPr="002B244A">
              <w:rPr>
                <w:sz w:val="22"/>
                <w:szCs w:val="22"/>
              </w:rPr>
              <w:t>блочками</w:t>
            </w:r>
            <w:proofErr w:type="spellEnd"/>
            <w:r w:rsidRPr="002B244A">
              <w:rPr>
                <w:sz w:val="22"/>
                <w:szCs w:val="22"/>
              </w:rPr>
              <w:t>;</w:t>
            </w:r>
          </w:p>
          <w:p w:rsidR="00EC4E46" w:rsidRPr="002B244A" w:rsidRDefault="00EC4E46" w:rsidP="00EC4E46">
            <w:pPr>
              <w:autoSpaceDE w:val="0"/>
              <w:autoSpaceDN w:val="0"/>
              <w:adjustRightInd w:val="0"/>
            </w:pPr>
            <w:r w:rsidRPr="002B244A">
              <w:rPr>
                <w:sz w:val="22"/>
                <w:szCs w:val="22"/>
              </w:rPr>
              <w:t>- спинка и боковые части полочек на подкладке;</w:t>
            </w:r>
          </w:p>
          <w:p w:rsidR="00EC4E46" w:rsidRPr="002B244A" w:rsidRDefault="00EC4E46" w:rsidP="00EC4E46">
            <w:pPr>
              <w:autoSpaceDE w:val="0"/>
              <w:autoSpaceDN w:val="0"/>
              <w:adjustRightInd w:val="0"/>
            </w:pPr>
            <w:r w:rsidRPr="002B244A">
              <w:rPr>
                <w:sz w:val="22"/>
                <w:szCs w:val="22"/>
              </w:rPr>
              <w:t xml:space="preserve">- борта обработаны </w:t>
            </w:r>
            <w:proofErr w:type="spellStart"/>
            <w:r w:rsidRPr="002B244A">
              <w:rPr>
                <w:sz w:val="22"/>
                <w:szCs w:val="22"/>
              </w:rPr>
              <w:t>подбортами</w:t>
            </w:r>
            <w:proofErr w:type="spellEnd"/>
            <w:r w:rsidRPr="002B244A">
              <w:rPr>
                <w:sz w:val="22"/>
                <w:szCs w:val="22"/>
              </w:rPr>
              <w:t xml:space="preserve"> из основной ткани; горловина спинки – обтачкой из основной ткани.</w:t>
            </w:r>
          </w:p>
          <w:p w:rsidR="00EC4E46" w:rsidRPr="002B244A" w:rsidRDefault="00EC4E46" w:rsidP="00EC4E46">
            <w:pPr>
              <w:autoSpaceDE w:val="0"/>
              <w:autoSpaceDN w:val="0"/>
              <w:adjustRightInd w:val="0"/>
            </w:pPr>
          </w:p>
          <w:p w:rsidR="00EC4E46" w:rsidRPr="002B244A" w:rsidRDefault="00EC4E46" w:rsidP="00EC4E46">
            <w:pPr>
              <w:rPr>
                <w:b/>
              </w:rPr>
            </w:pPr>
            <w:r w:rsidRPr="002B244A">
              <w:rPr>
                <w:b/>
                <w:sz w:val="22"/>
                <w:szCs w:val="22"/>
              </w:rPr>
              <w:t>Характеристика ткани:</w:t>
            </w:r>
          </w:p>
          <w:p w:rsidR="00EC4E46" w:rsidRPr="002B244A" w:rsidRDefault="00EC4E46" w:rsidP="00EC4E46">
            <w:r w:rsidRPr="002B244A">
              <w:rPr>
                <w:sz w:val="22"/>
                <w:szCs w:val="22"/>
              </w:rPr>
              <w:t>Основная ткань костюмная красного цвета, состав: 70% шерсть, 30 % ПЭ.</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 xml:space="preserve">Требования к безопасности товара </w:t>
            </w:r>
          </w:p>
        </w:tc>
        <w:tc>
          <w:tcPr>
            <w:tcW w:w="3404" w:type="dxa"/>
          </w:tcPr>
          <w:p w:rsidR="00EC4E46" w:rsidRPr="008035C3" w:rsidRDefault="00EC4E46" w:rsidP="00EC4E46">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EC4E46" w:rsidRPr="002B244A" w:rsidRDefault="00EC4E46" w:rsidP="00EC4E46">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 xml:space="preserve">Требования к качеству товара </w:t>
            </w:r>
          </w:p>
        </w:tc>
        <w:tc>
          <w:tcPr>
            <w:tcW w:w="3404" w:type="dxa"/>
          </w:tcPr>
          <w:p w:rsidR="00EC4E46" w:rsidRPr="002B244A" w:rsidRDefault="00EC4E46" w:rsidP="00EC4E46">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EC4E46" w:rsidRPr="002B244A" w:rsidRDefault="00EC4E46" w:rsidP="00EC4E46">
            <w:pPr>
              <w:rPr>
                <w:bCs/>
              </w:rPr>
            </w:pPr>
            <w:r w:rsidRPr="002B244A">
              <w:rPr>
                <w:bCs/>
                <w:sz w:val="22"/>
                <w:szCs w:val="22"/>
              </w:rPr>
              <w:t>Товар должен отвечать требованиям действующего санитарного законодательства.</w:t>
            </w:r>
          </w:p>
          <w:p w:rsidR="00EC4E46" w:rsidRPr="002B244A" w:rsidRDefault="00EC4E46" w:rsidP="00EC4E46">
            <w:pPr>
              <w:rPr>
                <w:color w:val="FF0000"/>
              </w:rPr>
            </w:pPr>
            <w:r w:rsidRPr="008035C3">
              <w:rPr>
                <w:bCs/>
                <w:color w:val="000000"/>
                <w:sz w:val="22"/>
                <w:szCs w:val="22"/>
              </w:rPr>
              <w:lastRenderedPageBreak/>
              <w:t>Товар должен быть надлежащего качества, без разрывов, разрезов, механических повреждений.</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Требования к упаковке, отгрузке товара</w:t>
            </w:r>
          </w:p>
        </w:tc>
        <w:tc>
          <w:tcPr>
            <w:tcW w:w="3404" w:type="dxa"/>
          </w:tcPr>
          <w:p w:rsidR="00EC4E46" w:rsidRPr="002B244A" w:rsidRDefault="00EC4E46" w:rsidP="00EC4E46">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rPr>
                <w:bCs/>
              </w:rPr>
            </w:pPr>
            <w:r w:rsidRPr="002B244A">
              <w:rPr>
                <w:bCs/>
                <w:sz w:val="22"/>
                <w:szCs w:val="22"/>
              </w:rPr>
              <w:t>Сведения о возможности предоставить эквивалентные товары. Параметры эквивалентности</w:t>
            </w:r>
          </w:p>
          <w:p w:rsidR="00EC4E46" w:rsidRPr="002B244A" w:rsidRDefault="00EC4E46" w:rsidP="00EC4E46"/>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val="restart"/>
          </w:tcPr>
          <w:p w:rsidR="00EC4E46" w:rsidRPr="002B244A" w:rsidRDefault="00EC4E46" w:rsidP="00EC4E46">
            <w:pPr>
              <w:jc w:val="center"/>
              <w:rPr>
                <w:b/>
              </w:rPr>
            </w:pPr>
          </w:p>
          <w:p w:rsidR="00EC4E46" w:rsidRPr="002B244A" w:rsidRDefault="00EC4E46" w:rsidP="00EC4E46">
            <w:pPr>
              <w:jc w:val="center"/>
              <w:rPr>
                <w:b/>
              </w:rPr>
            </w:pPr>
          </w:p>
          <w:p w:rsidR="00EC4E46" w:rsidRPr="002B244A" w:rsidRDefault="00EC4E46" w:rsidP="00EC4E46">
            <w:pPr>
              <w:jc w:val="center"/>
              <w:rPr>
                <w:b/>
              </w:rPr>
            </w:pPr>
            <w:r w:rsidRPr="002B244A">
              <w:rPr>
                <w:b/>
                <w:sz w:val="22"/>
                <w:szCs w:val="22"/>
              </w:rPr>
              <w:t>Юбка</w:t>
            </w:r>
          </w:p>
          <w:p w:rsidR="00EC4E46" w:rsidRPr="002B244A" w:rsidRDefault="00EC4E46" w:rsidP="00EC4E46">
            <w:pPr>
              <w:jc w:val="both"/>
              <w:rPr>
                <w:b/>
              </w:rPr>
            </w:pPr>
          </w:p>
          <w:p w:rsidR="00EC4E46" w:rsidRPr="002B244A" w:rsidRDefault="00EC4E46" w:rsidP="00EC4E46">
            <w:pPr>
              <w:jc w:val="both"/>
              <w:rPr>
                <w:b/>
              </w:rPr>
            </w:pPr>
          </w:p>
          <w:p w:rsidR="00EC4E46" w:rsidRPr="002B244A" w:rsidRDefault="00EC4E46" w:rsidP="00EC4E46">
            <w:pPr>
              <w:jc w:val="both"/>
              <w:rPr>
                <w:b/>
              </w:rPr>
            </w:pPr>
            <w:r w:rsidRPr="002B244A">
              <w:rPr>
                <w:b/>
                <w:noProof/>
                <w:sz w:val="22"/>
                <w:szCs w:val="22"/>
              </w:rPr>
              <w:drawing>
                <wp:inline distT="0" distB="0" distL="0" distR="0">
                  <wp:extent cx="2247071" cy="2091761"/>
                  <wp:effectExtent l="19050" t="0" r="829"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2714" cy="2097014"/>
                          </a:xfrm>
                          <a:prstGeom prst="rect">
                            <a:avLst/>
                          </a:prstGeom>
                          <a:noFill/>
                        </pic:spPr>
                      </pic:pic>
                    </a:graphicData>
                  </a:graphic>
                </wp:inline>
              </w:drawing>
            </w:r>
          </w:p>
        </w:tc>
        <w:tc>
          <w:tcPr>
            <w:tcW w:w="3260" w:type="dxa"/>
          </w:tcPr>
          <w:p w:rsidR="00EC4E46" w:rsidRPr="002B244A" w:rsidRDefault="00EC4E46" w:rsidP="00EC4E46">
            <w:r w:rsidRPr="002B244A">
              <w:rPr>
                <w:bCs/>
                <w:sz w:val="22"/>
                <w:szCs w:val="22"/>
              </w:rPr>
              <w:t>Нормативные документы, согласно которым установлены требования</w:t>
            </w:r>
          </w:p>
        </w:tc>
        <w:tc>
          <w:tcPr>
            <w:tcW w:w="3404" w:type="dxa"/>
          </w:tcPr>
          <w:p w:rsidR="00EC4E46" w:rsidRDefault="00EC4E46" w:rsidP="00EC4E46">
            <w:pPr>
              <w:rPr>
                <w:bCs/>
              </w:rPr>
            </w:pPr>
            <w:r w:rsidRPr="002B244A">
              <w:rPr>
                <w:b/>
                <w:bCs/>
                <w:caps/>
                <w:color w:val="000000" w:themeColor="text1"/>
                <w:sz w:val="22"/>
                <w:szCs w:val="22"/>
              </w:rPr>
              <w:t xml:space="preserve">ТУ 8554-002-01124323-2009 </w:t>
            </w:r>
            <w:r w:rsidRPr="002B244A">
              <w:rPr>
                <w:b/>
                <w:sz w:val="22"/>
                <w:szCs w:val="22"/>
              </w:rPr>
              <w:t>«Одежда форменная для работников ОАО «РЖД». Костюм форменный женский для билетных кассиров»</w:t>
            </w:r>
            <w:r>
              <w:rPr>
                <w:b/>
                <w:sz w:val="22"/>
                <w:szCs w:val="22"/>
              </w:rPr>
              <w:t>.</w:t>
            </w:r>
          </w:p>
          <w:p w:rsidR="00EC4E46" w:rsidRPr="002B244A" w:rsidRDefault="00EC4E46" w:rsidP="00EC4E46"/>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Технические и функциональные характеристики товара</w:t>
            </w:r>
          </w:p>
        </w:tc>
        <w:tc>
          <w:tcPr>
            <w:tcW w:w="3404" w:type="dxa"/>
          </w:tcPr>
          <w:p w:rsidR="00EC4E46" w:rsidRDefault="00EC4E46" w:rsidP="00EC4E46">
            <w:r w:rsidRPr="002B244A">
              <w:rPr>
                <w:b/>
                <w:bCs/>
                <w:caps/>
                <w:color w:val="000000" w:themeColor="text1"/>
                <w:sz w:val="22"/>
                <w:szCs w:val="22"/>
              </w:rPr>
              <w:t xml:space="preserve">ТУ 8554-002-01124323-2009 </w:t>
            </w:r>
            <w:r w:rsidRPr="002B244A">
              <w:rPr>
                <w:b/>
                <w:sz w:val="22"/>
                <w:szCs w:val="22"/>
              </w:rPr>
              <w:t>«Одежда форменная для работников ОАО «РЖД». Костюм форменный женский для билетных кассиров»</w:t>
            </w:r>
            <w:r>
              <w:rPr>
                <w:b/>
                <w:sz w:val="22"/>
                <w:szCs w:val="22"/>
              </w:rPr>
              <w:t>.</w:t>
            </w:r>
          </w:p>
          <w:p w:rsidR="00EC4E46" w:rsidRPr="002B244A" w:rsidRDefault="00EC4E46" w:rsidP="00EC4E46">
            <w:pPr>
              <w:autoSpaceDE w:val="0"/>
              <w:autoSpaceDN w:val="0"/>
              <w:adjustRightInd w:val="0"/>
            </w:pPr>
            <w:r w:rsidRPr="002B244A">
              <w:rPr>
                <w:sz w:val="22"/>
                <w:szCs w:val="22"/>
              </w:rPr>
              <w:t>- из полушерстяной костюмной ткани серого цвета;</w:t>
            </w:r>
          </w:p>
          <w:p w:rsidR="00EC4E46" w:rsidRPr="002B244A" w:rsidRDefault="00EC4E46" w:rsidP="00EC4E46">
            <w:pPr>
              <w:autoSpaceDE w:val="0"/>
              <w:autoSpaceDN w:val="0"/>
              <w:adjustRightInd w:val="0"/>
            </w:pPr>
            <w:r w:rsidRPr="002B244A">
              <w:rPr>
                <w:sz w:val="22"/>
                <w:szCs w:val="22"/>
              </w:rPr>
              <w:t>- юбка прямая классическая, на подкладке, с притачным поясом;</w:t>
            </w:r>
          </w:p>
          <w:p w:rsidR="00EC4E46" w:rsidRPr="002B244A" w:rsidRDefault="00EC4E46" w:rsidP="00EC4E46">
            <w:pPr>
              <w:autoSpaceDE w:val="0"/>
              <w:autoSpaceDN w:val="0"/>
              <w:adjustRightInd w:val="0"/>
            </w:pPr>
            <w:r w:rsidRPr="002B244A">
              <w:rPr>
                <w:sz w:val="22"/>
                <w:szCs w:val="22"/>
              </w:rPr>
              <w:t xml:space="preserve">- заднее полотнище юбки с двумя вытачками, со средним швом, заканчивающимся отлетной </w:t>
            </w:r>
            <w:proofErr w:type="spellStart"/>
            <w:r w:rsidRPr="002B244A">
              <w:rPr>
                <w:sz w:val="22"/>
                <w:szCs w:val="22"/>
              </w:rPr>
              <w:t>шлицей</w:t>
            </w:r>
            <w:proofErr w:type="spellEnd"/>
            <w:r w:rsidRPr="002B244A">
              <w:rPr>
                <w:sz w:val="22"/>
                <w:szCs w:val="22"/>
              </w:rPr>
              <w:t xml:space="preserve">, с застежкой «молния» в среднем шве; </w:t>
            </w:r>
          </w:p>
          <w:p w:rsidR="00EC4E46" w:rsidRPr="002B244A" w:rsidRDefault="00EC4E46" w:rsidP="00EC4E46">
            <w:pPr>
              <w:autoSpaceDE w:val="0"/>
              <w:autoSpaceDN w:val="0"/>
              <w:adjustRightInd w:val="0"/>
            </w:pPr>
            <w:r w:rsidRPr="002B244A">
              <w:rPr>
                <w:sz w:val="22"/>
                <w:szCs w:val="22"/>
              </w:rPr>
              <w:t>- переднее полотнище юбки с фигурными подрезными боковыми карманами, входящими в шов притачивания пояса и в боковые швы;</w:t>
            </w:r>
          </w:p>
          <w:p w:rsidR="00EC4E46" w:rsidRPr="002B244A" w:rsidRDefault="00EC4E46" w:rsidP="00EC4E46">
            <w:pPr>
              <w:autoSpaceDE w:val="0"/>
              <w:autoSpaceDN w:val="0"/>
              <w:adjustRightInd w:val="0"/>
            </w:pPr>
            <w:r w:rsidRPr="002B244A">
              <w:rPr>
                <w:sz w:val="22"/>
                <w:szCs w:val="22"/>
              </w:rPr>
              <w:t>- пояс притачной цельнокроеный, застегивающийся сзади на петлю и пуговицу;</w:t>
            </w:r>
          </w:p>
          <w:p w:rsidR="00EC4E46" w:rsidRPr="002B244A" w:rsidRDefault="00EC4E46" w:rsidP="00EC4E46">
            <w:pPr>
              <w:autoSpaceDE w:val="0"/>
              <w:autoSpaceDN w:val="0"/>
              <w:adjustRightInd w:val="0"/>
            </w:pPr>
            <w:r w:rsidRPr="002B244A">
              <w:rPr>
                <w:sz w:val="22"/>
                <w:szCs w:val="22"/>
              </w:rPr>
              <w:t>- от бокового шва до вытачек задних половинок проложена эластичная тесьма;</w:t>
            </w:r>
          </w:p>
          <w:p w:rsidR="00EC4E46" w:rsidRPr="002B244A" w:rsidRDefault="00EC4E46" w:rsidP="00EC4E46">
            <w:pPr>
              <w:autoSpaceDE w:val="0"/>
              <w:autoSpaceDN w:val="0"/>
              <w:adjustRightInd w:val="0"/>
            </w:pPr>
            <w:r w:rsidRPr="002B244A">
              <w:rPr>
                <w:sz w:val="22"/>
                <w:szCs w:val="22"/>
              </w:rPr>
              <w:t>- подкладка юбки отлетная по низу;</w:t>
            </w:r>
          </w:p>
          <w:p w:rsidR="00EC4E46" w:rsidRPr="002B244A" w:rsidRDefault="00EC4E46" w:rsidP="00EC4E46">
            <w:pPr>
              <w:autoSpaceDE w:val="0"/>
              <w:autoSpaceDN w:val="0"/>
              <w:adjustRightInd w:val="0"/>
            </w:pPr>
            <w:r w:rsidRPr="002B244A">
              <w:rPr>
                <w:sz w:val="22"/>
                <w:szCs w:val="22"/>
              </w:rPr>
              <w:lastRenderedPageBreak/>
              <w:t xml:space="preserve">- по краю карманов и поясу проложена строчка </w:t>
            </w:r>
            <w:proofErr w:type="spellStart"/>
            <w:r w:rsidRPr="002B244A">
              <w:rPr>
                <w:sz w:val="22"/>
                <w:szCs w:val="22"/>
              </w:rPr>
              <w:t>шир</w:t>
            </w:r>
            <w:proofErr w:type="spellEnd"/>
            <w:r w:rsidRPr="002B244A">
              <w:rPr>
                <w:sz w:val="22"/>
                <w:szCs w:val="22"/>
              </w:rPr>
              <w:t>. 0,1 см.</w:t>
            </w:r>
          </w:p>
          <w:p w:rsidR="00EC4E46" w:rsidRPr="002B244A" w:rsidRDefault="00EC4E46" w:rsidP="00EC4E46">
            <w:pPr>
              <w:rPr>
                <w:b/>
              </w:rPr>
            </w:pPr>
            <w:r w:rsidRPr="002B244A">
              <w:rPr>
                <w:b/>
                <w:sz w:val="22"/>
                <w:szCs w:val="22"/>
              </w:rPr>
              <w:t>Характеристика ткани:</w:t>
            </w:r>
          </w:p>
          <w:p w:rsidR="00EC4E46" w:rsidRPr="002B244A" w:rsidRDefault="00EC4E46" w:rsidP="00EC4E46">
            <w:r w:rsidRPr="002B244A">
              <w:rPr>
                <w:sz w:val="22"/>
                <w:szCs w:val="22"/>
              </w:rPr>
              <w:t>Основная ткань костюмная серого цвета, состав: 70% шерсть, 30 % ПЭ.</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 xml:space="preserve">Требования к безопасности товара </w:t>
            </w:r>
          </w:p>
        </w:tc>
        <w:tc>
          <w:tcPr>
            <w:tcW w:w="3404" w:type="dxa"/>
          </w:tcPr>
          <w:p w:rsidR="00EC4E46" w:rsidRPr="008035C3" w:rsidRDefault="00EC4E46" w:rsidP="00EC4E46">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EC4E46" w:rsidRPr="002B244A" w:rsidRDefault="00EC4E46" w:rsidP="00EC4E46">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 xml:space="preserve">Требования к качеству товара </w:t>
            </w:r>
          </w:p>
        </w:tc>
        <w:tc>
          <w:tcPr>
            <w:tcW w:w="3404" w:type="dxa"/>
          </w:tcPr>
          <w:p w:rsidR="00EC4E46" w:rsidRPr="002B244A" w:rsidRDefault="00EC4E46" w:rsidP="00EC4E46">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EC4E46" w:rsidRPr="002B244A" w:rsidRDefault="00EC4E46" w:rsidP="00EC4E46">
            <w:pPr>
              <w:rPr>
                <w:bCs/>
              </w:rPr>
            </w:pPr>
            <w:r w:rsidRPr="002B244A">
              <w:rPr>
                <w:bCs/>
                <w:sz w:val="22"/>
                <w:szCs w:val="22"/>
              </w:rPr>
              <w:t>Товар должен отвечать требованиям действующего санитарного законодательства.</w:t>
            </w:r>
          </w:p>
          <w:p w:rsidR="00EC4E46" w:rsidRPr="002B244A" w:rsidRDefault="00EC4E46" w:rsidP="00EC4E46">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Требования к упаковке, отгрузке товара</w:t>
            </w:r>
          </w:p>
        </w:tc>
        <w:tc>
          <w:tcPr>
            <w:tcW w:w="3404" w:type="dxa"/>
          </w:tcPr>
          <w:p w:rsidR="00EC4E46" w:rsidRPr="002B244A" w:rsidRDefault="00EC4E46" w:rsidP="00EC4E46">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val="restart"/>
          </w:tcPr>
          <w:p w:rsidR="00EC4E46" w:rsidRPr="002B244A" w:rsidRDefault="00EC4E46" w:rsidP="00EC4E46">
            <w:pPr>
              <w:jc w:val="both"/>
              <w:rPr>
                <w:b/>
              </w:rPr>
            </w:pPr>
          </w:p>
          <w:p w:rsidR="00EC4E46" w:rsidRPr="002B244A" w:rsidRDefault="00EC4E46" w:rsidP="00EC4E46">
            <w:pPr>
              <w:jc w:val="center"/>
              <w:rPr>
                <w:b/>
              </w:rPr>
            </w:pPr>
            <w:r w:rsidRPr="002B244A">
              <w:rPr>
                <w:b/>
                <w:sz w:val="22"/>
                <w:szCs w:val="22"/>
              </w:rPr>
              <w:t>Шарф форменный шейный</w:t>
            </w:r>
          </w:p>
          <w:p w:rsidR="00EC4E46" w:rsidRPr="002B244A" w:rsidRDefault="00EC4E46" w:rsidP="00EC4E46">
            <w:pPr>
              <w:jc w:val="center"/>
              <w:rPr>
                <w:b/>
              </w:rPr>
            </w:pPr>
          </w:p>
          <w:p w:rsidR="00EC4E46" w:rsidRPr="002B244A" w:rsidRDefault="00EC4E46" w:rsidP="00EC4E46">
            <w:pPr>
              <w:jc w:val="center"/>
              <w:rPr>
                <w:b/>
              </w:rPr>
            </w:pPr>
          </w:p>
          <w:p w:rsidR="00EC4E46" w:rsidRPr="002B244A" w:rsidRDefault="00EC4E46" w:rsidP="00EC4E46">
            <w:pPr>
              <w:jc w:val="center"/>
              <w:rPr>
                <w:b/>
              </w:rPr>
            </w:pPr>
          </w:p>
          <w:p w:rsidR="00EC4E46" w:rsidRPr="002B244A" w:rsidRDefault="00EC4E46" w:rsidP="00EC4E46">
            <w:pPr>
              <w:jc w:val="center"/>
              <w:rPr>
                <w:b/>
              </w:rPr>
            </w:pPr>
          </w:p>
          <w:p w:rsidR="00EC4E46" w:rsidRPr="002B244A" w:rsidRDefault="00EC4E46" w:rsidP="00EC4E46">
            <w:pPr>
              <w:jc w:val="center"/>
              <w:rPr>
                <w:b/>
              </w:rPr>
            </w:pPr>
          </w:p>
          <w:p w:rsidR="00EC4E46" w:rsidRPr="002B244A" w:rsidRDefault="00EC4E46" w:rsidP="00EC4E46">
            <w:pPr>
              <w:jc w:val="center"/>
              <w:rPr>
                <w:b/>
              </w:rPr>
            </w:pPr>
            <w:r w:rsidRPr="002B244A">
              <w:rPr>
                <w:b/>
                <w:noProof/>
                <w:sz w:val="22"/>
                <w:szCs w:val="22"/>
              </w:rPr>
              <w:drawing>
                <wp:inline distT="0" distB="0" distL="0" distR="0">
                  <wp:extent cx="1310532" cy="1796995"/>
                  <wp:effectExtent l="19050" t="0" r="3918" b="0"/>
                  <wp:docPr id="3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2654" cy="1799905"/>
                          </a:xfrm>
                          <a:prstGeom prst="rect">
                            <a:avLst/>
                          </a:prstGeom>
                          <a:noFill/>
                        </pic:spPr>
                      </pic:pic>
                    </a:graphicData>
                  </a:graphic>
                </wp:inline>
              </w:drawing>
            </w:r>
          </w:p>
          <w:p w:rsidR="00EC4E46" w:rsidRPr="002B244A" w:rsidRDefault="00EC4E46" w:rsidP="00EC4E46">
            <w:pPr>
              <w:jc w:val="center"/>
              <w:rPr>
                <w:b/>
              </w:rPr>
            </w:pPr>
          </w:p>
        </w:tc>
        <w:tc>
          <w:tcPr>
            <w:tcW w:w="3260" w:type="dxa"/>
          </w:tcPr>
          <w:p w:rsidR="00EC4E46" w:rsidRPr="002B244A" w:rsidRDefault="00EC4E46" w:rsidP="00EC4E46">
            <w:r w:rsidRPr="002B244A">
              <w:rPr>
                <w:bCs/>
                <w:sz w:val="22"/>
                <w:szCs w:val="22"/>
              </w:rPr>
              <w:t>Нормативные документы, согласно которым установлены требования</w:t>
            </w:r>
          </w:p>
        </w:tc>
        <w:tc>
          <w:tcPr>
            <w:tcW w:w="3404" w:type="dxa"/>
          </w:tcPr>
          <w:p w:rsidR="00EC4E46" w:rsidRDefault="00EC4E46" w:rsidP="00EC4E46">
            <w:pPr>
              <w:rPr>
                <w:b/>
              </w:rPr>
            </w:pPr>
            <w:r w:rsidRPr="002B244A">
              <w:rPr>
                <w:b/>
                <w:bCs/>
                <w:caps/>
                <w:sz w:val="22"/>
                <w:szCs w:val="22"/>
              </w:rPr>
              <w:t xml:space="preserve">ТУ 8379-016-01124323-2009 </w:t>
            </w:r>
            <w:r w:rsidRPr="002B244A">
              <w:rPr>
                <w:b/>
                <w:sz w:val="22"/>
                <w:szCs w:val="22"/>
              </w:rPr>
              <w:t>«Аксессуары для форменной одежды для работников ОАО «РЖД». Шарфы форменные женские из шелковых тканей»</w:t>
            </w:r>
            <w:r>
              <w:rPr>
                <w:b/>
                <w:sz w:val="22"/>
                <w:szCs w:val="22"/>
              </w:rPr>
              <w:t>.</w:t>
            </w:r>
          </w:p>
          <w:p w:rsidR="00EC4E46" w:rsidRPr="002B244A" w:rsidRDefault="00EC4E46" w:rsidP="00EC4E46"/>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Технические и функциональные характеристики товара</w:t>
            </w:r>
          </w:p>
        </w:tc>
        <w:tc>
          <w:tcPr>
            <w:tcW w:w="3404" w:type="dxa"/>
          </w:tcPr>
          <w:p w:rsidR="00EC4E46" w:rsidRDefault="00EC4E46" w:rsidP="00EC4E46">
            <w:r w:rsidRPr="002B244A">
              <w:rPr>
                <w:b/>
                <w:bCs/>
                <w:caps/>
                <w:sz w:val="22"/>
                <w:szCs w:val="22"/>
              </w:rPr>
              <w:t xml:space="preserve">ТУ 8379-016-01124323-2009 </w:t>
            </w:r>
            <w:r w:rsidRPr="002B244A">
              <w:rPr>
                <w:b/>
                <w:sz w:val="22"/>
                <w:szCs w:val="22"/>
              </w:rPr>
              <w:t>«Аксессуары для форменной одежды для работников ОАО «РЖД». Шарфы форменные женские из шелковых тканей»</w:t>
            </w:r>
            <w:r>
              <w:rPr>
                <w:b/>
                <w:sz w:val="22"/>
                <w:szCs w:val="22"/>
              </w:rPr>
              <w:t>.</w:t>
            </w:r>
          </w:p>
          <w:p w:rsidR="00EC4E46" w:rsidRPr="002B244A" w:rsidRDefault="00EC4E46" w:rsidP="00EC4E46">
            <w:pPr>
              <w:autoSpaceDE w:val="0"/>
              <w:autoSpaceDN w:val="0"/>
              <w:adjustRightInd w:val="0"/>
              <w:ind w:right="-8"/>
            </w:pPr>
            <w:r w:rsidRPr="002B244A">
              <w:rPr>
                <w:sz w:val="22"/>
                <w:szCs w:val="22"/>
              </w:rPr>
              <w:t xml:space="preserve">- шарф шелковый прямоугольной формы, обтачной со всех сторон; </w:t>
            </w:r>
          </w:p>
          <w:p w:rsidR="00EC4E46" w:rsidRPr="002B244A" w:rsidRDefault="00EC4E46" w:rsidP="00EC4E46">
            <w:pPr>
              <w:autoSpaceDE w:val="0"/>
              <w:autoSpaceDN w:val="0"/>
              <w:adjustRightInd w:val="0"/>
              <w:ind w:right="-8"/>
            </w:pPr>
            <w:r w:rsidRPr="002B244A">
              <w:rPr>
                <w:sz w:val="22"/>
                <w:szCs w:val="22"/>
              </w:rPr>
              <w:t>- основной цвет шарфа – светло-серый с красными и серыми полосками;</w:t>
            </w:r>
          </w:p>
          <w:p w:rsidR="00EC4E46" w:rsidRPr="002B244A" w:rsidRDefault="00EC4E46" w:rsidP="00EC4E46">
            <w:r w:rsidRPr="002B244A">
              <w:rPr>
                <w:sz w:val="22"/>
                <w:szCs w:val="22"/>
              </w:rPr>
              <w:t xml:space="preserve">- в нижней части шарфа - логотип РЖД. </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 xml:space="preserve">Требования к безопасности товара </w:t>
            </w:r>
          </w:p>
        </w:tc>
        <w:tc>
          <w:tcPr>
            <w:tcW w:w="3404" w:type="dxa"/>
          </w:tcPr>
          <w:p w:rsidR="00EC4E46" w:rsidRPr="008035C3" w:rsidRDefault="00EC4E46" w:rsidP="00EC4E46">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EC4E46" w:rsidRPr="002B244A" w:rsidRDefault="00EC4E46" w:rsidP="00EC4E46">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 xml:space="preserve">Требования к качеству товара </w:t>
            </w:r>
          </w:p>
        </w:tc>
        <w:tc>
          <w:tcPr>
            <w:tcW w:w="3404" w:type="dxa"/>
          </w:tcPr>
          <w:p w:rsidR="00EC4E46" w:rsidRPr="002B244A" w:rsidRDefault="00EC4E46" w:rsidP="00EC4E46">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EC4E46" w:rsidRPr="002B244A" w:rsidRDefault="00EC4E46" w:rsidP="00EC4E46">
            <w:pPr>
              <w:rPr>
                <w:bCs/>
              </w:rPr>
            </w:pPr>
            <w:r w:rsidRPr="002B244A">
              <w:rPr>
                <w:bCs/>
                <w:sz w:val="22"/>
                <w:szCs w:val="22"/>
              </w:rPr>
              <w:t>Товар должен отвечать требованиям действующего санитарного законодательства.</w:t>
            </w:r>
          </w:p>
          <w:p w:rsidR="00EC4E46" w:rsidRPr="002B244A" w:rsidRDefault="00EC4E46" w:rsidP="00EC4E46">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Требования к упаковке, отгрузке товара</w:t>
            </w:r>
          </w:p>
        </w:tc>
        <w:tc>
          <w:tcPr>
            <w:tcW w:w="3404" w:type="dxa"/>
          </w:tcPr>
          <w:p w:rsidR="00EC4E46" w:rsidRPr="002B244A" w:rsidRDefault="00EC4E46" w:rsidP="00EC4E46">
            <w:r w:rsidRPr="002B244A">
              <w:rPr>
                <w:bCs/>
                <w:sz w:val="22"/>
                <w:szCs w:val="22"/>
              </w:rPr>
              <w:t xml:space="preserve">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w:t>
            </w:r>
            <w:r w:rsidRPr="002B244A">
              <w:rPr>
                <w:bCs/>
                <w:sz w:val="22"/>
                <w:szCs w:val="22"/>
              </w:rPr>
              <w:lastRenderedPageBreak/>
              <w:t>его сохранность при транспортировке.</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val="restart"/>
          </w:tcPr>
          <w:p w:rsidR="00EC4E46" w:rsidRPr="002B244A" w:rsidRDefault="00EC4E46" w:rsidP="00EC4E46">
            <w:pPr>
              <w:jc w:val="center"/>
              <w:rPr>
                <w:b/>
                <w:color w:val="000000" w:themeColor="text1"/>
              </w:rPr>
            </w:pPr>
          </w:p>
          <w:p w:rsidR="00EC4E46" w:rsidRPr="002B244A" w:rsidRDefault="00EC4E46" w:rsidP="00EC4E46">
            <w:pPr>
              <w:jc w:val="center"/>
              <w:rPr>
                <w:b/>
                <w:color w:val="000000" w:themeColor="text1"/>
              </w:rPr>
            </w:pPr>
            <w:r w:rsidRPr="002B244A">
              <w:rPr>
                <w:b/>
                <w:color w:val="000000" w:themeColor="text1"/>
                <w:sz w:val="22"/>
                <w:szCs w:val="22"/>
              </w:rPr>
              <w:t>Блузка форменная</w:t>
            </w:r>
            <w:r w:rsidRPr="002B244A">
              <w:rPr>
                <w:b/>
                <w:color w:val="FF0000"/>
                <w:sz w:val="22"/>
                <w:szCs w:val="22"/>
              </w:rPr>
              <w:t xml:space="preserve">  </w:t>
            </w:r>
            <w:r w:rsidRPr="002B244A">
              <w:rPr>
                <w:b/>
                <w:color w:val="000000" w:themeColor="text1"/>
                <w:sz w:val="22"/>
                <w:szCs w:val="22"/>
              </w:rPr>
              <w:t>голубого цвета с длинным рукавом</w:t>
            </w:r>
          </w:p>
          <w:p w:rsidR="00EC4E46" w:rsidRPr="002B244A" w:rsidRDefault="00EC4E46" w:rsidP="00EC4E46">
            <w:pPr>
              <w:jc w:val="center"/>
              <w:rPr>
                <w:b/>
                <w:color w:val="000000" w:themeColor="text1"/>
              </w:rPr>
            </w:pPr>
          </w:p>
          <w:p w:rsidR="00EC4E46" w:rsidRPr="002B244A" w:rsidRDefault="00EC4E46" w:rsidP="00EC4E46">
            <w:pPr>
              <w:jc w:val="center"/>
              <w:rPr>
                <w:b/>
              </w:rPr>
            </w:pPr>
            <w:r w:rsidRPr="002B244A">
              <w:rPr>
                <w:b/>
                <w:noProof/>
                <w:sz w:val="22"/>
                <w:szCs w:val="22"/>
              </w:rPr>
              <w:drawing>
                <wp:inline distT="0" distB="0" distL="0" distR="0">
                  <wp:extent cx="2368162" cy="3049048"/>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1689" cy="3053589"/>
                          </a:xfrm>
                          <a:prstGeom prst="rect">
                            <a:avLst/>
                          </a:prstGeom>
                          <a:noFill/>
                        </pic:spPr>
                      </pic:pic>
                    </a:graphicData>
                  </a:graphic>
                </wp:inline>
              </w:drawing>
            </w:r>
          </w:p>
        </w:tc>
        <w:tc>
          <w:tcPr>
            <w:tcW w:w="3260" w:type="dxa"/>
          </w:tcPr>
          <w:p w:rsidR="00EC4E46" w:rsidRPr="002B244A" w:rsidRDefault="00EC4E46" w:rsidP="00EC4E46">
            <w:r w:rsidRPr="002B244A">
              <w:rPr>
                <w:bCs/>
                <w:sz w:val="22"/>
                <w:szCs w:val="22"/>
              </w:rPr>
              <w:t>Нормативные документы, согласно которым установлены требования</w:t>
            </w:r>
          </w:p>
        </w:tc>
        <w:tc>
          <w:tcPr>
            <w:tcW w:w="3404" w:type="dxa"/>
          </w:tcPr>
          <w:p w:rsidR="00EC4E46" w:rsidRDefault="00EC4E46" w:rsidP="00EC4E46">
            <w:pPr>
              <w:rPr>
                <w:bCs/>
              </w:rPr>
            </w:pPr>
            <w:r w:rsidRPr="002B244A">
              <w:rPr>
                <w:b/>
                <w:color w:val="000000" w:themeColor="text1"/>
                <w:sz w:val="22"/>
                <w:szCs w:val="22"/>
              </w:rPr>
              <w:t>ТУ 8559-010-01124323-2009 «</w:t>
            </w:r>
            <w:r w:rsidRPr="002B244A">
              <w:rPr>
                <w:b/>
                <w:sz w:val="22"/>
                <w:szCs w:val="22"/>
              </w:rPr>
              <w:t>Одежда форменная для работников ОАО «РЖД». Блузки форменные»</w:t>
            </w:r>
            <w:r>
              <w:rPr>
                <w:b/>
                <w:sz w:val="22"/>
                <w:szCs w:val="22"/>
              </w:rPr>
              <w:t>.</w:t>
            </w:r>
          </w:p>
          <w:p w:rsidR="00EC4E46" w:rsidRPr="002B244A" w:rsidRDefault="00EC4E46" w:rsidP="00EC4E46"/>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Технические и функциональные характеристики товара</w:t>
            </w:r>
          </w:p>
        </w:tc>
        <w:tc>
          <w:tcPr>
            <w:tcW w:w="3404" w:type="dxa"/>
          </w:tcPr>
          <w:p w:rsidR="00EC4E46" w:rsidRDefault="00EC4E46" w:rsidP="00EC4E46">
            <w:pPr>
              <w:rPr>
                <w:color w:val="000000" w:themeColor="text1"/>
              </w:rPr>
            </w:pPr>
            <w:r w:rsidRPr="002B244A">
              <w:rPr>
                <w:b/>
                <w:color w:val="000000" w:themeColor="text1"/>
                <w:sz w:val="22"/>
                <w:szCs w:val="22"/>
              </w:rPr>
              <w:t>ТУ 8559-010-01124323-2009 «</w:t>
            </w:r>
            <w:r w:rsidRPr="002B244A">
              <w:rPr>
                <w:b/>
                <w:sz w:val="22"/>
                <w:szCs w:val="22"/>
              </w:rPr>
              <w:t>Одежда форменная для работников ОАО «РЖД». Блузки форменные»</w:t>
            </w:r>
            <w:r>
              <w:rPr>
                <w:b/>
                <w:sz w:val="22"/>
                <w:szCs w:val="22"/>
              </w:rPr>
              <w:t>.</w:t>
            </w:r>
          </w:p>
          <w:p w:rsidR="00EC4E46" w:rsidRPr="002B244A" w:rsidRDefault="00EC4E46" w:rsidP="00EC4E46">
            <w:pPr>
              <w:rPr>
                <w:color w:val="000000" w:themeColor="text1"/>
              </w:rPr>
            </w:pPr>
            <w:r w:rsidRPr="002B244A">
              <w:rPr>
                <w:color w:val="000000" w:themeColor="text1"/>
                <w:sz w:val="22"/>
                <w:szCs w:val="22"/>
              </w:rPr>
              <w:t xml:space="preserve">- силуэт полуприлегающий; </w:t>
            </w:r>
          </w:p>
          <w:p w:rsidR="00EC4E46" w:rsidRPr="002B244A" w:rsidRDefault="00EC4E46" w:rsidP="00EC4E46">
            <w:pPr>
              <w:rPr>
                <w:color w:val="000000" w:themeColor="text1"/>
              </w:rPr>
            </w:pPr>
            <w:r w:rsidRPr="002B244A">
              <w:rPr>
                <w:color w:val="000000" w:themeColor="text1"/>
                <w:sz w:val="22"/>
                <w:szCs w:val="22"/>
              </w:rPr>
              <w:t>- на полочках нагрудные вытачки из бокового шва;</w:t>
            </w:r>
          </w:p>
          <w:p w:rsidR="00EC4E46" w:rsidRPr="002B244A" w:rsidRDefault="00EC4E46" w:rsidP="00EC4E46">
            <w:pPr>
              <w:rPr>
                <w:color w:val="000000" w:themeColor="text1"/>
              </w:rPr>
            </w:pPr>
            <w:r w:rsidRPr="002B244A">
              <w:rPr>
                <w:color w:val="000000" w:themeColor="text1"/>
                <w:sz w:val="22"/>
                <w:szCs w:val="22"/>
              </w:rPr>
              <w:t>- нагрудные карманы с клапаном, клапан пристегивается пуговицей;</w:t>
            </w:r>
          </w:p>
          <w:p w:rsidR="00EC4E46" w:rsidRPr="002B244A" w:rsidRDefault="00EC4E46" w:rsidP="00EC4E46">
            <w:pPr>
              <w:rPr>
                <w:color w:val="000000" w:themeColor="text1"/>
              </w:rPr>
            </w:pPr>
            <w:r w:rsidRPr="002B244A">
              <w:rPr>
                <w:color w:val="000000" w:themeColor="text1"/>
                <w:sz w:val="22"/>
                <w:szCs w:val="22"/>
              </w:rPr>
              <w:t>- застежка центральная бортовая на семь пуговиц и петель;</w:t>
            </w:r>
          </w:p>
          <w:p w:rsidR="00EC4E46" w:rsidRPr="002B244A" w:rsidRDefault="00EC4E46" w:rsidP="00EC4E46">
            <w:pPr>
              <w:rPr>
                <w:color w:val="000000" w:themeColor="text1"/>
              </w:rPr>
            </w:pPr>
            <w:r w:rsidRPr="002B244A">
              <w:rPr>
                <w:color w:val="000000" w:themeColor="text1"/>
                <w:sz w:val="22"/>
                <w:szCs w:val="22"/>
              </w:rPr>
              <w:t xml:space="preserve">- спинка с отрезными бочками; </w:t>
            </w:r>
          </w:p>
          <w:p w:rsidR="00EC4E46" w:rsidRPr="002B244A" w:rsidRDefault="00EC4E46" w:rsidP="00EC4E46">
            <w:pPr>
              <w:rPr>
                <w:color w:val="000000" w:themeColor="text1"/>
              </w:rPr>
            </w:pPr>
            <w:r w:rsidRPr="002B244A">
              <w:rPr>
                <w:color w:val="000000" w:themeColor="text1"/>
                <w:sz w:val="22"/>
                <w:szCs w:val="22"/>
              </w:rPr>
              <w:t>- рукав длинный рубашечный на манжетах;</w:t>
            </w:r>
          </w:p>
          <w:p w:rsidR="00EC4E46" w:rsidRPr="002B244A" w:rsidRDefault="00EC4E46" w:rsidP="00EC4E46">
            <w:pPr>
              <w:rPr>
                <w:color w:val="000000" w:themeColor="text1"/>
              </w:rPr>
            </w:pPr>
            <w:r w:rsidRPr="002B244A">
              <w:rPr>
                <w:color w:val="000000" w:themeColor="text1"/>
                <w:sz w:val="22"/>
                <w:szCs w:val="22"/>
              </w:rPr>
              <w:t xml:space="preserve"> - манжеты прямоугольные со скошенным углом, застегиваются на одну петлю и пуговицу;</w:t>
            </w:r>
          </w:p>
          <w:p w:rsidR="00EC4E46" w:rsidRPr="002B244A" w:rsidRDefault="00EC4E46" w:rsidP="00EC4E46">
            <w:pPr>
              <w:rPr>
                <w:color w:val="000000" w:themeColor="text1"/>
              </w:rPr>
            </w:pPr>
            <w:r w:rsidRPr="002B244A">
              <w:rPr>
                <w:color w:val="000000" w:themeColor="text1"/>
                <w:sz w:val="22"/>
                <w:szCs w:val="22"/>
              </w:rPr>
              <w:t>- шлица рукава окантована обтачкой;</w:t>
            </w:r>
          </w:p>
          <w:p w:rsidR="00EC4E46" w:rsidRPr="002B244A" w:rsidRDefault="00EC4E46" w:rsidP="00EC4E46">
            <w:pPr>
              <w:rPr>
                <w:color w:val="000000" w:themeColor="text1"/>
              </w:rPr>
            </w:pPr>
            <w:r w:rsidRPr="002B244A">
              <w:rPr>
                <w:color w:val="000000" w:themeColor="text1"/>
                <w:sz w:val="22"/>
                <w:szCs w:val="22"/>
              </w:rPr>
              <w:t>- по шву притачивания манжеты заложено две складки;</w:t>
            </w:r>
          </w:p>
          <w:p w:rsidR="00EC4E46" w:rsidRPr="002B244A" w:rsidRDefault="00EC4E46" w:rsidP="00EC4E46">
            <w:pPr>
              <w:rPr>
                <w:color w:val="000000" w:themeColor="text1"/>
              </w:rPr>
            </w:pPr>
            <w:r w:rsidRPr="002B244A">
              <w:rPr>
                <w:color w:val="000000" w:themeColor="text1"/>
                <w:sz w:val="22"/>
                <w:szCs w:val="22"/>
              </w:rPr>
              <w:t>- на левом рукаве в верхней части – вышитый шеврон (нарукавный знак принадлежности к ОАО «РЖД» на костюме и блузке);</w:t>
            </w:r>
          </w:p>
          <w:p w:rsidR="00EC4E46" w:rsidRPr="002B244A" w:rsidRDefault="00EC4E46" w:rsidP="00EC4E46">
            <w:pPr>
              <w:rPr>
                <w:color w:val="000000" w:themeColor="text1"/>
              </w:rPr>
            </w:pPr>
            <w:r w:rsidRPr="002B244A">
              <w:rPr>
                <w:color w:val="000000" w:themeColor="text1"/>
                <w:sz w:val="22"/>
                <w:szCs w:val="22"/>
              </w:rPr>
              <w:t xml:space="preserve"> - воротник – отложной с отрезной стойкой;</w:t>
            </w:r>
          </w:p>
          <w:p w:rsidR="00EC4E46" w:rsidRPr="002B244A" w:rsidRDefault="00EC4E46" w:rsidP="00EC4E46">
            <w:pPr>
              <w:rPr>
                <w:color w:val="000000" w:themeColor="text1"/>
              </w:rPr>
            </w:pPr>
            <w:r w:rsidRPr="002B244A">
              <w:rPr>
                <w:color w:val="000000" w:themeColor="text1"/>
                <w:sz w:val="22"/>
                <w:szCs w:val="22"/>
              </w:rPr>
              <w:t xml:space="preserve"> - по воротнику и манжетам, шву втачивания рукава проложена отделочная строчка 0,1 см.</w:t>
            </w:r>
          </w:p>
          <w:p w:rsidR="00EC4E46" w:rsidRPr="002B244A" w:rsidRDefault="00EC4E46" w:rsidP="00EC4E46">
            <w:pPr>
              <w:rPr>
                <w:b/>
                <w:color w:val="000000" w:themeColor="text1"/>
              </w:rPr>
            </w:pPr>
            <w:r w:rsidRPr="002B244A">
              <w:rPr>
                <w:b/>
                <w:color w:val="000000" w:themeColor="text1"/>
                <w:sz w:val="22"/>
                <w:szCs w:val="22"/>
              </w:rPr>
              <w:t>Характеристика ткани:</w:t>
            </w:r>
          </w:p>
          <w:p w:rsidR="00EC4E46" w:rsidRPr="002B244A" w:rsidRDefault="00EC4E46" w:rsidP="00EC4E46">
            <w:r w:rsidRPr="002B244A">
              <w:rPr>
                <w:color w:val="000000" w:themeColor="text1"/>
                <w:sz w:val="22"/>
                <w:szCs w:val="22"/>
              </w:rPr>
              <w:t>Основная ткань сорочечная (смесовая) голубого цвета, состав: 80% хлопок, 20 % ПЭ.</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 xml:space="preserve">Требования к безопасности товара </w:t>
            </w:r>
          </w:p>
        </w:tc>
        <w:tc>
          <w:tcPr>
            <w:tcW w:w="3404" w:type="dxa"/>
          </w:tcPr>
          <w:p w:rsidR="00EC4E46" w:rsidRPr="008035C3" w:rsidRDefault="00EC4E46" w:rsidP="00EC4E46">
            <w:pPr>
              <w:rPr>
                <w:bCs/>
                <w:color w:val="000000"/>
              </w:rPr>
            </w:pPr>
            <w:r w:rsidRPr="008035C3">
              <w:rPr>
                <w:bCs/>
                <w:color w:val="000000"/>
                <w:sz w:val="22"/>
                <w:szCs w:val="22"/>
              </w:rPr>
              <w:t xml:space="preserve">Товар должен соответствовать требованиям санитарно-эпидемиологической, гигиенической безопасности, </w:t>
            </w:r>
            <w:r w:rsidRPr="008035C3">
              <w:rPr>
                <w:bCs/>
                <w:color w:val="000000"/>
                <w:sz w:val="22"/>
                <w:szCs w:val="22"/>
              </w:rPr>
              <w:lastRenderedPageBreak/>
              <w:t>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EC4E46" w:rsidRPr="002B244A" w:rsidRDefault="00EC4E46" w:rsidP="00EC4E46">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 xml:space="preserve">Требования к качеству товара </w:t>
            </w:r>
          </w:p>
        </w:tc>
        <w:tc>
          <w:tcPr>
            <w:tcW w:w="3404" w:type="dxa"/>
          </w:tcPr>
          <w:p w:rsidR="00EC4E46" w:rsidRPr="002B244A" w:rsidRDefault="00EC4E46" w:rsidP="00EC4E46">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EC4E46" w:rsidRPr="002B244A" w:rsidRDefault="00EC4E46" w:rsidP="00EC4E46">
            <w:pPr>
              <w:rPr>
                <w:bCs/>
              </w:rPr>
            </w:pPr>
            <w:r w:rsidRPr="002B244A">
              <w:rPr>
                <w:bCs/>
                <w:sz w:val="22"/>
                <w:szCs w:val="22"/>
              </w:rPr>
              <w:t>Товар должен отвечать требованиям действующего санитарного законодательства.</w:t>
            </w:r>
          </w:p>
          <w:p w:rsidR="00EC4E46" w:rsidRPr="002B244A" w:rsidRDefault="00EC4E46" w:rsidP="00EC4E46">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Требования к упаковке, отгрузке товара</w:t>
            </w:r>
          </w:p>
        </w:tc>
        <w:tc>
          <w:tcPr>
            <w:tcW w:w="3404" w:type="dxa"/>
          </w:tcPr>
          <w:p w:rsidR="00EC4E46" w:rsidRPr="002B244A" w:rsidRDefault="00EC4E46" w:rsidP="00EC4E46">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val="restart"/>
          </w:tcPr>
          <w:p w:rsidR="00EC4E46" w:rsidRPr="002B244A" w:rsidRDefault="00EC4E46" w:rsidP="00EC4E46">
            <w:pPr>
              <w:jc w:val="center"/>
              <w:rPr>
                <w:b/>
              </w:rPr>
            </w:pPr>
            <w:r w:rsidRPr="002B244A">
              <w:rPr>
                <w:b/>
                <w:sz w:val="22"/>
                <w:szCs w:val="22"/>
              </w:rPr>
              <w:t>Блузка форменная  голубого цвета с коротким рукавом</w:t>
            </w:r>
          </w:p>
          <w:p w:rsidR="00EC4E46" w:rsidRPr="002B244A" w:rsidRDefault="00EC4E46" w:rsidP="00EC4E46">
            <w:pPr>
              <w:jc w:val="center"/>
              <w:rPr>
                <w:b/>
              </w:rPr>
            </w:pPr>
          </w:p>
          <w:p w:rsidR="00EC4E46" w:rsidRPr="002B244A" w:rsidRDefault="00EC4E46" w:rsidP="00EC4E46">
            <w:pPr>
              <w:jc w:val="center"/>
              <w:rPr>
                <w:b/>
              </w:rPr>
            </w:pPr>
            <w:r w:rsidRPr="002B244A">
              <w:rPr>
                <w:b/>
                <w:noProof/>
                <w:sz w:val="22"/>
                <w:szCs w:val="22"/>
              </w:rPr>
              <w:lastRenderedPageBreak/>
              <w:drawing>
                <wp:anchor distT="0" distB="0" distL="114300" distR="114300" simplePos="0" relativeHeight="251655168" behindDoc="1" locked="0" layoutInCell="1" allowOverlap="1">
                  <wp:simplePos x="0" y="0"/>
                  <wp:positionH relativeFrom="column">
                    <wp:posOffset>217805</wp:posOffset>
                  </wp:positionH>
                  <wp:positionV relativeFrom="paragraph">
                    <wp:posOffset>369570</wp:posOffset>
                  </wp:positionV>
                  <wp:extent cx="2122170" cy="4039235"/>
                  <wp:effectExtent l="19050" t="0" r="0" b="0"/>
                  <wp:wrapTight wrapText="bothSides">
                    <wp:wrapPolygon edited="0">
                      <wp:start x="-194" y="0"/>
                      <wp:lineTo x="-194" y="21495"/>
                      <wp:lineTo x="21522" y="21495"/>
                      <wp:lineTo x="21522" y="0"/>
                      <wp:lineTo x="-194" y="0"/>
                    </wp:wrapPolygon>
                  </wp:wrapTight>
                  <wp:docPr id="36" name="Рисунок 5" descr="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12"/>
                          <pic:cNvPicPr>
                            <a:picLocks noChangeAspect="1" noChangeArrowheads="1"/>
                          </pic:cNvPicPr>
                        </pic:nvPicPr>
                        <pic:blipFill>
                          <a:blip r:embed="rId16" cstate="print"/>
                          <a:srcRect/>
                          <a:stretch>
                            <a:fillRect/>
                          </a:stretch>
                        </pic:blipFill>
                        <pic:spPr bwMode="auto">
                          <a:xfrm>
                            <a:off x="0" y="0"/>
                            <a:ext cx="2122170" cy="4039235"/>
                          </a:xfrm>
                          <a:prstGeom prst="rect">
                            <a:avLst/>
                          </a:prstGeom>
                          <a:noFill/>
                          <a:ln w="9525">
                            <a:noFill/>
                            <a:miter lim="800000"/>
                            <a:headEnd/>
                            <a:tailEnd/>
                          </a:ln>
                        </pic:spPr>
                      </pic:pic>
                    </a:graphicData>
                  </a:graphic>
                </wp:anchor>
              </w:drawing>
            </w:r>
          </w:p>
        </w:tc>
        <w:tc>
          <w:tcPr>
            <w:tcW w:w="3260" w:type="dxa"/>
          </w:tcPr>
          <w:p w:rsidR="00EC4E46" w:rsidRPr="002B244A" w:rsidRDefault="00EC4E46" w:rsidP="00EC4E46">
            <w:r w:rsidRPr="002B244A">
              <w:rPr>
                <w:bCs/>
                <w:sz w:val="22"/>
                <w:szCs w:val="22"/>
              </w:rPr>
              <w:lastRenderedPageBreak/>
              <w:t>Нормативные документы, согласно которым установлены требования</w:t>
            </w:r>
          </w:p>
        </w:tc>
        <w:tc>
          <w:tcPr>
            <w:tcW w:w="3404" w:type="dxa"/>
          </w:tcPr>
          <w:p w:rsidR="00EC4E46" w:rsidRDefault="00EC4E46" w:rsidP="00EC4E46">
            <w:pPr>
              <w:rPr>
                <w:bCs/>
              </w:rPr>
            </w:pPr>
            <w:r w:rsidRPr="002B244A">
              <w:rPr>
                <w:b/>
                <w:sz w:val="22"/>
                <w:szCs w:val="22"/>
              </w:rPr>
              <w:t>ТУ 8559-010-01124323-2009 «Одежда форменная для работников ОАО «РЖД». Блузки форменные»</w:t>
            </w:r>
          </w:p>
          <w:p w:rsidR="00EC4E46" w:rsidRPr="002B244A" w:rsidRDefault="00EC4E46" w:rsidP="00EC4E46"/>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Технические и функциональные характеристики товара</w:t>
            </w:r>
          </w:p>
        </w:tc>
        <w:tc>
          <w:tcPr>
            <w:tcW w:w="3404" w:type="dxa"/>
          </w:tcPr>
          <w:p w:rsidR="00EC4E46" w:rsidRDefault="00EC4E46" w:rsidP="00EC4E46">
            <w:r w:rsidRPr="002B244A">
              <w:rPr>
                <w:b/>
                <w:sz w:val="22"/>
                <w:szCs w:val="22"/>
              </w:rPr>
              <w:t>ТУ 8559-010-01124323-2009 «Одежда форменная для работников ОАО «РЖД». Блузки форменные»</w:t>
            </w:r>
          </w:p>
          <w:p w:rsidR="00EC4E46" w:rsidRPr="002B244A" w:rsidRDefault="00EC4E46" w:rsidP="00EC4E46">
            <w:pPr>
              <w:autoSpaceDE w:val="0"/>
              <w:autoSpaceDN w:val="0"/>
              <w:adjustRightInd w:val="0"/>
              <w:ind w:right="-8"/>
            </w:pPr>
            <w:r w:rsidRPr="002B244A">
              <w:rPr>
                <w:sz w:val="22"/>
                <w:szCs w:val="22"/>
              </w:rPr>
              <w:t>- из голубой сорочечной ткани;</w:t>
            </w:r>
          </w:p>
          <w:p w:rsidR="00EC4E46" w:rsidRPr="002B244A" w:rsidRDefault="00EC4E46" w:rsidP="00EC4E46">
            <w:pPr>
              <w:autoSpaceDE w:val="0"/>
              <w:autoSpaceDN w:val="0"/>
              <w:adjustRightInd w:val="0"/>
              <w:ind w:right="-8"/>
            </w:pPr>
            <w:r w:rsidRPr="002B244A">
              <w:rPr>
                <w:sz w:val="22"/>
                <w:szCs w:val="22"/>
              </w:rPr>
              <w:lastRenderedPageBreak/>
              <w:t>- блузка прямого силуэта, рельефные швы по переду и спинке;</w:t>
            </w:r>
          </w:p>
          <w:p w:rsidR="00EC4E46" w:rsidRPr="002B244A" w:rsidRDefault="00EC4E46" w:rsidP="00EC4E46">
            <w:pPr>
              <w:autoSpaceDE w:val="0"/>
              <w:autoSpaceDN w:val="0"/>
              <w:adjustRightInd w:val="0"/>
              <w:ind w:right="-8"/>
            </w:pPr>
            <w:r w:rsidRPr="002B244A">
              <w:rPr>
                <w:sz w:val="22"/>
                <w:szCs w:val="22"/>
              </w:rPr>
              <w:t>- центральная бортовая застежка на 8 пуговиц;</w:t>
            </w:r>
          </w:p>
          <w:p w:rsidR="00EC4E46" w:rsidRPr="002B244A" w:rsidRDefault="00EC4E46" w:rsidP="00EC4E46">
            <w:pPr>
              <w:autoSpaceDE w:val="0"/>
              <w:autoSpaceDN w:val="0"/>
              <w:adjustRightInd w:val="0"/>
              <w:ind w:right="-8"/>
            </w:pPr>
            <w:r w:rsidRPr="002B244A">
              <w:rPr>
                <w:sz w:val="22"/>
                <w:szCs w:val="22"/>
              </w:rPr>
              <w:t>-на полочках нагрудные вытачки из бокового шва и нагрудные карманы с клапаном, застегивающимся на одну пуговицу;</w:t>
            </w:r>
          </w:p>
          <w:p w:rsidR="00EC4E46" w:rsidRPr="002B244A" w:rsidRDefault="00EC4E46" w:rsidP="00EC4E46">
            <w:pPr>
              <w:autoSpaceDE w:val="0"/>
              <w:autoSpaceDN w:val="0"/>
              <w:adjustRightInd w:val="0"/>
              <w:ind w:right="-8"/>
            </w:pPr>
            <w:r w:rsidRPr="002B244A">
              <w:rPr>
                <w:sz w:val="22"/>
                <w:szCs w:val="22"/>
              </w:rPr>
              <w:t>- спинка с отрезной кокеткой, под кокеткой мягкие складки в области лопаток;</w:t>
            </w:r>
          </w:p>
          <w:p w:rsidR="00EC4E46" w:rsidRPr="002B244A" w:rsidRDefault="00EC4E46" w:rsidP="00EC4E46">
            <w:pPr>
              <w:autoSpaceDE w:val="0"/>
              <w:autoSpaceDN w:val="0"/>
              <w:adjustRightInd w:val="0"/>
              <w:ind w:right="-8"/>
            </w:pPr>
            <w:r w:rsidRPr="002B244A">
              <w:rPr>
                <w:sz w:val="22"/>
                <w:szCs w:val="22"/>
              </w:rPr>
              <w:t xml:space="preserve">-  рукав короткий рубашечный, манжета цельнокроеная; </w:t>
            </w:r>
          </w:p>
          <w:p w:rsidR="00EC4E46" w:rsidRPr="002B244A" w:rsidRDefault="00EC4E46" w:rsidP="00EC4E46">
            <w:pPr>
              <w:autoSpaceDE w:val="0"/>
              <w:autoSpaceDN w:val="0"/>
              <w:adjustRightInd w:val="0"/>
              <w:ind w:right="-8"/>
            </w:pPr>
            <w:r w:rsidRPr="002B244A">
              <w:rPr>
                <w:sz w:val="22"/>
                <w:szCs w:val="22"/>
              </w:rPr>
              <w:t>- воротник отложной с отрезной стойкой;</w:t>
            </w:r>
          </w:p>
          <w:p w:rsidR="00EC4E46" w:rsidRPr="002B244A" w:rsidRDefault="00EC4E46" w:rsidP="00EC4E46">
            <w:pPr>
              <w:autoSpaceDE w:val="0"/>
              <w:autoSpaceDN w:val="0"/>
              <w:adjustRightInd w:val="0"/>
              <w:ind w:right="-8"/>
            </w:pPr>
            <w:r w:rsidRPr="002B244A">
              <w:rPr>
                <w:sz w:val="22"/>
                <w:szCs w:val="22"/>
              </w:rPr>
              <w:t xml:space="preserve"> </w:t>
            </w:r>
            <w:r w:rsidRPr="002B244A">
              <w:rPr>
                <w:rFonts w:eastAsia="MS Mincho"/>
                <w:spacing w:val="-2"/>
                <w:sz w:val="22"/>
                <w:szCs w:val="22"/>
              </w:rPr>
              <w:t>- низ блузки на притачном поясе, по бокам собран на регулируемую эластичную тесьму</w:t>
            </w:r>
          </w:p>
          <w:p w:rsidR="00EC4E46" w:rsidRPr="002B244A" w:rsidRDefault="00EC4E46" w:rsidP="00EC4E46">
            <w:pPr>
              <w:autoSpaceDE w:val="0"/>
              <w:autoSpaceDN w:val="0"/>
              <w:adjustRightInd w:val="0"/>
              <w:ind w:right="-8"/>
            </w:pPr>
            <w:r w:rsidRPr="002B244A">
              <w:rPr>
                <w:sz w:val="22"/>
                <w:szCs w:val="22"/>
              </w:rPr>
              <w:t xml:space="preserve">- на левом рукаве настрочен нарукавный знак принадлежности к ОАО «РЖД» </w:t>
            </w:r>
          </w:p>
          <w:p w:rsidR="00EC4E46" w:rsidRPr="002B244A" w:rsidRDefault="00EC4E46" w:rsidP="00EC4E46">
            <w:pPr>
              <w:rPr>
                <w:b/>
              </w:rPr>
            </w:pPr>
            <w:r w:rsidRPr="002B244A">
              <w:rPr>
                <w:b/>
                <w:sz w:val="22"/>
                <w:szCs w:val="22"/>
              </w:rPr>
              <w:t>Характеристика ткани:</w:t>
            </w:r>
          </w:p>
          <w:p w:rsidR="00EC4E46" w:rsidRPr="002B244A" w:rsidRDefault="00EC4E46" w:rsidP="00EC4E46">
            <w:r w:rsidRPr="002B244A">
              <w:rPr>
                <w:sz w:val="22"/>
                <w:szCs w:val="22"/>
              </w:rPr>
              <w:t xml:space="preserve">Основная ткань сорочечная (смесовая) голубого цвета, состав: 80% хлопок, 20 % ПЭ. </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 xml:space="preserve">Требования к безопасности товара </w:t>
            </w:r>
          </w:p>
        </w:tc>
        <w:tc>
          <w:tcPr>
            <w:tcW w:w="3404" w:type="dxa"/>
          </w:tcPr>
          <w:p w:rsidR="00EC4E46" w:rsidRPr="008035C3" w:rsidRDefault="00EC4E46" w:rsidP="00EC4E46">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w:t>
            </w:r>
            <w:r>
              <w:rPr>
                <w:bCs/>
                <w:color w:val="000000"/>
                <w:sz w:val="22"/>
                <w:szCs w:val="22"/>
              </w:rPr>
              <w:t xml:space="preserve"> </w:t>
            </w:r>
            <w:r w:rsidRPr="008035C3">
              <w:rPr>
                <w:bCs/>
                <w:color w:val="000000"/>
                <w:sz w:val="22"/>
                <w:szCs w:val="22"/>
              </w:rPr>
              <w:t>№876.</w:t>
            </w:r>
          </w:p>
          <w:p w:rsidR="00EC4E46" w:rsidRPr="002B244A" w:rsidRDefault="00EC4E46" w:rsidP="00EC4E46">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 xml:space="preserve">Требования к качеству товара </w:t>
            </w:r>
          </w:p>
        </w:tc>
        <w:tc>
          <w:tcPr>
            <w:tcW w:w="3404" w:type="dxa"/>
          </w:tcPr>
          <w:p w:rsidR="00EC4E46" w:rsidRPr="002B244A" w:rsidRDefault="00EC4E46" w:rsidP="00EC4E46">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EC4E46" w:rsidRPr="002B244A" w:rsidRDefault="00EC4E46" w:rsidP="00EC4E46">
            <w:pPr>
              <w:rPr>
                <w:bCs/>
              </w:rPr>
            </w:pPr>
            <w:r w:rsidRPr="002B244A">
              <w:rPr>
                <w:bCs/>
                <w:sz w:val="22"/>
                <w:szCs w:val="22"/>
              </w:rPr>
              <w:t>Товар должен отвечать требованиям действующего санитарного законодательства.</w:t>
            </w:r>
          </w:p>
          <w:p w:rsidR="00EC4E46" w:rsidRPr="002B244A" w:rsidRDefault="00EC4E46" w:rsidP="00EC4E46">
            <w:pPr>
              <w:rPr>
                <w:color w:val="FF0000"/>
              </w:rPr>
            </w:pPr>
            <w:r w:rsidRPr="00F849B5">
              <w:rPr>
                <w:bCs/>
                <w:color w:val="000000"/>
                <w:sz w:val="22"/>
                <w:szCs w:val="22"/>
              </w:rPr>
              <w:lastRenderedPageBreak/>
              <w:t>Товар должен быть надлежащего качества, без разрывов, разрезов, механических повреждений.</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Требования к упаковке, отгрузке товара</w:t>
            </w:r>
          </w:p>
        </w:tc>
        <w:tc>
          <w:tcPr>
            <w:tcW w:w="3404" w:type="dxa"/>
          </w:tcPr>
          <w:p w:rsidR="00EC4E46" w:rsidRPr="002B244A" w:rsidRDefault="00EC4E46" w:rsidP="00EC4E46">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rPr>
                <w:bCs/>
              </w:rPr>
            </w:pPr>
            <w:r w:rsidRPr="002B244A">
              <w:rPr>
                <w:bCs/>
                <w:sz w:val="22"/>
                <w:szCs w:val="22"/>
              </w:rPr>
              <w:t>Сведения о возможности предоставить эквивалентные товары. Параметры эквивалентности</w:t>
            </w:r>
          </w:p>
          <w:p w:rsidR="00EC4E46" w:rsidRPr="002B244A" w:rsidRDefault="00EC4E46" w:rsidP="00EC4E46"/>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val="restart"/>
          </w:tcPr>
          <w:p w:rsidR="00EC4E46" w:rsidRPr="002B244A" w:rsidRDefault="00EC4E46" w:rsidP="00EC4E46">
            <w:pPr>
              <w:jc w:val="both"/>
              <w:rPr>
                <w:b/>
              </w:rPr>
            </w:pPr>
          </w:p>
          <w:p w:rsidR="00EC4E46" w:rsidRPr="002B244A" w:rsidRDefault="00EC4E46" w:rsidP="00EC4E46">
            <w:pPr>
              <w:jc w:val="center"/>
              <w:rPr>
                <w:b/>
              </w:rPr>
            </w:pPr>
            <w:r w:rsidRPr="002B244A">
              <w:rPr>
                <w:b/>
                <w:sz w:val="22"/>
                <w:szCs w:val="22"/>
              </w:rPr>
              <w:t>Сорочка форменная голубого цвета мужская с длинными рукавом</w:t>
            </w:r>
          </w:p>
          <w:p w:rsidR="00EC4E46" w:rsidRPr="002B244A" w:rsidRDefault="00EC4E46" w:rsidP="00EC4E46">
            <w:pPr>
              <w:jc w:val="both"/>
              <w:rPr>
                <w:b/>
              </w:rPr>
            </w:pPr>
            <w:r w:rsidRPr="002B244A">
              <w:rPr>
                <w:b/>
                <w:noProof/>
                <w:sz w:val="22"/>
                <w:szCs w:val="22"/>
              </w:rPr>
              <w:drawing>
                <wp:anchor distT="0" distB="0" distL="114300" distR="114300" simplePos="0" relativeHeight="251659264" behindDoc="1" locked="0" layoutInCell="1" allowOverlap="1">
                  <wp:simplePos x="0" y="0"/>
                  <wp:positionH relativeFrom="column">
                    <wp:posOffset>-44450</wp:posOffset>
                  </wp:positionH>
                  <wp:positionV relativeFrom="paragraph">
                    <wp:posOffset>1085850</wp:posOffset>
                  </wp:positionV>
                  <wp:extent cx="2433320" cy="2798445"/>
                  <wp:effectExtent l="19050" t="0" r="5080" b="0"/>
                  <wp:wrapThrough wrapText="bothSides">
                    <wp:wrapPolygon edited="0">
                      <wp:start x="-169" y="0"/>
                      <wp:lineTo x="-169" y="21468"/>
                      <wp:lineTo x="21645" y="21468"/>
                      <wp:lineTo x="21645" y="0"/>
                      <wp:lineTo x="-169" y="0"/>
                    </wp:wrapPolygon>
                  </wp:wrapThrough>
                  <wp:docPr id="37" name="Рисунок 8" descr="5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516-1-2"/>
                          <pic:cNvPicPr>
                            <a:picLocks noChangeAspect="1" noChangeArrowheads="1"/>
                          </pic:cNvPicPr>
                        </pic:nvPicPr>
                        <pic:blipFill>
                          <a:blip r:embed="rId17" cstate="print"/>
                          <a:srcRect/>
                          <a:stretch>
                            <a:fillRect/>
                          </a:stretch>
                        </pic:blipFill>
                        <pic:spPr bwMode="auto">
                          <a:xfrm>
                            <a:off x="0" y="0"/>
                            <a:ext cx="2433320" cy="2798445"/>
                          </a:xfrm>
                          <a:prstGeom prst="rect">
                            <a:avLst/>
                          </a:prstGeom>
                          <a:noFill/>
                          <a:ln w="9525">
                            <a:noFill/>
                            <a:miter lim="800000"/>
                            <a:headEnd/>
                            <a:tailEnd/>
                          </a:ln>
                        </pic:spPr>
                      </pic:pic>
                    </a:graphicData>
                  </a:graphic>
                </wp:anchor>
              </w:drawing>
            </w:r>
          </w:p>
        </w:tc>
        <w:tc>
          <w:tcPr>
            <w:tcW w:w="3260" w:type="dxa"/>
          </w:tcPr>
          <w:p w:rsidR="00EC4E46" w:rsidRPr="002B244A" w:rsidRDefault="00EC4E46" w:rsidP="00EC4E46">
            <w:r w:rsidRPr="002B244A">
              <w:rPr>
                <w:bCs/>
                <w:sz w:val="22"/>
                <w:szCs w:val="22"/>
              </w:rPr>
              <w:t>Нормативные документы, согласно которым установлены требования</w:t>
            </w:r>
          </w:p>
        </w:tc>
        <w:tc>
          <w:tcPr>
            <w:tcW w:w="3404" w:type="dxa"/>
          </w:tcPr>
          <w:p w:rsidR="00EC4E46" w:rsidRDefault="00EC4E46" w:rsidP="00EC4E46">
            <w:pPr>
              <w:rPr>
                <w:bCs/>
              </w:rPr>
            </w:pPr>
            <w:r w:rsidRPr="002B244A">
              <w:rPr>
                <w:b/>
                <w:sz w:val="22"/>
                <w:szCs w:val="22"/>
              </w:rPr>
              <w:t>ТУ 8559-009-01124323-2009) «Одежда форменная для работников ОАО «РЖД». Сорочки форменные»</w:t>
            </w:r>
          </w:p>
          <w:p w:rsidR="00EC4E46" w:rsidRPr="002B244A" w:rsidRDefault="00EC4E46" w:rsidP="00EC4E46"/>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Технические и функциональные характеристики товара</w:t>
            </w:r>
          </w:p>
        </w:tc>
        <w:tc>
          <w:tcPr>
            <w:tcW w:w="3404" w:type="dxa"/>
          </w:tcPr>
          <w:p w:rsidR="00EC4E46" w:rsidRDefault="00EC4E46" w:rsidP="00EC4E46">
            <w:r w:rsidRPr="002B244A">
              <w:rPr>
                <w:b/>
                <w:sz w:val="22"/>
                <w:szCs w:val="22"/>
              </w:rPr>
              <w:t>ТУ 8559-009-01124323-2009) «Одежда форменная для работников ОАО «РЖД». Сорочки форменные»</w:t>
            </w:r>
          </w:p>
          <w:p w:rsidR="00EC4E46" w:rsidRPr="002B244A" w:rsidRDefault="00EC4E46" w:rsidP="00EC4E46">
            <w:r w:rsidRPr="002B244A">
              <w:rPr>
                <w:sz w:val="22"/>
                <w:szCs w:val="22"/>
              </w:rPr>
              <w:t>- из голубой сорочечной ткани;</w:t>
            </w:r>
          </w:p>
          <w:p w:rsidR="00EC4E46" w:rsidRPr="002B244A" w:rsidRDefault="00EC4E46" w:rsidP="00EC4E46">
            <w:r w:rsidRPr="002B244A">
              <w:rPr>
                <w:sz w:val="22"/>
                <w:szCs w:val="22"/>
              </w:rPr>
              <w:t>- прямого силуэта с центральной бортовой застежкой до низа на семь пуговиц, одна - на стойке воротника, шесть - на полочке;</w:t>
            </w:r>
          </w:p>
          <w:p w:rsidR="00EC4E46" w:rsidRPr="002B244A" w:rsidRDefault="00EC4E46" w:rsidP="00EC4E46">
            <w:r w:rsidRPr="002B244A">
              <w:rPr>
                <w:sz w:val="22"/>
                <w:szCs w:val="22"/>
              </w:rPr>
              <w:t>- воротник отложной, с отрезной стойкой, обработанный методом прямого дублирования, углы воротника острые;</w:t>
            </w:r>
          </w:p>
          <w:p w:rsidR="00EC4E46" w:rsidRPr="002B244A" w:rsidRDefault="00EC4E46" w:rsidP="00EC4E46">
            <w:r w:rsidRPr="002B244A">
              <w:rPr>
                <w:sz w:val="22"/>
                <w:szCs w:val="22"/>
              </w:rPr>
              <w:t>- на левой полочке верхний накладной карман с фигурной обтачкой;</w:t>
            </w:r>
          </w:p>
          <w:p w:rsidR="00EC4E46" w:rsidRPr="002B244A" w:rsidRDefault="00EC4E46" w:rsidP="00EC4E46">
            <w:r w:rsidRPr="002B244A">
              <w:rPr>
                <w:sz w:val="22"/>
                <w:szCs w:val="22"/>
              </w:rPr>
              <w:t>- левая полочка обработана планкой;</w:t>
            </w:r>
          </w:p>
          <w:p w:rsidR="00EC4E46" w:rsidRPr="002B244A" w:rsidRDefault="00EC4E46" w:rsidP="00EC4E46">
            <w:r w:rsidRPr="002B244A">
              <w:rPr>
                <w:sz w:val="22"/>
                <w:szCs w:val="22"/>
              </w:rPr>
              <w:t>- спинка с кокеткой, по шву притачивания кокетки к спинке заложены две мягкие складки;</w:t>
            </w:r>
          </w:p>
          <w:p w:rsidR="00EC4E46" w:rsidRPr="002B244A" w:rsidRDefault="00EC4E46" w:rsidP="00EC4E46">
            <w:r w:rsidRPr="002B244A">
              <w:rPr>
                <w:sz w:val="22"/>
                <w:szCs w:val="22"/>
              </w:rPr>
              <w:t xml:space="preserve">- рукава длинные рубашечные </w:t>
            </w:r>
            <w:proofErr w:type="spellStart"/>
            <w:r w:rsidRPr="002B244A">
              <w:rPr>
                <w:sz w:val="22"/>
                <w:szCs w:val="22"/>
              </w:rPr>
              <w:t>двухшовные</w:t>
            </w:r>
            <w:proofErr w:type="spellEnd"/>
            <w:r w:rsidRPr="002B244A">
              <w:rPr>
                <w:sz w:val="22"/>
                <w:szCs w:val="22"/>
              </w:rPr>
              <w:t xml:space="preserve"> с манжетами, манжеты прямоугольные, застегиваются на 1 пуговицу и петлю (1 пуговица - регулировочная), шлица рукава обработана планкой, по шву </w:t>
            </w:r>
            <w:r w:rsidRPr="002B244A">
              <w:rPr>
                <w:sz w:val="22"/>
                <w:szCs w:val="22"/>
              </w:rPr>
              <w:lastRenderedPageBreak/>
              <w:t>притачивания манжеты заложены 2 складки;</w:t>
            </w:r>
          </w:p>
          <w:p w:rsidR="00EC4E46" w:rsidRPr="002B244A" w:rsidRDefault="00EC4E46" w:rsidP="00EC4E46">
            <w:r w:rsidRPr="002B244A">
              <w:rPr>
                <w:sz w:val="22"/>
                <w:szCs w:val="22"/>
              </w:rPr>
              <w:t>- манжеты прямоугольные, застегиваются на 1 пуговицу и петлю;</w:t>
            </w:r>
          </w:p>
          <w:p w:rsidR="00EC4E46" w:rsidRPr="002B244A" w:rsidRDefault="00EC4E46" w:rsidP="00EC4E46">
            <w:r w:rsidRPr="002B244A">
              <w:rPr>
                <w:sz w:val="22"/>
                <w:szCs w:val="22"/>
              </w:rPr>
              <w:t xml:space="preserve">- на левом рукаве в верхней части – нарукавный знак принадлежности к ОАО «РЖД» </w:t>
            </w:r>
            <w:r w:rsidRPr="002B244A">
              <w:rPr>
                <w:b/>
                <w:sz w:val="22"/>
                <w:szCs w:val="22"/>
              </w:rPr>
              <w:t>Характеристика ткани:</w:t>
            </w:r>
          </w:p>
          <w:p w:rsidR="00EC4E46" w:rsidRPr="002B244A" w:rsidRDefault="00EC4E46" w:rsidP="00EC4E46">
            <w:r w:rsidRPr="002B244A">
              <w:rPr>
                <w:sz w:val="22"/>
                <w:szCs w:val="22"/>
              </w:rPr>
              <w:t>Основная ткань сорочечная (смесовая) голубого цвета, состав: 80% хлопок, 20 % ПЭ.</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 xml:space="preserve">Требования к безопасности товара </w:t>
            </w:r>
          </w:p>
        </w:tc>
        <w:tc>
          <w:tcPr>
            <w:tcW w:w="3404" w:type="dxa"/>
          </w:tcPr>
          <w:p w:rsidR="00EC4E46" w:rsidRPr="002B244A" w:rsidRDefault="00EC4E46" w:rsidP="00EC4E46">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 xml:space="preserve">Требования к качеству товара </w:t>
            </w:r>
          </w:p>
        </w:tc>
        <w:tc>
          <w:tcPr>
            <w:tcW w:w="3404" w:type="dxa"/>
          </w:tcPr>
          <w:p w:rsidR="00EC4E46" w:rsidRPr="002B244A" w:rsidRDefault="00EC4E46" w:rsidP="00EC4E46">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EC4E46" w:rsidRPr="002B244A" w:rsidRDefault="00EC4E46" w:rsidP="00EC4E46">
            <w:pPr>
              <w:rPr>
                <w:bCs/>
              </w:rPr>
            </w:pPr>
            <w:r w:rsidRPr="002B244A">
              <w:rPr>
                <w:bCs/>
                <w:sz w:val="22"/>
                <w:szCs w:val="22"/>
              </w:rPr>
              <w:t>Товар должен отвечать требованиям действующего санитарного законодательства.</w:t>
            </w:r>
          </w:p>
          <w:p w:rsidR="00EC4E46" w:rsidRPr="002B244A" w:rsidRDefault="00EC4E46" w:rsidP="00EC4E46">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Требования к упаковке, отгрузке товара</w:t>
            </w:r>
          </w:p>
        </w:tc>
        <w:tc>
          <w:tcPr>
            <w:tcW w:w="3404" w:type="dxa"/>
          </w:tcPr>
          <w:p w:rsidR="00EC4E46" w:rsidRPr="002B244A" w:rsidRDefault="00EC4E46" w:rsidP="00EC4E46">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val="restart"/>
          </w:tcPr>
          <w:p w:rsidR="00EC4E46" w:rsidRPr="002B244A" w:rsidRDefault="00EC4E46" w:rsidP="00EC4E46">
            <w:pPr>
              <w:jc w:val="center"/>
              <w:rPr>
                <w:b/>
              </w:rPr>
            </w:pPr>
            <w:r w:rsidRPr="002B244A">
              <w:rPr>
                <w:rStyle w:val="aff2"/>
                <w:rFonts w:eastAsia="Courier New"/>
                <w:sz w:val="22"/>
                <w:szCs w:val="22"/>
              </w:rPr>
              <w:t>Куртка форменная мужская утепленная</w:t>
            </w:r>
            <w:r>
              <w:rPr>
                <w:b/>
                <w:noProof/>
                <w:sz w:val="22"/>
                <w:szCs w:val="22"/>
              </w:rPr>
              <w:drawing>
                <wp:inline distT="0" distB="0" distL="0" distR="0">
                  <wp:extent cx="2383790" cy="240883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УРТКА ФОРМЕННАЯ МУЖСКАЯ УТЕПЛЕННАЯjpg_Page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94418" cy="2419569"/>
                          </a:xfrm>
                          <a:prstGeom prst="rect">
                            <a:avLst/>
                          </a:prstGeom>
                        </pic:spPr>
                      </pic:pic>
                    </a:graphicData>
                  </a:graphic>
                </wp:inline>
              </w:drawing>
            </w:r>
          </w:p>
        </w:tc>
        <w:tc>
          <w:tcPr>
            <w:tcW w:w="3260" w:type="dxa"/>
          </w:tcPr>
          <w:p w:rsidR="00EC4E46" w:rsidRPr="002B244A" w:rsidRDefault="00EC4E46" w:rsidP="00EC4E46">
            <w:r w:rsidRPr="002B244A">
              <w:rPr>
                <w:bCs/>
                <w:sz w:val="22"/>
                <w:szCs w:val="22"/>
              </w:rPr>
              <w:t>Нормативные документы, согласно которым установлены требования</w:t>
            </w:r>
          </w:p>
        </w:tc>
        <w:tc>
          <w:tcPr>
            <w:tcW w:w="3404" w:type="dxa"/>
          </w:tcPr>
          <w:p w:rsidR="00EC4E46" w:rsidRDefault="00EC4E46" w:rsidP="00EC4E46">
            <w:pPr>
              <w:rPr>
                <w:rStyle w:val="41"/>
                <w:rFonts w:eastAsia="Courier New"/>
                <w:b/>
              </w:rPr>
            </w:pPr>
            <w:r w:rsidRPr="002B244A">
              <w:rPr>
                <w:rStyle w:val="aff2"/>
                <w:rFonts w:eastAsia="Courier New"/>
                <w:sz w:val="22"/>
                <w:szCs w:val="22"/>
              </w:rPr>
              <w:t>ТУ 8550-005-01124323-2009)</w:t>
            </w:r>
            <w:r w:rsidRPr="002B244A">
              <w:rPr>
                <w:rStyle w:val="41"/>
                <w:rFonts w:eastAsia="Courier New"/>
                <w:b/>
                <w:sz w:val="22"/>
                <w:szCs w:val="22"/>
              </w:rPr>
              <w:t xml:space="preserve"> (5501)</w:t>
            </w:r>
          </w:p>
          <w:p w:rsidR="00EC4E46" w:rsidRDefault="00EC4E46" w:rsidP="00EC4E46">
            <w:pPr>
              <w:rPr>
                <w:bCs/>
              </w:rPr>
            </w:pPr>
            <w:r>
              <w:rPr>
                <w:rStyle w:val="aff2"/>
                <w:rFonts w:eastAsia="Courier New"/>
                <w:sz w:val="22"/>
                <w:szCs w:val="22"/>
              </w:rPr>
              <w:t>«Одежда форменная для работников ОАО «РЖД». Куртка форменная мужская утепленная»</w:t>
            </w:r>
          </w:p>
          <w:p w:rsidR="00EC4E46" w:rsidRPr="002B244A" w:rsidRDefault="00EC4E46" w:rsidP="00EC4E46"/>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Технические и функциональные характеристики товара</w:t>
            </w:r>
          </w:p>
        </w:tc>
        <w:tc>
          <w:tcPr>
            <w:tcW w:w="3404" w:type="dxa"/>
          </w:tcPr>
          <w:p w:rsidR="00EC4E46" w:rsidRDefault="00EC4E46" w:rsidP="00EC4E46">
            <w:pPr>
              <w:rPr>
                <w:rStyle w:val="41"/>
                <w:rFonts w:eastAsia="Courier New"/>
                <w:b/>
              </w:rPr>
            </w:pPr>
            <w:r w:rsidRPr="002B244A">
              <w:rPr>
                <w:rStyle w:val="aff2"/>
                <w:rFonts w:eastAsia="Courier New"/>
                <w:sz w:val="22"/>
                <w:szCs w:val="22"/>
              </w:rPr>
              <w:t>ТУ 8550-005-01124323-2009)</w:t>
            </w:r>
            <w:r w:rsidRPr="002B244A">
              <w:rPr>
                <w:rStyle w:val="41"/>
                <w:rFonts w:eastAsia="Courier New"/>
                <w:b/>
                <w:sz w:val="22"/>
                <w:szCs w:val="22"/>
              </w:rPr>
              <w:t xml:space="preserve"> (5501)</w:t>
            </w:r>
          </w:p>
          <w:p w:rsidR="00EC4E46" w:rsidRDefault="00EC4E46" w:rsidP="00EC4E46">
            <w:pPr>
              <w:rPr>
                <w:bCs/>
              </w:rPr>
            </w:pPr>
            <w:r>
              <w:rPr>
                <w:rStyle w:val="aff2"/>
                <w:rFonts w:eastAsia="Courier New"/>
                <w:sz w:val="22"/>
                <w:szCs w:val="22"/>
              </w:rPr>
              <w:t>«Одежда форменная для работников ОАО «РЖД». Куртка форменная мужская утепленная»</w:t>
            </w:r>
          </w:p>
          <w:p w:rsidR="00EC4E46" w:rsidRPr="002B244A" w:rsidRDefault="00EC4E46" w:rsidP="00EC4E46">
            <w:pPr>
              <w:ind w:left="142"/>
              <w:rPr>
                <w:rStyle w:val="12"/>
                <w:rFonts w:eastAsia="Courier New"/>
              </w:rPr>
            </w:pPr>
            <w:r w:rsidRPr="002B244A">
              <w:rPr>
                <w:rStyle w:val="41"/>
                <w:rFonts w:eastAsia="Courier New"/>
                <w:sz w:val="22"/>
                <w:szCs w:val="22"/>
              </w:rPr>
              <w:t xml:space="preserve">- из </w:t>
            </w:r>
            <w:r w:rsidRPr="002B244A">
              <w:rPr>
                <w:rStyle w:val="12"/>
                <w:rFonts w:eastAsia="Courier New"/>
              </w:rPr>
              <w:t>плащевой ткани черного цвета;</w:t>
            </w:r>
          </w:p>
          <w:p w:rsidR="00EC4E46" w:rsidRPr="002B244A" w:rsidRDefault="00EC4E46" w:rsidP="00EC4E46">
            <w:pPr>
              <w:ind w:left="142"/>
              <w:rPr>
                <w:rStyle w:val="12"/>
                <w:rFonts w:eastAsia="Courier New"/>
              </w:rPr>
            </w:pPr>
            <w:r w:rsidRPr="002B244A">
              <w:rPr>
                <w:rStyle w:val="12"/>
                <w:rFonts w:eastAsia="Courier New"/>
              </w:rPr>
              <w:t>- силуэт прямой;</w:t>
            </w:r>
          </w:p>
          <w:p w:rsidR="00EC4E46" w:rsidRPr="002B244A" w:rsidRDefault="00EC4E46" w:rsidP="00EC4E46">
            <w:pPr>
              <w:ind w:left="142"/>
              <w:rPr>
                <w:rStyle w:val="12"/>
                <w:rFonts w:eastAsia="Courier New"/>
              </w:rPr>
            </w:pPr>
            <w:r w:rsidRPr="002B244A">
              <w:rPr>
                <w:rStyle w:val="12"/>
                <w:rFonts w:eastAsia="Courier New"/>
              </w:rPr>
              <w:t>- застежка центральная бортовая на молнию закрыта ветрозащитной планкой, которая фиксируется на шесть кнопок;</w:t>
            </w:r>
          </w:p>
          <w:p w:rsidR="00EC4E46" w:rsidRPr="002B244A" w:rsidRDefault="00EC4E46" w:rsidP="00EC4E46">
            <w:pPr>
              <w:ind w:left="142"/>
              <w:rPr>
                <w:rStyle w:val="12"/>
                <w:rFonts w:eastAsia="Courier New"/>
              </w:rPr>
            </w:pPr>
            <w:r w:rsidRPr="002B244A">
              <w:rPr>
                <w:rStyle w:val="12"/>
                <w:rFonts w:eastAsia="Courier New"/>
              </w:rPr>
              <w:t>- спинка цельнокроеная;</w:t>
            </w:r>
          </w:p>
          <w:p w:rsidR="00EC4E46" w:rsidRPr="002B244A" w:rsidRDefault="00EC4E46" w:rsidP="00EC4E46">
            <w:pPr>
              <w:ind w:left="142"/>
              <w:rPr>
                <w:rStyle w:val="12"/>
                <w:rFonts w:eastAsia="Courier New"/>
              </w:rPr>
            </w:pPr>
            <w:r w:rsidRPr="002B244A">
              <w:rPr>
                <w:rStyle w:val="12"/>
                <w:rFonts w:eastAsia="Courier New"/>
              </w:rPr>
              <w:t>- полочка с нагрудными и нижними карманами с клапанами, застегивающимися на две кнопки (правый нагрудный карман удлиненный и объемный).</w:t>
            </w:r>
          </w:p>
          <w:p w:rsidR="00EC4E46" w:rsidRPr="002B244A" w:rsidRDefault="00EC4E46" w:rsidP="00EC4E46">
            <w:pPr>
              <w:ind w:left="142"/>
              <w:rPr>
                <w:rStyle w:val="12"/>
                <w:rFonts w:eastAsia="Courier New"/>
              </w:rPr>
            </w:pPr>
            <w:r w:rsidRPr="002B244A">
              <w:rPr>
                <w:rStyle w:val="12"/>
                <w:rFonts w:eastAsia="Courier New"/>
              </w:rPr>
              <w:t xml:space="preserve">- рукава рубашечного покроя </w:t>
            </w:r>
            <w:proofErr w:type="spellStart"/>
            <w:r w:rsidRPr="002B244A">
              <w:rPr>
                <w:rStyle w:val="12"/>
                <w:rFonts w:eastAsia="Courier New"/>
              </w:rPr>
              <w:t>одношовные</w:t>
            </w:r>
            <w:proofErr w:type="spellEnd"/>
            <w:r w:rsidRPr="002B244A">
              <w:rPr>
                <w:rStyle w:val="12"/>
                <w:rFonts w:eastAsia="Courier New"/>
              </w:rPr>
              <w:t xml:space="preserve">; </w:t>
            </w:r>
          </w:p>
          <w:p w:rsidR="00EC4E46" w:rsidRPr="002B244A" w:rsidRDefault="00EC4E46" w:rsidP="00EC4E46">
            <w:pPr>
              <w:ind w:left="142"/>
              <w:rPr>
                <w:rStyle w:val="12"/>
                <w:rFonts w:eastAsia="Courier New"/>
              </w:rPr>
            </w:pPr>
            <w:r w:rsidRPr="002B244A">
              <w:rPr>
                <w:rStyle w:val="12"/>
                <w:rFonts w:eastAsia="Courier New"/>
              </w:rPr>
              <w:t xml:space="preserve">- воротник </w:t>
            </w:r>
            <w:r w:rsidRPr="002B244A">
              <w:rPr>
                <w:rStyle w:val="51"/>
                <w:rFonts w:eastAsia="Courier New"/>
                <w:sz w:val="22"/>
                <w:szCs w:val="22"/>
              </w:rPr>
              <w:t xml:space="preserve">– </w:t>
            </w:r>
            <w:r w:rsidRPr="002B244A">
              <w:rPr>
                <w:rStyle w:val="12"/>
                <w:rFonts w:eastAsia="Courier New"/>
              </w:rPr>
              <w:t>стойка;</w:t>
            </w:r>
          </w:p>
          <w:p w:rsidR="00EC4E46" w:rsidRPr="002B244A" w:rsidRDefault="00EC4E46" w:rsidP="00EC4E46">
            <w:pPr>
              <w:ind w:left="142"/>
              <w:rPr>
                <w:rStyle w:val="12"/>
                <w:rFonts w:eastAsia="Courier New"/>
              </w:rPr>
            </w:pPr>
            <w:r w:rsidRPr="002B244A">
              <w:rPr>
                <w:rStyle w:val="12"/>
                <w:rFonts w:eastAsia="Courier New"/>
              </w:rPr>
              <w:t xml:space="preserve">- съемный утепленный капюшон состоит из двух боковых и одной центральной частей, по лицевому вырезу капюшона втачана кулиса с продернутым в нее шнуром с фиксаторами и наконечниками. Застегивается капюшон на две кнопки, пристегивается </w:t>
            </w:r>
            <w:r w:rsidRPr="002B244A">
              <w:rPr>
                <w:rStyle w:val="23"/>
                <w:rFonts w:eastAsia="Courier New"/>
              </w:rPr>
              <w:t xml:space="preserve">к </w:t>
            </w:r>
            <w:r w:rsidRPr="002B244A">
              <w:rPr>
                <w:rStyle w:val="12"/>
                <w:rFonts w:eastAsia="Courier New"/>
              </w:rPr>
              <w:t xml:space="preserve">горловине куртки при помощи молнии. </w:t>
            </w:r>
          </w:p>
          <w:p w:rsidR="00EC4E46" w:rsidRPr="002B244A" w:rsidRDefault="00EC4E46" w:rsidP="00EC4E46">
            <w:pPr>
              <w:ind w:left="142"/>
              <w:rPr>
                <w:rStyle w:val="12"/>
                <w:rFonts w:eastAsia="Courier New"/>
              </w:rPr>
            </w:pPr>
            <w:r w:rsidRPr="002B244A">
              <w:rPr>
                <w:rStyle w:val="12"/>
                <w:rFonts w:eastAsia="Courier New"/>
              </w:rPr>
              <w:t xml:space="preserve">- полочки и спинки соединены с утеплителем с помощью фигурной стежки. В куртке используется дополнительная пристегивающаяся утепленная подкладка, которая крепится к </w:t>
            </w:r>
            <w:proofErr w:type="spellStart"/>
            <w:r w:rsidRPr="002B244A">
              <w:rPr>
                <w:rStyle w:val="12"/>
                <w:rFonts w:eastAsia="Courier New"/>
              </w:rPr>
              <w:t>подбортам</w:t>
            </w:r>
            <w:proofErr w:type="spellEnd"/>
            <w:r w:rsidRPr="002B244A">
              <w:rPr>
                <w:rStyle w:val="12"/>
                <w:rFonts w:eastAsia="Courier New"/>
              </w:rPr>
              <w:t xml:space="preserve"> с помощи молнии;</w:t>
            </w:r>
          </w:p>
          <w:p w:rsidR="00EC4E46" w:rsidRPr="002B244A" w:rsidRDefault="00EC4E46" w:rsidP="00EC4E46">
            <w:pPr>
              <w:ind w:left="142"/>
            </w:pPr>
            <w:r w:rsidRPr="002B244A">
              <w:rPr>
                <w:rStyle w:val="12"/>
                <w:rFonts w:eastAsia="Courier New"/>
              </w:rPr>
              <w:t>- рукава пристегивающейся утепленной подкладки с трикотажными напульсниками крепится к рукавам изделия с помощью пуговиц и навесных петель;</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 xml:space="preserve">Требования к безопасности товара </w:t>
            </w:r>
          </w:p>
        </w:tc>
        <w:tc>
          <w:tcPr>
            <w:tcW w:w="3404" w:type="dxa"/>
          </w:tcPr>
          <w:p w:rsidR="00EC4E46" w:rsidRPr="008035C3" w:rsidRDefault="00EC4E46" w:rsidP="00EC4E46">
            <w:pPr>
              <w:rPr>
                <w:bCs/>
                <w:color w:val="000000"/>
              </w:rPr>
            </w:pPr>
            <w:r w:rsidRPr="008035C3">
              <w:rPr>
                <w:bCs/>
                <w:color w:val="000000"/>
                <w:sz w:val="22"/>
                <w:szCs w:val="22"/>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w:t>
            </w:r>
            <w:r w:rsidRPr="008035C3">
              <w:rPr>
                <w:bCs/>
                <w:color w:val="000000"/>
                <w:sz w:val="22"/>
                <w:szCs w:val="22"/>
              </w:rPr>
              <w:lastRenderedPageBreak/>
              <w:t>01</w:t>
            </w:r>
            <w:r>
              <w:rPr>
                <w:bCs/>
                <w:color w:val="000000"/>
                <w:sz w:val="22"/>
                <w:szCs w:val="22"/>
              </w:rPr>
              <w:t>9</w:t>
            </w:r>
            <w:r w:rsidRPr="008035C3">
              <w:rPr>
                <w:bCs/>
                <w:color w:val="000000"/>
                <w:sz w:val="22"/>
                <w:szCs w:val="22"/>
              </w:rPr>
              <w:t xml:space="preserve">/2011 «О безопасности </w:t>
            </w:r>
            <w:r>
              <w:rPr>
                <w:bCs/>
                <w:color w:val="000000"/>
                <w:sz w:val="22"/>
                <w:szCs w:val="22"/>
              </w:rPr>
              <w:t>средств индивидуальной защиты</w:t>
            </w:r>
            <w:r w:rsidRPr="008035C3">
              <w:rPr>
                <w:bCs/>
                <w:color w:val="000000"/>
                <w:sz w:val="22"/>
                <w:szCs w:val="22"/>
              </w:rPr>
              <w:t>» от 09.12.2011 г.</w:t>
            </w:r>
            <w:r>
              <w:rPr>
                <w:bCs/>
                <w:color w:val="000000"/>
                <w:sz w:val="22"/>
                <w:szCs w:val="22"/>
              </w:rPr>
              <w:t xml:space="preserve"> </w:t>
            </w:r>
            <w:r w:rsidRPr="008035C3">
              <w:rPr>
                <w:bCs/>
                <w:color w:val="000000"/>
                <w:sz w:val="22"/>
                <w:szCs w:val="22"/>
              </w:rPr>
              <w:t>№87</w:t>
            </w:r>
            <w:r>
              <w:rPr>
                <w:bCs/>
                <w:color w:val="000000"/>
                <w:sz w:val="22"/>
                <w:szCs w:val="22"/>
              </w:rPr>
              <w:t>8</w:t>
            </w:r>
            <w:r w:rsidRPr="008035C3">
              <w:rPr>
                <w:bCs/>
                <w:color w:val="000000"/>
                <w:sz w:val="22"/>
                <w:szCs w:val="22"/>
              </w:rPr>
              <w:t>.</w:t>
            </w:r>
          </w:p>
          <w:p w:rsidR="00EC4E46" w:rsidRPr="002B244A" w:rsidRDefault="00EC4E46" w:rsidP="00EC4E46">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 xml:space="preserve">Требования к качеству товара </w:t>
            </w:r>
          </w:p>
        </w:tc>
        <w:tc>
          <w:tcPr>
            <w:tcW w:w="3404" w:type="dxa"/>
          </w:tcPr>
          <w:p w:rsidR="00EC4E46" w:rsidRPr="002B244A" w:rsidRDefault="00EC4E46" w:rsidP="00EC4E46">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EC4E46" w:rsidRPr="002B244A" w:rsidRDefault="00EC4E46" w:rsidP="00EC4E46">
            <w:pPr>
              <w:rPr>
                <w:bCs/>
              </w:rPr>
            </w:pPr>
            <w:r w:rsidRPr="002B244A">
              <w:rPr>
                <w:bCs/>
                <w:sz w:val="22"/>
                <w:szCs w:val="22"/>
              </w:rPr>
              <w:t>Товар должен отвечать требованиям действующего санитарного законодательства.</w:t>
            </w:r>
          </w:p>
          <w:p w:rsidR="00EC4E46" w:rsidRPr="002B244A" w:rsidRDefault="00EC4E46" w:rsidP="00EC4E46">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Требования к упаковке, отгрузке товара</w:t>
            </w:r>
          </w:p>
        </w:tc>
        <w:tc>
          <w:tcPr>
            <w:tcW w:w="3404" w:type="dxa"/>
          </w:tcPr>
          <w:p w:rsidR="00EC4E46" w:rsidRPr="002B244A" w:rsidRDefault="00EC4E46" w:rsidP="00EC4E46">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val="restart"/>
          </w:tcPr>
          <w:p w:rsidR="00EC4E46" w:rsidRDefault="00EC4E46" w:rsidP="00EC4E46">
            <w:pPr>
              <w:jc w:val="center"/>
              <w:rPr>
                <w:b/>
              </w:rPr>
            </w:pPr>
            <w:r w:rsidRPr="002B244A">
              <w:rPr>
                <w:b/>
                <w:sz w:val="22"/>
                <w:szCs w:val="22"/>
              </w:rPr>
              <w:t>Костюм форменный мужской состоит из куртки и брюк</w:t>
            </w:r>
          </w:p>
          <w:p w:rsidR="00EC4E46" w:rsidRDefault="00EC4E46" w:rsidP="00EC4E46">
            <w:pPr>
              <w:jc w:val="center"/>
              <w:rPr>
                <w:b/>
              </w:rPr>
            </w:pPr>
          </w:p>
          <w:p w:rsidR="00EC4E46" w:rsidRDefault="00EC4E46" w:rsidP="00EC4E46">
            <w:pPr>
              <w:jc w:val="center"/>
              <w:rPr>
                <w:b/>
              </w:rPr>
            </w:pPr>
            <w:r>
              <w:rPr>
                <w:b/>
                <w:noProof/>
                <w:sz w:val="22"/>
                <w:szCs w:val="22"/>
              </w:rPr>
              <w:drawing>
                <wp:inline distT="0" distB="0" distL="0" distR="0">
                  <wp:extent cx="2383790" cy="158242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ртка мужская.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83790" cy="1582420"/>
                          </a:xfrm>
                          <a:prstGeom prst="rect">
                            <a:avLst/>
                          </a:prstGeom>
                        </pic:spPr>
                      </pic:pic>
                    </a:graphicData>
                  </a:graphic>
                </wp:inline>
              </w:drawing>
            </w:r>
          </w:p>
          <w:p w:rsidR="00EC4E46" w:rsidRPr="002B244A" w:rsidRDefault="00EC4E46" w:rsidP="00EC4E46">
            <w:pPr>
              <w:jc w:val="center"/>
              <w:rPr>
                <w:b/>
              </w:rPr>
            </w:pPr>
            <w:r>
              <w:rPr>
                <w:b/>
                <w:noProof/>
                <w:sz w:val="22"/>
                <w:szCs w:val="22"/>
              </w:rPr>
              <w:lastRenderedPageBreak/>
              <w:drawing>
                <wp:inline distT="0" distB="0" distL="0" distR="0">
                  <wp:extent cx="2143125" cy="35242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рюки мужс.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43125" cy="3524250"/>
                          </a:xfrm>
                          <a:prstGeom prst="rect">
                            <a:avLst/>
                          </a:prstGeom>
                        </pic:spPr>
                      </pic:pic>
                    </a:graphicData>
                  </a:graphic>
                </wp:inline>
              </w:drawing>
            </w:r>
          </w:p>
        </w:tc>
        <w:tc>
          <w:tcPr>
            <w:tcW w:w="3260" w:type="dxa"/>
          </w:tcPr>
          <w:p w:rsidR="00EC4E46" w:rsidRPr="002B244A" w:rsidRDefault="00EC4E46" w:rsidP="00EC4E46">
            <w:r w:rsidRPr="002B244A">
              <w:rPr>
                <w:bCs/>
                <w:sz w:val="22"/>
                <w:szCs w:val="22"/>
              </w:rPr>
              <w:lastRenderedPageBreak/>
              <w:t>Нормативные документы, согласно которым установлены требования</w:t>
            </w:r>
          </w:p>
        </w:tc>
        <w:tc>
          <w:tcPr>
            <w:tcW w:w="3404" w:type="dxa"/>
          </w:tcPr>
          <w:p w:rsidR="00EC4E46" w:rsidRDefault="00EC4E46" w:rsidP="00EC4E46">
            <w:pPr>
              <w:autoSpaceDE w:val="0"/>
              <w:autoSpaceDN w:val="0"/>
              <w:adjustRightInd w:val="0"/>
              <w:ind w:right="-108"/>
              <w:jc w:val="both"/>
              <w:rPr>
                <w:b/>
              </w:rPr>
            </w:pPr>
            <w:r w:rsidRPr="002B244A">
              <w:rPr>
                <w:b/>
                <w:sz w:val="22"/>
                <w:szCs w:val="22"/>
              </w:rPr>
              <w:t>Куртка и брюки (ТУ 8554-003-01124323-2009)</w:t>
            </w:r>
          </w:p>
          <w:p w:rsidR="00EC4E46" w:rsidRPr="002B244A" w:rsidRDefault="00EC4E46" w:rsidP="00EC4E46">
            <w:pPr>
              <w:autoSpaceDE w:val="0"/>
              <w:autoSpaceDN w:val="0"/>
              <w:adjustRightInd w:val="0"/>
              <w:ind w:right="-108"/>
              <w:jc w:val="both"/>
              <w:rPr>
                <w:b/>
              </w:rPr>
            </w:pPr>
            <w:r>
              <w:rPr>
                <w:b/>
                <w:sz w:val="22"/>
                <w:szCs w:val="22"/>
              </w:rPr>
              <w:t>«Одежда форменная для работников ОАО «РЖД». Костюм форменный мужской для проводников пассажирских вагонов».</w:t>
            </w:r>
          </w:p>
          <w:p w:rsidR="00EC4E46" w:rsidRPr="002B244A" w:rsidRDefault="00EC4E46" w:rsidP="00EC4E46"/>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Технические и функциональные характеристики товара</w:t>
            </w:r>
          </w:p>
        </w:tc>
        <w:tc>
          <w:tcPr>
            <w:tcW w:w="3404" w:type="dxa"/>
          </w:tcPr>
          <w:p w:rsidR="00EC4E46" w:rsidRDefault="00EC4E46" w:rsidP="00EC4E46">
            <w:pPr>
              <w:autoSpaceDE w:val="0"/>
              <w:autoSpaceDN w:val="0"/>
              <w:adjustRightInd w:val="0"/>
              <w:ind w:right="-108"/>
              <w:jc w:val="both"/>
              <w:rPr>
                <w:b/>
              </w:rPr>
            </w:pPr>
            <w:r w:rsidRPr="002B244A">
              <w:rPr>
                <w:b/>
                <w:sz w:val="22"/>
                <w:szCs w:val="22"/>
              </w:rPr>
              <w:t>Куртка и брюки (ТУ 8554-003-01124323-2009)</w:t>
            </w:r>
          </w:p>
          <w:p w:rsidR="00EC4E46" w:rsidRPr="002B244A" w:rsidRDefault="00EC4E46" w:rsidP="00EC4E46">
            <w:pPr>
              <w:autoSpaceDE w:val="0"/>
              <w:autoSpaceDN w:val="0"/>
              <w:adjustRightInd w:val="0"/>
              <w:ind w:right="-108"/>
              <w:jc w:val="both"/>
              <w:rPr>
                <w:b/>
              </w:rPr>
            </w:pPr>
            <w:r>
              <w:rPr>
                <w:b/>
                <w:sz w:val="22"/>
                <w:szCs w:val="22"/>
              </w:rPr>
              <w:t>«Одежда форменная для работников ОАО «РЖД». Костюм форменный мужской для проводников пассажирских вагонов».</w:t>
            </w:r>
          </w:p>
          <w:p w:rsidR="00EC4E46" w:rsidRPr="002B244A" w:rsidRDefault="00EC4E46" w:rsidP="00EC4E46">
            <w:pPr>
              <w:autoSpaceDE w:val="0"/>
              <w:autoSpaceDN w:val="0"/>
              <w:adjustRightInd w:val="0"/>
              <w:ind w:right="-108"/>
            </w:pPr>
            <w:r w:rsidRPr="002B244A">
              <w:rPr>
                <w:sz w:val="22"/>
                <w:szCs w:val="22"/>
              </w:rPr>
              <w:t>Куртка:</w:t>
            </w:r>
          </w:p>
          <w:p w:rsidR="00EC4E46" w:rsidRPr="002B244A" w:rsidRDefault="00EC4E46" w:rsidP="00EC4E46">
            <w:pPr>
              <w:ind w:right="-4"/>
            </w:pPr>
            <w:r w:rsidRPr="002B244A">
              <w:rPr>
                <w:sz w:val="22"/>
                <w:szCs w:val="22"/>
              </w:rPr>
              <w:lastRenderedPageBreak/>
              <w:t xml:space="preserve">- из полушерстяной ткани серого цвета с центральной бортовой застежкой на тесьму – молнию; </w:t>
            </w:r>
          </w:p>
          <w:p w:rsidR="00EC4E46" w:rsidRPr="002B244A" w:rsidRDefault="00EC4E46" w:rsidP="00EC4E46">
            <w:pPr>
              <w:ind w:right="-4"/>
            </w:pPr>
            <w:r w:rsidRPr="002B244A">
              <w:rPr>
                <w:sz w:val="22"/>
                <w:szCs w:val="22"/>
              </w:rPr>
              <w:t>- спинка со средним швом, с боковыми рельефными швами, выходящими из пройм, с вытачками из проймы в области лопаток, боковой шов смещен в сторону спинки;</w:t>
            </w:r>
          </w:p>
          <w:p w:rsidR="00EC4E46" w:rsidRPr="002B244A" w:rsidRDefault="00EC4E46" w:rsidP="00EC4E46">
            <w:pPr>
              <w:ind w:right="-4"/>
            </w:pPr>
            <w:r w:rsidRPr="002B244A">
              <w:rPr>
                <w:sz w:val="22"/>
                <w:szCs w:val="22"/>
              </w:rPr>
              <w:t>- полочки с притачными кокетками, с вертикальными швами, выходящими из пройм;</w:t>
            </w:r>
          </w:p>
          <w:p w:rsidR="00EC4E46" w:rsidRPr="002B244A" w:rsidRDefault="00EC4E46" w:rsidP="00EC4E46">
            <w:pPr>
              <w:ind w:right="-4"/>
            </w:pPr>
            <w:r w:rsidRPr="002B244A">
              <w:rPr>
                <w:sz w:val="22"/>
                <w:szCs w:val="22"/>
              </w:rPr>
              <w:t>- по рельефам проложена отделочная строчка контрастного цвета шириной 0,6 см;</w:t>
            </w:r>
          </w:p>
          <w:p w:rsidR="00EC4E46" w:rsidRPr="002B244A" w:rsidRDefault="00EC4E46" w:rsidP="00EC4E46">
            <w:pPr>
              <w:ind w:right="-4"/>
            </w:pPr>
            <w:r w:rsidRPr="002B244A">
              <w:rPr>
                <w:sz w:val="22"/>
                <w:szCs w:val="22"/>
              </w:rPr>
              <w:t>- в швах обрабатываются боковые карманы, застегивающиеся на тесьму – «молнию»;</w:t>
            </w:r>
          </w:p>
          <w:p w:rsidR="00EC4E46" w:rsidRPr="002B244A" w:rsidRDefault="00EC4E46" w:rsidP="00EC4E46">
            <w:pPr>
              <w:ind w:right="-4"/>
            </w:pPr>
            <w:r w:rsidRPr="002B244A">
              <w:rPr>
                <w:sz w:val="22"/>
                <w:szCs w:val="22"/>
              </w:rPr>
              <w:t xml:space="preserve">- в швах притачивания кокеток обрабатываются карманы – «листочки» с </w:t>
            </w:r>
            <w:proofErr w:type="spellStart"/>
            <w:r w:rsidRPr="002B244A">
              <w:rPr>
                <w:sz w:val="22"/>
                <w:szCs w:val="22"/>
              </w:rPr>
              <w:t>настрочными</w:t>
            </w:r>
            <w:proofErr w:type="spellEnd"/>
            <w:r w:rsidRPr="002B244A">
              <w:rPr>
                <w:sz w:val="22"/>
                <w:szCs w:val="22"/>
              </w:rPr>
              <w:t xml:space="preserve"> концами;</w:t>
            </w:r>
          </w:p>
          <w:p w:rsidR="00EC4E46" w:rsidRPr="002B244A" w:rsidRDefault="00EC4E46" w:rsidP="00EC4E46">
            <w:pPr>
              <w:ind w:right="-4"/>
            </w:pPr>
            <w:r w:rsidRPr="002B244A">
              <w:rPr>
                <w:sz w:val="22"/>
                <w:szCs w:val="22"/>
              </w:rPr>
              <w:t xml:space="preserve">- рукав </w:t>
            </w:r>
            <w:proofErr w:type="spellStart"/>
            <w:r w:rsidRPr="002B244A">
              <w:rPr>
                <w:sz w:val="22"/>
                <w:szCs w:val="22"/>
              </w:rPr>
              <w:t>втачной</w:t>
            </w:r>
            <w:proofErr w:type="spellEnd"/>
            <w:r w:rsidRPr="002B244A">
              <w:rPr>
                <w:sz w:val="22"/>
                <w:szCs w:val="22"/>
              </w:rPr>
              <w:t xml:space="preserve"> </w:t>
            </w:r>
            <w:proofErr w:type="spellStart"/>
            <w:r w:rsidRPr="002B244A">
              <w:rPr>
                <w:sz w:val="22"/>
                <w:szCs w:val="22"/>
              </w:rPr>
              <w:t>двухшовный</w:t>
            </w:r>
            <w:proofErr w:type="spellEnd"/>
            <w:r w:rsidRPr="002B244A">
              <w:rPr>
                <w:sz w:val="22"/>
                <w:szCs w:val="22"/>
              </w:rPr>
              <w:t xml:space="preserve"> с вытачкой по центру оката;</w:t>
            </w:r>
          </w:p>
          <w:p w:rsidR="00EC4E46" w:rsidRPr="002B244A" w:rsidRDefault="00EC4E46" w:rsidP="00EC4E46">
            <w:pPr>
              <w:ind w:right="-4"/>
            </w:pPr>
            <w:r w:rsidRPr="002B244A">
              <w:rPr>
                <w:sz w:val="22"/>
                <w:szCs w:val="22"/>
              </w:rPr>
              <w:t>- на левом рукаве настрочен нарукавный знак принадлежности к ОАО «РЖД» (ТУ 8151-042-00083262-2009);</w:t>
            </w:r>
          </w:p>
          <w:p w:rsidR="00EC4E46" w:rsidRPr="002B244A" w:rsidRDefault="00EC4E46" w:rsidP="00EC4E46">
            <w:pPr>
              <w:ind w:right="-4"/>
            </w:pPr>
            <w:r w:rsidRPr="002B244A">
              <w:rPr>
                <w:sz w:val="22"/>
                <w:szCs w:val="22"/>
              </w:rPr>
              <w:t>- воротник отложной;</w:t>
            </w:r>
          </w:p>
          <w:p w:rsidR="00EC4E46" w:rsidRPr="002B244A" w:rsidRDefault="00EC4E46" w:rsidP="00EC4E46">
            <w:pPr>
              <w:ind w:right="-4"/>
            </w:pPr>
            <w:r w:rsidRPr="002B244A">
              <w:rPr>
                <w:sz w:val="22"/>
                <w:szCs w:val="22"/>
              </w:rPr>
              <w:t>- по отлету и концам воротника втачан кант из отделочной ткани шириной 2,5 мм красного цвета;</w:t>
            </w:r>
          </w:p>
          <w:p w:rsidR="00EC4E46" w:rsidRPr="002B244A" w:rsidRDefault="00EC4E46" w:rsidP="00EC4E46">
            <w:pPr>
              <w:ind w:right="-4"/>
            </w:pPr>
            <w:r w:rsidRPr="002B244A">
              <w:rPr>
                <w:sz w:val="22"/>
                <w:szCs w:val="22"/>
              </w:rPr>
              <w:t>- на полочках подкладки обработаны внутренние карманы «в рамку»;</w:t>
            </w:r>
          </w:p>
          <w:p w:rsidR="00EC4E46" w:rsidRPr="002B244A" w:rsidRDefault="00EC4E46" w:rsidP="00EC4E46">
            <w:pPr>
              <w:ind w:right="-4"/>
            </w:pPr>
            <w:r w:rsidRPr="002B244A">
              <w:rPr>
                <w:sz w:val="22"/>
                <w:szCs w:val="22"/>
              </w:rPr>
              <w:t xml:space="preserve">- обтачки кармана выполнены из основной ткани и входят в шов притачивания </w:t>
            </w:r>
            <w:proofErr w:type="spellStart"/>
            <w:r w:rsidRPr="002B244A">
              <w:rPr>
                <w:sz w:val="22"/>
                <w:szCs w:val="22"/>
              </w:rPr>
              <w:t>подборта</w:t>
            </w:r>
            <w:proofErr w:type="spellEnd"/>
            <w:r w:rsidRPr="002B244A">
              <w:rPr>
                <w:sz w:val="22"/>
                <w:szCs w:val="22"/>
              </w:rPr>
              <w:t>;</w:t>
            </w:r>
          </w:p>
          <w:p w:rsidR="00EC4E46" w:rsidRPr="002B244A" w:rsidRDefault="00EC4E46" w:rsidP="00EC4E46">
            <w:pPr>
              <w:ind w:right="-4"/>
            </w:pPr>
            <w:r w:rsidRPr="002B244A">
              <w:rPr>
                <w:sz w:val="22"/>
                <w:szCs w:val="22"/>
              </w:rPr>
              <w:t>- подкладка по низу изделия притачная.</w:t>
            </w:r>
          </w:p>
          <w:p w:rsidR="00EC4E46" w:rsidRPr="002B244A" w:rsidRDefault="00EC4E46" w:rsidP="00EC4E46">
            <w:pPr>
              <w:autoSpaceDE w:val="0"/>
              <w:autoSpaceDN w:val="0"/>
              <w:adjustRightInd w:val="0"/>
              <w:ind w:right="-108"/>
            </w:pPr>
            <w:r w:rsidRPr="002B244A">
              <w:rPr>
                <w:sz w:val="22"/>
                <w:szCs w:val="22"/>
              </w:rPr>
              <w:t>Брюки:</w:t>
            </w:r>
          </w:p>
          <w:p w:rsidR="00EC4E46" w:rsidRPr="002B244A" w:rsidRDefault="00EC4E46" w:rsidP="00EC4E46">
            <w:r w:rsidRPr="002B244A">
              <w:rPr>
                <w:sz w:val="22"/>
                <w:szCs w:val="22"/>
              </w:rPr>
              <w:t>- из полушерстяной ткани серого цвета;</w:t>
            </w:r>
          </w:p>
          <w:p w:rsidR="00EC4E46" w:rsidRPr="002B244A" w:rsidRDefault="00EC4E46" w:rsidP="00EC4E46">
            <w:r w:rsidRPr="002B244A">
              <w:rPr>
                <w:sz w:val="22"/>
                <w:szCs w:val="22"/>
              </w:rPr>
              <w:t>- брюки прямые с притачным поясом, с шестью шлевками, с застежкой «гульфик» в среднем шве на тесьму «молния»;</w:t>
            </w:r>
          </w:p>
          <w:p w:rsidR="00EC4E46" w:rsidRPr="002B244A" w:rsidRDefault="00EC4E46" w:rsidP="00EC4E46">
            <w:r w:rsidRPr="002B244A">
              <w:rPr>
                <w:sz w:val="22"/>
                <w:szCs w:val="22"/>
              </w:rPr>
              <w:t xml:space="preserve">- брюки с боковыми карманами, обработанными в отрезной части передних половинок, на подкладке, со складками по шву притачивания пояса; </w:t>
            </w:r>
          </w:p>
          <w:p w:rsidR="00EC4E46" w:rsidRPr="002B244A" w:rsidRDefault="00EC4E46" w:rsidP="00EC4E46">
            <w:r w:rsidRPr="002B244A">
              <w:rPr>
                <w:sz w:val="22"/>
                <w:szCs w:val="22"/>
              </w:rPr>
              <w:t xml:space="preserve">- на задней правой половинке прорезной карман с </w:t>
            </w:r>
            <w:proofErr w:type="spellStart"/>
            <w:r w:rsidRPr="002B244A">
              <w:rPr>
                <w:sz w:val="22"/>
                <w:szCs w:val="22"/>
              </w:rPr>
              <w:t>листочкой</w:t>
            </w:r>
            <w:proofErr w:type="spellEnd"/>
            <w:r w:rsidRPr="002B244A">
              <w:rPr>
                <w:sz w:val="22"/>
                <w:szCs w:val="22"/>
              </w:rPr>
              <w:t xml:space="preserve">, </w:t>
            </w:r>
            <w:proofErr w:type="spellStart"/>
            <w:r w:rsidRPr="002B244A">
              <w:rPr>
                <w:sz w:val="22"/>
                <w:szCs w:val="22"/>
              </w:rPr>
              <w:t>затегивающийся</w:t>
            </w:r>
            <w:proofErr w:type="spellEnd"/>
            <w:r w:rsidRPr="002B244A">
              <w:rPr>
                <w:sz w:val="22"/>
                <w:szCs w:val="22"/>
              </w:rPr>
              <w:t xml:space="preserve"> на прорезную петлю и пуговицу.</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 xml:space="preserve">Требования к безопасности товара </w:t>
            </w:r>
          </w:p>
        </w:tc>
        <w:tc>
          <w:tcPr>
            <w:tcW w:w="3404" w:type="dxa"/>
          </w:tcPr>
          <w:p w:rsidR="00EC4E46" w:rsidRPr="008035C3" w:rsidRDefault="00EC4E46" w:rsidP="00EC4E46">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w:t>
            </w:r>
            <w:r>
              <w:rPr>
                <w:bCs/>
                <w:color w:val="000000"/>
                <w:sz w:val="22"/>
                <w:szCs w:val="22"/>
              </w:rPr>
              <w:t>9</w:t>
            </w:r>
            <w:r w:rsidRPr="008035C3">
              <w:rPr>
                <w:bCs/>
                <w:color w:val="000000"/>
                <w:sz w:val="22"/>
                <w:szCs w:val="22"/>
              </w:rPr>
              <w:t xml:space="preserve">/2011 «О безопасности </w:t>
            </w:r>
            <w:r>
              <w:rPr>
                <w:bCs/>
                <w:color w:val="000000"/>
                <w:sz w:val="22"/>
                <w:szCs w:val="22"/>
              </w:rPr>
              <w:t>средств индивидуальной защиты</w:t>
            </w:r>
            <w:r w:rsidRPr="008035C3">
              <w:rPr>
                <w:bCs/>
                <w:color w:val="000000"/>
                <w:sz w:val="22"/>
                <w:szCs w:val="22"/>
              </w:rPr>
              <w:t>» от 09.12.2011 г.</w:t>
            </w:r>
            <w:r>
              <w:rPr>
                <w:bCs/>
                <w:color w:val="000000"/>
                <w:sz w:val="22"/>
                <w:szCs w:val="22"/>
              </w:rPr>
              <w:t xml:space="preserve"> </w:t>
            </w:r>
            <w:r w:rsidRPr="008035C3">
              <w:rPr>
                <w:bCs/>
                <w:color w:val="000000"/>
                <w:sz w:val="22"/>
                <w:szCs w:val="22"/>
              </w:rPr>
              <w:t>№87</w:t>
            </w:r>
            <w:r>
              <w:rPr>
                <w:bCs/>
                <w:color w:val="000000"/>
                <w:sz w:val="22"/>
                <w:szCs w:val="22"/>
              </w:rPr>
              <w:t>8</w:t>
            </w:r>
            <w:r w:rsidRPr="008035C3">
              <w:rPr>
                <w:bCs/>
                <w:color w:val="000000"/>
                <w:sz w:val="22"/>
                <w:szCs w:val="22"/>
              </w:rPr>
              <w:t>.</w:t>
            </w:r>
          </w:p>
          <w:p w:rsidR="00EC4E46" w:rsidRPr="002B244A" w:rsidRDefault="00EC4E46" w:rsidP="00EC4E46">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 xml:space="preserve">Требования к качеству товара </w:t>
            </w:r>
          </w:p>
        </w:tc>
        <w:tc>
          <w:tcPr>
            <w:tcW w:w="3404" w:type="dxa"/>
          </w:tcPr>
          <w:p w:rsidR="00EC4E46" w:rsidRPr="002B244A" w:rsidRDefault="00EC4E46" w:rsidP="00EC4E46">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EC4E46" w:rsidRPr="002B244A" w:rsidRDefault="00EC4E46" w:rsidP="00EC4E46">
            <w:pPr>
              <w:rPr>
                <w:bCs/>
              </w:rPr>
            </w:pPr>
            <w:r w:rsidRPr="002B244A">
              <w:rPr>
                <w:bCs/>
                <w:sz w:val="22"/>
                <w:szCs w:val="22"/>
              </w:rPr>
              <w:t>Товар должен отвечать требованиям действующего санитарного законодательства.</w:t>
            </w:r>
          </w:p>
          <w:p w:rsidR="00EC4E46" w:rsidRPr="002B244A" w:rsidRDefault="00EC4E46" w:rsidP="00EC4E46">
            <w:pPr>
              <w:rPr>
                <w:color w:val="FF0000"/>
              </w:rPr>
            </w:pPr>
            <w:r w:rsidRPr="00F849B5">
              <w:rPr>
                <w:bCs/>
                <w:color w:val="000000"/>
                <w:sz w:val="22"/>
                <w:szCs w:val="22"/>
              </w:rPr>
              <w:t>Товар должен быть надлежащего качества, без разрывов, разрезов, механических повреждений.</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bCs/>
                <w:sz w:val="22"/>
                <w:szCs w:val="22"/>
              </w:rPr>
              <w:t>Требования к упаковке, отгрузке товара</w:t>
            </w:r>
          </w:p>
        </w:tc>
        <w:tc>
          <w:tcPr>
            <w:tcW w:w="3404" w:type="dxa"/>
          </w:tcPr>
          <w:p w:rsidR="00EC4E46" w:rsidRPr="002B244A" w:rsidRDefault="00EC4E46" w:rsidP="00EC4E46">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EC4E46" w:rsidRPr="002B244A" w:rsidRDefault="00EC4E46" w:rsidP="00EC4E46">
            <w:r w:rsidRPr="002B244A">
              <w:rPr>
                <w:sz w:val="22"/>
                <w:szCs w:val="22"/>
              </w:rPr>
              <w:t>Не требуется</w:t>
            </w:r>
          </w:p>
        </w:tc>
      </w:tr>
      <w:tr w:rsidR="00EC4E46" w:rsidRPr="002B244A" w:rsidTr="00EC4E46">
        <w:tc>
          <w:tcPr>
            <w:tcW w:w="3970" w:type="dxa"/>
            <w:vMerge/>
          </w:tcPr>
          <w:p w:rsidR="00EC4E46" w:rsidRPr="002B244A" w:rsidRDefault="00EC4E46" w:rsidP="00EC4E46">
            <w:pPr>
              <w:jc w:val="both"/>
              <w:rPr>
                <w:b/>
              </w:rPr>
            </w:pPr>
          </w:p>
        </w:tc>
        <w:tc>
          <w:tcPr>
            <w:tcW w:w="3260" w:type="dxa"/>
          </w:tcPr>
          <w:p w:rsidR="00EC4E46" w:rsidRPr="002B244A" w:rsidRDefault="00EC4E46" w:rsidP="00EC4E46">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EC4E46" w:rsidRPr="002B244A" w:rsidRDefault="00EC4E46" w:rsidP="00EC4E46">
            <w:r w:rsidRPr="002B244A">
              <w:rPr>
                <w:sz w:val="22"/>
                <w:szCs w:val="22"/>
              </w:rPr>
              <w:t>Не требуется</w:t>
            </w:r>
          </w:p>
        </w:tc>
      </w:tr>
      <w:tr w:rsidR="00EC4E46" w:rsidRPr="002B244A" w:rsidTr="00EC4E46">
        <w:trPr>
          <w:trHeight w:val="1535"/>
        </w:trPr>
        <w:tc>
          <w:tcPr>
            <w:tcW w:w="3970" w:type="dxa"/>
            <w:vMerge w:val="restart"/>
          </w:tcPr>
          <w:p w:rsidR="00EC4E46" w:rsidRDefault="00EC4E46" w:rsidP="00EC4E46">
            <w:pPr>
              <w:jc w:val="both"/>
              <w:rPr>
                <w:b/>
              </w:rPr>
            </w:pPr>
            <w:r w:rsidRPr="00BC4ACB">
              <w:rPr>
                <w:b/>
              </w:rPr>
              <w:t>Пальто женское утепленное</w:t>
            </w:r>
          </w:p>
          <w:p w:rsidR="00EC4E46" w:rsidRDefault="00EC4E46" w:rsidP="00EC4E46">
            <w:pPr>
              <w:jc w:val="both"/>
              <w:rPr>
                <w:b/>
              </w:rPr>
            </w:pPr>
          </w:p>
          <w:p w:rsidR="00EC4E46" w:rsidRPr="002B244A" w:rsidRDefault="00EC4E46" w:rsidP="00EC4E46">
            <w:pPr>
              <w:jc w:val="both"/>
              <w:rPr>
                <w:b/>
              </w:rPr>
            </w:pPr>
            <w:r w:rsidRPr="00EB3765">
              <w:rPr>
                <w:noProof/>
              </w:rPr>
              <w:lastRenderedPageBreak/>
              <w:drawing>
                <wp:anchor distT="0" distB="0" distL="114300" distR="114300" simplePos="0" relativeHeight="251663360" behindDoc="1" locked="0" layoutInCell="1" allowOverlap="1">
                  <wp:simplePos x="0" y="0"/>
                  <wp:positionH relativeFrom="column">
                    <wp:posOffset>-13970</wp:posOffset>
                  </wp:positionH>
                  <wp:positionV relativeFrom="paragraph">
                    <wp:posOffset>168275</wp:posOffset>
                  </wp:positionV>
                  <wp:extent cx="2440305" cy="5645150"/>
                  <wp:effectExtent l="19050" t="0" r="0" b="0"/>
                  <wp:wrapThrough wrapText="bothSides">
                    <wp:wrapPolygon edited="0">
                      <wp:start x="-169" y="0"/>
                      <wp:lineTo x="-169" y="21503"/>
                      <wp:lineTo x="21583" y="21503"/>
                      <wp:lineTo x="21583" y="0"/>
                      <wp:lineTo x="-169" y="0"/>
                    </wp:wrapPolygon>
                  </wp:wrapThrough>
                  <wp:docPr id="41" name="Рисунок 6" descr="рис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5507"/>
                          <pic:cNvPicPr>
                            <a:picLocks noChangeAspect="1" noChangeArrowheads="1"/>
                          </pic:cNvPicPr>
                        </pic:nvPicPr>
                        <pic:blipFill>
                          <a:blip r:embed="rId21" cstate="print"/>
                          <a:srcRect/>
                          <a:stretch>
                            <a:fillRect/>
                          </a:stretch>
                        </pic:blipFill>
                        <pic:spPr bwMode="auto">
                          <a:xfrm>
                            <a:off x="0" y="0"/>
                            <a:ext cx="2440305" cy="5645150"/>
                          </a:xfrm>
                          <a:prstGeom prst="rect">
                            <a:avLst/>
                          </a:prstGeom>
                          <a:noFill/>
                          <a:ln w="9525">
                            <a:noFill/>
                            <a:miter lim="800000"/>
                            <a:headEnd/>
                            <a:tailEnd/>
                          </a:ln>
                        </pic:spPr>
                      </pic:pic>
                    </a:graphicData>
                  </a:graphic>
                </wp:anchor>
              </w:drawing>
            </w:r>
          </w:p>
        </w:tc>
        <w:tc>
          <w:tcPr>
            <w:tcW w:w="3260" w:type="dxa"/>
          </w:tcPr>
          <w:p w:rsidR="00EC4E46" w:rsidRPr="00F849B5" w:rsidRDefault="00EC4E46" w:rsidP="00EC4E46">
            <w:r w:rsidRPr="00F849B5">
              <w:rPr>
                <w:bCs/>
                <w:sz w:val="22"/>
                <w:szCs w:val="22"/>
              </w:rPr>
              <w:lastRenderedPageBreak/>
              <w:t>Нормативные документы, согласно которым установлены требования</w:t>
            </w:r>
          </w:p>
        </w:tc>
        <w:tc>
          <w:tcPr>
            <w:tcW w:w="3404" w:type="dxa"/>
          </w:tcPr>
          <w:p w:rsidR="00EC4E46" w:rsidRPr="00F849B5" w:rsidRDefault="00EC4E46" w:rsidP="00EC4E46">
            <w:r w:rsidRPr="00F849B5">
              <w:rPr>
                <w:b/>
                <w:bCs/>
                <w:caps/>
                <w:sz w:val="22"/>
                <w:szCs w:val="22"/>
              </w:rPr>
              <w:t>ТУ 8551-006-01124323-2009</w:t>
            </w:r>
            <w:r w:rsidRPr="00F849B5">
              <w:rPr>
                <w:b/>
                <w:sz w:val="22"/>
                <w:szCs w:val="22"/>
              </w:rPr>
              <w:t xml:space="preserve"> «Одежда форменная для работников ОАО «РЖД». Пальто форменное женское утепленное»</w:t>
            </w:r>
          </w:p>
        </w:tc>
      </w:tr>
      <w:tr w:rsidR="00EC4E46" w:rsidRPr="002B244A" w:rsidTr="00EC4E46">
        <w:trPr>
          <w:trHeight w:val="1589"/>
        </w:trPr>
        <w:tc>
          <w:tcPr>
            <w:tcW w:w="3970" w:type="dxa"/>
            <w:vMerge/>
          </w:tcPr>
          <w:p w:rsidR="00EC4E46" w:rsidRPr="00BC4ACB" w:rsidRDefault="00EC4E46" w:rsidP="00EC4E46">
            <w:pPr>
              <w:jc w:val="both"/>
              <w:rPr>
                <w:b/>
              </w:rPr>
            </w:pPr>
          </w:p>
        </w:tc>
        <w:tc>
          <w:tcPr>
            <w:tcW w:w="3260" w:type="dxa"/>
          </w:tcPr>
          <w:p w:rsidR="00EC4E46" w:rsidRPr="00F849B5" w:rsidRDefault="00EC4E46" w:rsidP="00EC4E46">
            <w:r w:rsidRPr="00F849B5">
              <w:rPr>
                <w:bCs/>
                <w:sz w:val="22"/>
                <w:szCs w:val="22"/>
              </w:rPr>
              <w:t>Технические и функциональные характеристики товара</w:t>
            </w:r>
          </w:p>
        </w:tc>
        <w:tc>
          <w:tcPr>
            <w:tcW w:w="3404" w:type="dxa"/>
          </w:tcPr>
          <w:p w:rsidR="00EC4E46" w:rsidRDefault="00EC4E46" w:rsidP="00EC4E46">
            <w:pPr>
              <w:ind w:right="33"/>
              <w:rPr>
                <w:bCs/>
                <w:color w:val="000000" w:themeColor="text1"/>
              </w:rPr>
            </w:pPr>
            <w:r w:rsidRPr="00F849B5">
              <w:rPr>
                <w:b/>
                <w:bCs/>
                <w:caps/>
                <w:sz w:val="22"/>
                <w:szCs w:val="22"/>
              </w:rPr>
              <w:t>ТУ 8551-006-01124323-2009</w:t>
            </w:r>
            <w:r w:rsidRPr="00F849B5">
              <w:rPr>
                <w:b/>
                <w:sz w:val="22"/>
                <w:szCs w:val="22"/>
              </w:rPr>
              <w:t xml:space="preserve"> «Одежда форменная для работников ОАО «РЖД». Пальто форменное женское утепленное»</w:t>
            </w:r>
          </w:p>
          <w:p w:rsidR="00EC4E46" w:rsidRPr="00F849B5" w:rsidRDefault="00EC4E46" w:rsidP="00EC4E46">
            <w:pPr>
              <w:ind w:right="33"/>
              <w:rPr>
                <w:bCs/>
                <w:color w:val="000000" w:themeColor="text1"/>
              </w:rPr>
            </w:pPr>
            <w:r w:rsidRPr="00F849B5">
              <w:rPr>
                <w:bCs/>
                <w:color w:val="000000" w:themeColor="text1"/>
                <w:sz w:val="22"/>
                <w:szCs w:val="22"/>
              </w:rPr>
              <w:t xml:space="preserve">- силуэт прямой; </w:t>
            </w:r>
          </w:p>
          <w:p w:rsidR="00EC4E46" w:rsidRPr="00F849B5" w:rsidRDefault="00EC4E46" w:rsidP="00EC4E46">
            <w:pPr>
              <w:ind w:right="33"/>
              <w:rPr>
                <w:bCs/>
                <w:color w:val="000000" w:themeColor="text1"/>
              </w:rPr>
            </w:pPr>
            <w:r w:rsidRPr="00F849B5">
              <w:rPr>
                <w:bCs/>
                <w:color w:val="000000" w:themeColor="text1"/>
                <w:sz w:val="22"/>
                <w:szCs w:val="22"/>
              </w:rPr>
              <w:t xml:space="preserve">- на полочках боковые прорезные карманы с </w:t>
            </w:r>
            <w:proofErr w:type="spellStart"/>
            <w:r w:rsidRPr="00F849B5">
              <w:rPr>
                <w:bCs/>
                <w:color w:val="000000" w:themeColor="text1"/>
                <w:sz w:val="22"/>
                <w:szCs w:val="22"/>
              </w:rPr>
              <w:t>листочкой</w:t>
            </w:r>
            <w:proofErr w:type="spellEnd"/>
            <w:r w:rsidRPr="00F849B5">
              <w:rPr>
                <w:bCs/>
                <w:color w:val="000000" w:themeColor="text1"/>
                <w:sz w:val="22"/>
                <w:szCs w:val="22"/>
              </w:rPr>
              <w:t xml:space="preserve">, застегивающиеся на молнию; </w:t>
            </w:r>
          </w:p>
          <w:p w:rsidR="00EC4E46" w:rsidRPr="00F849B5" w:rsidRDefault="00EC4E46" w:rsidP="00EC4E46">
            <w:pPr>
              <w:ind w:right="33"/>
              <w:rPr>
                <w:bCs/>
                <w:color w:val="000000" w:themeColor="text1"/>
              </w:rPr>
            </w:pPr>
            <w:r w:rsidRPr="00F849B5">
              <w:rPr>
                <w:bCs/>
                <w:color w:val="000000" w:themeColor="text1"/>
                <w:sz w:val="22"/>
                <w:szCs w:val="22"/>
              </w:rPr>
              <w:t xml:space="preserve">- застежка центральная бортовая на молнию и четыре кнопки; </w:t>
            </w:r>
          </w:p>
          <w:p w:rsidR="00EC4E46" w:rsidRPr="00F849B5" w:rsidRDefault="00EC4E46" w:rsidP="00EC4E46">
            <w:pPr>
              <w:ind w:right="33"/>
              <w:rPr>
                <w:bCs/>
                <w:color w:val="000000" w:themeColor="text1"/>
              </w:rPr>
            </w:pPr>
            <w:r w:rsidRPr="00F849B5">
              <w:rPr>
                <w:bCs/>
                <w:color w:val="000000" w:themeColor="text1"/>
                <w:sz w:val="22"/>
                <w:szCs w:val="22"/>
              </w:rPr>
              <w:t>- спинка цельнокроеная;</w:t>
            </w:r>
          </w:p>
          <w:p w:rsidR="00EC4E46" w:rsidRPr="00F849B5" w:rsidRDefault="00EC4E46" w:rsidP="00EC4E46">
            <w:pPr>
              <w:ind w:right="33"/>
              <w:rPr>
                <w:bCs/>
                <w:color w:val="000000" w:themeColor="text1"/>
              </w:rPr>
            </w:pPr>
            <w:r w:rsidRPr="00F849B5">
              <w:rPr>
                <w:bCs/>
                <w:color w:val="000000" w:themeColor="text1"/>
                <w:sz w:val="22"/>
                <w:szCs w:val="22"/>
              </w:rPr>
              <w:t>- в боковых швах снизу шлицы с застежкой «молния»;</w:t>
            </w:r>
          </w:p>
          <w:p w:rsidR="00EC4E46" w:rsidRPr="00F849B5" w:rsidRDefault="00EC4E46" w:rsidP="00EC4E46">
            <w:pPr>
              <w:ind w:right="33"/>
              <w:rPr>
                <w:bCs/>
                <w:color w:val="000000" w:themeColor="text1"/>
              </w:rPr>
            </w:pPr>
            <w:r w:rsidRPr="00F849B5">
              <w:rPr>
                <w:bCs/>
                <w:color w:val="000000" w:themeColor="text1"/>
                <w:sz w:val="22"/>
                <w:szCs w:val="22"/>
              </w:rPr>
              <w:t xml:space="preserve">- рукав </w:t>
            </w:r>
            <w:proofErr w:type="spellStart"/>
            <w:r w:rsidRPr="00F849B5">
              <w:rPr>
                <w:bCs/>
                <w:color w:val="000000" w:themeColor="text1"/>
                <w:sz w:val="22"/>
                <w:szCs w:val="22"/>
              </w:rPr>
              <w:t>втачной</w:t>
            </w:r>
            <w:proofErr w:type="spellEnd"/>
            <w:r w:rsidRPr="00F849B5">
              <w:rPr>
                <w:bCs/>
                <w:color w:val="000000" w:themeColor="text1"/>
                <w:sz w:val="22"/>
                <w:szCs w:val="22"/>
              </w:rPr>
              <w:t xml:space="preserve"> </w:t>
            </w:r>
            <w:proofErr w:type="spellStart"/>
            <w:r w:rsidRPr="00F849B5">
              <w:rPr>
                <w:bCs/>
                <w:color w:val="000000" w:themeColor="text1"/>
                <w:sz w:val="22"/>
                <w:szCs w:val="22"/>
              </w:rPr>
              <w:t>одношовный</w:t>
            </w:r>
            <w:proofErr w:type="spellEnd"/>
            <w:r w:rsidRPr="00F849B5">
              <w:rPr>
                <w:bCs/>
                <w:color w:val="000000" w:themeColor="text1"/>
                <w:sz w:val="22"/>
                <w:szCs w:val="22"/>
              </w:rPr>
              <w:t>;</w:t>
            </w:r>
          </w:p>
          <w:p w:rsidR="00EC4E46" w:rsidRPr="00F849B5" w:rsidRDefault="00EC4E46" w:rsidP="00EC4E46">
            <w:pPr>
              <w:ind w:right="33"/>
              <w:rPr>
                <w:bCs/>
                <w:color w:val="000000" w:themeColor="text1"/>
              </w:rPr>
            </w:pPr>
            <w:r w:rsidRPr="00F849B5">
              <w:rPr>
                <w:bCs/>
                <w:color w:val="000000" w:themeColor="text1"/>
                <w:sz w:val="22"/>
                <w:szCs w:val="22"/>
              </w:rPr>
              <w:t xml:space="preserve"> - к подкладке рукава пришиты трикотажные напульсники;</w:t>
            </w:r>
          </w:p>
          <w:p w:rsidR="00EC4E46" w:rsidRPr="00F849B5" w:rsidRDefault="00EC4E46" w:rsidP="00EC4E46">
            <w:pPr>
              <w:ind w:right="33"/>
              <w:rPr>
                <w:bCs/>
                <w:color w:val="000000" w:themeColor="text1"/>
              </w:rPr>
            </w:pPr>
            <w:r w:rsidRPr="00F849B5">
              <w:rPr>
                <w:bCs/>
                <w:color w:val="000000" w:themeColor="text1"/>
                <w:sz w:val="22"/>
                <w:szCs w:val="22"/>
              </w:rPr>
              <w:t>- внутренний воротник -стойка, внешний - шалька с красным кантом;</w:t>
            </w:r>
          </w:p>
          <w:p w:rsidR="00EC4E46" w:rsidRPr="00F849B5" w:rsidRDefault="00EC4E46" w:rsidP="00EC4E46">
            <w:pPr>
              <w:ind w:right="33"/>
              <w:rPr>
                <w:bCs/>
                <w:color w:val="000000" w:themeColor="text1"/>
              </w:rPr>
            </w:pPr>
            <w:r w:rsidRPr="00F849B5">
              <w:rPr>
                <w:bCs/>
                <w:color w:val="000000" w:themeColor="text1"/>
                <w:sz w:val="22"/>
                <w:szCs w:val="22"/>
              </w:rPr>
              <w:t>- капюшон съемный;</w:t>
            </w:r>
          </w:p>
          <w:p w:rsidR="00EC4E46" w:rsidRPr="00F849B5" w:rsidRDefault="00EC4E46" w:rsidP="00EC4E46">
            <w:pPr>
              <w:ind w:right="33"/>
              <w:rPr>
                <w:bCs/>
                <w:color w:val="000000" w:themeColor="text1"/>
              </w:rPr>
            </w:pPr>
            <w:r w:rsidRPr="00F849B5">
              <w:rPr>
                <w:bCs/>
                <w:color w:val="000000" w:themeColor="text1"/>
                <w:sz w:val="22"/>
                <w:szCs w:val="22"/>
              </w:rPr>
              <w:t>- на полочке, спинке и рукавах выполнена декоративная стежка.</w:t>
            </w:r>
          </w:p>
          <w:p w:rsidR="00EC4E46" w:rsidRPr="00F849B5" w:rsidRDefault="00EC4E46" w:rsidP="00EC4E46">
            <w:pPr>
              <w:rPr>
                <w:b/>
                <w:color w:val="000000" w:themeColor="text1"/>
              </w:rPr>
            </w:pPr>
            <w:r w:rsidRPr="00F849B5">
              <w:rPr>
                <w:b/>
                <w:color w:val="000000" w:themeColor="text1"/>
                <w:sz w:val="22"/>
                <w:szCs w:val="22"/>
              </w:rPr>
              <w:t>Характеристика ткани:</w:t>
            </w:r>
          </w:p>
          <w:p w:rsidR="00EC4E46" w:rsidRPr="00F849B5" w:rsidRDefault="00EC4E46" w:rsidP="00EC4E46">
            <w:pPr>
              <w:rPr>
                <w:color w:val="000000" w:themeColor="text1"/>
              </w:rPr>
            </w:pPr>
            <w:r w:rsidRPr="00F849B5">
              <w:rPr>
                <w:color w:val="000000" w:themeColor="text1"/>
                <w:sz w:val="22"/>
                <w:szCs w:val="22"/>
              </w:rPr>
              <w:t xml:space="preserve">Основная ткань:  </w:t>
            </w:r>
            <w:r w:rsidRPr="00F849B5">
              <w:rPr>
                <w:bCs/>
                <w:color w:val="000000" w:themeColor="text1"/>
                <w:sz w:val="22"/>
                <w:szCs w:val="22"/>
              </w:rPr>
              <w:t>плащевая черного цвета</w:t>
            </w:r>
          </w:p>
          <w:p w:rsidR="00EC4E46" w:rsidRPr="00F849B5" w:rsidRDefault="00EC4E46" w:rsidP="00EC4E46">
            <w:r w:rsidRPr="00F849B5">
              <w:rPr>
                <w:sz w:val="22"/>
                <w:szCs w:val="22"/>
              </w:rPr>
              <w:t xml:space="preserve">Размер и рост: </w:t>
            </w:r>
            <w:proofErr w:type="spellStart"/>
            <w:r w:rsidRPr="00F849B5">
              <w:rPr>
                <w:sz w:val="22"/>
                <w:szCs w:val="22"/>
              </w:rPr>
              <w:t>ассорти.</w:t>
            </w:r>
            <w:r w:rsidRPr="00F849B5">
              <w:rPr>
                <w:bCs/>
                <w:color w:val="FFFFFF" w:themeColor="background1"/>
                <w:sz w:val="22"/>
                <w:szCs w:val="22"/>
              </w:rPr>
              <w:t>зимнее</w:t>
            </w:r>
            <w:proofErr w:type="spellEnd"/>
            <w:r w:rsidRPr="00F849B5">
              <w:rPr>
                <w:bCs/>
                <w:color w:val="FFFFFF" w:themeColor="background1"/>
                <w:sz w:val="22"/>
                <w:szCs w:val="22"/>
              </w:rPr>
              <w:t xml:space="preserve"> для 1,</w:t>
            </w:r>
          </w:p>
        </w:tc>
      </w:tr>
      <w:tr w:rsidR="00EC4E46" w:rsidRPr="002B244A" w:rsidTr="00EC4E46">
        <w:trPr>
          <w:trHeight w:val="1684"/>
        </w:trPr>
        <w:tc>
          <w:tcPr>
            <w:tcW w:w="3970" w:type="dxa"/>
            <w:vMerge/>
          </w:tcPr>
          <w:p w:rsidR="00EC4E46" w:rsidRPr="00BC4ACB" w:rsidRDefault="00EC4E46" w:rsidP="00EC4E46">
            <w:pPr>
              <w:jc w:val="both"/>
              <w:rPr>
                <w:b/>
              </w:rPr>
            </w:pPr>
          </w:p>
        </w:tc>
        <w:tc>
          <w:tcPr>
            <w:tcW w:w="3260" w:type="dxa"/>
          </w:tcPr>
          <w:p w:rsidR="00EC4E46" w:rsidRPr="002B244A" w:rsidRDefault="00EC4E46" w:rsidP="00EC4E46">
            <w:r w:rsidRPr="002B244A">
              <w:rPr>
                <w:bCs/>
                <w:sz w:val="22"/>
                <w:szCs w:val="22"/>
              </w:rPr>
              <w:t xml:space="preserve">Требования к безопасности товара </w:t>
            </w:r>
          </w:p>
        </w:tc>
        <w:tc>
          <w:tcPr>
            <w:tcW w:w="3404" w:type="dxa"/>
          </w:tcPr>
          <w:p w:rsidR="00EC4E46" w:rsidRPr="008035C3" w:rsidRDefault="00EC4E46" w:rsidP="00EC4E46">
            <w:pPr>
              <w:rPr>
                <w:bCs/>
                <w:color w:val="000000"/>
              </w:rPr>
            </w:pPr>
            <w:r w:rsidRPr="008035C3">
              <w:rPr>
                <w:bCs/>
                <w:color w:val="000000"/>
                <w:sz w:val="22"/>
                <w:szCs w:val="22"/>
              </w:rPr>
              <w:t>Товар должен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w:t>
            </w:r>
            <w:r>
              <w:rPr>
                <w:bCs/>
                <w:color w:val="000000"/>
                <w:sz w:val="22"/>
                <w:szCs w:val="22"/>
              </w:rPr>
              <w:t>9</w:t>
            </w:r>
            <w:r w:rsidRPr="008035C3">
              <w:rPr>
                <w:bCs/>
                <w:color w:val="000000"/>
                <w:sz w:val="22"/>
                <w:szCs w:val="22"/>
              </w:rPr>
              <w:t xml:space="preserve">/2011 «О безопасности </w:t>
            </w:r>
            <w:r>
              <w:rPr>
                <w:bCs/>
                <w:color w:val="000000"/>
                <w:sz w:val="22"/>
                <w:szCs w:val="22"/>
              </w:rPr>
              <w:t>средств индивидуальной защиты</w:t>
            </w:r>
            <w:r w:rsidRPr="008035C3">
              <w:rPr>
                <w:bCs/>
                <w:color w:val="000000"/>
                <w:sz w:val="22"/>
                <w:szCs w:val="22"/>
              </w:rPr>
              <w:t>» от 09.12.2011 г.</w:t>
            </w:r>
            <w:r>
              <w:rPr>
                <w:bCs/>
                <w:color w:val="000000"/>
                <w:sz w:val="22"/>
                <w:szCs w:val="22"/>
              </w:rPr>
              <w:t xml:space="preserve"> </w:t>
            </w:r>
            <w:r w:rsidRPr="008035C3">
              <w:rPr>
                <w:bCs/>
                <w:color w:val="000000"/>
                <w:sz w:val="22"/>
                <w:szCs w:val="22"/>
              </w:rPr>
              <w:t>№87</w:t>
            </w:r>
            <w:r>
              <w:rPr>
                <w:bCs/>
                <w:color w:val="000000"/>
                <w:sz w:val="22"/>
                <w:szCs w:val="22"/>
              </w:rPr>
              <w:t>8</w:t>
            </w:r>
            <w:r w:rsidRPr="008035C3">
              <w:rPr>
                <w:bCs/>
                <w:color w:val="000000"/>
                <w:sz w:val="22"/>
                <w:szCs w:val="22"/>
              </w:rPr>
              <w:t>.</w:t>
            </w:r>
          </w:p>
          <w:p w:rsidR="00EC4E46" w:rsidRPr="002B244A" w:rsidRDefault="00EC4E46" w:rsidP="00EC4E46">
            <w:r w:rsidRPr="002B244A">
              <w:rPr>
                <w:bCs/>
                <w:sz w:val="22"/>
                <w:szCs w:val="22"/>
              </w:rPr>
              <w:t>Товар должен быть изготовлен из материалов, безопасных для здоровья, не должен оказывать раздражающего и токсического действия на организм работающего.</w:t>
            </w:r>
          </w:p>
        </w:tc>
      </w:tr>
      <w:tr w:rsidR="00EC4E46" w:rsidRPr="002B244A" w:rsidTr="00EC4E46">
        <w:trPr>
          <w:trHeight w:val="1018"/>
        </w:trPr>
        <w:tc>
          <w:tcPr>
            <w:tcW w:w="3970" w:type="dxa"/>
            <w:vMerge/>
          </w:tcPr>
          <w:p w:rsidR="00EC4E46" w:rsidRPr="00BC4ACB" w:rsidRDefault="00EC4E46" w:rsidP="00EC4E46">
            <w:pPr>
              <w:jc w:val="both"/>
              <w:rPr>
                <w:b/>
              </w:rPr>
            </w:pPr>
          </w:p>
        </w:tc>
        <w:tc>
          <w:tcPr>
            <w:tcW w:w="3260" w:type="dxa"/>
          </w:tcPr>
          <w:p w:rsidR="00EC4E46" w:rsidRPr="002B244A" w:rsidRDefault="00EC4E46" w:rsidP="00EC4E46">
            <w:pPr>
              <w:jc w:val="both"/>
            </w:pPr>
            <w:r w:rsidRPr="002B244A">
              <w:rPr>
                <w:bCs/>
                <w:sz w:val="22"/>
                <w:szCs w:val="22"/>
              </w:rPr>
              <w:t xml:space="preserve">Требования к качеству товара </w:t>
            </w:r>
          </w:p>
        </w:tc>
        <w:tc>
          <w:tcPr>
            <w:tcW w:w="3404" w:type="dxa"/>
          </w:tcPr>
          <w:p w:rsidR="00EC4E46" w:rsidRPr="002B244A" w:rsidRDefault="00EC4E46" w:rsidP="00EC4E46">
            <w:pPr>
              <w:rPr>
                <w:bCs/>
              </w:rPr>
            </w:pPr>
            <w:r w:rsidRPr="002B244A">
              <w:rPr>
                <w:bCs/>
                <w:sz w:val="22"/>
                <w:szCs w:val="22"/>
              </w:rPr>
              <w:t>Товар по своему качеству должен соответствовать требованиям соответствующих государственных стандартов (ГОСТ), техническим условиям (ТУ).</w:t>
            </w:r>
          </w:p>
          <w:p w:rsidR="00EC4E46" w:rsidRPr="002B244A" w:rsidRDefault="00EC4E46" w:rsidP="00EC4E46">
            <w:pPr>
              <w:rPr>
                <w:bCs/>
              </w:rPr>
            </w:pPr>
            <w:r w:rsidRPr="002B244A">
              <w:rPr>
                <w:bCs/>
                <w:sz w:val="22"/>
                <w:szCs w:val="22"/>
              </w:rPr>
              <w:t>Товар должен отвечать требованиям действующего санитарного законодательства.</w:t>
            </w:r>
          </w:p>
          <w:p w:rsidR="00EC4E46" w:rsidRPr="002B244A" w:rsidRDefault="00EC4E46" w:rsidP="00EC4E46">
            <w:pPr>
              <w:rPr>
                <w:color w:val="FF0000"/>
              </w:rPr>
            </w:pPr>
            <w:r w:rsidRPr="00F849B5">
              <w:rPr>
                <w:bCs/>
                <w:color w:val="000000"/>
                <w:sz w:val="22"/>
                <w:szCs w:val="22"/>
              </w:rPr>
              <w:lastRenderedPageBreak/>
              <w:t>Товар должен быть надлежащего качества, без разрывов, разрезов, механических повреждений.</w:t>
            </w:r>
          </w:p>
        </w:tc>
      </w:tr>
      <w:tr w:rsidR="00EC4E46" w:rsidRPr="002B244A" w:rsidTr="00EC4E46">
        <w:trPr>
          <w:trHeight w:val="271"/>
        </w:trPr>
        <w:tc>
          <w:tcPr>
            <w:tcW w:w="3970" w:type="dxa"/>
            <w:vMerge/>
          </w:tcPr>
          <w:p w:rsidR="00EC4E46" w:rsidRPr="00BC4ACB" w:rsidRDefault="00EC4E46" w:rsidP="00EC4E46">
            <w:pPr>
              <w:jc w:val="both"/>
              <w:rPr>
                <w:b/>
              </w:rPr>
            </w:pPr>
          </w:p>
        </w:tc>
        <w:tc>
          <w:tcPr>
            <w:tcW w:w="3260" w:type="dxa"/>
          </w:tcPr>
          <w:p w:rsidR="00EC4E46" w:rsidRPr="002B244A" w:rsidRDefault="00EC4E46" w:rsidP="00EC4E46">
            <w:pPr>
              <w:jc w:val="both"/>
            </w:pPr>
            <w:r w:rsidRPr="002B244A">
              <w:rPr>
                <w:bCs/>
                <w:sz w:val="22"/>
                <w:szCs w:val="22"/>
              </w:rPr>
              <w:t>Требования к упаковке, отгрузке товара</w:t>
            </w:r>
          </w:p>
        </w:tc>
        <w:tc>
          <w:tcPr>
            <w:tcW w:w="3404" w:type="dxa"/>
          </w:tcPr>
          <w:p w:rsidR="00EC4E46" w:rsidRPr="002B244A" w:rsidRDefault="00EC4E46" w:rsidP="00EC4E46">
            <w:r w:rsidRPr="002B244A">
              <w:rPr>
                <w:bCs/>
                <w:sz w:val="22"/>
                <w:szCs w:val="22"/>
              </w:rPr>
              <w:t>Изделие складывается и упаковывается в полиэтиленовый пакет. Товар должен отгружаться в таре и упаковке, обеспечивающей при надлежащем обращении с грузом его сохранность при транспортировке.</w:t>
            </w:r>
          </w:p>
        </w:tc>
      </w:tr>
      <w:tr w:rsidR="00EC4E46" w:rsidRPr="002B244A" w:rsidTr="00EC4E46">
        <w:trPr>
          <w:trHeight w:val="312"/>
        </w:trPr>
        <w:tc>
          <w:tcPr>
            <w:tcW w:w="3970" w:type="dxa"/>
            <w:vMerge/>
          </w:tcPr>
          <w:p w:rsidR="00EC4E46" w:rsidRPr="00BC4ACB" w:rsidRDefault="00EC4E46" w:rsidP="00EC4E46">
            <w:pPr>
              <w:jc w:val="both"/>
              <w:rPr>
                <w:b/>
              </w:rPr>
            </w:pPr>
          </w:p>
        </w:tc>
        <w:tc>
          <w:tcPr>
            <w:tcW w:w="3260" w:type="dxa"/>
          </w:tcPr>
          <w:p w:rsidR="00EC4E46" w:rsidRPr="002B244A" w:rsidRDefault="00EC4E46" w:rsidP="00EC4E46">
            <w:r w:rsidRPr="002B244A">
              <w:rPr>
                <w:bCs/>
                <w:sz w:val="22"/>
                <w:szCs w:val="22"/>
              </w:rPr>
              <w:t>Сведения о возможности предоставить эквивалентные товары. Параметры эквивалентности</w:t>
            </w:r>
          </w:p>
        </w:tc>
        <w:tc>
          <w:tcPr>
            <w:tcW w:w="3404" w:type="dxa"/>
          </w:tcPr>
          <w:p w:rsidR="00EC4E46" w:rsidRPr="002B244A" w:rsidRDefault="00EC4E46" w:rsidP="00EC4E46">
            <w:r w:rsidRPr="002B244A">
              <w:rPr>
                <w:sz w:val="22"/>
                <w:szCs w:val="22"/>
              </w:rPr>
              <w:t>Не требуется</w:t>
            </w:r>
          </w:p>
        </w:tc>
      </w:tr>
      <w:tr w:rsidR="00EC4E46" w:rsidRPr="002B244A" w:rsidTr="00EC4E46">
        <w:trPr>
          <w:trHeight w:val="1163"/>
        </w:trPr>
        <w:tc>
          <w:tcPr>
            <w:tcW w:w="3970" w:type="dxa"/>
            <w:vMerge/>
          </w:tcPr>
          <w:p w:rsidR="00EC4E46" w:rsidRPr="00BC4ACB" w:rsidRDefault="00EC4E46" w:rsidP="00EC4E46">
            <w:pPr>
              <w:jc w:val="both"/>
              <w:rPr>
                <w:b/>
              </w:rPr>
            </w:pPr>
          </w:p>
        </w:tc>
        <w:tc>
          <w:tcPr>
            <w:tcW w:w="3260" w:type="dxa"/>
          </w:tcPr>
          <w:p w:rsidR="00EC4E46" w:rsidRPr="002B244A" w:rsidRDefault="00EC4E46" w:rsidP="00EC4E46">
            <w:pPr>
              <w:jc w:val="both"/>
            </w:pPr>
            <w:r w:rsidRPr="002B244A">
              <w:rPr>
                <w:sz w:val="22"/>
                <w:szCs w:val="22"/>
              </w:rPr>
              <w:t>Иные требования</w:t>
            </w:r>
            <w:r w:rsidRPr="002B244A">
              <w:rPr>
                <w:bCs/>
                <w:sz w:val="22"/>
                <w:szCs w:val="22"/>
              </w:rPr>
              <w:t xml:space="preserve"> связанные с определением соответствия поставляемого товара потребностям заказчика</w:t>
            </w:r>
            <w:r w:rsidRPr="002B244A">
              <w:rPr>
                <w:sz w:val="22"/>
                <w:szCs w:val="22"/>
              </w:rPr>
              <w:t xml:space="preserve"> </w:t>
            </w:r>
          </w:p>
        </w:tc>
        <w:tc>
          <w:tcPr>
            <w:tcW w:w="3404" w:type="dxa"/>
          </w:tcPr>
          <w:p w:rsidR="00EC4E46" w:rsidRPr="002B244A" w:rsidRDefault="00EC4E46" w:rsidP="00EC4E46">
            <w:r w:rsidRPr="002B244A">
              <w:rPr>
                <w:sz w:val="22"/>
                <w:szCs w:val="22"/>
              </w:rPr>
              <w:t>Не требуется</w:t>
            </w:r>
          </w:p>
        </w:tc>
      </w:tr>
    </w:tbl>
    <w:p w:rsidR="00EC4E46" w:rsidRDefault="00EC4E46" w:rsidP="00EC4E46">
      <w:pPr>
        <w:pStyle w:val="a6"/>
        <w:spacing w:after="200" w:line="276" w:lineRule="auto"/>
        <w:ind w:left="720"/>
        <w:contextualSpacing/>
        <w:jc w:val="both"/>
        <w:rPr>
          <w:b/>
          <w:sz w:val="26"/>
          <w:szCs w:val="26"/>
        </w:rPr>
      </w:pPr>
    </w:p>
    <w:p w:rsidR="00EC4E46" w:rsidRDefault="00EC4E46" w:rsidP="00EC4E46">
      <w:pPr>
        <w:spacing w:after="200" w:line="276" w:lineRule="auto"/>
        <w:contextualSpacing/>
        <w:jc w:val="both"/>
        <w:rPr>
          <w:b/>
          <w:sz w:val="26"/>
          <w:szCs w:val="26"/>
        </w:rPr>
      </w:pPr>
    </w:p>
    <w:p w:rsidR="00EC4E46" w:rsidRDefault="00EC4E46" w:rsidP="00EC4E46">
      <w:pPr>
        <w:spacing w:after="200" w:line="276" w:lineRule="auto"/>
        <w:contextualSpacing/>
        <w:jc w:val="both"/>
        <w:rPr>
          <w:b/>
          <w:sz w:val="26"/>
          <w:szCs w:val="26"/>
        </w:rPr>
      </w:pPr>
    </w:p>
    <w:p w:rsidR="00EC4E46" w:rsidRDefault="00EC4E46" w:rsidP="00EC4E46">
      <w:pPr>
        <w:spacing w:after="200" w:line="276" w:lineRule="auto"/>
        <w:contextualSpacing/>
        <w:jc w:val="both"/>
        <w:rPr>
          <w:b/>
          <w:sz w:val="26"/>
          <w:szCs w:val="26"/>
        </w:rPr>
      </w:pPr>
    </w:p>
    <w:p w:rsidR="00EC4E46" w:rsidRDefault="00EC4E46" w:rsidP="00EC4E46">
      <w:pPr>
        <w:spacing w:after="200" w:line="276" w:lineRule="auto"/>
        <w:contextualSpacing/>
        <w:jc w:val="both"/>
        <w:rPr>
          <w:b/>
          <w:sz w:val="26"/>
          <w:szCs w:val="26"/>
        </w:rPr>
      </w:pPr>
    </w:p>
    <w:p w:rsidR="00EC4E46" w:rsidRPr="00EC4E46" w:rsidRDefault="00EC4E46" w:rsidP="00EC4E46">
      <w:pPr>
        <w:spacing w:after="200" w:line="276" w:lineRule="auto"/>
        <w:contextualSpacing/>
        <w:jc w:val="both"/>
        <w:rPr>
          <w:b/>
          <w:sz w:val="26"/>
          <w:szCs w:val="26"/>
        </w:rPr>
      </w:pPr>
    </w:p>
    <w:p w:rsidR="008C6C88" w:rsidRPr="00727178" w:rsidRDefault="008C6C88" w:rsidP="008C6C88">
      <w:pPr>
        <w:pStyle w:val="a6"/>
        <w:ind w:left="0" w:firstLine="284"/>
        <w:jc w:val="both"/>
        <w:rPr>
          <w:sz w:val="26"/>
          <w:szCs w:val="26"/>
        </w:rPr>
      </w:pPr>
    </w:p>
    <w:tbl>
      <w:tblPr>
        <w:tblW w:w="10324" w:type="dxa"/>
        <w:tblInd w:w="-34" w:type="dxa"/>
        <w:tblLayout w:type="fixed"/>
        <w:tblLook w:val="0000" w:firstRow="0" w:lastRow="0" w:firstColumn="0" w:lastColumn="0" w:noHBand="0" w:noVBand="0"/>
      </w:tblPr>
      <w:tblGrid>
        <w:gridCol w:w="142"/>
        <w:gridCol w:w="4962"/>
        <w:gridCol w:w="5220"/>
      </w:tblGrid>
      <w:tr w:rsidR="008C6C88" w:rsidRPr="00727178" w:rsidTr="008C6C88">
        <w:trPr>
          <w:trHeight w:val="321"/>
        </w:trPr>
        <w:tc>
          <w:tcPr>
            <w:tcW w:w="5104" w:type="dxa"/>
            <w:gridSpan w:val="2"/>
          </w:tcPr>
          <w:p w:rsidR="008C6C88" w:rsidRPr="00727178" w:rsidRDefault="008C6C88" w:rsidP="008C6C88">
            <w:pPr>
              <w:widowControl w:val="0"/>
              <w:snapToGrid w:val="0"/>
              <w:ind w:left="318"/>
              <w:rPr>
                <w:sz w:val="26"/>
                <w:szCs w:val="26"/>
              </w:rPr>
            </w:pPr>
          </w:p>
        </w:tc>
        <w:tc>
          <w:tcPr>
            <w:tcW w:w="5220" w:type="dxa"/>
          </w:tcPr>
          <w:p w:rsidR="008C6C88" w:rsidRPr="00727178" w:rsidRDefault="008C6C88" w:rsidP="008C6C88">
            <w:pPr>
              <w:rPr>
                <w:sz w:val="26"/>
                <w:szCs w:val="26"/>
              </w:rPr>
            </w:pPr>
          </w:p>
        </w:tc>
      </w:tr>
      <w:tr w:rsidR="008C6C88" w:rsidRPr="00727178" w:rsidTr="008C6C88">
        <w:trPr>
          <w:gridBefore w:val="1"/>
          <w:wBefore w:w="142" w:type="dxa"/>
          <w:trHeight w:val="1116"/>
        </w:trPr>
        <w:tc>
          <w:tcPr>
            <w:tcW w:w="4962" w:type="dxa"/>
          </w:tcPr>
          <w:p w:rsidR="008C6C88" w:rsidRPr="00727178" w:rsidRDefault="008C6C88" w:rsidP="008C6C88">
            <w:pPr>
              <w:widowControl w:val="0"/>
              <w:snapToGrid w:val="0"/>
              <w:ind w:left="318"/>
              <w:rPr>
                <w:b/>
                <w:sz w:val="26"/>
                <w:szCs w:val="26"/>
              </w:rPr>
            </w:pPr>
            <w:r w:rsidRPr="00727178">
              <w:rPr>
                <w:b/>
                <w:sz w:val="26"/>
                <w:szCs w:val="26"/>
              </w:rPr>
              <w:t>Поставщик:</w:t>
            </w:r>
          </w:p>
          <w:p w:rsidR="008C6C88" w:rsidRPr="00727178" w:rsidRDefault="008C6C88" w:rsidP="008C6C88">
            <w:pPr>
              <w:widowControl w:val="0"/>
              <w:snapToGrid w:val="0"/>
              <w:rPr>
                <w:b/>
                <w:sz w:val="26"/>
                <w:szCs w:val="26"/>
              </w:rPr>
            </w:pPr>
            <w:r w:rsidRPr="00727178">
              <w:rPr>
                <w:b/>
                <w:sz w:val="26"/>
                <w:szCs w:val="26"/>
              </w:rPr>
              <w:t xml:space="preserve"> </w:t>
            </w:r>
          </w:p>
        </w:tc>
        <w:tc>
          <w:tcPr>
            <w:tcW w:w="5220" w:type="dxa"/>
          </w:tcPr>
          <w:p w:rsidR="008C6C88" w:rsidRPr="00727178" w:rsidRDefault="008C6C88" w:rsidP="008C6C88">
            <w:pPr>
              <w:suppressLineNumbers/>
              <w:shd w:val="clear" w:color="auto" w:fill="FFFFFF"/>
              <w:rPr>
                <w:b/>
                <w:sz w:val="26"/>
                <w:szCs w:val="26"/>
              </w:rPr>
            </w:pPr>
            <w:r w:rsidRPr="00727178">
              <w:rPr>
                <w:b/>
                <w:sz w:val="26"/>
                <w:szCs w:val="26"/>
              </w:rPr>
              <w:t>Покупатель:</w:t>
            </w:r>
          </w:p>
          <w:p w:rsidR="008C6C88" w:rsidRPr="00727178" w:rsidRDefault="008C6C88" w:rsidP="008C6C88">
            <w:pPr>
              <w:suppressLineNumbers/>
              <w:shd w:val="clear" w:color="auto" w:fill="FFFFFF"/>
              <w:rPr>
                <w:b/>
                <w:sz w:val="26"/>
                <w:szCs w:val="26"/>
              </w:rPr>
            </w:pPr>
            <w:r w:rsidRPr="00727178">
              <w:rPr>
                <w:b/>
                <w:sz w:val="26"/>
                <w:szCs w:val="26"/>
              </w:rPr>
              <w:t>Генеральный директор</w:t>
            </w:r>
          </w:p>
          <w:p w:rsidR="008C6C88" w:rsidRPr="00727178" w:rsidRDefault="008C6C88" w:rsidP="008C6C88">
            <w:pPr>
              <w:suppressLineNumbers/>
              <w:shd w:val="clear" w:color="auto" w:fill="FFFFFF"/>
              <w:rPr>
                <w:b/>
                <w:sz w:val="26"/>
                <w:szCs w:val="26"/>
              </w:rPr>
            </w:pPr>
            <w:r w:rsidRPr="00727178">
              <w:rPr>
                <w:b/>
                <w:sz w:val="26"/>
                <w:szCs w:val="26"/>
              </w:rPr>
              <w:t>АО «ППК «Черноземье»</w:t>
            </w:r>
          </w:p>
          <w:p w:rsidR="008C6C88" w:rsidRDefault="008C6C88" w:rsidP="008C6C88">
            <w:pPr>
              <w:suppressLineNumbers/>
              <w:shd w:val="clear" w:color="auto" w:fill="FFFFFF"/>
              <w:rPr>
                <w:b/>
                <w:sz w:val="26"/>
                <w:szCs w:val="26"/>
              </w:rPr>
            </w:pPr>
            <w:r w:rsidRPr="00727178">
              <w:rPr>
                <w:b/>
                <w:sz w:val="26"/>
                <w:szCs w:val="26"/>
              </w:rPr>
              <w:t>________________________В.И. Шульгин</w:t>
            </w:r>
          </w:p>
          <w:p w:rsidR="008C6C88" w:rsidRPr="00727178" w:rsidRDefault="008C6C88" w:rsidP="008C6C88">
            <w:pPr>
              <w:suppressLineNumbers/>
              <w:shd w:val="clear" w:color="auto" w:fill="FFFFFF"/>
              <w:rPr>
                <w:b/>
                <w:sz w:val="26"/>
                <w:szCs w:val="26"/>
              </w:rPr>
            </w:pPr>
            <w:proofErr w:type="spellStart"/>
            <w:r>
              <w:rPr>
                <w:b/>
                <w:sz w:val="26"/>
                <w:szCs w:val="26"/>
              </w:rPr>
              <w:t>М.п</w:t>
            </w:r>
            <w:proofErr w:type="spellEnd"/>
            <w:r>
              <w:rPr>
                <w:b/>
                <w:sz w:val="26"/>
                <w:szCs w:val="26"/>
              </w:rPr>
              <w:t>.</w:t>
            </w:r>
          </w:p>
        </w:tc>
      </w:tr>
    </w:tbl>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CB435B" w:rsidRDefault="00CB435B" w:rsidP="008C6C88">
      <w:pPr>
        <w:tabs>
          <w:tab w:val="left" w:pos="567"/>
          <w:tab w:val="left" w:pos="5954"/>
          <w:tab w:val="left" w:pos="6946"/>
          <w:tab w:val="left" w:pos="7655"/>
          <w:tab w:val="left" w:pos="8222"/>
          <w:tab w:val="left" w:pos="8789"/>
        </w:tabs>
        <w:ind w:left="6946"/>
        <w:rPr>
          <w:b/>
          <w:sz w:val="26"/>
          <w:szCs w:val="26"/>
        </w:rPr>
      </w:pPr>
    </w:p>
    <w:p w:rsidR="00045D9E" w:rsidRDefault="00045D9E" w:rsidP="008C6C88">
      <w:pPr>
        <w:tabs>
          <w:tab w:val="left" w:pos="567"/>
          <w:tab w:val="left" w:pos="5954"/>
          <w:tab w:val="left" w:pos="6946"/>
          <w:tab w:val="left" w:pos="7655"/>
          <w:tab w:val="left" w:pos="8222"/>
          <w:tab w:val="left" w:pos="8789"/>
        </w:tabs>
        <w:ind w:left="6946"/>
        <w:rPr>
          <w:b/>
          <w:sz w:val="26"/>
          <w:szCs w:val="26"/>
        </w:rPr>
      </w:pPr>
    </w:p>
    <w:p w:rsidR="00045D9E" w:rsidRDefault="00045D9E" w:rsidP="008C6C88">
      <w:pPr>
        <w:tabs>
          <w:tab w:val="left" w:pos="567"/>
          <w:tab w:val="left" w:pos="5954"/>
          <w:tab w:val="left" w:pos="6946"/>
          <w:tab w:val="left" w:pos="7655"/>
          <w:tab w:val="left" w:pos="8222"/>
          <w:tab w:val="left" w:pos="8789"/>
        </w:tabs>
        <w:ind w:left="6946"/>
        <w:rPr>
          <w:b/>
          <w:sz w:val="26"/>
          <w:szCs w:val="26"/>
        </w:rPr>
      </w:pPr>
    </w:p>
    <w:p w:rsidR="00045D9E" w:rsidRDefault="00045D9E" w:rsidP="008C6C88">
      <w:pPr>
        <w:tabs>
          <w:tab w:val="left" w:pos="567"/>
          <w:tab w:val="left" w:pos="5954"/>
          <w:tab w:val="left" w:pos="6946"/>
          <w:tab w:val="left" w:pos="7655"/>
          <w:tab w:val="left" w:pos="8222"/>
          <w:tab w:val="left" w:pos="8789"/>
        </w:tabs>
        <w:ind w:left="6946"/>
        <w:rPr>
          <w:b/>
          <w:sz w:val="26"/>
          <w:szCs w:val="26"/>
        </w:rPr>
      </w:pPr>
    </w:p>
    <w:p w:rsidR="00045D9E" w:rsidRDefault="00045D9E" w:rsidP="008C6C88">
      <w:pPr>
        <w:tabs>
          <w:tab w:val="left" w:pos="567"/>
          <w:tab w:val="left" w:pos="5954"/>
          <w:tab w:val="left" w:pos="6946"/>
          <w:tab w:val="left" w:pos="7655"/>
          <w:tab w:val="left" w:pos="8222"/>
          <w:tab w:val="left" w:pos="8789"/>
        </w:tabs>
        <w:ind w:left="6946"/>
        <w:rPr>
          <w:b/>
          <w:sz w:val="26"/>
          <w:szCs w:val="26"/>
        </w:rPr>
      </w:pPr>
    </w:p>
    <w:p w:rsidR="00045D9E" w:rsidRDefault="00045D9E" w:rsidP="008C6C88">
      <w:pPr>
        <w:tabs>
          <w:tab w:val="left" w:pos="567"/>
          <w:tab w:val="left" w:pos="5954"/>
          <w:tab w:val="left" w:pos="6946"/>
          <w:tab w:val="left" w:pos="7655"/>
          <w:tab w:val="left" w:pos="8222"/>
          <w:tab w:val="left" w:pos="8789"/>
        </w:tabs>
        <w:ind w:left="6946"/>
        <w:rPr>
          <w:b/>
          <w:sz w:val="26"/>
          <w:szCs w:val="26"/>
        </w:rPr>
      </w:pPr>
    </w:p>
    <w:p w:rsidR="00045D9E" w:rsidRDefault="00045D9E" w:rsidP="008C6C88">
      <w:pPr>
        <w:tabs>
          <w:tab w:val="left" w:pos="567"/>
          <w:tab w:val="left" w:pos="5954"/>
          <w:tab w:val="left" w:pos="6946"/>
          <w:tab w:val="left" w:pos="7655"/>
          <w:tab w:val="left" w:pos="8222"/>
          <w:tab w:val="left" w:pos="8789"/>
        </w:tabs>
        <w:ind w:left="6946"/>
        <w:rPr>
          <w:b/>
          <w:sz w:val="26"/>
          <w:szCs w:val="26"/>
        </w:rPr>
      </w:pPr>
    </w:p>
    <w:p w:rsidR="00045D9E" w:rsidRDefault="00045D9E" w:rsidP="008C6C88">
      <w:pPr>
        <w:tabs>
          <w:tab w:val="left" w:pos="567"/>
          <w:tab w:val="left" w:pos="5954"/>
          <w:tab w:val="left" w:pos="6946"/>
          <w:tab w:val="left" w:pos="7655"/>
          <w:tab w:val="left" w:pos="8222"/>
          <w:tab w:val="left" w:pos="8789"/>
        </w:tabs>
        <w:ind w:left="6946"/>
        <w:rPr>
          <w:b/>
          <w:sz w:val="26"/>
          <w:szCs w:val="26"/>
        </w:rPr>
      </w:pPr>
    </w:p>
    <w:p w:rsidR="00045D9E" w:rsidRDefault="00045D9E" w:rsidP="008C6C88">
      <w:pPr>
        <w:tabs>
          <w:tab w:val="left" w:pos="567"/>
          <w:tab w:val="left" w:pos="5954"/>
          <w:tab w:val="left" w:pos="6946"/>
          <w:tab w:val="left" w:pos="7655"/>
          <w:tab w:val="left" w:pos="8222"/>
          <w:tab w:val="left" w:pos="8789"/>
        </w:tabs>
        <w:ind w:left="6946"/>
        <w:rPr>
          <w:b/>
          <w:sz w:val="26"/>
          <w:szCs w:val="26"/>
        </w:rPr>
      </w:pPr>
    </w:p>
    <w:p w:rsidR="00045D9E" w:rsidRDefault="00045D9E" w:rsidP="008C6C88">
      <w:pPr>
        <w:tabs>
          <w:tab w:val="left" w:pos="567"/>
          <w:tab w:val="left" w:pos="5954"/>
          <w:tab w:val="left" w:pos="6946"/>
          <w:tab w:val="left" w:pos="7655"/>
          <w:tab w:val="left" w:pos="8222"/>
          <w:tab w:val="left" w:pos="8789"/>
        </w:tabs>
        <w:ind w:left="6946"/>
        <w:rPr>
          <w:b/>
          <w:sz w:val="26"/>
          <w:szCs w:val="26"/>
        </w:rPr>
      </w:pPr>
    </w:p>
    <w:p w:rsidR="008C6C88" w:rsidRPr="00C9507B" w:rsidRDefault="008C6C88" w:rsidP="008C6C88">
      <w:pPr>
        <w:tabs>
          <w:tab w:val="left" w:pos="567"/>
          <w:tab w:val="left" w:pos="5954"/>
          <w:tab w:val="left" w:pos="6946"/>
          <w:tab w:val="left" w:pos="7655"/>
          <w:tab w:val="left" w:pos="8222"/>
          <w:tab w:val="left" w:pos="8789"/>
        </w:tabs>
        <w:ind w:left="6946"/>
        <w:rPr>
          <w:b/>
          <w:sz w:val="26"/>
          <w:szCs w:val="26"/>
        </w:rPr>
      </w:pPr>
      <w:r w:rsidRPr="00C9507B">
        <w:rPr>
          <w:b/>
          <w:sz w:val="26"/>
          <w:szCs w:val="26"/>
        </w:rPr>
        <w:t>Приложение №2</w:t>
      </w:r>
    </w:p>
    <w:p w:rsidR="008C6C88" w:rsidRPr="00C9507B" w:rsidRDefault="008C6C88" w:rsidP="008C6C88">
      <w:pPr>
        <w:tabs>
          <w:tab w:val="left" w:pos="567"/>
          <w:tab w:val="left" w:pos="6946"/>
        </w:tabs>
        <w:ind w:left="6946"/>
        <w:rPr>
          <w:sz w:val="26"/>
          <w:szCs w:val="26"/>
        </w:rPr>
      </w:pPr>
      <w:r w:rsidRPr="00C9507B">
        <w:rPr>
          <w:sz w:val="26"/>
          <w:szCs w:val="26"/>
        </w:rPr>
        <w:t xml:space="preserve">к Договору №______ </w:t>
      </w:r>
    </w:p>
    <w:p w:rsidR="008C6C88" w:rsidRPr="00C9507B" w:rsidRDefault="008C6C88" w:rsidP="008C6C88">
      <w:pPr>
        <w:tabs>
          <w:tab w:val="left" w:pos="567"/>
          <w:tab w:val="left" w:pos="6946"/>
        </w:tabs>
        <w:ind w:left="6946"/>
        <w:rPr>
          <w:sz w:val="26"/>
          <w:szCs w:val="26"/>
        </w:rPr>
      </w:pPr>
      <w:r w:rsidRPr="00C9507B">
        <w:rPr>
          <w:sz w:val="26"/>
          <w:szCs w:val="26"/>
        </w:rPr>
        <w:t>от __________201</w:t>
      </w:r>
      <w:r>
        <w:rPr>
          <w:sz w:val="26"/>
          <w:szCs w:val="26"/>
        </w:rPr>
        <w:t>7</w:t>
      </w:r>
      <w:r w:rsidRPr="00C9507B">
        <w:rPr>
          <w:sz w:val="26"/>
          <w:szCs w:val="26"/>
        </w:rPr>
        <w:t xml:space="preserve"> г.</w:t>
      </w:r>
    </w:p>
    <w:p w:rsidR="008C6C88" w:rsidRPr="00C45FBF" w:rsidRDefault="008C6C88" w:rsidP="008C6C88">
      <w:pPr>
        <w:tabs>
          <w:tab w:val="left" w:pos="0"/>
        </w:tabs>
        <w:ind w:hanging="1276"/>
        <w:jc w:val="right"/>
      </w:pPr>
    </w:p>
    <w:p w:rsidR="008C6C88" w:rsidRPr="00C9507B" w:rsidRDefault="008C6C88" w:rsidP="008C6C88">
      <w:pPr>
        <w:tabs>
          <w:tab w:val="left" w:pos="0"/>
        </w:tabs>
        <w:jc w:val="center"/>
        <w:rPr>
          <w:b/>
          <w:sz w:val="26"/>
          <w:szCs w:val="26"/>
        </w:rPr>
      </w:pPr>
      <w:r w:rsidRPr="00C9507B">
        <w:rPr>
          <w:b/>
          <w:sz w:val="26"/>
          <w:szCs w:val="26"/>
        </w:rPr>
        <w:t>Спецификация</w:t>
      </w:r>
    </w:p>
    <w:p w:rsidR="008C6C88" w:rsidRPr="00C9507B" w:rsidRDefault="008C6C88" w:rsidP="008C6C88">
      <w:pPr>
        <w:tabs>
          <w:tab w:val="left" w:pos="0"/>
        </w:tabs>
        <w:jc w:val="center"/>
        <w:rPr>
          <w:sz w:val="26"/>
          <w:szCs w:val="26"/>
        </w:rPr>
      </w:pPr>
      <w:r w:rsidRPr="00C9507B">
        <w:rPr>
          <w:sz w:val="26"/>
          <w:szCs w:val="26"/>
        </w:rPr>
        <w:t xml:space="preserve"> </w:t>
      </w:r>
      <w:r>
        <w:rPr>
          <w:sz w:val="26"/>
          <w:szCs w:val="26"/>
        </w:rPr>
        <w:t xml:space="preserve">на </w:t>
      </w:r>
      <w:r w:rsidRPr="00C9507B">
        <w:rPr>
          <w:sz w:val="26"/>
          <w:szCs w:val="26"/>
        </w:rPr>
        <w:t>поставку форменной одежды для работников АО «ППК «Черноземье»</w:t>
      </w:r>
    </w:p>
    <w:p w:rsidR="008C6C88" w:rsidRPr="00C9507B" w:rsidRDefault="008C6C88" w:rsidP="008C6C88">
      <w:pPr>
        <w:tabs>
          <w:tab w:val="left" w:pos="0"/>
        </w:tabs>
        <w:jc w:val="center"/>
        <w:rPr>
          <w:i/>
          <w:sz w:val="26"/>
          <w:szCs w:val="26"/>
        </w:rPr>
      </w:pPr>
    </w:p>
    <w:p w:rsidR="008C6C88" w:rsidRPr="00C9507B" w:rsidRDefault="008C6C88" w:rsidP="008C6C88">
      <w:pPr>
        <w:tabs>
          <w:tab w:val="left" w:pos="0"/>
          <w:tab w:val="left" w:pos="1560"/>
        </w:tabs>
        <w:jc w:val="both"/>
        <w:rPr>
          <w:i/>
          <w:sz w:val="26"/>
          <w:szCs w:val="26"/>
        </w:rPr>
      </w:pPr>
      <w:r w:rsidRPr="00C9507B">
        <w:rPr>
          <w:i/>
          <w:sz w:val="26"/>
          <w:szCs w:val="26"/>
        </w:rPr>
        <w:t>Покупатель:</w:t>
      </w:r>
      <w:r w:rsidRPr="00C9507B">
        <w:rPr>
          <w:i/>
          <w:sz w:val="26"/>
          <w:szCs w:val="26"/>
        </w:rPr>
        <w:tab/>
      </w:r>
      <w:r w:rsidRPr="00C9507B">
        <w:rPr>
          <w:b/>
          <w:i/>
          <w:sz w:val="26"/>
          <w:szCs w:val="26"/>
        </w:rPr>
        <w:t>АО «ППК «Черноземье»</w:t>
      </w:r>
      <w:r w:rsidRPr="00C9507B">
        <w:rPr>
          <w:i/>
          <w:sz w:val="26"/>
          <w:szCs w:val="26"/>
        </w:rPr>
        <w:t xml:space="preserve">   ( ИНН 3664108409)      </w:t>
      </w:r>
    </w:p>
    <w:p w:rsidR="008C6C88" w:rsidRPr="00AD408D" w:rsidRDefault="008C6C88" w:rsidP="008C6C88">
      <w:pPr>
        <w:tabs>
          <w:tab w:val="left" w:pos="0"/>
          <w:tab w:val="left" w:pos="1560"/>
        </w:tabs>
        <w:rPr>
          <w:sz w:val="26"/>
          <w:szCs w:val="26"/>
        </w:rPr>
      </w:pPr>
      <w:r w:rsidRPr="00C9507B">
        <w:rPr>
          <w:i/>
          <w:sz w:val="26"/>
          <w:szCs w:val="26"/>
        </w:rPr>
        <w:t>Поставщик:</w:t>
      </w:r>
      <w:r w:rsidRPr="00C9507B">
        <w:rPr>
          <w:sz w:val="26"/>
          <w:szCs w:val="26"/>
        </w:rPr>
        <w:tab/>
      </w:r>
      <w:r>
        <w:rPr>
          <w:sz w:val="26"/>
          <w:szCs w:val="26"/>
        </w:rPr>
        <w:t>_______________________________________</w:t>
      </w:r>
    </w:p>
    <w:p w:rsidR="008C6C88" w:rsidRDefault="008C6C88" w:rsidP="008C6C88">
      <w:pPr>
        <w:tabs>
          <w:tab w:val="left" w:pos="0"/>
          <w:tab w:val="left" w:pos="1560"/>
        </w:tabs>
        <w:rPr>
          <w:sz w:val="26"/>
          <w:szCs w:val="26"/>
        </w:rPr>
      </w:pPr>
    </w:p>
    <w:tbl>
      <w:tblPr>
        <w:tblStyle w:val="aff1"/>
        <w:tblW w:w="9669" w:type="dxa"/>
        <w:tblInd w:w="-176" w:type="dxa"/>
        <w:tblLayout w:type="fixed"/>
        <w:tblLook w:val="04A0" w:firstRow="1" w:lastRow="0" w:firstColumn="1" w:lastColumn="0" w:noHBand="0" w:noVBand="1"/>
      </w:tblPr>
      <w:tblGrid>
        <w:gridCol w:w="738"/>
        <w:gridCol w:w="3261"/>
        <w:gridCol w:w="1134"/>
        <w:gridCol w:w="1134"/>
        <w:gridCol w:w="1134"/>
        <w:gridCol w:w="1134"/>
        <w:gridCol w:w="1134"/>
      </w:tblGrid>
      <w:tr w:rsidR="00CB435B" w:rsidRPr="00CB435B" w:rsidTr="00CB435B">
        <w:tc>
          <w:tcPr>
            <w:tcW w:w="738" w:type="dxa"/>
          </w:tcPr>
          <w:p w:rsidR="00CB435B" w:rsidRPr="00CB435B" w:rsidRDefault="00CB435B" w:rsidP="008C6C88">
            <w:pPr>
              <w:pStyle w:val="a6"/>
              <w:tabs>
                <w:tab w:val="left" w:pos="3570"/>
              </w:tabs>
              <w:ind w:left="0"/>
              <w:jc w:val="center"/>
              <w:rPr>
                <w:sz w:val="26"/>
                <w:szCs w:val="26"/>
              </w:rPr>
            </w:pPr>
            <w:r w:rsidRPr="00CB435B">
              <w:rPr>
                <w:sz w:val="26"/>
                <w:szCs w:val="26"/>
              </w:rPr>
              <w:t>№п/п</w:t>
            </w:r>
          </w:p>
        </w:tc>
        <w:tc>
          <w:tcPr>
            <w:tcW w:w="3261" w:type="dxa"/>
          </w:tcPr>
          <w:p w:rsidR="00CB435B" w:rsidRPr="00CB435B" w:rsidRDefault="00CB435B" w:rsidP="008C6C88">
            <w:pPr>
              <w:pStyle w:val="a6"/>
              <w:tabs>
                <w:tab w:val="left" w:pos="3570"/>
              </w:tabs>
              <w:ind w:left="0"/>
              <w:jc w:val="center"/>
              <w:rPr>
                <w:sz w:val="26"/>
                <w:szCs w:val="26"/>
              </w:rPr>
            </w:pPr>
            <w:r w:rsidRPr="00CB435B">
              <w:rPr>
                <w:sz w:val="26"/>
                <w:szCs w:val="26"/>
              </w:rPr>
              <w:t>Наименование товара</w:t>
            </w:r>
          </w:p>
        </w:tc>
        <w:tc>
          <w:tcPr>
            <w:tcW w:w="1134" w:type="dxa"/>
          </w:tcPr>
          <w:p w:rsidR="00CB435B" w:rsidRPr="00CB435B" w:rsidRDefault="00CB435B" w:rsidP="008C6C88">
            <w:pPr>
              <w:pStyle w:val="a6"/>
              <w:tabs>
                <w:tab w:val="left" w:pos="3570"/>
              </w:tabs>
              <w:ind w:left="0"/>
              <w:jc w:val="center"/>
              <w:rPr>
                <w:sz w:val="26"/>
                <w:szCs w:val="26"/>
              </w:rPr>
            </w:pPr>
            <w:r>
              <w:rPr>
                <w:sz w:val="26"/>
                <w:szCs w:val="26"/>
              </w:rPr>
              <w:t>Единица измерения</w:t>
            </w:r>
          </w:p>
        </w:tc>
        <w:tc>
          <w:tcPr>
            <w:tcW w:w="1134" w:type="dxa"/>
          </w:tcPr>
          <w:p w:rsidR="00CB435B" w:rsidRPr="00CB435B" w:rsidRDefault="00CB435B" w:rsidP="008C6C88">
            <w:pPr>
              <w:pStyle w:val="a6"/>
              <w:tabs>
                <w:tab w:val="left" w:pos="3570"/>
              </w:tabs>
              <w:ind w:left="0"/>
              <w:jc w:val="center"/>
              <w:rPr>
                <w:color w:val="000000"/>
                <w:sz w:val="26"/>
                <w:szCs w:val="26"/>
              </w:rPr>
            </w:pPr>
            <w:r w:rsidRPr="00CB435B">
              <w:rPr>
                <w:color w:val="000000"/>
                <w:sz w:val="26"/>
                <w:szCs w:val="26"/>
              </w:rPr>
              <w:t>Количество</w:t>
            </w:r>
          </w:p>
        </w:tc>
        <w:tc>
          <w:tcPr>
            <w:tcW w:w="1134" w:type="dxa"/>
          </w:tcPr>
          <w:p w:rsidR="00CB435B" w:rsidRPr="00CB435B" w:rsidRDefault="00CB435B" w:rsidP="008C6C88">
            <w:pPr>
              <w:pStyle w:val="a6"/>
              <w:tabs>
                <w:tab w:val="left" w:pos="3570"/>
              </w:tabs>
              <w:ind w:left="0"/>
              <w:jc w:val="center"/>
              <w:rPr>
                <w:sz w:val="26"/>
                <w:szCs w:val="26"/>
              </w:rPr>
            </w:pPr>
            <w:r w:rsidRPr="00CB435B">
              <w:rPr>
                <w:color w:val="000000"/>
                <w:sz w:val="26"/>
                <w:szCs w:val="26"/>
              </w:rPr>
              <w:t xml:space="preserve">Цена за шт. </w:t>
            </w:r>
            <w:r w:rsidRPr="00CB435B">
              <w:rPr>
                <w:color w:val="000000"/>
                <w:sz w:val="26"/>
                <w:szCs w:val="26"/>
              </w:rPr>
              <w:br/>
              <w:t xml:space="preserve"> без НДС, руб.</w:t>
            </w:r>
          </w:p>
        </w:tc>
        <w:tc>
          <w:tcPr>
            <w:tcW w:w="1134" w:type="dxa"/>
            <w:vAlign w:val="bottom"/>
          </w:tcPr>
          <w:p w:rsidR="00CB435B" w:rsidRPr="00CB435B" w:rsidRDefault="00CB435B" w:rsidP="008C6C88">
            <w:pPr>
              <w:rPr>
                <w:color w:val="000000"/>
                <w:sz w:val="26"/>
                <w:szCs w:val="26"/>
              </w:rPr>
            </w:pPr>
            <w:r w:rsidRPr="00CB435B">
              <w:rPr>
                <w:color w:val="000000"/>
                <w:sz w:val="26"/>
                <w:szCs w:val="26"/>
              </w:rPr>
              <w:t>Сумма без НДС, руб.</w:t>
            </w:r>
          </w:p>
        </w:tc>
        <w:tc>
          <w:tcPr>
            <w:tcW w:w="1134" w:type="dxa"/>
            <w:vAlign w:val="bottom"/>
          </w:tcPr>
          <w:p w:rsidR="00CB435B" w:rsidRPr="00CB435B" w:rsidRDefault="00CB435B" w:rsidP="008C6C88">
            <w:pPr>
              <w:rPr>
                <w:color w:val="000000"/>
                <w:sz w:val="26"/>
                <w:szCs w:val="26"/>
              </w:rPr>
            </w:pPr>
            <w:r w:rsidRPr="00CB435B">
              <w:rPr>
                <w:color w:val="000000"/>
                <w:sz w:val="26"/>
                <w:szCs w:val="26"/>
              </w:rPr>
              <w:t xml:space="preserve">Сумма </w:t>
            </w:r>
            <w:r w:rsidRPr="00CB435B">
              <w:rPr>
                <w:color w:val="000000"/>
                <w:sz w:val="26"/>
                <w:szCs w:val="26"/>
              </w:rPr>
              <w:br/>
              <w:t xml:space="preserve">в </w:t>
            </w:r>
            <w:proofErr w:type="spellStart"/>
            <w:r w:rsidRPr="00CB435B">
              <w:rPr>
                <w:color w:val="000000"/>
                <w:sz w:val="26"/>
                <w:szCs w:val="26"/>
              </w:rPr>
              <w:t>т.ч</w:t>
            </w:r>
            <w:proofErr w:type="spellEnd"/>
            <w:r w:rsidRPr="00CB435B">
              <w:rPr>
                <w:color w:val="000000"/>
                <w:sz w:val="26"/>
                <w:szCs w:val="26"/>
              </w:rPr>
              <w:t>. НДС 18%,  руб.</w:t>
            </w:r>
          </w:p>
        </w:tc>
      </w:tr>
      <w:tr w:rsidR="00CB435B" w:rsidRPr="00CB435B" w:rsidTr="00CB435B">
        <w:tc>
          <w:tcPr>
            <w:tcW w:w="738" w:type="dxa"/>
          </w:tcPr>
          <w:p w:rsidR="00CB435B" w:rsidRPr="00CB435B" w:rsidRDefault="00CB435B" w:rsidP="00CB435B">
            <w:pPr>
              <w:pStyle w:val="a6"/>
              <w:ind w:left="0"/>
              <w:jc w:val="center"/>
              <w:rPr>
                <w:sz w:val="26"/>
                <w:szCs w:val="26"/>
              </w:rPr>
            </w:pPr>
            <w:r w:rsidRPr="00CB435B">
              <w:rPr>
                <w:sz w:val="26"/>
                <w:szCs w:val="26"/>
              </w:rPr>
              <w:t>1</w:t>
            </w:r>
          </w:p>
        </w:tc>
        <w:tc>
          <w:tcPr>
            <w:tcW w:w="3261" w:type="dxa"/>
            <w:vAlign w:val="center"/>
          </w:tcPr>
          <w:p w:rsidR="00CB435B" w:rsidRPr="00CB435B" w:rsidRDefault="00CB435B" w:rsidP="00CB435B">
            <w:pPr>
              <w:jc w:val="center"/>
              <w:rPr>
                <w:rFonts w:ascii="Arial" w:hAnsi="Arial" w:cs="Arial"/>
                <w:color w:val="000000"/>
                <w:sz w:val="26"/>
                <w:szCs w:val="26"/>
              </w:rPr>
            </w:pPr>
            <w:r w:rsidRPr="00CB435B">
              <w:rPr>
                <w:color w:val="000000"/>
                <w:sz w:val="26"/>
                <w:szCs w:val="26"/>
              </w:rPr>
              <w:t>Жакет (пиджак) женский форменный</w:t>
            </w:r>
          </w:p>
        </w:tc>
        <w:tc>
          <w:tcPr>
            <w:tcW w:w="1134" w:type="dxa"/>
            <w:vAlign w:val="center"/>
          </w:tcPr>
          <w:p w:rsidR="00CB435B" w:rsidRPr="00CB435B" w:rsidRDefault="00CB435B" w:rsidP="00CB435B">
            <w:pPr>
              <w:jc w:val="center"/>
              <w:rPr>
                <w:sz w:val="26"/>
                <w:szCs w:val="26"/>
              </w:rPr>
            </w:pPr>
            <w:r w:rsidRPr="00CB435B">
              <w:rPr>
                <w:sz w:val="26"/>
                <w:szCs w:val="26"/>
              </w:rPr>
              <w:t>шт.</w:t>
            </w:r>
          </w:p>
        </w:tc>
        <w:tc>
          <w:tcPr>
            <w:tcW w:w="1134" w:type="dxa"/>
            <w:vAlign w:val="center"/>
          </w:tcPr>
          <w:p w:rsidR="00CB435B" w:rsidRPr="00CB435B" w:rsidRDefault="00CB435B" w:rsidP="00CB435B">
            <w:pPr>
              <w:jc w:val="center"/>
              <w:rPr>
                <w:sz w:val="26"/>
                <w:szCs w:val="26"/>
              </w:rPr>
            </w:pPr>
            <w:r w:rsidRPr="00CB435B">
              <w:rPr>
                <w:sz w:val="26"/>
                <w:szCs w:val="26"/>
              </w:rPr>
              <w:t>90</w:t>
            </w:r>
          </w:p>
        </w:tc>
        <w:tc>
          <w:tcPr>
            <w:tcW w:w="1134" w:type="dxa"/>
          </w:tcPr>
          <w:p w:rsidR="00CB435B" w:rsidRPr="00CB435B" w:rsidRDefault="00CB435B" w:rsidP="00CB435B">
            <w:pPr>
              <w:pStyle w:val="a6"/>
              <w:ind w:left="0"/>
              <w:jc w:val="center"/>
              <w:rPr>
                <w:sz w:val="26"/>
                <w:szCs w:val="26"/>
                <w:highlight w:val="yellow"/>
              </w:rPr>
            </w:pPr>
          </w:p>
        </w:tc>
        <w:tc>
          <w:tcPr>
            <w:tcW w:w="1134" w:type="dxa"/>
          </w:tcPr>
          <w:p w:rsidR="00CB435B" w:rsidRPr="00CB435B" w:rsidRDefault="00CB435B" w:rsidP="00CB435B">
            <w:pPr>
              <w:pStyle w:val="a6"/>
              <w:ind w:left="0"/>
              <w:jc w:val="center"/>
              <w:rPr>
                <w:sz w:val="26"/>
                <w:szCs w:val="26"/>
              </w:rPr>
            </w:pPr>
          </w:p>
        </w:tc>
        <w:tc>
          <w:tcPr>
            <w:tcW w:w="1134" w:type="dxa"/>
          </w:tcPr>
          <w:p w:rsidR="00CB435B" w:rsidRPr="00CB435B" w:rsidRDefault="00CB435B" w:rsidP="00CB435B">
            <w:pPr>
              <w:pStyle w:val="a6"/>
              <w:ind w:left="0"/>
              <w:jc w:val="center"/>
              <w:rPr>
                <w:sz w:val="26"/>
                <w:szCs w:val="26"/>
              </w:rPr>
            </w:pPr>
          </w:p>
        </w:tc>
      </w:tr>
      <w:tr w:rsidR="00CB435B" w:rsidRPr="00CB435B" w:rsidTr="00CB435B">
        <w:tc>
          <w:tcPr>
            <w:tcW w:w="738" w:type="dxa"/>
          </w:tcPr>
          <w:p w:rsidR="00CB435B" w:rsidRPr="00CB435B" w:rsidRDefault="00CB435B" w:rsidP="00CB435B">
            <w:pPr>
              <w:pStyle w:val="a6"/>
              <w:ind w:left="0"/>
              <w:jc w:val="center"/>
              <w:rPr>
                <w:sz w:val="26"/>
                <w:szCs w:val="26"/>
              </w:rPr>
            </w:pPr>
            <w:r w:rsidRPr="00CB435B">
              <w:rPr>
                <w:sz w:val="26"/>
                <w:szCs w:val="26"/>
              </w:rPr>
              <w:t>2</w:t>
            </w:r>
          </w:p>
        </w:tc>
        <w:tc>
          <w:tcPr>
            <w:tcW w:w="3261" w:type="dxa"/>
            <w:vAlign w:val="center"/>
          </w:tcPr>
          <w:p w:rsidR="00CB435B" w:rsidRPr="00CB435B" w:rsidRDefault="00CB435B" w:rsidP="00CB435B">
            <w:pPr>
              <w:jc w:val="center"/>
              <w:rPr>
                <w:rFonts w:ascii="Arial" w:hAnsi="Arial" w:cs="Arial"/>
                <w:color w:val="000000"/>
                <w:sz w:val="26"/>
                <w:szCs w:val="26"/>
              </w:rPr>
            </w:pPr>
            <w:r w:rsidRPr="00CB435B">
              <w:rPr>
                <w:color w:val="000000"/>
                <w:sz w:val="26"/>
                <w:szCs w:val="26"/>
              </w:rPr>
              <w:t>Жилет женский форменный</w:t>
            </w:r>
          </w:p>
        </w:tc>
        <w:tc>
          <w:tcPr>
            <w:tcW w:w="1134" w:type="dxa"/>
            <w:vAlign w:val="center"/>
          </w:tcPr>
          <w:p w:rsidR="00CB435B" w:rsidRPr="00CB435B" w:rsidRDefault="00CB435B" w:rsidP="00CB435B">
            <w:pPr>
              <w:jc w:val="center"/>
              <w:rPr>
                <w:sz w:val="26"/>
                <w:szCs w:val="26"/>
              </w:rPr>
            </w:pPr>
            <w:r w:rsidRPr="00CB435B">
              <w:rPr>
                <w:sz w:val="26"/>
                <w:szCs w:val="26"/>
              </w:rPr>
              <w:t>шт.</w:t>
            </w:r>
          </w:p>
        </w:tc>
        <w:tc>
          <w:tcPr>
            <w:tcW w:w="1134" w:type="dxa"/>
            <w:vAlign w:val="center"/>
          </w:tcPr>
          <w:p w:rsidR="00CB435B" w:rsidRPr="00CB435B" w:rsidRDefault="00CB435B" w:rsidP="00CB435B">
            <w:pPr>
              <w:jc w:val="center"/>
              <w:rPr>
                <w:sz w:val="26"/>
                <w:szCs w:val="26"/>
              </w:rPr>
            </w:pPr>
            <w:r w:rsidRPr="00CB435B">
              <w:rPr>
                <w:sz w:val="26"/>
                <w:szCs w:val="26"/>
              </w:rPr>
              <w:t>90</w:t>
            </w:r>
          </w:p>
        </w:tc>
        <w:tc>
          <w:tcPr>
            <w:tcW w:w="1134" w:type="dxa"/>
          </w:tcPr>
          <w:p w:rsidR="00CB435B" w:rsidRPr="00CB435B" w:rsidRDefault="00CB435B" w:rsidP="00CB435B">
            <w:pPr>
              <w:pStyle w:val="a6"/>
              <w:ind w:left="0"/>
              <w:jc w:val="center"/>
              <w:rPr>
                <w:sz w:val="26"/>
                <w:szCs w:val="26"/>
                <w:highlight w:val="yellow"/>
              </w:rPr>
            </w:pPr>
          </w:p>
        </w:tc>
        <w:tc>
          <w:tcPr>
            <w:tcW w:w="1134" w:type="dxa"/>
          </w:tcPr>
          <w:p w:rsidR="00CB435B" w:rsidRPr="00CB435B" w:rsidRDefault="00CB435B" w:rsidP="00CB435B">
            <w:pPr>
              <w:pStyle w:val="a6"/>
              <w:ind w:left="0"/>
              <w:jc w:val="center"/>
              <w:rPr>
                <w:sz w:val="26"/>
                <w:szCs w:val="26"/>
              </w:rPr>
            </w:pPr>
          </w:p>
        </w:tc>
        <w:tc>
          <w:tcPr>
            <w:tcW w:w="1134" w:type="dxa"/>
          </w:tcPr>
          <w:p w:rsidR="00CB435B" w:rsidRPr="00CB435B" w:rsidRDefault="00CB435B" w:rsidP="00CB435B">
            <w:pPr>
              <w:pStyle w:val="a6"/>
              <w:ind w:left="0"/>
              <w:jc w:val="center"/>
              <w:rPr>
                <w:sz w:val="26"/>
                <w:szCs w:val="26"/>
              </w:rPr>
            </w:pPr>
          </w:p>
        </w:tc>
      </w:tr>
      <w:tr w:rsidR="00CB435B" w:rsidRPr="00CB435B" w:rsidTr="00CB435B">
        <w:tc>
          <w:tcPr>
            <w:tcW w:w="738" w:type="dxa"/>
          </w:tcPr>
          <w:p w:rsidR="00CB435B" w:rsidRPr="00CB435B" w:rsidRDefault="00CB435B" w:rsidP="00CB435B">
            <w:pPr>
              <w:pStyle w:val="a6"/>
              <w:ind w:left="0"/>
              <w:jc w:val="center"/>
              <w:rPr>
                <w:sz w:val="26"/>
                <w:szCs w:val="26"/>
              </w:rPr>
            </w:pPr>
            <w:r w:rsidRPr="00CB435B">
              <w:rPr>
                <w:sz w:val="26"/>
                <w:szCs w:val="26"/>
              </w:rPr>
              <w:t>3</w:t>
            </w:r>
          </w:p>
        </w:tc>
        <w:tc>
          <w:tcPr>
            <w:tcW w:w="3261" w:type="dxa"/>
            <w:vAlign w:val="center"/>
          </w:tcPr>
          <w:p w:rsidR="00CB435B" w:rsidRPr="00CB435B" w:rsidRDefault="00CB435B" w:rsidP="00CB435B">
            <w:pPr>
              <w:jc w:val="center"/>
              <w:rPr>
                <w:rFonts w:ascii="Arial" w:hAnsi="Arial" w:cs="Arial"/>
                <w:color w:val="000000"/>
                <w:sz w:val="26"/>
                <w:szCs w:val="26"/>
              </w:rPr>
            </w:pPr>
            <w:r w:rsidRPr="00CB435B">
              <w:rPr>
                <w:color w:val="000000"/>
                <w:sz w:val="26"/>
                <w:szCs w:val="26"/>
              </w:rPr>
              <w:t>Юбка форменная</w:t>
            </w:r>
          </w:p>
        </w:tc>
        <w:tc>
          <w:tcPr>
            <w:tcW w:w="1134" w:type="dxa"/>
            <w:vAlign w:val="center"/>
          </w:tcPr>
          <w:p w:rsidR="00CB435B" w:rsidRPr="00CB435B" w:rsidRDefault="00CB435B" w:rsidP="00CB435B">
            <w:pPr>
              <w:jc w:val="center"/>
              <w:rPr>
                <w:sz w:val="26"/>
                <w:szCs w:val="26"/>
              </w:rPr>
            </w:pPr>
            <w:r w:rsidRPr="00CB435B">
              <w:rPr>
                <w:sz w:val="26"/>
                <w:szCs w:val="26"/>
              </w:rPr>
              <w:t>шт.</w:t>
            </w:r>
          </w:p>
        </w:tc>
        <w:tc>
          <w:tcPr>
            <w:tcW w:w="1134" w:type="dxa"/>
            <w:vAlign w:val="center"/>
          </w:tcPr>
          <w:p w:rsidR="00CB435B" w:rsidRPr="00CB435B" w:rsidRDefault="00CB435B" w:rsidP="00CB435B">
            <w:pPr>
              <w:jc w:val="center"/>
              <w:rPr>
                <w:sz w:val="26"/>
                <w:szCs w:val="26"/>
              </w:rPr>
            </w:pPr>
            <w:r w:rsidRPr="00CB435B">
              <w:rPr>
                <w:sz w:val="26"/>
                <w:szCs w:val="26"/>
              </w:rPr>
              <w:t>90</w:t>
            </w:r>
          </w:p>
        </w:tc>
        <w:tc>
          <w:tcPr>
            <w:tcW w:w="1134" w:type="dxa"/>
          </w:tcPr>
          <w:p w:rsidR="00CB435B" w:rsidRPr="00CB435B" w:rsidRDefault="00CB435B" w:rsidP="00CB435B">
            <w:pPr>
              <w:pStyle w:val="a6"/>
              <w:ind w:left="0"/>
              <w:jc w:val="center"/>
              <w:rPr>
                <w:sz w:val="26"/>
                <w:szCs w:val="26"/>
                <w:highlight w:val="yellow"/>
              </w:rPr>
            </w:pPr>
          </w:p>
        </w:tc>
        <w:tc>
          <w:tcPr>
            <w:tcW w:w="1134" w:type="dxa"/>
          </w:tcPr>
          <w:p w:rsidR="00CB435B" w:rsidRPr="00CB435B" w:rsidRDefault="00CB435B" w:rsidP="00CB435B">
            <w:pPr>
              <w:pStyle w:val="a6"/>
              <w:ind w:left="0"/>
              <w:jc w:val="center"/>
              <w:rPr>
                <w:sz w:val="26"/>
                <w:szCs w:val="26"/>
              </w:rPr>
            </w:pPr>
          </w:p>
        </w:tc>
        <w:tc>
          <w:tcPr>
            <w:tcW w:w="1134" w:type="dxa"/>
          </w:tcPr>
          <w:p w:rsidR="00CB435B" w:rsidRPr="00CB435B" w:rsidRDefault="00CB435B" w:rsidP="00CB435B">
            <w:pPr>
              <w:pStyle w:val="a6"/>
              <w:ind w:left="0"/>
              <w:jc w:val="center"/>
              <w:rPr>
                <w:sz w:val="26"/>
                <w:szCs w:val="26"/>
              </w:rPr>
            </w:pPr>
          </w:p>
        </w:tc>
      </w:tr>
      <w:tr w:rsidR="00CB435B" w:rsidRPr="00CB435B" w:rsidTr="00CB435B">
        <w:tc>
          <w:tcPr>
            <w:tcW w:w="738" w:type="dxa"/>
          </w:tcPr>
          <w:p w:rsidR="00CB435B" w:rsidRPr="00CB435B" w:rsidRDefault="00CB435B" w:rsidP="00CB435B">
            <w:pPr>
              <w:pStyle w:val="a6"/>
              <w:ind w:left="0"/>
              <w:jc w:val="center"/>
              <w:rPr>
                <w:sz w:val="26"/>
                <w:szCs w:val="26"/>
              </w:rPr>
            </w:pPr>
            <w:r w:rsidRPr="00CB435B">
              <w:rPr>
                <w:sz w:val="26"/>
                <w:szCs w:val="26"/>
              </w:rPr>
              <w:t>4</w:t>
            </w:r>
          </w:p>
        </w:tc>
        <w:tc>
          <w:tcPr>
            <w:tcW w:w="3261" w:type="dxa"/>
            <w:vAlign w:val="center"/>
          </w:tcPr>
          <w:p w:rsidR="00CB435B" w:rsidRPr="00CB435B" w:rsidRDefault="00CB435B" w:rsidP="00CB435B">
            <w:pPr>
              <w:jc w:val="center"/>
              <w:rPr>
                <w:rFonts w:ascii="Arial" w:hAnsi="Arial" w:cs="Arial"/>
                <w:color w:val="000000"/>
                <w:sz w:val="26"/>
                <w:szCs w:val="26"/>
              </w:rPr>
            </w:pPr>
            <w:r w:rsidRPr="00CB435B">
              <w:rPr>
                <w:color w:val="000000"/>
                <w:sz w:val="26"/>
                <w:szCs w:val="26"/>
              </w:rPr>
              <w:t>Шарф шейный</w:t>
            </w:r>
          </w:p>
        </w:tc>
        <w:tc>
          <w:tcPr>
            <w:tcW w:w="1134" w:type="dxa"/>
            <w:vAlign w:val="center"/>
          </w:tcPr>
          <w:p w:rsidR="00CB435B" w:rsidRPr="00CB435B" w:rsidRDefault="00CB435B" w:rsidP="00CB435B">
            <w:pPr>
              <w:jc w:val="center"/>
              <w:rPr>
                <w:sz w:val="26"/>
                <w:szCs w:val="26"/>
              </w:rPr>
            </w:pPr>
            <w:r w:rsidRPr="00CB435B">
              <w:rPr>
                <w:sz w:val="26"/>
                <w:szCs w:val="26"/>
              </w:rPr>
              <w:t>шт.</w:t>
            </w:r>
          </w:p>
        </w:tc>
        <w:tc>
          <w:tcPr>
            <w:tcW w:w="1134" w:type="dxa"/>
            <w:vAlign w:val="center"/>
          </w:tcPr>
          <w:p w:rsidR="00CB435B" w:rsidRPr="00CB435B" w:rsidRDefault="00CB435B" w:rsidP="00CB435B">
            <w:pPr>
              <w:jc w:val="center"/>
              <w:rPr>
                <w:sz w:val="26"/>
                <w:szCs w:val="26"/>
              </w:rPr>
            </w:pPr>
            <w:r w:rsidRPr="00CB435B">
              <w:rPr>
                <w:sz w:val="26"/>
                <w:szCs w:val="26"/>
              </w:rPr>
              <w:t>115</w:t>
            </w:r>
          </w:p>
        </w:tc>
        <w:tc>
          <w:tcPr>
            <w:tcW w:w="1134" w:type="dxa"/>
          </w:tcPr>
          <w:p w:rsidR="00CB435B" w:rsidRPr="00CB435B" w:rsidRDefault="00CB435B" w:rsidP="00CB435B">
            <w:pPr>
              <w:pStyle w:val="a6"/>
              <w:tabs>
                <w:tab w:val="left" w:pos="3570"/>
              </w:tabs>
              <w:ind w:left="0"/>
              <w:jc w:val="center"/>
              <w:rPr>
                <w:sz w:val="26"/>
                <w:szCs w:val="26"/>
                <w:highlight w:val="yellow"/>
              </w:rPr>
            </w:pPr>
          </w:p>
        </w:tc>
        <w:tc>
          <w:tcPr>
            <w:tcW w:w="1134" w:type="dxa"/>
          </w:tcPr>
          <w:p w:rsidR="00CB435B" w:rsidRPr="00CB435B" w:rsidRDefault="00CB435B" w:rsidP="00CB435B">
            <w:pPr>
              <w:pStyle w:val="a6"/>
              <w:tabs>
                <w:tab w:val="left" w:pos="3570"/>
              </w:tabs>
              <w:ind w:left="0"/>
              <w:jc w:val="center"/>
              <w:rPr>
                <w:sz w:val="26"/>
                <w:szCs w:val="26"/>
              </w:rPr>
            </w:pPr>
          </w:p>
        </w:tc>
        <w:tc>
          <w:tcPr>
            <w:tcW w:w="1134" w:type="dxa"/>
          </w:tcPr>
          <w:p w:rsidR="00CB435B" w:rsidRPr="00CB435B" w:rsidRDefault="00CB435B" w:rsidP="00CB435B">
            <w:pPr>
              <w:pStyle w:val="a6"/>
              <w:tabs>
                <w:tab w:val="left" w:pos="3570"/>
              </w:tabs>
              <w:ind w:left="0"/>
              <w:jc w:val="center"/>
              <w:rPr>
                <w:sz w:val="26"/>
                <w:szCs w:val="26"/>
              </w:rPr>
            </w:pPr>
          </w:p>
        </w:tc>
      </w:tr>
      <w:tr w:rsidR="00CB435B" w:rsidRPr="00CB435B" w:rsidTr="00CB435B">
        <w:tc>
          <w:tcPr>
            <w:tcW w:w="738" w:type="dxa"/>
          </w:tcPr>
          <w:p w:rsidR="00CB435B" w:rsidRPr="00CB435B" w:rsidRDefault="00CB435B" w:rsidP="00CB435B">
            <w:pPr>
              <w:pStyle w:val="a6"/>
              <w:ind w:left="0"/>
              <w:jc w:val="center"/>
              <w:rPr>
                <w:sz w:val="26"/>
                <w:szCs w:val="26"/>
              </w:rPr>
            </w:pPr>
            <w:r w:rsidRPr="00CB435B">
              <w:rPr>
                <w:sz w:val="26"/>
                <w:szCs w:val="26"/>
              </w:rPr>
              <w:t>5</w:t>
            </w:r>
          </w:p>
        </w:tc>
        <w:tc>
          <w:tcPr>
            <w:tcW w:w="3261" w:type="dxa"/>
            <w:vAlign w:val="center"/>
          </w:tcPr>
          <w:p w:rsidR="00CB435B" w:rsidRPr="00CB435B" w:rsidRDefault="00CB435B" w:rsidP="00CB435B">
            <w:pPr>
              <w:jc w:val="center"/>
              <w:rPr>
                <w:rFonts w:ascii="Arial" w:hAnsi="Arial" w:cs="Arial"/>
                <w:color w:val="000000"/>
                <w:sz w:val="26"/>
                <w:szCs w:val="26"/>
              </w:rPr>
            </w:pPr>
            <w:r w:rsidRPr="00CB435B">
              <w:rPr>
                <w:color w:val="000000"/>
                <w:sz w:val="26"/>
                <w:szCs w:val="26"/>
              </w:rPr>
              <w:t>Пальто женское утепленное</w:t>
            </w:r>
          </w:p>
        </w:tc>
        <w:tc>
          <w:tcPr>
            <w:tcW w:w="1134" w:type="dxa"/>
            <w:vAlign w:val="center"/>
          </w:tcPr>
          <w:p w:rsidR="00CB435B" w:rsidRPr="00CB435B" w:rsidRDefault="00CB435B" w:rsidP="00CB435B">
            <w:pPr>
              <w:jc w:val="center"/>
              <w:rPr>
                <w:sz w:val="26"/>
                <w:szCs w:val="26"/>
              </w:rPr>
            </w:pPr>
            <w:r w:rsidRPr="00CB435B">
              <w:rPr>
                <w:sz w:val="26"/>
                <w:szCs w:val="26"/>
              </w:rPr>
              <w:t>шт.</w:t>
            </w:r>
          </w:p>
        </w:tc>
        <w:tc>
          <w:tcPr>
            <w:tcW w:w="1134" w:type="dxa"/>
            <w:vAlign w:val="center"/>
          </w:tcPr>
          <w:p w:rsidR="00CB435B" w:rsidRPr="00CB435B" w:rsidRDefault="00CB435B" w:rsidP="00CB435B">
            <w:pPr>
              <w:jc w:val="center"/>
              <w:rPr>
                <w:sz w:val="26"/>
                <w:szCs w:val="26"/>
              </w:rPr>
            </w:pPr>
            <w:r w:rsidRPr="00CB435B">
              <w:rPr>
                <w:sz w:val="26"/>
                <w:szCs w:val="26"/>
              </w:rPr>
              <w:t>70</w:t>
            </w:r>
          </w:p>
        </w:tc>
        <w:tc>
          <w:tcPr>
            <w:tcW w:w="1134" w:type="dxa"/>
          </w:tcPr>
          <w:p w:rsidR="00CB435B" w:rsidRPr="00CB435B" w:rsidRDefault="00CB435B" w:rsidP="00CB435B">
            <w:pPr>
              <w:pStyle w:val="a6"/>
              <w:ind w:left="0"/>
              <w:jc w:val="center"/>
              <w:rPr>
                <w:sz w:val="26"/>
                <w:szCs w:val="26"/>
                <w:highlight w:val="yellow"/>
              </w:rPr>
            </w:pPr>
          </w:p>
        </w:tc>
        <w:tc>
          <w:tcPr>
            <w:tcW w:w="1134" w:type="dxa"/>
          </w:tcPr>
          <w:p w:rsidR="00CB435B" w:rsidRPr="00CB435B" w:rsidRDefault="00CB435B" w:rsidP="00CB435B">
            <w:pPr>
              <w:pStyle w:val="a6"/>
              <w:ind w:left="0"/>
              <w:jc w:val="center"/>
              <w:rPr>
                <w:sz w:val="26"/>
                <w:szCs w:val="26"/>
              </w:rPr>
            </w:pPr>
          </w:p>
        </w:tc>
        <w:tc>
          <w:tcPr>
            <w:tcW w:w="1134" w:type="dxa"/>
          </w:tcPr>
          <w:p w:rsidR="00CB435B" w:rsidRPr="00CB435B" w:rsidRDefault="00CB435B" w:rsidP="00CB435B">
            <w:pPr>
              <w:pStyle w:val="a6"/>
              <w:ind w:left="0"/>
              <w:jc w:val="center"/>
              <w:rPr>
                <w:sz w:val="26"/>
                <w:szCs w:val="26"/>
              </w:rPr>
            </w:pPr>
          </w:p>
        </w:tc>
      </w:tr>
      <w:tr w:rsidR="00CB435B" w:rsidRPr="00CB435B" w:rsidTr="00CB435B">
        <w:tc>
          <w:tcPr>
            <w:tcW w:w="738" w:type="dxa"/>
          </w:tcPr>
          <w:p w:rsidR="00CB435B" w:rsidRPr="00CB435B" w:rsidRDefault="00CB435B" w:rsidP="00CB435B">
            <w:pPr>
              <w:pStyle w:val="a6"/>
              <w:ind w:left="0"/>
              <w:jc w:val="center"/>
              <w:rPr>
                <w:sz w:val="26"/>
                <w:szCs w:val="26"/>
              </w:rPr>
            </w:pPr>
            <w:r w:rsidRPr="00CB435B">
              <w:rPr>
                <w:sz w:val="26"/>
                <w:szCs w:val="26"/>
              </w:rPr>
              <w:t>6</w:t>
            </w:r>
          </w:p>
        </w:tc>
        <w:tc>
          <w:tcPr>
            <w:tcW w:w="3261" w:type="dxa"/>
            <w:vAlign w:val="center"/>
          </w:tcPr>
          <w:p w:rsidR="00CB435B" w:rsidRPr="00CB435B" w:rsidRDefault="00CB435B" w:rsidP="00CB435B">
            <w:pPr>
              <w:jc w:val="center"/>
              <w:rPr>
                <w:rFonts w:ascii="Arial" w:hAnsi="Arial" w:cs="Arial"/>
                <w:color w:val="000000"/>
                <w:sz w:val="26"/>
                <w:szCs w:val="26"/>
              </w:rPr>
            </w:pPr>
            <w:r w:rsidRPr="00CB435B">
              <w:rPr>
                <w:color w:val="000000"/>
                <w:sz w:val="26"/>
                <w:szCs w:val="26"/>
              </w:rPr>
              <w:t>Блузка женская с длинным рукавом</w:t>
            </w:r>
          </w:p>
        </w:tc>
        <w:tc>
          <w:tcPr>
            <w:tcW w:w="1134" w:type="dxa"/>
            <w:vAlign w:val="center"/>
          </w:tcPr>
          <w:p w:rsidR="00CB435B" w:rsidRPr="00CB435B" w:rsidRDefault="00CB435B" w:rsidP="00CB435B">
            <w:pPr>
              <w:jc w:val="center"/>
              <w:rPr>
                <w:sz w:val="26"/>
                <w:szCs w:val="26"/>
              </w:rPr>
            </w:pPr>
            <w:r w:rsidRPr="00CB435B">
              <w:rPr>
                <w:sz w:val="26"/>
                <w:szCs w:val="26"/>
              </w:rPr>
              <w:t>шт.</w:t>
            </w:r>
          </w:p>
        </w:tc>
        <w:tc>
          <w:tcPr>
            <w:tcW w:w="1134" w:type="dxa"/>
            <w:vAlign w:val="center"/>
          </w:tcPr>
          <w:p w:rsidR="00CB435B" w:rsidRPr="00CB435B" w:rsidRDefault="00CB435B" w:rsidP="00CB435B">
            <w:pPr>
              <w:jc w:val="center"/>
              <w:rPr>
                <w:sz w:val="26"/>
                <w:szCs w:val="26"/>
              </w:rPr>
            </w:pPr>
            <w:r w:rsidRPr="00CB435B">
              <w:rPr>
                <w:sz w:val="26"/>
                <w:szCs w:val="26"/>
              </w:rPr>
              <w:t>17</w:t>
            </w:r>
          </w:p>
        </w:tc>
        <w:tc>
          <w:tcPr>
            <w:tcW w:w="1134" w:type="dxa"/>
          </w:tcPr>
          <w:p w:rsidR="00CB435B" w:rsidRPr="00CB435B" w:rsidRDefault="00CB435B" w:rsidP="00CB435B">
            <w:pPr>
              <w:pStyle w:val="a6"/>
              <w:ind w:left="0"/>
              <w:jc w:val="center"/>
              <w:rPr>
                <w:sz w:val="26"/>
                <w:szCs w:val="26"/>
                <w:highlight w:val="yellow"/>
              </w:rPr>
            </w:pPr>
          </w:p>
        </w:tc>
        <w:tc>
          <w:tcPr>
            <w:tcW w:w="1134" w:type="dxa"/>
          </w:tcPr>
          <w:p w:rsidR="00CB435B" w:rsidRPr="00CB435B" w:rsidRDefault="00CB435B" w:rsidP="00CB435B">
            <w:pPr>
              <w:pStyle w:val="a6"/>
              <w:ind w:left="0"/>
              <w:jc w:val="center"/>
              <w:rPr>
                <w:sz w:val="26"/>
                <w:szCs w:val="26"/>
              </w:rPr>
            </w:pPr>
          </w:p>
        </w:tc>
        <w:tc>
          <w:tcPr>
            <w:tcW w:w="1134" w:type="dxa"/>
          </w:tcPr>
          <w:p w:rsidR="00CB435B" w:rsidRPr="00CB435B" w:rsidRDefault="00CB435B" w:rsidP="00CB435B">
            <w:pPr>
              <w:pStyle w:val="a6"/>
              <w:ind w:left="0"/>
              <w:jc w:val="center"/>
              <w:rPr>
                <w:sz w:val="26"/>
                <w:szCs w:val="26"/>
              </w:rPr>
            </w:pPr>
          </w:p>
        </w:tc>
      </w:tr>
      <w:tr w:rsidR="00CB435B" w:rsidRPr="00CB435B" w:rsidTr="00CB435B">
        <w:tc>
          <w:tcPr>
            <w:tcW w:w="738" w:type="dxa"/>
          </w:tcPr>
          <w:p w:rsidR="00CB435B" w:rsidRPr="00CB435B" w:rsidRDefault="00CB435B" w:rsidP="00CB435B">
            <w:pPr>
              <w:pStyle w:val="a6"/>
              <w:ind w:left="0"/>
              <w:jc w:val="center"/>
              <w:rPr>
                <w:rFonts w:eastAsiaTheme="minorHAnsi"/>
                <w:sz w:val="26"/>
                <w:szCs w:val="26"/>
                <w:lang w:eastAsia="en-US"/>
              </w:rPr>
            </w:pPr>
            <w:r w:rsidRPr="00CB435B">
              <w:rPr>
                <w:rFonts w:eastAsiaTheme="minorHAnsi"/>
                <w:sz w:val="26"/>
                <w:szCs w:val="26"/>
                <w:lang w:eastAsia="en-US"/>
              </w:rPr>
              <w:t>7</w:t>
            </w:r>
          </w:p>
        </w:tc>
        <w:tc>
          <w:tcPr>
            <w:tcW w:w="3261" w:type="dxa"/>
            <w:vAlign w:val="center"/>
          </w:tcPr>
          <w:p w:rsidR="00CB435B" w:rsidRPr="00CB435B" w:rsidRDefault="00CB435B" w:rsidP="00CB435B">
            <w:pPr>
              <w:jc w:val="center"/>
              <w:rPr>
                <w:rFonts w:ascii="Arial" w:hAnsi="Arial" w:cs="Arial"/>
                <w:color w:val="000000"/>
                <w:sz w:val="26"/>
                <w:szCs w:val="26"/>
              </w:rPr>
            </w:pPr>
            <w:r w:rsidRPr="00CB435B">
              <w:rPr>
                <w:color w:val="000000"/>
                <w:sz w:val="26"/>
                <w:szCs w:val="26"/>
              </w:rPr>
              <w:t>Блузка женская с коротким рукавом</w:t>
            </w:r>
          </w:p>
        </w:tc>
        <w:tc>
          <w:tcPr>
            <w:tcW w:w="1134" w:type="dxa"/>
            <w:vAlign w:val="center"/>
          </w:tcPr>
          <w:p w:rsidR="00CB435B" w:rsidRPr="00CB435B" w:rsidRDefault="00CB435B" w:rsidP="00CB435B">
            <w:pPr>
              <w:jc w:val="center"/>
              <w:rPr>
                <w:sz w:val="26"/>
                <w:szCs w:val="26"/>
              </w:rPr>
            </w:pPr>
            <w:r w:rsidRPr="00CB435B">
              <w:rPr>
                <w:sz w:val="26"/>
                <w:szCs w:val="26"/>
              </w:rPr>
              <w:t>шт.</w:t>
            </w:r>
          </w:p>
        </w:tc>
        <w:tc>
          <w:tcPr>
            <w:tcW w:w="1134" w:type="dxa"/>
            <w:vAlign w:val="center"/>
          </w:tcPr>
          <w:p w:rsidR="00CB435B" w:rsidRPr="00CB435B" w:rsidRDefault="00CB435B" w:rsidP="00CB435B">
            <w:pPr>
              <w:jc w:val="center"/>
              <w:rPr>
                <w:sz w:val="26"/>
                <w:szCs w:val="26"/>
              </w:rPr>
            </w:pPr>
            <w:r w:rsidRPr="00CB435B">
              <w:rPr>
                <w:sz w:val="26"/>
                <w:szCs w:val="26"/>
              </w:rPr>
              <w:t>9</w:t>
            </w:r>
          </w:p>
        </w:tc>
        <w:tc>
          <w:tcPr>
            <w:tcW w:w="1134" w:type="dxa"/>
          </w:tcPr>
          <w:p w:rsidR="00CB435B" w:rsidRPr="00CB435B" w:rsidRDefault="00CB435B" w:rsidP="00CB435B">
            <w:pPr>
              <w:pStyle w:val="a6"/>
              <w:tabs>
                <w:tab w:val="left" w:pos="3570"/>
              </w:tabs>
              <w:ind w:left="0"/>
              <w:jc w:val="center"/>
              <w:rPr>
                <w:sz w:val="26"/>
                <w:szCs w:val="26"/>
                <w:highlight w:val="yellow"/>
              </w:rPr>
            </w:pPr>
          </w:p>
        </w:tc>
        <w:tc>
          <w:tcPr>
            <w:tcW w:w="1134" w:type="dxa"/>
          </w:tcPr>
          <w:p w:rsidR="00CB435B" w:rsidRPr="00CB435B" w:rsidRDefault="00CB435B" w:rsidP="00CB435B">
            <w:pPr>
              <w:pStyle w:val="a6"/>
              <w:tabs>
                <w:tab w:val="left" w:pos="3570"/>
              </w:tabs>
              <w:ind w:left="0"/>
              <w:jc w:val="center"/>
              <w:rPr>
                <w:sz w:val="26"/>
                <w:szCs w:val="26"/>
              </w:rPr>
            </w:pPr>
          </w:p>
        </w:tc>
        <w:tc>
          <w:tcPr>
            <w:tcW w:w="1134" w:type="dxa"/>
          </w:tcPr>
          <w:p w:rsidR="00CB435B" w:rsidRPr="00CB435B" w:rsidRDefault="00CB435B" w:rsidP="00CB435B">
            <w:pPr>
              <w:pStyle w:val="a6"/>
              <w:tabs>
                <w:tab w:val="left" w:pos="3570"/>
              </w:tabs>
              <w:ind w:left="0"/>
              <w:jc w:val="center"/>
              <w:rPr>
                <w:sz w:val="26"/>
                <w:szCs w:val="26"/>
              </w:rPr>
            </w:pPr>
          </w:p>
        </w:tc>
      </w:tr>
      <w:tr w:rsidR="00CB435B" w:rsidRPr="00CB435B" w:rsidTr="00CB435B">
        <w:tc>
          <w:tcPr>
            <w:tcW w:w="738" w:type="dxa"/>
          </w:tcPr>
          <w:p w:rsidR="00CB435B" w:rsidRPr="00CB435B" w:rsidRDefault="00CB435B" w:rsidP="00CB435B">
            <w:pPr>
              <w:pStyle w:val="a6"/>
              <w:ind w:left="0"/>
              <w:jc w:val="center"/>
              <w:rPr>
                <w:sz w:val="26"/>
                <w:szCs w:val="26"/>
              </w:rPr>
            </w:pPr>
            <w:r w:rsidRPr="00CB435B">
              <w:rPr>
                <w:sz w:val="26"/>
                <w:szCs w:val="26"/>
              </w:rPr>
              <w:t>8</w:t>
            </w:r>
          </w:p>
        </w:tc>
        <w:tc>
          <w:tcPr>
            <w:tcW w:w="3261" w:type="dxa"/>
            <w:vAlign w:val="center"/>
          </w:tcPr>
          <w:p w:rsidR="00CB435B" w:rsidRPr="00CB435B" w:rsidRDefault="00CB435B" w:rsidP="00CB435B">
            <w:pPr>
              <w:jc w:val="center"/>
              <w:rPr>
                <w:rFonts w:ascii="Arial" w:hAnsi="Arial" w:cs="Arial"/>
                <w:color w:val="000000"/>
                <w:sz w:val="26"/>
                <w:szCs w:val="26"/>
              </w:rPr>
            </w:pPr>
            <w:r w:rsidRPr="00CB435B">
              <w:rPr>
                <w:color w:val="000000"/>
                <w:sz w:val="26"/>
                <w:szCs w:val="26"/>
              </w:rPr>
              <w:t>Сорочка мужская с длинным рукавом</w:t>
            </w:r>
          </w:p>
        </w:tc>
        <w:tc>
          <w:tcPr>
            <w:tcW w:w="1134" w:type="dxa"/>
            <w:vAlign w:val="center"/>
          </w:tcPr>
          <w:p w:rsidR="00CB435B" w:rsidRPr="00CB435B" w:rsidRDefault="00CB435B" w:rsidP="00CB435B">
            <w:pPr>
              <w:jc w:val="center"/>
              <w:rPr>
                <w:sz w:val="26"/>
                <w:szCs w:val="26"/>
              </w:rPr>
            </w:pPr>
            <w:r w:rsidRPr="00CB435B">
              <w:rPr>
                <w:sz w:val="26"/>
                <w:szCs w:val="26"/>
              </w:rPr>
              <w:t>шт.</w:t>
            </w:r>
          </w:p>
        </w:tc>
        <w:tc>
          <w:tcPr>
            <w:tcW w:w="1134" w:type="dxa"/>
            <w:vAlign w:val="center"/>
          </w:tcPr>
          <w:p w:rsidR="00CB435B" w:rsidRPr="00CB435B" w:rsidRDefault="00CB435B" w:rsidP="00CB435B">
            <w:pPr>
              <w:jc w:val="center"/>
              <w:rPr>
                <w:sz w:val="26"/>
                <w:szCs w:val="26"/>
              </w:rPr>
            </w:pPr>
            <w:r w:rsidRPr="00CB435B">
              <w:rPr>
                <w:sz w:val="26"/>
                <w:szCs w:val="26"/>
              </w:rPr>
              <w:t>1</w:t>
            </w:r>
          </w:p>
        </w:tc>
        <w:tc>
          <w:tcPr>
            <w:tcW w:w="1134" w:type="dxa"/>
          </w:tcPr>
          <w:p w:rsidR="00CB435B" w:rsidRPr="00CB435B" w:rsidRDefault="00CB435B" w:rsidP="00CB435B">
            <w:pPr>
              <w:pStyle w:val="a6"/>
              <w:tabs>
                <w:tab w:val="left" w:pos="3570"/>
              </w:tabs>
              <w:ind w:left="0"/>
              <w:jc w:val="center"/>
              <w:rPr>
                <w:sz w:val="26"/>
                <w:szCs w:val="26"/>
                <w:highlight w:val="yellow"/>
              </w:rPr>
            </w:pPr>
          </w:p>
        </w:tc>
        <w:tc>
          <w:tcPr>
            <w:tcW w:w="1134" w:type="dxa"/>
          </w:tcPr>
          <w:p w:rsidR="00CB435B" w:rsidRPr="00CB435B" w:rsidRDefault="00CB435B" w:rsidP="00CB435B">
            <w:pPr>
              <w:pStyle w:val="a6"/>
              <w:tabs>
                <w:tab w:val="left" w:pos="3570"/>
              </w:tabs>
              <w:ind w:left="0"/>
              <w:jc w:val="center"/>
              <w:rPr>
                <w:sz w:val="26"/>
                <w:szCs w:val="26"/>
              </w:rPr>
            </w:pPr>
          </w:p>
        </w:tc>
        <w:tc>
          <w:tcPr>
            <w:tcW w:w="1134" w:type="dxa"/>
          </w:tcPr>
          <w:p w:rsidR="00CB435B" w:rsidRPr="00CB435B" w:rsidRDefault="00CB435B" w:rsidP="00CB435B">
            <w:pPr>
              <w:pStyle w:val="a6"/>
              <w:tabs>
                <w:tab w:val="left" w:pos="3570"/>
              </w:tabs>
              <w:ind w:left="0"/>
              <w:jc w:val="center"/>
              <w:rPr>
                <w:sz w:val="26"/>
                <w:szCs w:val="26"/>
              </w:rPr>
            </w:pPr>
          </w:p>
        </w:tc>
      </w:tr>
      <w:tr w:rsidR="00CB435B" w:rsidRPr="00CB435B" w:rsidTr="00CB435B">
        <w:tc>
          <w:tcPr>
            <w:tcW w:w="738" w:type="dxa"/>
          </w:tcPr>
          <w:p w:rsidR="00CB435B" w:rsidRPr="00CB435B" w:rsidRDefault="00CB435B" w:rsidP="00CB435B">
            <w:pPr>
              <w:pStyle w:val="a6"/>
              <w:ind w:left="0"/>
              <w:jc w:val="center"/>
              <w:rPr>
                <w:sz w:val="26"/>
                <w:szCs w:val="26"/>
              </w:rPr>
            </w:pPr>
          </w:p>
        </w:tc>
        <w:tc>
          <w:tcPr>
            <w:tcW w:w="3261" w:type="dxa"/>
            <w:vAlign w:val="center"/>
          </w:tcPr>
          <w:p w:rsidR="00CB435B" w:rsidRPr="00CB435B" w:rsidRDefault="00CB435B" w:rsidP="00CB435B">
            <w:pPr>
              <w:jc w:val="center"/>
              <w:rPr>
                <w:rFonts w:ascii="Arial" w:hAnsi="Arial" w:cs="Arial"/>
                <w:color w:val="000000"/>
                <w:sz w:val="26"/>
                <w:szCs w:val="26"/>
              </w:rPr>
            </w:pPr>
            <w:r w:rsidRPr="00CB435B">
              <w:rPr>
                <w:color w:val="000000"/>
                <w:sz w:val="26"/>
                <w:szCs w:val="26"/>
              </w:rPr>
              <w:t>Куртка форменная мужская утепленная</w:t>
            </w:r>
          </w:p>
        </w:tc>
        <w:tc>
          <w:tcPr>
            <w:tcW w:w="1134" w:type="dxa"/>
            <w:vAlign w:val="center"/>
          </w:tcPr>
          <w:p w:rsidR="00CB435B" w:rsidRPr="00CB435B" w:rsidRDefault="00CB435B" w:rsidP="00CB435B">
            <w:pPr>
              <w:jc w:val="center"/>
              <w:rPr>
                <w:sz w:val="26"/>
                <w:szCs w:val="26"/>
              </w:rPr>
            </w:pPr>
            <w:r w:rsidRPr="00CB435B">
              <w:rPr>
                <w:sz w:val="26"/>
                <w:szCs w:val="26"/>
              </w:rPr>
              <w:t>шт.</w:t>
            </w:r>
          </w:p>
        </w:tc>
        <w:tc>
          <w:tcPr>
            <w:tcW w:w="1134" w:type="dxa"/>
            <w:vAlign w:val="center"/>
          </w:tcPr>
          <w:p w:rsidR="00CB435B" w:rsidRPr="00CB435B" w:rsidRDefault="00CB435B" w:rsidP="00CB435B">
            <w:pPr>
              <w:jc w:val="center"/>
              <w:rPr>
                <w:sz w:val="26"/>
                <w:szCs w:val="26"/>
              </w:rPr>
            </w:pPr>
            <w:r w:rsidRPr="00CB435B">
              <w:rPr>
                <w:sz w:val="26"/>
                <w:szCs w:val="26"/>
              </w:rPr>
              <w:t>1</w:t>
            </w:r>
          </w:p>
        </w:tc>
        <w:tc>
          <w:tcPr>
            <w:tcW w:w="1134" w:type="dxa"/>
          </w:tcPr>
          <w:p w:rsidR="00CB435B" w:rsidRPr="00CB435B" w:rsidRDefault="00CB435B" w:rsidP="00CB435B">
            <w:pPr>
              <w:pStyle w:val="a6"/>
              <w:tabs>
                <w:tab w:val="left" w:pos="3570"/>
              </w:tabs>
              <w:ind w:left="0"/>
              <w:jc w:val="center"/>
              <w:rPr>
                <w:sz w:val="26"/>
                <w:szCs w:val="26"/>
                <w:highlight w:val="yellow"/>
              </w:rPr>
            </w:pPr>
          </w:p>
        </w:tc>
        <w:tc>
          <w:tcPr>
            <w:tcW w:w="1134" w:type="dxa"/>
          </w:tcPr>
          <w:p w:rsidR="00CB435B" w:rsidRPr="00CB435B" w:rsidRDefault="00CB435B" w:rsidP="00CB435B">
            <w:pPr>
              <w:pStyle w:val="a6"/>
              <w:tabs>
                <w:tab w:val="left" w:pos="3570"/>
              </w:tabs>
              <w:ind w:left="0"/>
              <w:jc w:val="center"/>
              <w:rPr>
                <w:sz w:val="26"/>
                <w:szCs w:val="26"/>
              </w:rPr>
            </w:pPr>
          </w:p>
        </w:tc>
        <w:tc>
          <w:tcPr>
            <w:tcW w:w="1134" w:type="dxa"/>
          </w:tcPr>
          <w:p w:rsidR="00CB435B" w:rsidRPr="00CB435B" w:rsidRDefault="00CB435B" w:rsidP="00CB435B">
            <w:pPr>
              <w:pStyle w:val="a6"/>
              <w:tabs>
                <w:tab w:val="left" w:pos="3570"/>
              </w:tabs>
              <w:ind w:left="0"/>
              <w:jc w:val="center"/>
              <w:rPr>
                <w:sz w:val="26"/>
                <w:szCs w:val="26"/>
              </w:rPr>
            </w:pPr>
          </w:p>
        </w:tc>
      </w:tr>
      <w:tr w:rsidR="00CB435B" w:rsidRPr="00CB435B" w:rsidTr="00CB435B">
        <w:tc>
          <w:tcPr>
            <w:tcW w:w="738" w:type="dxa"/>
          </w:tcPr>
          <w:p w:rsidR="00CB435B" w:rsidRPr="00CB435B" w:rsidRDefault="00CB435B" w:rsidP="00CB435B">
            <w:pPr>
              <w:pStyle w:val="a6"/>
              <w:ind w:left="0"/>
              <w:jc w:val="center"/>
              <w:rPr>
                <w:sz w:val="26"/>
                <w:szCs w:val="26"/>
              </w:rPr>
            </w:pPr>
          </w:p>
        </w:tc>
        <w:tc>
          <w:tcPr>
            <w:tcW w:w="3261" w:type="dxa"/>
            <w:vAlign w:val="center"/>
          </w:tcPr>
          <w:p w:rsidR="00CB435B" w:rsidRPr="00CB435B" w:rsidRDefault="00CB435B" w:rsidP="00CB435B">
            <w:pPr>
              <w:jc w:val="center"/>
              <w:rPr>
                <w:rFonts w:ascii="Arial" w:hAnsi="Arial" w:cs="Arial"/>
                <w:color w:val="000000"/>
                <w:sz w:val="26"/>
                <w:szCs w:val="26"/>
              </w:rPr>
            </w:pPr>
            <w:r w:rsidRPr="00CB435B">
              <w:rPr>
                <w:color w:val="000000"/>
                <w:sz w:val="26"/>
                <w:szCs w:val="26"/>
              </w:rPr>
              <w:t>Костюм форменный мужской (куртка на молнии и брюки)</w:t>
            </w:r>
          </w:p>
        </w:tc>
        <w:tc>
          <w:tcPr>
            <w:tcW w:w="1134" w:type="dxa"/>
            <w:vAlign w:val="center"/>
          </w:tcPr>
          <w:p w:rsidR="00CB435B" w:rsidRPr="00CB435B" w:rsidRDefault="00CB435B" w:rsidP="00CB435B">
            <w:pPr>
              <w:jc w:val="center"/>
              <w:rPr>
                <w:sz w:val="26"/>
                <w:szCs w:val="26"/>
              </w:rPr>
            </w:pPr>
            <w:r w:rsidRPr="00CB435B">
              <w:rPr>
                <w:sz w:val="26"/>
                <w:szCs w:val="26"/>
              </w:rPr>
              <w:t>шт.</w:t>
            </w:r>
          </w:p>
        </w:tc>
        <w:tc>
          <w:tcPr>
            <w:tcW w:w="1134" w:type="dxa"/>
            <w:vAlign w:val="center"/>
          </w:tcPr>
          <w:p w:rsidR="00CB435B" w:rsidRPr="00CB435B" w:rsidRDefault="00CB435B" w:rsidP="00CB435B">
            <w:pPr>
              <w:jc w:val="center"/>
              <w:rPr>
                <w:sz w:val="26"/>
                <w:szCs w:val="26"/>
              </w:rPr>
            </w:pPr>
            <w:r w:rsidRPr="00CB435B">
              <w:rPr>
                <w:sz w:val="26"/>
                <w:szCs w:val="26"/>
              </w:rPr>
              <w:t>1</w:t>
            </w:r>
          </w:p>
        </w:tc>
        <w:tc>
          <w:tcPr>
            <w:tcW w:w="1134" w:type="dxa"/>
          </w:tcPr>
          <w:p w:rsidR="00CB435B" w:rsidRPr="00CB435B" w:rsidRDefault="00CB435B" w:rsidP="00CB435B">
            <w:pPr>
              <w:pStyle w:val="a6"/>
              <w:tabs>
                <w:tab w:val="left" w:pos="3570"/>
              </w:tabs>
              <w:ind w:left="0"/>
              <w:jc w:val="center"/>
              <w:rPr>
                <w:sz w:val="26"/>
                <w:szCs w:val="26"/>
                <w:highlight w:val="yellow"/>
              </w:rPr>
            </w:pPr>
          </w:p>
        </w:tc>
        <w:tc>
          <w:tcPr>
            <w:tcW w:w="1134" w:type="dxa"/>
          </w:tcPr>
          <w:p w:rsidR="00CB435B" w:rsidRPr="00CB435B" w:rsidRDefault="00CB435B" w:rsidP="00CB435B">
            <w:pPr>
              <w:pStyle w:val="a6"/>
              <w:tabs>
                <w:tab w:val="left" w:pos="3570"/>
              </w:tabs>
              <w:ind w:left="0"/>
              <w:jc w:val="center"/>
              <w:rPr>
                <w:sz w:val="26"/>
                <w:szCs w:val="26"/>
              </w:rPr>
            </w:pPr>
          </w:p>
        </w:tc>
        <w:tc>
          <w:tcPr>
            <w:tcW w:w="1134" w:type="dxa"/>
          </w:tcPr>
          <w:p w:rsidR="00CB435B" w:rsidRPr="00CB435B" w:rsidRDefault="00CB435B" w:rsidP="00CB435B">
            <w:pPr>
              <w:pStyle w:val="a6"/>
              <w:tabs>
                <w:tab w:val="left" w:pos="3570"/>
              </w:tabs>
              <w:ind w:left="0"/>
              <w:jc w:val="center"/>
              <w:rPr>
                <w:sz w:val="26"/>
                <w:szCs w:val="26"/>
              </w:rPr>
            </w:pPr>
          </w:p>
        </w:tc>
      </w:tr>
      <w:tr w:rsidR="00CB435B" w:rsidRPr="00CB435B" w:rsidTr="00CB435B">
        <w:tc>
          <w:tcPr>
            <w:tcW w:w="738" w:type="dxa"/>
          </w:tcPr>
          <w:p w:rsidR="00CB435B" w:rsidRPr="00CB435B" w:rsidRDefault="00CB435B" w:rsidP="008C6C88">
            <w:pPr>
              <w:pStyle w:val="a6"/>
              <w:ind w:left="0"/>
              <w:jc w:val="center"/>
              <w:rPr>
                <w:sz w:val="26"/>
                <w:szCs w:val="26"/>
              </w:rPr>
            </w:pPr>
          </w:p>
        </w:tc>
        <w:tc>
          <w:tcPr>
            <w:tcW w:w="3261" w:type="dxa"/>
            <w:vAlign w:val="center"/>
          </w:tcPr>
          <w:p w:rsidR="00CB435B" w:rsidRPr="00CB435B" w:rsidRDefault="00CB435B" w:rsidP="008C6C88">
            <w:pPr>
              <w:pStyle w:val="a6"/>
              <w:ind w:left="0"/>
              <w:jc w:val="center"/>
              <w:rPr>
                <w:b/>
                <w:sz w:val="26"/>
                <w:szCs w:val="26"/>
              </w:rPr>
            </w:pPr>
            <w:r w:rsidRPr="00CB435B">
              <w:rPr>
                <w:b/>
                <w:sz w:val="26"/>
                <w:szCs w:val="26"/>
              </w:rPr>
              <w:t>Всего:</w:t>
            </w:r>
          </w:p>
        </w:tc>
        <w:tc>
          <w:tcPr>
            <w:tcW w:w="1134" w:type="dxa"/>
            <w:vAlign w:val="center"/>
          </w:tcPr>
          <w:p w:rsidR="00CB435B" w:rsidRPr="00CB435B" w:rsidRDefault="00CB435B" w:rsidP="008C6C88">
            <w:pPr>
              <w:pStyle w:val="a6"/>
              <w:tabs>
                <w:tab w:val="left" w:pos="3570"/>
              </w:tabs>
              <w:ind w:left="0"/>
              <w:jc w:val="center"/>
              <w:rPr>
                <w:b/>
                <w:sz w:val="26"/>
                <w:szCs w:val="26"/>
              </w:rPr>
            </w:pPr>
            <w:r>
              <w:rPr>
                <w:b/>
                <w:sz w:val="26"/>
                <w:szCs w:val="26"/>
              </w:rPr>
              <w:t>484</w:t>
            </w:r>
          </w:p>
        </w:tc>
        <w:tc>
          <w:tcPr>
            <w:tcW w:w="1134" w:type="dxa"/>
          </w:tcPr>
          <w:p w:rsidR="00CB435B" w:rsidRPr="00CB435B" w:rsidRDefault="00CB435B" w:rsidP="008C6C88">
            <w:pPr>
              <w:pStyle w:val="a6"/>
              <w:tabs>
                <w:tab w:val="left" w:pos="3570"/>
              </w:tabs>
              <w:ind w:left="0"/>
              <w:jc w:val="center"/>
              <w:rPr>
                <w:b/>
                <w:sz w:val="26"/>
                <w:szCs w:val="26"/>
                <w:highlight w:val="yellow"/>
              </w:rPr>
            </w:pPr>
          </w:p>
        </w:tc>
        <w:tc>
          <w:tcPr>
            <w:tcW w:w="1134" w:type="dxa"/>
          </w:tcPr>
          <w:p w:rsidR="00CB435B" w:rsidRPr="00CB435B" w:rsidRDefault="00CB435B" w:rsidP="008C6C88">
            <w:pPr>
              <w:pStyle w:val="a6"/>
              <w:tabs>
                <w:tab w:val="left" w:pos="3570"/>
              </w:tabs>
              <w:ind w:left="0"/>
              <w:jc w:val="center"/>
              <w:rPr>
                <w:b/>
                <w:sz w:val="26"/>
                <w:szCs w:val="26"/>
                <w:highlight w:val="yellow"/>
              </w:rPr>
            </w:pPr>
          </w:p>
        </w:tc>
        <w:tc>
          <w:tcPr>
            <w:tcW w:w="1134" w:type="dxa"/>
          </w:tcPr>
          <w:p w:rsidR="00CB435B" w:rsidRPr="00CB435B" w:rsidRDefault="00CB435B" w:rsidP="008C6C88">
            <w:pPr>
              <w:pStyle w:val="a6"/>
              <w:tabs>
                <w:tab w:val="left" w:pos="3570"/>
              </w:tabs>
              <w:ind w:left="0"/>
              <w:jc w:val="center"/>
              <w:rPr>
                <w:b/>
                <w:sz w:val="26"/>
                <w:szCs w:val="26"/>
              </w:rPr>
            </w:pPr>
          </w:p>
        </w:tc>
        <w:tc>
          <w:tcPr>
            <w:tcW w:w="1134" w:type="dxa"/>
          </w:tcPr>
          <w:p w:rsidR="00CB435B" w:rsidRPr="00CB435B" w:rsidRDefault="00CB435B" w:rsidP="008C6C88">
            <w:pPr>
              <w:pStyle w:val="a6"/>
              <w:tabs>
                <w:tab w:val="left" w:pos="3570"/>
              </w:tabs>
              <w:ind w:left="0"/>
              <w:jc w:val="center"/>
              <w:rPr>
                <w:b/>
                <w:sz w:val="26"/>
                <w:szCs w:val="26"/>
              </w:rPr>
            </w:pPr>
          </w:p>
        </w:tc>
      </w:tr>
    </w:tbl>
    <w:p w:rsidR="008C6C88" w:rsidRDefault="008C6C88" w:rsidP="008C6C88">
      <w:pPr>
        <w:tabs>
          <w:tab w:val="left" w:pos="0"/>
          <w:tab w:val="left" w:pos="1560"/>
        </w:tabs>
        <w:rPr>
          <w:sz w:val="26"/>
          <w:szCs w:val="26"/>
        </w:rPr>
      </w:pPr>
    </w:p>
    <w:p w:rsidR="008C6C88" w:rsidRDefault="008C6C88" w:rsidP="008C6C88">
      <w:pPr>
        <w:ind w:left="1701" w:hanging="1701"/>
        <w:jc w:val="both"/>
        <w:rPr>
          <w:i/>
          <w:sz w:val="26"/>
          <w:szCs w:val="26"/>
        </w:rPr>
      </w:pPr>
      <w:r w:rsidRPr="00C9507B">
        <w:rPr>
          <w:i/>
          <w:sz w:val="26"/>
          <w:szCs w:val="26"/>
        </w:rPr>
        <w:lastRenderedPageBreak/>
        <w:t xml:space="preserve">Сумма </w:t>
      </w:r>
      <w:proofErr w:type="spellStart"/>
      <w:r w:rsidRPr="00C9507B">
        <w:rPr>
          <w:i/>
          <w:sz w:val="26"/>
          <w:szCs w:val="26"/>
        </w:rPr>
        <w:t>прописью</w:t>
      </w:r>
      <w:r>
        <w:rPr>
          <w:i/>
          <w:sz w:val="26"/>
          <w:szCs w:val="26"/>
          <w:u w:val="single"/>
        </w:rPr>
        <w:t>:</w:t>
      </w:r>
      <w:r w:rsidRPr="00024E0E">
        <w:rPr>
          <w:i/>
          <w:sz w:val="26"/>
          <w:szCs w:val="26"/>
        </w:rPr>
        <w:t>____________</w:t>
      </w:r>
      <w:r>
        <w:rPr>
          <w:i/>
          <w:sz w:val="26"/>
          <w:szCs w:val="26"/>
        </w:rPr>
        <w:t>_</w:t>
      </w:r>
      <w:r w:rsidRPr="00024E0E">
        <w:rPr>
          <w:i/>
          <w:sz w:val="26"/>
          <w:szCs w:val="26"/>
        </w:rPr>
        <w:t>_________рублей________копеек</w:t>
      </w:r>
      <w:proofErr w:type="spellEnd"/>
      <w:r>
        <w:rPr>
          <w:i/>
          <w:sz w:val="26"/>
          <w:szCs w:val="26"/>
        </w:rPr>
        <w:t xml:space="preserve"> без учета  НДС </w:t>
      </w:r>
      <w:r w:rsidRPr="00024E0E">
        <w:rPr>
          <w:i/>
          <w:sz w:val="26"/>
          <w:szCs w:val="26"/>
        </w:rPr>
        <w:t>____________</w:t>
      </w:r>
      <w:r>
        <w:rPr>
          <w:i/>
          <w:sz w:val="26"/>
          <w:szCs w:val="26"/>
        </w:rPr>
        <w:t>____________</w:t>
      </w:r>
      <w:proofErr w:type="spellStart"/>
      <w:r w:rsidRPr="00024E0E">
        <w:rPr>
          <w:i/>
          <w:sz w:val="26"/>
          <w:szCs w:val="26"/>
        </w:rPr>
        <w:t>рублей________копеек</w:t>
      </w:r>
      <w:proofErr w:type="spellEnd"/>
      <w:r w:rsidRPr="00024E0E">
        <w:rPr>
          <w:i/>
          <w:sz w:val="26"/>
          <w:szCs w:val="26"/>
        </w:rPr>
        <w:t xml:space="preserve">, в </w:t>
      </w:r>
      <w:proofErr w:type="spellStart"/>
      <w:r w:rsidRPr="00024E0E">
        <w:rPr>
          <w:i/>
          <w:sz w:val="26"/>
          <w:szCs w:val="26"/>
        </w:rPr>
        <w:t>т.ч</w:t>
      </w:r>
      <w:proofErr w:type="spellEnd"/>
      <w:r w:rsidRPr="00024E0E">
        <w:rPr>
          <w:i/>
          <w:sz w:val="26"/>
          <w:szCs w:val="26"/>
        </w:rPr>
        <w:t>. НДС 18%.</w:t>
      </w:r>
    </w:p>
    <w:p w:rsidR="00582C52" w:rsidRPr="00024E0E" w:rsidRDefault="00582C52" w:rsidP="00582C52">
      <w:pPr>
        <w:jc w:val="both"/>
        <w:rPr>
          <w:sz w:val="26"/>
          <w:szCs w:val="26"/>
        </w:rPr>
      </w:pPr>
    </w:p>
    <w:p w:rsidR="008C6C88" w:rsidRPr="00024E0E" w:rsidRDefault="008C6C88" w:rsidP="008C6C88">
      <w:pPr>
        <w:tabs>
          <w:tab w:val="left" w:pos="0"/>
        </w:tabs>
        <w:ind w:left="1276" w:hanging="1276"/>
        <w:jc w:val="both"/>
        <w:rPr>
          <w:sz w:val="26"/>
          <w:szCs w:val="26"/>
        </w:rPr>
      </w:pPr>
    </w:p>
    <w:tbl>
      <w:tblPr>
        <w:tblW w:w="10240" w:type="dxa"/>
        <w:tblInd w:w="-34" w:type="dxa"/>
        <w:tblLayout w:type="fixed"/>
        <w:tblLook w:val="0000" w:firstRow="0" w:lastRow="0" w:firstColumn="0" w:lastColumn="0" w:noHBand="0" w:noVBand="0"/>
      </w:tblPr>
      <w:tblGrid>
        <w:gridCol w:w="142"/>
        <w:gridCol w:w="4962"/>
        <w:gridCol w:w="5136"/>
      </w:tblGrid>
      <w:tr w:rsidR="008C6C88" w:rsidRPr="00C9507B" w:rsidTr="008C6C88">
        <w:trPr>
          <w:trHeight w:val="321"/>
        </w:trPr>
        <w:tc>
          <w:tcPr>
            <w:tcW w:w="5104" w:type="dxa"/>
            <w:gridSpan w:val="2"/>
          </w:tcPr>
          <w:p w:rsidR="008C6C88" w:rsidRPr="00C9507B" w:rsidRDefault="008C6C88" w:rsidP="008C6C88">
            <w:pPr>
              <w:rPr>
                <w:sz w:val="26"/>
                <w:szCs w:val="26"/>
              </w:rPr>
            </w:pPr>
          </w:p>
        </w:tc>
        <w:tc>
          <w:tcPr>
            <w:tcW w:w="5136" w:type="dxa"/>
          </w:tcPr>
          <w:p w:rsidR="008C6C88" w:rsidRPr="00C9507B" w:rsidRDefault="008C6C88" w:rsidP="008C6C88">
            <w:pPr>
              <w:rPr>
                <w:sz w:val="26"/>
                <w:szCs w:val="26"/>
              </w:rPr>
            </w:pPr>
          </w:p>
        </w:tc>
      </w:tr>
      <w:tr w:rsidR="008C6C88" w:rsidRPr="00C9507B" w:rsidTr="008C6C88">
        <w:trPr>
          <w:gridBefore w:val="1"/>
          <w:wBefore w:w="142" w:type="dxa"/>
          <w:trHeight w:val="1116"/>
        </w:trPr>
        <w:tc>
          <w:tcPr>
            <w:tcW w:w="4962" w:type="dxa"/>
          </w:tcPr>
          <w:p w:rsidR="008C6C88" w:rsidRPr="00DF1BEB" w:rsidRDefault="008C6C88" w:rsidP="008C6C88">
            <w:pPr>
              <w:widowControl w:val="0"/>
              <w:snapToGrid w:val="0"/>
              <w:rPr>
                <w:b/>
                <w:sz w:val="26"/>
                <w:szCs w:val="26"/>
              </w:rPr>
            </w:pPr>
            <w:r>
              <w:rPr>
                <w:b/>
                <w:sz w:val="26"/>
                <w:szCs w:val="26"/>
              </w:rPr>
              <w:t>Поставщик:</w:t>
            </w:r>
          </w:p>
          <w:p w:rsidR="008C6C88" w:rsidRDefault="008C6C88" w:rsidP="008C6C88">
            <w:pPr>
              <w:widowControl w:val="0"/>
              <w:snapToGrid w:val="0"/>
              <w:rPr>
                <w:b/>
                <w:sz w:val="26"/>
                <w:szCs w:val="26"/>
              </w:rPr>
            </w:pPr>
          </w:p>
          <w:p w:rsidR="008C6C88" w:rsidRPr="00C9507B" w:rsidRDefault="008C6C88" w:rsidP="008C6C88">
            <w:pPr>
              <w:widowControl w:val="0"/>
              <w:snapToGrid w:val="0"/>
              <w:rPr>
                <w:b/>
                <w:sz w:val="26"/>
                <w:szCs w:val="26"/>
              </w:rPr>
            </w:pPr>
            <w:r w:rsidRPr="00C9507B">
              <w:rPr>
                <w:b/>
                <w:sz w:val="26"/>
                <w:szCs w:val="26"/>
              </w:rPr>
              <w:t xml:space="preserve"> </w:t>
            </w:r>
          </w:p>
        </w:tc>
        <w:tc>
          <w:tcPr>
            <w:tcW w:w="5136" w:type="dxa"/>
          </w:tcPr>
          <w:p w:rsidR="008C6C88" w:rsidRDefault="008C6C88" w:rsidP="008C6C88">
            <w:pPr>
              <w:suppressLineNumbers/>
              <w:shd w:val="clear" w:color="auto" w:fill="FFFFFF"/>
              <w:rPr>
                <w:b/>
                <w:sz w:val="26"/>
                <w:szCs w:val="26"/>
              </w:rPr>
            </w:pPr>
            <w:r>
              <w:rPr>
                <w:b/>
                <w:sz w:val="26"/>
                <w:szCs w:val="26"/>
              </w:rPr>
              <w:t>Покупатель:</w:t>
            </w:r>
          </w:p>
          <w:p w:rsidR="008C6C88" w:rsidRDefault="008C6C88" w:rsidP="008C6C88">
            <w:pPr>
              <w:suppressLineNumbers/>
              <w:shd w:val="clear" w:color="auto" w:fill="FFFFFF"/>
              <w:rPr>
                <w:b/>
                <w:sz w:val="26"/>
                <w:szCs w:val="26"/>
              </w:rPr>
            </w:pPr>
          </w:p>
          <w:p w:rsidR="008C6C88" w:rsidRPr="00C9507B" w:rsidRDefault="008C6C88" w:rsidP="008C6C88">
            <w:pPr>
              <w:suppressLineNumbers/>
              <w:shd w:val="clear" w:color="auto" w:fill="FFFFFF"/>
              <w:rPr>
                <w:b/>
                <w:sz w:val="26"/>
                <w:szCs w:val="26"/>
              </w:rPr>
            </w:pPr>
            <w:r w:rsidRPr="00C9507B">
              <w:rPr>
                <w:b/>
                <w:sz w:val="26"/>
                <w:szCs w:val="26"/>
              </w:rPr>
              <w:t>Генеральный директор</w:t>
            </w:r>
          </w:p>
          <w:p w:rsidR="008C6C88" w:rsidRPr="00C9507B" w:rsidRDefault="008C6C88" w:rsidP="008C6C88">
            <w:pPr>
              <w:suppressLineNumbers/>
              <w:shd w:val="clear" w:color="auto" w:fill="FFFFFF"/>
              <w:rPr>
                <w:b/>
                <w:sz w:val="26"/>
                <w:szCs w:val="26"/>
              </w:rPr>
            </w:pPr>
            <w:r w:rsidRPr="00C9507B">
              <w:rPr>
                <w:b/>
                <w:sz w:val="26"/>
                <w:szCs w:val="26"/>
              </w:rPr>
              <w:t>АО «ППК «Черноземье»</w:t>
            </w:r>
          </w:p>
          <w:p w:rsidR="008C6C88" w:rsidRPr="00C9507B" w:rsidRDefault="008C6C88" w:rsidP="008C6C88">
            <w:pPr>
              <w:suppressLineNumbers/>
              <w:shd w:val="clear" w:color="auto" w:fill="FFFFFF"/>
              <w:rPr>
                <w:b/>
                <w:sz w:val="26"/>
                <w:szCs w:val="26"/>
              </w:rPr>
            </w:pPr>
          </w:p>
          <w:p w:rsidR="008C6C88" w:rsidRPr="00C9507B" w:rsidRDefault="008C6C88" w:rsidP="008C6C88">
            <w:pPr>
              <w:suppressLineNumbers/>
              <w:shd w:val="clear" w:color="auto" w:fill="FFFFFF"/>
              <w:rPr>
                <w:b/>
                <w:sz w:val="26"/>
                <w:szCs w:val="26"/>
              </w:rPr>
            </w:pPr>
            <w:r w:rsidRPr="00C9507B">
              <w:rPr>
                <w:b/>
                <w:sz w:val="26"/>
                <w:szCs w:val="26"/>
              </w:rPr>
              <w:t>________________________В.И. Шульгин</w:t>
            </w:r>
          </w:p>
          <w:p w:rsidR="008C6C88" w:rsidRPr="00C9507B" w:rsidRDefault="008C6C88" w:rsidP="008C6C88">
            <w:pPr>
              <w:widowControl w:val="0"/>
              <w:snapToGrid w:val="0"/>
              <w:ind w:left="34"/>
              <w:rPr>
                <w:b/>
                <w:sz w:val="26"/>
                <w:szCs w:val="26"/>
              </w:rPr>
            </w:pPr>
          </w:p>
        </w:tc>
      </w:tr>
    </w:tbl>
    <w:p w:rsidR="008C6C88" w:rsidRPr="00C9507B" w:rsidRDefault="008C6C88" w:rsidP="008C6C88">
      <w:pPr>
        <w:tabs>
          <w:tab w:val="left" w:pos="567"/>
          <w:tab w:val="left" w:pos="5954"/>
          <w:tab w:val="left" w:pos="6946"/>
          <w:tab w:val="left" w:pos="7655"/>
          <w:tab w:val="left" w:pos="8222"/>
          <w:tab w:val="left" w:pos="8789"/>
        </w:tabs>
        <w:ind w:left="6946"/>
        <w:rPr>
          <w:b/>
          <w:sz w:val="26"/>
          <w:szCs w:val="26"/>
        </w:rPr>
      </w:pPr>
      <w:r w:rsidRPr="00C9507B">
        <w:rPr>
          <w:b/>
          <w:sz w:val="26"/>
          <w:szCs w:val="26"/>
        </w:rPr>
        <w:t>Приложение №3</w:t>
      </w:r>
    </w:p>
    <w:p w:rsidR="008C6C88" w:rsidRPr="00C9507B" w:rsidRDefault="008C6C88" w:rsidP="008C6C88">
      <w:pPr>
        <w:tabs>
          <w:tab w:val="left" w:pos="567"/>
          <w:tab w:val="left" w:pos="6946"/>
        </w:tabs>
        <w:ind w:left="6946"/>
        <w:rPr>
          <w:sz w:val="26"/>
          <w:szCs w:val="26"/>
        </w:rPr>
      </w:pPr>
      <w:r w:rsidRPr="00C9507B">
        <w:rPr>
          <w:sz w:val="26"/>
          <w:szCs w:val="26"/>
        </w:rPr>
        <w:t xml:space="preserve">к Договору №_____ </w:t>
      </w:r>
    </w:p>
    <w:p w:rsidR="008C6C88" w:rsidRPr="00C9507B" w:rsidRDefault="008C6C88" w:rsidP="008C6C88">
      <w:pPr>
        <w:tabs>
          <w:tab w:val="left" w:pos="567"/>
          <w:tab w:val="left" w:pos="6946"/>
        </w:tabs>
        <w:ind w:left="6946"/>
        <w:rPr>
          <w:sz w:val="26"/>
          <w:szCs w:val="26"/>
        </w:rPr>
      </w:pPr>
      <w:r w:rsidRPr="00C9507B">
        <w:rPr>
          <w:sz w:val="26"/>
          <w:szCs w:val="26"/>
        </w:rPr>
        <w:t>от __________201</w:t>
      </w:r>
      <w:r>
        <w:rPr>
          <w:sz w:val="26"/>
          <w:szCs w:val="26"/>
        </w:rPr>
        <w:t>7</w:t>
      </w:r>
      <w:r w:rsidRPr="00C9507B">
        <w:rPr>
          <w:sz w:val="26"/>
          <w:szCs w:val="26"/>
        </w:rPr>
        <w:t xml:space="preserve"> г.</w:t>
      </w:r>
    </w:p>
    <w:p w:rsidR="008C6C88" w:rsidRPr="009D662D" w:rsidRDefault="008C6C88" w:rsidP="008C6C88">
      <w:pPr>
        <w:tabs>
          <w:tab w:val="left" w:pos="567"/>
          <w:tab w:val="left" w:pos="6946"/>
        </w:tabs>
        <w:ind w:right="2068"/>
        <w:jc w:val="center"/>
        <w:rPr>
          <w:b/>
          <w:sz w:val="26"/>
          <w:szCs w:val="26"/>
        </w:rPr>
      </w:pPr>
      <w:r w:rsidRPr="009D662D">
        <w:rPr>
          <w:b/>
          <w:sz w:val="26"/>
          <w:szCs w:val="26"/>
        </w:rPr>
        <w:t>Размерный ряд</w:t>
      </w:r>
    </w:p>
    <w:p w:rsidR="008C6C88" w:rsidRPr="009D662D" w:rsidRDefault="008C6C88" w:rsidP="008C6C88">
      <w:pPr>
        <w:tabs>
          <w:tab w:val="left" w:pos="567"/>
          <w:tab w:val="left" w:pos="6946"/>
        </w:tabs>
        <w:ind w:right="2068"/>
        <w:jc w:val="center"/>
        <w:rPr>
          <w:sz w:val="26"/>
          <w:szCs w:val="26"/>
        </w:rPr>
      </w:pPr>
      <w:r w:rsidRPr="009D662D">
        <w:rPr>
          <w:sz w:val="26"/>
          <w:szCs w:val="26"/>
        </w:rPr>
        <w:t>форменной одежды для работников АО «ППК «Черноземье»</w:t>
      </w:r>
    </w:p>
    <w:p w:rsidR="008C6C88" w:rsidRPr="009D662D" w:rsidRDefault="008C6C88" w:rsidP="008C6C88">
      <w:pPr>
        <w:tabs>
          <w:tab w:val="left" w:pos="567"/>
          <w:tab w:val="left" w:pos="6946"/>
        </w:tabs>
        <w:ind w:right="2068"/>
        <w:jc w:val="center"/>
        <w:rPr>
          <w:sz w:val="26"/>
          <w:szCs w:val="26"/>
        </w:rPr>
      </w:pPr>
    </w:p>
    <w:p w:rsidR="008C6C88" w:rsidRPr="00195146" w:rsidRDefault="008C6C88" w:rsidP="008C6C88">
      <w:pPr>
        <w:pStyle w:val="a6"/>
        <w:numPr>
          <w:ilvl w:val="0"/>
          <w:numId w:val="46"/>
        </w:numPr>
        <w:tabs>
          <w:tab w:val="left" w:pos="567"/>
          <w:tab w:val="left" w:pos="6946"/>
        </w:tabs>
        <w:ind w:left="720" w:right="2125" w:hanging="207"/>
        <w:jc w:val="both"/>
        <w:rPr>
          <w:sz w:val="26"/>
          <w:szCs w:val="26"/>
        </w:rPr>
      </w:pPr>
      <w:r w:rsidRPr="00195146">
        <w:rPr>
          <w:color w:val="000000"/>
          <w:sz w:val="26"/>
          <w:szCs w:val="26"/>
        </w:rPr>
        <w:t xml:space="preserve">Размерный ряд — блузка женская форменная с коротким рукавом   </w:t>
      </w:r>
    </w:p>
    <w:p w:rsidR="008C6C88" w:rsidRPr="009D662D" w:rsidRDefault="008C6C88" w:rsidP="008C6C88">
      <w:pPr>
        <w:tabs>
          <w:tab w:val="left" w:pos="567"/>
          <w:tab w:val="left" w:pos="5954"/>
          <w:tab w:val="left" w:pos="7088"/>
          <w:tab w:val="left" w:pos="7655"/>
          <w:tab w:val="left" w:pos="8222"/>
          <w:tab w:val="left" w:pos="8789"/>
        </w:tabs>
      </w:pPr>
    </w:p>
    <w:tbl>
      <w:tblPr>
        <w:tblW w:w="8545"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8C6C88" w:rsidRPr="000B46EA" w:rsidTr="008C6C88">
        <w:trPr>
          <w:trHeight w:val="675"/>
          <w:tblCellSpacing w:w="0" w:type="dxa"/>
        </w:trPr>
        <w:tc>
          <w:tcPr>
            <w:tcW w:w="1242" w:type="dxa"/>
            <w:hideMark/>
          </w:tcPr>
          <w:p w:rsidR="008C6C88" w:rsidRPr="000B46EA" w:rsidRDefault="008C6C88" w:rsidP="008C6C88">
            <w:pPr>
              <w:rPr>
                <w:color w:val="000000"/>
              </w:rPr>
            </w:pPr>
            <w:r w:rsidRPr="000B46EA">
              <w:rPr>
                <w:color w:val="000000"/>
              </w:rPr>
              <w:t xml:space="preserve">          Рост</w:t>
            </w:r>
            <w:r w:rsidRPr="000B46EA">
              <w:rPr>
                <w:color w:val="000000"/>
              </w:rPr>
              <w:br/>
              <w:t>Размер</w:t>
            </w:r>
          </w:p>
        </w:tc>
        <w:tc>
          <w:tcPr>
            <w:tcW w:w="1010" w:type="dxa"/>
            <w:vAlign w:val="center"/>
            <w:hideMark/>
          </w:tcPr>
          <w:p w:rsidR="008C6C88" w:rsidRPr="000B46EA" w:rsidRDefault="008C6C88" w:rsidP="008C6C88">
            <w:pPr>
              <w:jc w:val="center"/>
              <w:rPr>
                <w:color w:val="000000"/>
              </w:rPr>
            </w:pPr>
            <w:r w:rsidRPr="000B46EA">
              <w:rPr>
                <w:color w:val="000000"/>
              </w:rPr>
              <w:t>152</w:t>
            </w:r>
          </w:p>
        </w:tc>
        <w:tc>
          <w:tcPr>
            <w:tcW w:w="1200" w:type="dxa"/>
            <w:vAlign w:val="center"/>
            <w:hideMark/>
          </w:tcPr>
          <w:p w:rsidR="008C6C88" w:rsidRPr="000B46EA" w:rsidRDefault="008C6C88" w:rsidP="008C6C88">
            <w:pPr>
              <w:jc w:val="center"/>
              <w:rPr>
                <w:color w:val="000000"/>
              </w:rPr>
            </w:pPr>
            <w:r w:rsidRPr="000B46EA">
              <w:rPr>
                <w:color w:val="000000"/>
              </w:rPr>
              <w:t>158</w:t>
            </w:r>
          </w:p>
        </w:tc>
        <w:tc>
          <w:tcPr>
            <w:tcW w:w="1061" w:type="dxa"/>
            <w:vAlign w:val="center"/>
            <w:hideMark/>
          </w:tcPr>
          <w:p w:rsidR="008C6C88" w:rsidRPr="000B46EA" w:rsidRDefault="008C6C88" w:rsidP="008C6C88">
            <w:pPr>
              <w:jc w:val="center"/>
              <w:rPr>
                <w:color w:val="000000"/>
              </w:rPr>
            </w:pPr>
            <w:r w:rsidRPr="000B46EA">
              <w:rPr>
                <w:color w:val="000000"/>
              </w:rPr>
              <w:t>164</w:t>
            </w:r>
          </w:p>
        </w:tc>
        <w:tc>
          <w:tcPr>
            <w:tcW w:w="1054" w:type="dxa"/>
            <w:vAlign w:val="center"/>
            <w:hideMark/>
          </w:tcPr>
          <w:p w:rsidR="008C6C88" w:rsidRPr="000B46EA" w:rsidRDefault="008C6C88" w:rsidP="008C6C88">
            <w:pPr>
              <w:jc w:val="center"/>
              <w:rPr>
                <w:color w:val="000000"/>
              </w:rPr>
            </w:pPr>
            <w:r w:rsidRPr="000B46EA">
              <w:rPr>
                <w:color w:val="000000"/>
              </w:rPr>
              <w:t>170</w:t>
            </w:r>
          </w:p>
        </w:tc>
        <w:tc>
          <w:tcPr>
            <w:tcW w:w="1023" w:type="dxa"/>
            <w:vAlign w:val="center"/>
            <w:hideMark/>
          </w:tcPr>
          <w:p w:rsidR="008C6C88" w:rsidRPr="000B46EA" w:rsidRDefault="008C6C88" w:rsidP="008C6C88">
            <w:pPr>
              <w:jc w:val="center"/>
              <w:rPr>
                <w:color w:val="000000"/>
              </w:rPr>
            </w:pPr>
            <w:r w:rsidRPr="000B46EA">
              <w:rPr>
                <w:color w:val="000000"/>
              </w:rPr>
              <w:t>176</w:t>
            </w:r>
          </w:p>
        </w:tc>
        <w:tc>
          <w:tcPr>
            <w:tcW w:w="990" w:type="dxa"/>
            <w:vAlign w:val="center"/>
            <w:hideMark/>
          </w:tcPr>
          <w:p w:rsidR="008C6C88" w:rsidRPr="000B46EA" w:rsidRDefault="008C6C88" w:rsidP="008C6C88">
            <w:pPr>
              <w:jc w:val="center"/>
              <w:rPr>
                <w:color w:val="000000"/>
              </w:rPr>
            </w:pPr>
            <w:r w:rsidRPr="000B46EA">
              <w:rPr>
                <w:color w:val="000000"/>
              </w:rPr>
              <w:t>182</w:t>
            </w:r>
          </w:p>
        </w:tc>
        <w:tc>
          <w:tcPr>
            <w:tcW w:w="965" w:type="dxa"/>
            <w:vAlign w:val="center"/>
            <w:hideMark/>
          </w:tcPr>
          <w:p w:rsidR="008C6C88" w:rsidRPr="000B46EA" w:rsidRDefault="008C6C88" w:rsidP="008C6C88">
            <w:pPr>
              <w:jc w:val="center"/>
              <w:rPr>
                <w:color w:val="000000"/>
              </w:rPr>
            </w:pPr>
            <w:r w:rsidRPr="000B46EA">
              <w:rPr>
                <w:color w:val="000000"/>
              </w:rPr>
              <w:t>итого единиц</w:t>
            </w: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lastRenderedPageBreak/>
              <w:t>132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140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765"/>
          <w:tblCellSpacing w:w="0" w:type="dxa"/>
        </w:trPr>
        <w:tc>
          <w:tcPr>
            <w:tcW w:w="1242" w:type="dxa"/>
            <w:vAlign w:val="center"/>
            <w:hideMark/>
          </w:tcPr>
          <w:p w:rsidR="008C6C88" w:rsidRPr="000B46EA" w:rsidRDefault="008C6C88" w:rsidP="008C6C88">
            <w:pPr>
              <w:jc w:val="center"/>
              <w:rPr>
                <w:color w:val="000000"/>
              </w:rPr>
            </w:pPr>
            <w:r w:rsidRPr="000B46EA">
              <w:rPr>
                <w:color w:val="000000"/>
              </w:rPr>
              <w:t>Итого единиц</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bl>
    <w:p w:rsidR="008C6C88" w:rsidRDefault="008C6C88" w:rsidP="008C6C88">
      <w:pPr>
        <w:tabs>
          <w:tab w:val="left" w:pos="567"/>
          <w:tab w:val="left" w:pos="5954"/>
          <w:tab w:val="left" w:pos="7088"/>
          <w:tab w:val="left" w:pos="7655"/>
          <w:tab w:val="left" w:pos="8222"/>
          <w:tab w:val="left" w:pos="8789"/>
        </w:tabs>
      </w:pPr>
    </w:p>
    <w:p w:rsidR="008C6C88" w:rsidRPr="005F5527" w:rsidRDefault="008C6C88" w:rsidP="008C6C88">
      <w:pPr>
        <w:pStyle w:val="a6"/>
        <w:numPr>
          <w:ilvl w:val="0"/>
          <w:numId w:val="46"/>
        </w:numPr>
        <w:tabs>
          <w:tab w:val="left" w:pos="567"/>
          <w:tab w:val="left" w:pos="6946"/>
        </w:tabs>
        <w:ind w:left="720" w:right="2068"/>
        <w:rPr>
          <w:sz w:val="26"/>
          <w:szCs w:val="26"/>
        </w:rPr>
      </w:pPr>
      <w:r w:rsidRPr="005F5527">
        <w:rPr>
          <w:color w:val="000000"/>
          <w:sz w:val="26"/>
          <w:szCs w:val="26"/>
        </w:rPr>
        <w:t xml:space="preserve">Размерный ряд — юбка женская форменная </w:t>
      </w:r>
    </w:p>
    <w:p w:rsidR="008C6C88" w:rsidRPr="009D662D" w:rsidRDefault="008C6C88" w:rsidP="008C6C88">
      <w:pPr>
        <w:tabs>
          <w:tab w:val="left" w:pos="567"/>
          <w:tab w:val="left" w:pos="5954"/>
          <w:tab w:val="left" w:pos="7088"/>
          <w:tab w:val="left" w:pos="7655"/>
          <w:tab w:val="left" w:pos="8222"/>
          <w:tab w:val="left" w:pos="8789"/>
        </w:tabs>
      </w:pPr>
    </w:p>
    <w:tbl>
      <w:tblPr>
        <w:tblW w:w="8545"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8C6C88" w:rsidRPr="000B46EA" w:rsidTr="008C6C88">
        <w:trPr>
          <w:trHeight w:val="675"/>
          <w:tblCellSpacing w:w="0" w:type="dxa"/>
        </w:trPr>
        <w:tc>
          <w:tcPr>
            <w:tcW w:w="1242" w:type="dxa"/>
            <w:hideMark/>
          </w:tcPr>
          <w:p w:rsidR="008C6C88" w:rsidRPr="000B46EA" w:rsidRDefault="008C6C88" w:rsidP="008C6C88">
            <w:pPr>
              <w:rPr>
                <w:color w:val="000000"/>
              </w:rPr>
            </w:pPr>
            <w:r w:rsidRPr="000B46EA">
              <w:rPr>
                <w:color w:val="000000"/>
              </w:rPr>
              <w:t xml:space="preserve">          Рост</w:t>
            </w:r>
            <w:r w:rsidRPr="000B46EA">
              <w:rPr>
                <w:color w:val="000000"/>
              </w:rPr>
              <w:br/>
              <w:t>Размер</w:t>
            </w:r>
          </w:p>
        </w:tc>
        <w:tc>
          <w:tcPr>
            <w:tcW w:w="1010" w:type="dxa"/>
            <w:vAlign w:val="center"/>
            <w:hideMark/>
          </w:tcPr>
          <w:p w:rsidR="008C6C88" w:rsidRPr="000B46EA" w:rsidRDefault="008C6C88" w:rsidP="008C6C88">
            <w:pPr>
              <w:jc w:val="center"/>
              <w:rPr>
                <w:color w:val="000000"/>
              </w:rPr>
            </w:pPr>
            <w:r w:rsidRPr="000B46EA">
              <w:rPr>
                <w:color w:val="000000"/>
              </w:rPr>
              <w:t>152</w:t>
            </w:r>
          </w:p>
        </w:tc>
        <w:tc>
          <w:tcPr>
            <w:tcW w:w="1200" w:type="dxa"/>
            <w:vAlign w:val="center"/>
            <w:hideMark/>
          </w:tcPr>
          <w:p w:rsidR="008C6C88" w:rsidRPr="000B46EA" w:rsidRDefault="008C6C88" w:rsidP="008C6C88">
            <w:pPr>
              <w:jc w:val="center"/>
              <w:rPr>
                <w:color w:val="000000"/>
              </w:rPr>
            </w:pPr>
            <w:r w:rsidRPr="000B46EA">
              <w:rPr>
                <w:color w:val="000000"/>
              </w:rPr>
              <w:t>158</w:t>
            </w:r>
          </w:p>
        </w:tc>
        <w:tc>
          <w:tcPr>
            <w:tcW w:w="1061" w:type="dxa"/>
            <w:vAlign w:val="center"/>
            <w:hideMark/>
          </w:tcPr>
          <w:p w:rsidR="008C6C88" w:rsidRPr="000B46EA" w:rsidRDefault="008C6C88" w:rsidP="008C6C88">
            <w:pPr>
              <w:jc w:val="center"/>
              <w:rPr>
                <w:color w:val="000000"/>
              </w:rPr>
            </w:pPr>
            <w:r w:rsidRPr="000B46EA">
              <w:rPr>
                <w:color w:val="000000"/>
              </w:rPr>
              <w:t>164</w:t>
            </w:r>
          </w:p>
        </w:tc>
        <w:tc>
          <w:tcPr>
            <w:tcW w:w="1054" w:type="dxa"/>
            <w:vAlign w:val="center"/>
            <w:hideMark/>
          </w:tcPr>
          <w:p w:rsidR="008C6C88" w:rsidRPr="000B46EA" w:rsidRDefault="008C6C88" w:rsidP="008C6C88">
            <w:pPr>
              <w:jc w:val="center"/>
              <w:rPr>
                <w:color w:val="000000"/>
              </w:rPr>
            </w:pPr>
            <w:r w:rsidRPr="000B46EA">
              <w:rPr>
                <w:color w:val="000000"/>
              </w:rPr>
              <w:t>170</w:t>
            </w:r>
          </w:p>
        </w:tc>
        <w:tc>
          <w:tcPr>
            <w:tcW w:w="1023" w:type="dxa"/>
            <w:vAlign w:val="center"/>
            <w:hideMark/>
          </w:tcPr>
          <w:p w:rsidR="008C6C88" w:rsidRPr="000B46EA" w:rsidRDefault="008C6C88" w:rsidP="008C6C88">
            <w:pPr>
              <w:jc w:val="center"/>
              <w:rPr>
                <w:color w:val="000000"/>
              </w:rPr>
            </w:pPr>
            <w:r w:rsidRPr="000B46EA">
              <w:rPr>
                <w:color w:val="000000"/>
              </w:rPr>
              <w:t>176</w:t>
            </w:r>
          </w:p>
        </w:tc>
        <w:tc>
          <w:tcPr>
            <w:tcW w:w="990" w:type="dxa"/>
            <w:vAlign w:val="center"/>
            <w:hideMark/>
          </w:tcPr>
          <w:p w:rsidR="008C6C88" w:rsidRPr="000B46EA" w:rsidRDefault="008C6C88" w:rsidP="008C6C88">
            <w:pPr>
              <w:jc w:val="center"/>
              <w:rPr>
                <w:color w:val="000000"/>
              </w:rPr>
            </w:pPr>
            <w:r w:rsidRPr="000B46EA">
              <w:rPr>
                <w:color w:val="000000"/>
              </w:rPr>
              <w:t>182</w:t>
            </w:r>
          </w:p>
        </w:tc>
        <w:tc>
          <w:tcPr>
            <w:tcW w:w="965" w:type="dxa"/>
            <w:vAlign w:val="center"/>
            <w:hideMark/>
          </w:tcPr>
          <w:p w:rsidR="008C6C88" w:rsidRPr="000B46EA" w:rsidRDefault="008C6C88" w:rsidP="008C6C88">
            <w:pPr>
              <w:jc w:val="center"/>
              <w:rPr>
                <w:color w:val="000000"/>
              </w:rPr>
            </w:pPr>
            <w:r w:rsidRPr="000B46EA">
              <w:rPr>
                <w:color w:val="000000"/>
              </w:rPr>
              <w:t>итого единиц</w:t>
            </w: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140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765"/>
          <w:tblCellSpacing w:w="0" w:type="dxa"/>
        </w:trPr>
        <w:tc>
          <w:tcPr>
            <w:tcW w:w="1242" w:type="dxa"/>
            <w:vAlign w:val="center"/>
            <w:hideMark/>
          </w:tcPr>
          <w:p w:rsidR="008C6C88" w:rsidRPr="000B46EA" w:rsidRDefault="008C6C88" w:rsidP="008C6C88">
            <w:pPr>
              <w:jc w:val="center"/>
              <w:rPr>
                <w:color w:val="000000"/>
              </w:rPr>
            </w:pPr>
            <w:r w:rsidRPr="000B46EA">
              <w:rPr>
                <w:color w:val="000000"/>
              </w:rPr>
              <w:t>Итого единиц</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bl>
    <w:p w:rsidR="008C6C88" w:rsidRDefault="008C6C88" w:rsidP="008C6C88">
      <w:pPr>
        <w:tabs>
          <w:tab w:val="left" w:pos="567"/>
          <w:tab w:val="left" w:pos="5954"/>
          <w:tab w:val="left" w:pos="7088"/>
          <w:tab w:val="left" w:pos="7655"/>
          <w:tab w:val="left" w:pos="8222"/>
          <w:tab w:val="left" w:pos="8789"/>
        </w:tabs>
      </w:pPr>
    </w:p>
    <w:p w:rsidR="008C6C88" w:rsidRPr="009D662D" w:rsidRDefault="008C6C88" w:rsidP="008C6C88">
      <w:pPr>
        <w:tabs>
          <w:tab w:val="left" w:pos="567"/>
          <w:tab w:val="left" w:pos="5954"/>
          <w:tab w:val="left" w:pos="7088"/>
          <w:tab w:val="left" w:pos="7655"/>
          <w:tab w:val="left" w:pos="8222"/>
          <w:tab w:val="left" w:pos="8789"/>
        </w:tabs>
      </w:pPr>
    </w:p>
    <w:p w:rsidR="008C6C88" w:rsidRDefault="008C6C88" w:rsidP="008C6C88">
      <w:pPr>
        <w:tabs>
          <w:tab w:val="left" w:pos="1039"/>
        </w:tabs>
      </w:pPr>
      <w:r>
        <w:lastRenderedPageBreak/>
        <w:tab/>
      </w:r>
    </w:p>
    <w:p w:rsidR="008C6C88" w:rsidRPr="006D42AF" w:rsidRDefault="000D01C0" w:rsidP="008C6C88">
      <w:pPr>
        <w:tabs>
          <w:tab w:val="left" w:pos="1039"/>
        </w:tabs>
        <w:ind w:firstLine="708"/>
        <w:rPr>
          <w:sz w:val="26"/>
          <w:szCs w:val="26"/>
        </w:rPr>
      </w:pPr>
      <w:r>
        <w:rPr>
          <w:sz w:val="26"/>
          <w:szCs w:val="26"/>
        </w:rPr>
        <w:t>3</w:t>
      </w:r>
      <w:r w:rsidR="008C6C88" w:rsidRPr="006D42AF">
        <w:rPr>
          <w:sz w:val="26"/>
          <w:szCs w:val="26"/>
        </w:rPr>
        <w:t>. Размерный ряд - пальто женское утепленное</w:t>
      </w:r>
    </w:p>
    <w:p w:rsidR="008C6C88" w:rsidRDefault="008C6C88" w:rsidP="008C6C88">
      <w:pPr>
        <w:tabs>
          <w:tab w:val="left" w:pos="1039"/>
        </w:tabs>
        <w:ind w:firstLine="708"/>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8C6C88" w:rsidRPr="000B46EA" w:rsidTr="008C6C88">
        <w:trPr>
          <w:trHeight w:val="675"/>
          <w:tblCellSpacing w:w="0" w:type="dxa"/>
        </w:trPr>
        <w:tc>
          <w:tcPr>
            <w:tcW w:w="1242" w:type="dxa"/>
            <w:hideMark/>
          </w:tcPr>
          <w:p w:rsidR="008C6C88" w:rsidRPr="000B46EA" w:rsidRDefault="008C6C88" w:rsidP="008C6C88">
            <w:pPr>
              <w:rPr>
                <w:color w:val="000000"/>
              </w:rPr>
            </w:pPr>
            <w:r w:rsidRPr="000B46EA">
              <w:rPr>
                <w:color w:val="000000"/>
              </w:rPr>
              <w:t xml:space="preserve">          Рост</w:t>
            </w:r>
            <w:r w:rsidRPr="000B46EA">
              <w:rPr>
                <w:color w:val="000000"/>
              </w:rPr>
              <w:br/>
              <w:t>Размер</w:t>
            </w:r>
          </w:p>
        </w:tc>
        <w:tc>
          <w:tcPr>
            <w:tcW w:w="1010" w:type="dxa"/>
            <w:vAlign w:val="center"/>
            <w:hideMark/>
          </w:tcPr>
          <w:p w:rsidR="008C6C88" w:rsidRPr="000B46EA" w:rsidRDefault="008C6C88" w:rsidP="008C6C88">
            <w:pPr>
              <w:jc w:val="center"/>
              <w:rPr>
                <w:color w:val="000000"/>
              </w:rPr>
            </w:pPr>
            <w:r w:rsidRPr="000B46EA">
              <w:rPr>
                <w:color w:val="000000"/>
              </w:rPr>
              <w:t>152</w:t>
            </w:r>
          </w:p>
        </w:tc>
        <w:tc>
          <w:tcPr>
            <w:tcW w:w="1200" w:type="dxa"/>
            <w:vAlign w:val="center"/>
            <w:hideMark/>
          </w:tcPr>
          <w:p w:rsidR="008C6C88" w:rsidRPr="000B46EA" w:rsidRDefault="008C6C88" w:rsidP="008C6C88">
            <w:pPr>
              <w:jc w:val="center"/>
              <w:rPr>
                <w:color w:val="000000"/>
              </w:rPr>
            </w:pPr>
            <w:r w:rsidRPr="000B46EA">
              <w:rPr>
                <w:color w:val="000000"/>
              </w:rPr>
              <w:t>158</w:t>
            </w:r>
          </w:p>
        </w:tc>
        <w:tc>
          <w:tcPr>
            <w:tcW w:w="1061" w:type="dxa"/>
            <w:vAlign w:val="center"/>
            <w:hideMark/>
          </w:tcPr>
          <w:p w:rsidR="008C6C88" w:rsidRPr="000B46EA" w:rsidRDefault="008C6C88" w:rsidP="008C6C88">
            <w:pPr>
              <w:jc w:val="center"/>
              <w:rPr>
                <w:color w:val="000000"/>
              </w:rPr>
            </w:pPr>
            <w:r w:rsidRPr="000B46EA">
              <w:rPr>
                <w:color w:val="000000"/>
              </w:rPr>
              <w:t>164</w:t>
            </w:r>
          </w:p>
        </w:tc>
        <w:tc>
          <w:tcPr>
            <w:tcW w:w="1054" w:type="dxa"/>
            <w:vAlign w:val="center"/>
            <w:hideMark/>
          </w:tcPr>
          <w:p w:rsidR="008C6C88" w:rsidRPr="000B46EA" w:rsidRDefault="008C6C88" w:rsidP="008C6C88">
            <w:pPr>
              <w:jc w:val="center"/>
              <w:rPr>
                <w:color w:val="000000"/>
              </w:rPr>
            </w:pPr>
            <w:r w:rsidRPr="000B46EA">
              <w:rPr>
                <w:color w:val="000000"/>
              </w:rPr>
              <w:t>170</w:t>
            </w:r>
          </w:p>
        </w:tc>
        <w:tc>
          <w:tcPr>
            <w:tcW w:w="1023" w:type="dxa"/>
            <w:vAlign w:val="center"/>
            <w:hideMark/>
          </w:tcPr>
          <w:p w:rsidR="008C6C88" w:rsidRPr="000B46EA" w:rsidRDefault="008C6C88" w:rsidP="008C6C88">
            <w:pPr>
              <w:jc w:val="center"/>
              <w:rPr>
                <w:color w:val="000000"/>
              </w:rPr>
            </w:pPr>
            <w:r w:rsidRPr="000B46EA">
              <w:rPr>
                <w:color w:val="000000"/>
              </w:rPr>
              <w:t>176</w:t>
            </w:r>
          </w:p>
        </w:tc>
        <w:tc>
          <w:tcPr>
            <w:tcW w:w="990" w:type="dxa"/>
            <w:vAlign w:val="center"/>
            <w:hideMark/>
          </w:tcPr>
          <w:p w:rsidR="008C6C88" w:rsidRPr="000B46EA" w:rsidRDefault="008C6C88" w:rsidP="008C6C88">
            <w:pPr>
              <w:jc w:val="center"/>
              <w:rPr>
                <w:color w:val="000000"/>
              </w:rPr>
            </w:pPr>
            <w:r w:rsidRPr="000B46EA">
              <w:rPr>
                <w:color w:val="000000"/>
              </w:rPr>
              <w:t>182</w:t>
            </w:r>
          </w:p>
        </w:tc>
        <w:tc>
          <w:tcPr>
            <w:tcW w:w="965" w:type="dxa"/>
            <w:vAlign w:val="center"/>
            <w:hideMark/>
          </w:tcPr>
          <w:p w:rsidR="008C6C88" w:rsidRPr="000B46EA" w:rsidRDefault="008C6C88" w:rsidP="008C6C88">
            <w:pPr>
              <w:jc w:val="center"/>
              <w:rPr>
                <w:color w:val="000000"/>
              </w:rPr>
            </w:pPr>
            <w:r w:rsidRPr="000B46EA">
              <w:rPr>
                <w:color w:val="000000"/>
              </w:rPr>
              <w:t>итого единиц</w:t>
            </w: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140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765"/>
          <w:tblCellSpacing w:w="0" w:type="dxa"/>
        </w:trPr>
        <w:tc>
          <w:tcPr>
            <w:tcW w:w="1242" w:type="dxa"/>
            <w:vAlign w:val="center"/>
            <w:hideMark/>
          </w:tcPr>
          <w:p w:rsidR="008C6C88" w:rsidRPr="000B46EA" w:rsidRDefault="008C6C88" w:rsidP="008C6C88">
            <w:pPr>
              <w:jc w:val="center"/>
              <w:rPr>
                <w:color w:val="000000"/>
              </w:rPr>
            </w:pPr>
            <w:r w:rsidRPr="000B46EA">
              <w:rPr>
                <w:color w:val="000000"/>
              </w:rPr>
              <w:t>Итого единиц</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bl>
    <w:p w:rsidR="008C6C88" w:rsidRDefault="008C6C88" w:rsidP="008C6C88">
      <w:pPr>
        <w:tabs>
          <w:tab w:val="left" w:pos="1039"/>
        </w:tabs>
        <w:ind w:firstLine="708"/>
      </w:pPr>
    </w:p>
    <w:p w:rsidR="008C6C88" w:rsidRPr="00F81854" w:rsidRDefault="008C6C88" w:rsidP="008C6C88">
      <w:pPr>
        <w:tabs>
          <w:tab w:val="left" w:pos="1039"/>
        </w:tabs>
        <w:rPr>
          <w:sz w:val="26"/>
          <w:szCs w:val="26"/>
        </w:rPr>
      </w:pPr>
      <w:r w:rsidRPr="00F81854">
        <w:rPr>
          <w:sz w:val="26"/>
          <w:szCs w:val="26"/>
        </w:rPr>
        <w:t xml:space="preserve">          </w:t>
      </w:r>
      <w:r w:rsidR="000D01C0">
        <w:rPr>
          <w:sz w:val="26"/>
          <w:szCs w:val="26"/>
        </w:rPr>
        <w:t>4</w:t>
      </w:r>
      <w:r w:rsidRPr="00F81854">
        <w:rPr>
          <w:sz w:val="26"/>
          <w:szCs w:val="26"/>
        </w:rPr>
        <w:t xml:space="preserve">. Размерный ряд – </w:t>
      </w:r>
      <w:r w:rsidR="000D01C0">
        <w:rPr>
          <w:sz w:val="26"/>
          <w:szCs w:val="26"/>
        </w:rPr>
        <w:t>жакет (</w:t>
      </w:r>
      <w:r w:rsidRPr="00F81854">
        <w:rPr>
          <w:sz w:val="26"/>
          <w:szCs w:val="26"/>
        </w:rPr>
        <w:t>пиджак</w:t>
      </w:r>
      <w:r w:rsidR="000D01C0">
        <w:rPr>
          <w:sz w:val="26"/>
          <w:szCs w:val="26"/>
        </w:rPr>
        <w:t>)</w:t>
      </w:r>
      <w:r w:rsidRPr="00F81854">
        <w:rPr>
          <w:sz w:val="26"/>
          <w:szCs w:val="26"/>
        </w:rPr>
        <w:t xml:space="preserve"> женский</w:t>
      </w:r>
    </w:p>
    <w:p w:rsidR="008C6C88" w:rsidRDefault="008C6C88" w:rsidP="008C6C88">
      <w:pPr>
        <w:tabs>
          <w:tab w:val="left" w:pos="1039"/>
        </w:tabs>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8C6C88" w:rsidRPr="000B46EA" w:rsidTr="008C6C88">
        <w:trPr>
          <w:trHeight w:val="675"/>
          <w:tblCellSpacing w:w="0" w:type="dxa"/>
        </w:trPr>
        <w:tc>
          <w:tcPr>
            <w:tcW w:w="1242" w:type="dxa"/>
            <w:hideMark/>
          </w:tcPr>
          <w:p w:rsidR="008C6C88" w:rsidRPr="000B46EA" w:rsidRDefault="008C6C88" w:rsidP="008C6C88">
            <w:pPr>
              <w:rPr>
                <w:color w:val="000000"/>
              </w:rPr>
            </w:pPr>
            <w:r w:rsidRPr="000B46EA">
              <w:rPr>
                <w:color w:val="000000"/>
              </w:rPr>
              <w:t xml:space="preserve">          Рост</w:t>
            </w:r>
            <w:r w:rsidRPr="000B46EA">
              <w:rPr>
                <w:color w:val="000000"/>
              </w:rPr>
              <w:br/>
              <w:t>Размер</w:t>
            </w:r>
          </w:p>
        </w:tc>
        <w:tc>
          <w:tcPr>
            <w:tcW w:w="1010" w:type="dxa"/>
            <w:vAlign w:val="center"/>
            <w:hideMark/>
          </w:tcPr>
          <w:p w:rsidR="008C6C88" w:rsidRPr="000B46EA" w:rsidRDefault="008C6C88" w:rsidP="008C6C88">
            <w:pPr>
              <w:jc w:val="center"/>
              <w:rPr>
                <w:color w:val="000000"/>
              </w:rPr>
            </w:pPr>
            <w:r w:rsidRPr="000B46EA">
              <w:rPr>
                <w:color w:val="000000"/>
              </w:rPr>
              <w:t>152</w:t>
            </w:r>
          </w:p>
        </w:tc>
        <w:tc>
          <w:tcPr>
            <w:tcW w:w="1200" w:type="dxa"/>
            <w:vAlign w:val="center"/>
            <w:hideMark/>
          </w:tcPr>
          <w:p w:rsidR="008C6C88" w:rsidRPr="000B46EA" w:rsidRDefault="008C6C88" w:rsidP="008C6C88">
            <w:pPr>
              <w:jc w:val="center"/>
              <w:rPr>
                <w:color w:val="000000"/>
              </w:rPr>
            </w:pPr>
            <w:r w:rsidRPr="000B46EA">
              <w:rPr>
                <w:color w:val="000000"/>
              </w:rPr>
              <w:t>158</w:t>
            </w:r>
          </w:p>
        </w:tc>
        <w:tc>
          <w:tcPr>
            <w:tcW w:w="1061" w:type="dxa"/>
            <w:vAlign w:val="center"/>
            <w:hideMark/>
          </w:tcPr>
          <w:p w:rsidR="008C6C88" w:rsidRPr="000B46EA" w:rsidRDefault="008C6C88" w:rsidP="008C6C88">
            <w:pPr>
              <w:jc w:val="center"/>
              <w:rPr>
                <w:color w:val="000000"/>
              </w:rPr>
            </w:pPr>
            <w:r w:rsidRPr="000B46EA">
              <w:rPr>
                <w:color w:val="000000"/>
              </w:rPr>
              <w:t>164</w:t>
            </w:r>
          </w:p>
        </w:tc>
        <w:tc>
          <w:tcPr>
            <w:tcW w:w="1054" w:type="dxa"/>
            <w:vAlign w:val="center"/>
            <w:hideMark/>
          </w:tcPr>
          <w:p w:rsidR="008C6C88" w:rsidRPr="000B46EA" w:rsidRDefault="008C6C88" w:rsidP="008C6C88">
            <w:pPr>
              <w:jc w:val="center"/>
              <w:rPr>
                <w:color w:val="000000"/>
              </w:rPr>
            </w:pPr>
            <w:r w:rsidRPr="000B46EA">
              <w:rPr>
                <w:color w:val="000000"/>
              </w:rPr>
              <w:t>170</w:t>
            </w:r>
          </w:p>
        </w:tc>
        <w:tc>
          <w:tcPr>
            <w:tcW w:w="1023" w:type="dxa"/>
            <w:vAlign w:val="center"/>
            <w:hideMark/>
          </w:tcPr>
          <w:p w:rsidR="008C6C88" w:rsidRPr="000B46EA" w:rsidRDefault="008C6C88" w:rsidP="008C6C88">
            <w:pPr>
              <w:jc w:val="center"/>
              <w:rPr>
                <w:color w:val="000000"/>
              </w:rPr>
            </w:pPr>
            <w:r w:rsidRPr="000B46EA">
              <w:rPr>
                <w:color w:val="000000"/>
              </w:rPr>
              <w:t>176</w:t>
            </w:r>
          </w:p>
        </w:tc>
        <w:tc>
          <w:tcPr>
            <w:tcW w:w="990" w:type="dxa"/>
            <w:vAlign w:val="center"/>
            <w:hideMark/>
          </w:tcPr>
          <w:p w:rsidR="008C6C88" w:rsidRPr="000B46EA" w:rsidRDefault="008C6C88" w:rsidP="008C6C88">
            <w:pPr>
              <w:jc w:val="center"/>
              <w:rPr>
                <w:color w:val="000000"/>
              </w:rPr>
            </w:pPr>
            <w:r w:rsidRPr="000B46EA">
              <w:rPr>
                <w:color w:val="000000"/>
              </w:rPr>
              <w:t>182</w:t>
            </w:r>
          </w:p>
        </w:tc>
        <w:tc>
          <w:tcPr>
            <w:tcW w:w="965" w:type="dxa"/>
            <w:vAlign w:val="center"/>
            <w:hideMark/>
          </w:tcPr>
          <w:p w:rsidR="008C6C88" w:rsidRPr="000B46EA" w:rsidRDefault="008C6C88" w:rsidP="008C6C88">
            <w:pPr>
              <w:jc w:val="center"/>
              <w:rPr>
                <w:color w:val="000000"/>
              </w:rPr>
            </w:pPr>
            <w:r w:rsidRPr="000B46EA">
              <w:rPr>
                <w:color w:val="000000"/>
              </w:rPr>
              <w:t>итого единиц</w:t>
            </w: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lastRenderedPageBreak/>
              <w:t>88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140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765"/>
          <w:tblCellSpacing w:w="0" w:type="dxa"/>
        </w:trPr>
        <w:tc>
          <w:tcPr>
            <w:tcW w:w="1242" w:type="dxa"/>
            <w:vAlign w:val="center"/>
            <w:hideMark/>
          </w:tcPr>
          <w:p w:rsidR="008C6C88" w:rsidRPr="000B46EA" w:rsidRDefault="008C6C88" w:rsidP="008C6C88">
            <w:pPr>
              <w:jc w:val="center"/>
              <w:rPr>
                <w:color w:val="000000"/>
              </w:rPr>
            </w:pPr>
            <w:r w:rsidRPr="000B46EA">
              <w:rPr>
                <w:color w:val="000000"/>
              </w:rPr>
              <w:t>Итого единиц</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bl>
    <w:p w:rsidR="008C6C88" w:rsidRDefault="008C6C88" w:rsidP="008C6C88">
      <w:pPr>
        <w:tabs>
          <w:tab w:val="left" w:pos="1039"/>
        </w:tabs>
        <w:ind w:firstLine="708"/>
      </w:pPr>
    </w:p>
    <w:p w:rsidR="008C6C88" w:rsidRDefault="008C6C88" w:rsidP="008C6C88">
      <w:pPr>
        <w:tabs>
          <w:tab w:val="left" w:pos="1039"/>
        </w:tabs>
      </w:pPr>
    </w:p>
    <w:p w:rsidR="008C6C88" w:rsidRPr="00F81854" w:rsidRDefault="000D01C0" w:rsidP="008C6C88">
      <w:pPr>
        <w:tabs>
          <w:tab w:val="left" w:pos="1039"/>
        </w:tabs>
        <w:ind w:firstLine="708"/>
        <w:rPr>
          <w:sz w:val="26"/>
          <w:szCs w:val="26"/>
        </w:rPr>
      </w:pPr>
      <w:r>
        <w:rPr>
          <w:sz w:val="26"/>
          <w:szCs w:val="26"/>
        </w:rPr>
        <w:t>5</w:t>
      </w:r>
      <w:r w:rsidR="008C6C88" w:rsidRPr="00F81854">
        <w:rPr>
          <w:sz w:val="26"/>
          <w:szCs w:val="26"/>
        </w:rPr>
        <w:t>. Размерный ряд - жилет женский</w:t>
      </w:r>
    </w:p>
    <w:p w:rsidR="008C6C88" w:rsidRDefault="008C6C88" w:rsidP="008C6C88">
      <w:pPr>
        <w:tabs>
          <w:tab w:val="left" w:pos="1039"/>
        </w:tabs>
        <w:ind w:firstLine="708"/>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8C6C88" w:rsidRPr="000B46EA" w:rsidTr="008C6C88">
        <w:trPr>
          <w:trHeight w:val="675"/>
          <w:tblCellSpacing w:w="0" w:type="dxa"/>
        </w:trPr>
        <w:tc>
          <w:tcPr>
            <w:tcW w:w="1242" w:type="dxa"/>
            <w:hideMark/>
          </w:tcPr>
          <w:p w:rsidR="008C6C88" w:rsidRPr="000B46EA" w:rsidRDefault="008C6C88" w:rsidP="008C6C88">
            <w:pPr>
              <w:rPr>
                <w:color w:val="000000"/>
              </w:rPr>
            </w:pPr>
            <w:r w:rsidRPr="000B46EA">
              <w:rPr>
                <w:color w:val="000000"/>
              </w:rPr>
              <w:t xml:space="preserve">          Рост</w:t>
            </w:r>
            <w:r w:rsidRPr="000B46EA">
              <w:rPr>
                <w:color w:val="000000"/>
              </w:rPr>
              <w:br/>
              <w:t>Размер</w:t>
            </w:r>
          </w:p>
        </w:tc>
        <w:tc>
          <w:tcPr>
            <w:tcW w:w="1010" w:type="dxa"/>
            <w:vAlign w:val="center"/>
            <w:hideMark/>
          </w:tcPr>
          <w:p w:rsidR="008C6C88" w:rsidRPr="000B46EA" w:rsidRDefault="008C6C88" w:rsidP="008C6C88">
            <w:pPr>
              <w:jc w:val="center"/>
              <w:rPr>
                <w:color w:val="000000"/>
              </w:rPr>
            </w:pPr>
            <w:r w:rsidRPr="000B46EA">
              <w:rPr>
                <w:color w:val="000000"/>
              </w:rPr>
              <w:t>152</w:t>
            </w:r>
          </w:p>
        </w:tc>
        <w:tc>
          <w:tcPr>
            <w:tcW w:w="1200" w:type="dxa"/>
            <w:vAlign w:val="center"/>
            <w:hideMark/>
          </w:tcPr>
          <w:p w:rsidR="008C6C88" w:rsidRPr="000B46EA" w:rsidRDefault="008C6C88" w:rsidP="008C6C88">
            <w:pPr>
              <w:jc w:val="center"/>
              <w:rPr>
                <w:color w:val="000000"/>
              </w:rPr>
            </w:pPr>
            <w:r w:rsidRPr="000B46EA">
              <w:rPr>
                <w:color w:val="000000"/>
              </w:rPr>
              <w:t>158</w:t>
            </w:r>
          </w:p>
        </w:tc>
        <w:tc>
          <w:tcPr>
            <w:tcW w:w="1061" w:type="dxa"/>
            <w:vAlign w:val="center"/>
            <w:hideMark/>
          </w:tcPr>
          <w:p w:rsidR="008C6C88" w:rsidRPr="000B46EA" w:rsidRDefault="008C6C88" w:rsidP="008C6C88">
            <w:pPr>
              <w:jc w:val="center"/>
              <w:rPr>
                <w:color w:val="000000"/>
              </w:rPr>
            </w:pPr>
            <w:r w:rsidRPr="000B46EA">
              <w:rPr>
                <w:color w:val="000000"/>
              </w:rPr>
              <w:t>164</w:t>
            </w:r>
          </w:p>
        </w:tc>
        <w:tc>
          <w:tcPr>
            <w:tcW w:w="1054" w:type="dxa"/>
            <w:vAlign w:val="center"/>
            <w:hideMark/>
          </w:tcPr>
          <w:p w:rsidR="008C6C88" w:rsidRPr="000B46EA" w:rsidRDefault="008C6C88" w:rsidP="008C6C88">
            <w:pPr>
              <w:jc w:val="center"/>
              <w:rPr>
                <w:color w:val="000000"/>
              </w:rPr>
            </w:pPr>
            <w:r w:rsidRPr="000B46EA">
              <w:rPr>
                <w:color w:val="000000"/>
              </w:rPr>
              <w:t>170</w:t>
            </w:r>
          </w:p>
        </w:tc>
        <w:tc>
          <w:tcPr>
            <w:tcW w:w="1023" w:type="dxa"/>
            <w:vAlign w:val="center"/>
            <w:hideMark/>
          </w:tcPr>
          <w:p w:rsidR="008C6C88" w:rsidRPr="000B46EA" w:rsidRDefault="008C6C88" w:rsidP="008C6C88">
            <w:pPr>
              <w:jc w:val="center"/>
              <w:rPr>
                <w:color w:val="000000"/>
              </w:rPr>
            </w:pPr>
            <w:r w:rsidRPr="000B46EA">
              <w:rPr>
                <w:color w:val="000000"/>
              </w:rPr>
              <w:t>176</w:t>
            </w:r>
          </w:p>
        </w:tc>
        <w:tc>
          <w:tcPr>
            <w:tcW w:w="990" w:type="dxa"/>
            <w:vAlign w:val="center"/>
            <w:hideMark/>
          </w:tcPr>
          <w:p w:rsidR="008C6C88" w:rsidRPr="000B46EA" w:rsidRDefault="008C6C88" w:rsidP="008C6C88">
            <w:pPr>
              <w:jc w:val="center"/>
              <w:rPr>
                <w:color w:val="000000"/>
              </w:rPr>
            </w:pPr>
            <w:r w:rsidRPr="000B46EA">
              <w:rPr>
                <w:color w:val="000000"/>
              </w:rPr>
              <w:t>182</w:t>
            </w:r>
          </w:p>
        </w:tc>
        <w:tc>
          <w:tcPr>
            <w:tcW w:w="965" w:type="dxa"/>
            <w:vAlign w:val="center"/>
            <w:hideMark/>
          </w:tcPr>
          <w:p w:rsidR="008C6C88" w:rsidRPr="000B46EA" w:rsidRDefault="008C6C88" w:rsidP="008C6C88">
            <w:pPr>
              <w:jc w:val="center"/>
              <w:rPr>
                <w:color w:val="000000"/>
              </w:rPr>
            </w:pPr>
            <w:r w:rsidRPr="000B46EA">
              <w:rPr>
                <w:color w:val="000000"/>
              </w:rPr>
              <w:t>итого единиц</w:t>
            </w: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lastRenderedPageBreak/>
              <w:t>108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140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765"/>
          <w:tblCellSpacing w:w="0" w:type="dxa"/>
        </w:trPr>
        <w:tc>
          <w:tcPr>
            <w:tcW w:w="1242" w:type="dxa"/>
            <w:vAlign w:val="center"/>
            <w:hideMark/>
          </w:tcPr>
          <w:p w:rsidR="008C6C88" w:rsidRPr="000B46EA" w:rsidRDefault="008C6C88" w:rsidP="008C6C88">
            <w:pPr>
              <w:jc w:val="center"/>
              <w:rPr>
                <w:color w:val="000000"/>
              </w:rPr>
            </w:pPr>
            <w:r w:rsidRPr="000B46EA">
              <w:rPr>
                <w:color w:val="000000"/>
              </w:rPr>
              <w:t>Итого единиц</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bl>
    <w:p w:rsidR="008C6C88" w:rsidRDefault="008C6C88" w:rsidP="008C6C88">
      <w:pPr>
        <w:tabs>
          <w:tab w:val="left" w:pos="1039"/>
        </w:tabs>
        <w:ind w:firstLine="708"/>
      </w:pPr>
    </w:p>
    <w:p w:rsidR="008C6C88" w:rsidRDefault="008C6C88" w:rsidP="008C6C88">
      <w:pPr>
        <w:tabs>
          <w:tab w:val="left" w:pos="1039"/>
        </w:tabs>
        <w:ind w:firstLine="708"/>
      </w:pPr>
    </w:p>
    <w:p w:rsidR="008C6C88" w:rsidRPr="00F81854" w:rsidRDefault="008C6C88" w:rsidP="008C6C88">
      <w:pPr>
        <w:tabs>
          <w:tab w:val="left" w:pos="1039"/>
        </w:tabs>
        <w:rPr>
          <w:sz w:val="26"/>
          <w:szCs w:val="26"/>
        </w:rPr>
      </w:pPr>
      <w:r>
        <w:t xml:space="preserve">         </w:t>
      </w:r>
      <w:r w:rsidR="000D01C0">
        <w:rPr>
          <w:sz w:val="26"/>
          <w:szCs w:val="26"/>
        </w:rPr>
        <w:t>6</w:t>
      </w:r>
      <w:r w:rsidRPr="00F81854">
        <w:rPr>
          <w:sz w:val="26"/>
          <w:szCs w:val="26"/>
        </w:rPr>
        <w:t>. Размерный ряд - блузка форменная голубого цвета с длинным рукавом</w:t>
      </w:r>
    </w:p>
    <w:p w:rsidR="008C6C88" w:rsidRDefault="008C6C88" w:rsidP="008C6C88">
      <w:pPr>
        <w:tabs>
          <w:tab w:val="left" w:pos="1039"/>
        </w:tabs>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8C6C88" w:rsidRPr="000B46EA" w:rsidTr="008C6C88">
        <w:trPr>
          <w:trHeight w:val="675"/>
          <w:tblCellSpacing w:w="0" w:type="dxa"/>
        </w:trPr>
        <w:tc>
          <w:tcPr>
            <w:tcW w:w="1242" w:type="dxa"/>
            <w:hideMark/>
          </w:tcPr>
          <w:p w:rsidR="008C6C88" w:rsidRPr="000B46EA" w:rsidRDefault="008C6C88" w:rsidP="008C6C88">
            <w:pPr>
              <w:rPr>
                <w:color w:val="000000"/>
              </w:rPr>
            </w:pPr>
            <w:r w:rsidRPr="000B46EA">
              <w:rPr>
                <w:color w:val="000000"/>
              </w:rPr>
              <w:t xml:space="preserve">          Рост</w:t>
            </w:r>
            <w:r w:rsidRPr="000B46EA">
              <w:rPr>
                <w:color w:val="000000"/>
              </w:rPr>
              <w:br/>
              <w:t>Размер</w:t>
            </w:r>
          </w:p>
        </w:tc>
        <w:tc>
          <w:tcPr>
            <w:tcW w:w="1010" w:type="dxa"/>
            <w:vAlign w:val="center"/>
            <w:hideMark/>
          </w:tcPr>
          <w:p w:rsidR="008C6C88" w:rsidRPr="000B46EA" w:rsidRDefault="008C6C88" w:rsidP="008C6C88">
            <w:pPr>
              <w:jc w:val="center"/>
              <w:rPr>
                <w:color w:val="000000"/>
              </w:rPr>
            </w:pPr>
            <w:r w:rsidRPr="000B46EA">
              <w:rPr>
                <w:color w:val="000000"/>
              </w:rPr>
              <w:t>152</w:t>
            </w:r>
          </w:p>
        </w:tc>
        <w:tc>
          <w:tcPr>
            <w:tcW w:w="1200" w:type="dxa"/>
            <w:vAlign w:val="center"/>
            <w:hideMark/>
          </w:tcPr>
          <w:p w:rsidR="008C6C88" w:rsidRPr="000B46EA" w:rsidRDefault="008C6C88" w:rsidP="008C6C88">
            <w:pPr>
              <w:jc w:val="center"/>
              <w:rPr>
                <w:color w:val="000000"/>
              </w:rPr>
            </w:pPr>
            <w:r w:rsidRPr="000B46EA">
              <w:rPr>
                <w:color w:val="000000"/>
              </w:rPr>
              <w:t>158</w:t>
            </w:r>
          </w:p>
        </w:tc>
        <w:tc>
          <w:tcPr>
            <w:tcW w:w="1061" w:type="dxa"/>
            <w:vAlign w:val="center"/>
            <w:hideMark/>
          </w:tcPr>
          <w:p w:rsidR="008C6C88" w:rsidRPr="000B46EA" w:rsidRDefault="008C6C88" w:rsidP="008C6C88">
            <w:pPr>
              <w:jc w:val="center"/>
              <w:rPr>
                <w:color w:val="000000"/>
              </w:rPr>
            </w:pPr>
            <w:r w:rsidRPr="000B46EA">
              <w:rPr>
                <w:color w:val="000000"/>
              </w:rPr>
              <w:t>164</w:t>
            </w:r>
          </w:p>
        </w:tc>
        <w:tc>
          <w:tcPr>
            <w:tcW w:w="1054" w:type="dxa"/>
            <w:vAlign w:val="center"/>
            <w:hideMark/>
          </w:tcPr>
          <w:p w:rsidR="008C6C88" w:rsidRPr="000B46EA" w:rsidRDefault="008C6C88" w:rsidP="008C6C88">
            <w:pPr>
              <w:jc w:val="center"/>
              <w:rPr>
                <w:color w:val="000000"/>
              </w:rPr>
            </w:pPr>
            <w:r w:rsidRPr="000B46EA">
              <w:rPr>
                <w:color w:val="000000"/>
              </w:rPr>
              <w:t>170</w:t>
            </w:r>
          </w:p>
        </w:tc>
        <w:tc>
          <w:tcPr>
            <w:tcW w:w="1023" w:type="dxa"/>
            <w:vAlign w:val="center"/>
            <w:hideMark/>
          </w:tcPr>
          <w:p w:rsidR="008C6C88" w:rsidRPr="000B46EA" w:rsidRDefault="008C6C88" w:rsidP="008C6C88">
            <w:pPr>
              <w:jc w:val="center"/>
              <w:rPr>
                <w:color w:val="000000"/>
              </w:rPr>
            </w:pPr>
            <w:r w:rsidRPr="000B46EA">
              <w:rPr>
                <w:color w:val="000000"/>
              </w:rPr>
              <w:t>176</w:t>
            </w:r>
          </w:p>
        </w:tc>
        <w:tc>
          <w:tcPr>
            <w:tcW w:w="990" w:type="dxa"/>
            <w:vAlign w:val="center"/>
            <w:hideMark/>
          </w:tcPr>
          <w:p w:rsidR="008C6C88" w:rsidRPr="000B46EA" w:rsidRDefault="008C6C88" w:rsidP="008C6C88">
            <w:pPr>
              <w:jc w:val="center"/>
              <w:rPr>
                <w:color w:val="000000"/>
              </w:rPr>
            </w:pPr>
            <w:r w:rsidRPr="000B46EA">
              <w:rPr>
                <w:color w:val="000000"/>
              </w:rPr>
              <w:t>182</w:t>
            </w:r>
          </w:p>
        </w:tc>
        <w:tc>
          <w:tcPr>
            <w:tcW w:w="965" w:type="dxa"/>
            <w:vAlign w:val="center"/>
            <w:hideMark/>
          </w:tcPr>
          <w:p w:rsidR="008C6C88" w:rsidRPr="000B46EA" w:rsidRDefault="008C6C88" w:rsidP="008C6C88">
            <w:pPr>
              <w:jc w:val="center"/>
              <w:rPr>
                <w:color w:val="000000"/>
              </w:rPr>
            </w:pPr>
            <w:r w:rsidRPr="000B46EA">
              <w:rPr>
                <w:color w:val="000000"/>
              </w:rPr>
              <w:t>итого единиц</w:t>
            </w: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88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96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108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116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124</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lastRenderedPageBreak/>
              <w:t>128</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132</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136</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510"/>
          <w:tblCellSpacing w:w="0" w:type="dxa"/>
        </w:trPr>
        <w:tc>
          <w:tcPr>
            <w:tcW w:w="1242" w:type="dxa"/>
            <w:vAlign w:val="center"/>
            <w:hideMark/>
          </w:tcPr>
          <w:p w:rsidR="008C6C88" w:rsidRPr="000B46EA" w:rsidRDefault="008C6C88" w:rsidP="008C6C88">
            <w:pPr>
              <w:jc w:val="center"/>
              <w:rPr>
                <w:color w:val="000000"/>
              </w:rPr>
            </w:pPr>
            <w:r w:rsidRPr="000B46EA">
              <w:rPr>
                <w:color w:val="000000"/>
              </w:rPr>
              <w:t>140</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r w:rsidR="008C6C88" w:rsidRPr="000B46EA" w:rsidTr="008C6C88">
        <w:trPr>
          <w:trHeight w:val="765"/>
          <w:tblCellSpacing w:w="0" w:type="dxa"/>
        </w:trPr>
        <w:tc>
          <w:tcPr>
            <w:tcW w:w="1242" w:type="dxa"/>
            <w:vAlign w:val="center"/>
            <w:hideMark/>
          </w:tcPr>
          <w:p w:rsidR="008C6C88" w:rsidRPr="000B46EA" w:rsidRDefault="008C6C88" w:rsidP="008C6C88">
            <w:pPr>
              <w:jc w:val="center"/>
              <w:rPr>
                <w:color w:val="000000"/>
              </w:rPr>
            </w:pPr>
            <w:r w:rsidRPr="000B46EA">
              <w:rPr>
                <w:color w:val="000000"/>
              </w:rPr>
              <w:t>Итого единиц</w:t>
            </w:r>
          </w:p>
        </w:tc>
        <w:tc>
          <w:tcPr>
            <w:tcW w:w="1010" w:type="dxa"/>
            <w:vAlign w:val="center"/>
          </w:tcPr>
          <w:p w:rsidR="008C6C88" w:rsidRPr="000B46EA" w:rsidRDefault="008C6C88" w:rsidP="008C6C88">
            <w:pPr>
              <w:jc w:val="center"/>
              <w:rPr>
                <w:color w:val="000000"/>
              </w:rPr>
            </w:pPr>
          </w:p>
        </w:tc>
        <w:tc>
          <w:tcPr>
            <w:tcW w:w="1200" w:type="dxa"/>
            <w:vAlign w:val="center"/>
          </w:tcPr>
          <w:p w:rsidR="008C6C88" w:rsidRPr="000B46EA" w:rsidRDefault="008C6C88" w:rsidP="008C6C88">
            <w:pPr>
              <w:jc w:val="center"/>
              <w:rPr>
                <w:color w:val="000000"/>
              </w:rPr>
            </w:pPr>
          </w:p>
        </w:tc>
        <w:tc>
          <w:tcPr>
            <w:tcW w:w="1061" w:type="dxa"/>
            <w:vAlign w:val="center"/>
          </w:tcPr>
          <w:p w:rsidR="008C6C88" w:rsidRPr="000B46EA" w:rsidRDefault="008C6C88" w:rsidP="008C6C88">
            <w:pPr>
              <w:jc w:val="center"/>
              <w:rPr>
                <w:color w:val="000000"/>
              </w:rPr>
            </w:pPr>
          </w:p>
        </w:tc>
        <w:tc>
          <w:tcPr>
            <w:tcW w:w="1054" w:type="dxa"/>
            <w:vAlign w:val="center"/>
          </w:tcPr>
          <w:p w:rsidR="008C6C88" w:rsidRPr="000B46EA" w:rsidRDefault="008C6C88" w:rsidP="008C6C88">
            <w:pPr>
              <w:jc w:val="center"/>
              <w:rPr>
                <w:color w:val="000000"/>
              </w:rPr>
            </w:pPr>
          </w:p>
        </w:tc>
        <w:tc>
          <w:tcPr>
            <w:tcW w:w="1023" w:type="dxa"/>
            <w:vAlign w:val="center"/>
          </w:tcPr>
          <w:p w:rsidR="008C6C88" w:rsidRPr="000B46EA" w:rsidRDefault="008C6C88" w:rsidP="008C6C88">
            <w:pPr>
              <w:jc w:val="center"/>
              <w:rPr>
                <w:color w:val="000000"/>
              </w:rPr>
            </w:pPr>
          </w:p>
        </w:tc>
        <w:tc>
          <w:tcPr>
            <w:tcW w:w="990" w:type="dxa"/>
            <w:vAlign w:val="center"/>
          </w:tcPr>
          <w:p w:rsidR="008C6C88" w:rsidRPr="000B46EA" w:rsidRDefault="008C6C88" w:rsidP="008C6C88">
            <w:pPr>
              <w:jc w:val="center"/>
              <w:rPr>
                <w:color w:val="000000"/>
              </w:rPr>
            </w:pPr>
          </w:p>
        </w:tc>
        <w:tc>
          <w:tcPr>
            <w:tcW w:w="965" w:type="dxa"/>
            <w:vAlign w:val="center"/>
          </w:tcPr>
          <w:p w:rsidR="008C6C88" w:rsidRPr="000B46EA" w:rsidRDefault="008C6C88" w:rsidP="008C6C88">
            <w:pPr>
              <w:jc w:val="center"/>
              <w:rPr>
                <w:color w:val="000000"/>
              </w:rPr>
            </w:pPr>
          </w:p>
        </w:tc>
      </w:tr>
    </w:tbl>
    <w:p w:rsidR="000D01C0" w:rsidRPr="000D01C0" w:rsidRDefault="000D01C0" w:rsidP="000D01C0">
      <w:pPr>
        <w:tabs>
          <w:tab w:val="left" w:pos="567"/>
          <w:tab w:val="left" w:pos="5954"/>
          <w:tab w:val="left" w:pos="7088"/>
          <w:tab w:val="left" w:pos="7655"/>
          <w:tab w:val="left" w:pos="8222"/>
          <w:tab w:val="left" w:pos="8789"/>
        </w:tabs>
        <w:ind w:left="284"/>
        <w:rPr>
          <w:color w:val="000000"/>
          <w:sz w:val="26"/>
          <w:szCs w:val="26"/>
        </w:rPr>
      </w:pPr>
      <w:r>
        <w:rPr>
          <w:color w:val="000000"/>
          <w:sz w:val="26"/>
          <w:szCs w:val="26"/>
        </w:rPr>
        <w:t xml:space="preserve">    7. </w:t>
      </w:r>
      <w:r w:rsidRPr="000D01C0">
        <w:rPr>
          <w:color w:val="000000"/>
          <w:sz w:val="26"/>
          <w:szCs w:val="26"/>
        </w:rPr>
        <w:t xml:space="preserve">Размерный ряд — сорочка мужская форменная с </w:t>
      </w:r>
      <w:r w:rsidR="00E42193">
        <w:rPr>
          <w:color w:val="000000"/>
          <w:sz w:val="26"/>
          <w:szCs w:val="26"/>
        </w:rPr>
        <w:t>длинным</w:t>
      </w:r>
      <w:r w:rsidRPr="000D01C0">
        <w:rPr>
          <w:color w:val="000000"/>
          <w:sz w:val="26"/>
          <w:szCs w:val="26"/>
        </w:rPr>
        <w:t xml:space="preserve"> рукавом </w:t>
      </w:r>
      <w:r w:rsidR="00E42193">
        <w:rPr>
          <w:color w:val="000000"/>
          <w:sz w:val="26"/>
          <w:szCs w:val="26"/>
        </w:rPr>
        <w:t xml:space="preserve">                                  </w:t>
      </w:r>
      <w:r w:rsidRPr="000D01C0">
        <w:rPr>
          <w:color w:val="000000"/>
          <w:sz w:val="26"/>
          <w:szCs w:val="26"/>
        </w:rPr>
        <w:t xml:space="preserve"> </w:t>
      </w:r>
      <w:r w:rsidR="00E42193">
        <w:rPr>
          <w:color w:val="000000"/>
          <w:sz w:val="26"/>
          <w:szCs w:val="26"/>
        </w:rPr>
        <w:t xml:space="preserve">       </w:t>
      </w:r>
      <w:r w:rsidRPr="000D01C0">
        <w:rPr>
          <w:color w:val="000000"/>
          <w:sz w:val="26"/>
          <w:szCs w:val="26"/>
        </w:rPr>
        <w:t>голубого цвета с шевроном «РЖД» на левом рукаве</w:t>
      </w:r>
    </w:p>
    <w:p w:rsidR="000D01C0" w:rsidRPr="009D662D" w:rsidRDefault="000D01C0" w:rsidP="000D01C0">
      <w:pPr>
        <w:pStyle w:val="a6"/>
        <w:tabs>
          <w:tab w:val="left" w:pos="567"/>
          <w:tab w:val="left" w:pos="5954"/>
          <w:tab w:val="left" w:pos="7088"/>
          <w:tab w:val="left" w:pos="7655"/>
          <w:tab w:val="left" w:pos="8222"/>
          <w:tab w:val="left" w:pos="8789"/>
        </w:tabs>
        <w:ind w:left="720"/>
        <w:rPr>
          <w:color w:val="000000"/>
          <w:sz w:val="26"/>
          <w:szCs w:val="26"/>
        </w:rPr>
      </w:pPr>
    </w:p>
    <w:tbl>
      <w:tblPr>
        <w:tblW w:w="0" w:type="auto"/>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6"/>
        <w:gridCol w:w="709"/>
        <w:gridCol w:w="850"/>
        <w:gridCol w:w="709"/>
        <w:gridCol w:w="851"/>
        <w:gridCol w:w="850"/>
        <w:gridCol w:w="851"/>
        <w:gridCol w:w="850"/>
        <w:gridCol w:w="992"/>
      </w:tblGrid>
      <w:tr w:rsidR="000D01C0" w:rsidRPr="000B46EA" w:rsidTr="00E42193">
        <w:trPr>
          <w:trHeight w:val="675"/>
          <w:tblCellSpacing w:w="0" w:type="dxa"/>
        </w:trPr>
        <w:tc>
          <w:tcPr>
            <w:tcW w:w="1276" w:type="dxa"/>
            <w:hideMark/>
          </w:tcPr>
          <w:p w:rsidR="000D01C0" w:rsidRPr="000B46EA" w:rsidRDefault="000D01C0" w:rsidP="00E42193">
            <w:pPr>
              <w:rPr>
                <w:color w:val="000000"/>
              </w:rPr>
            </w:pPr>
            <w:r w:rsidRPr="000B46EA">
              <w:rPr>
                <w:color w:val="000000"/>
              </w:rPr>
              <w:t xml:space="preserve">       </w:t>
            </w:r>
            <w:r>
              <w:rPr>
                <w:color w:val="000000"/>
              </w:rPr>
              <w:t xml:space="preserve">    </w:t>
            </w:r>
            <w:r w:rsidRPr="000B46EA">
              <w:rPr>
                <w:color w:val="000000"/>
              </w:rPr>
              <w:t>Рост</w:t>
            </w:r>
            <w:r w:rsidRPr="000B46EA">
              <w:rPr>
                <w:color w:val="000000"/>
              </w:rPr>
              <w:br/>
              <w:t>Размер</w:t>
            </w:r>
          </w:p>
        </w:tc>
        <w:tc>
          <w:tcPr>
            <w:tcW w:w="709" w:type="dxa"/>
            <w:vAlign w:val="center"/>
            <w:hideMark/>
          </w:tcPr>
          <w:p w:rsidR="000D01C0" w:rsidRPr="000B46EA" w:rsidRDefault="000D01C0" w:rsidP="00E42193">
            <w:pPr>
              <w:jc w:val="center"/>
              <w:rPr>
                <w:color w:val="000000"/>
              </w:rPr>
            </w:pPr>
            <w:r w:rsidRPr="000B46EA">
              <w:rPr>
                <w:color w:val="000000"/>
              </w:rPr>
              <w:t>158</w:t>
            </w:r>
          </w:p>
        </w:tc>
        <w:tc>
          <w:tcPr>
            <w:tcW w:w="850" w:type="dxa"/>
            <w:vAlign w:val="center"/>
            <w:hideMark/>
          </w:tcPr>
          <w:p w:rsidR="000D01C0" w:rsidRPr="000B46EA" w:rsidRDefault="000D01C0" w:rsidP="00E42193">
            <w:pPr>
              <w:jc w:val="center"/>
              <w:rPr>
                <w:color w:val="000000"/>
              </w:rPr>
            </w:pPr>
            <w:r w:rsidRPr="000B46EA">
              <w:rPr>
                <w:color w:val="000000"/>
              </w:rPr>
              <w:t>164</w:t>
            </w:r>
          </w:p>
        </w:tc>
        <w:tc>
          <w:tcPr>
            <w:tcW w:w="709" w:type="dxa"/>
            <w:vAlign w:val="center"/>
            <w:hideMark/>
          </w:tcPr>
          <w:p w:rsidR="000D01C0" w:rsidRPr="000B46EA" w:rsidRDefault="000D01C0" w:rsidP="00E42193">
            <w:pPr>
              <w:jc w:val="center"/>
              <w:rPr>
                <w:color w:val="000000"/>
              </w:rPr>
            </w:pPr>
            <w:r w:rsidRPr="000B46EA">
              <w:rPr>
                <w:color w:val="000000"/>
              </w:rPr>
              <w:t>170</w:t>
            </w:r>
          </w:p>
        </w:tc>
        <w:tc>
          <w:tcPr>
            <w:tcW w:w="851" w:type="dxa"/>
            <w:vAlign w:val="center"/>
            <w:hideMark/>
          </w:tcPr>
          <w:p w:rsidR="000D01C0" w:rsidRPr="000B46EA" w:rsidRDefault="000D01C0" w:rsidP="00E42193">
            <w:pPr>
              <w:jc w:val="center"/>
              <w:rPr>
                <w:color w:val="000000"/>
              </w:rPr>
            </w:pPr>
            <w:r w:rsidRPr="000B46EA">
              <w:rPr>
                <w:color w:val="000000"/>
              </w:rPr>
              <w:t>176</w:t>
            </w:r>
          </w:p>
        </w:tc>
        <w:tc>
          <w:tcPr>
            <w:tcW w:w="850" w:type="dxa"/>
            <w:vAlign w:val="center"/>
            <w:hideMark/>
          </w:tcPr>
          <w:p w:rsidR="000D01C0" w:rsidRPr="000B46EA" w:rsidRDefault="000D01C0" w:rsidP="00E42193">
            <w:pPr>
              <w:jc w:val="center"/>
              <w:rPr>
                <w:color w:val="000000"/>
              </w:rPr>
            </w:pPr>
            <w:r w:rsidRPr="000B46EA">
              <w:rPr>
                <w:color w:val="000000"/>
              </w:rPr>
              <w:t>182</w:t>
            </w:r>
          </w:p>
        </w:tc>
        <w:tc>
          <w:tcPr>
            <w:tcW w:w="851" w:type="dxa"/>
            <w:vAlign w:val="center"/>
            <w:hideMark/>
          </w:tcPr>
          <w:p w:rsidR="000D01C0" w:rsidRPr="000B46EA" w:rsidRDefault="000D01C0" w:rsidP="00E42193">
            <w:pPr>
              <w:jc w:val="center"/>
              <w:rPr>
                <w:color w:val="000000"/>
              </w:rPr>
            </w:pPr>
            <w:r w:rsidRPr="000B46EA">
              <w:rPr>
                <w:color w:val="000000"/>
              </w:rPr>
              <w:t>188</w:t>
            </w:r>
          </w:p>
        </w:tc>
        <w:tc>
          <w:tcPr>
            <w:tcW w:w="850" w:type="dxa"/>
            <w:vAlign w:val="center"/>
            <w:hideMark/>
          </w:tcPr>
          <w:p w:rsidR="000D01C0" w:rsidRPr="000B46EA" w:rsidRDefault="000D01C0" w:rsidP="00E42193">
            <w:pPr>
              <w:jc w:val="center"/>
              <w:rPr>
                <w:color w:val="000000"/>
              </w:rPr>
            </w:pPr>
            <w:r w:rsidRPr="000B46EA">
              <w:rPr>
                <w:color w:val="000000"/>
              </w:rPr>
              <w:t>194</w:t>
            </w:r>
          </w:p>
        </w:tc>
        <w:tc>
          <w:tcPr>
            <w:tcW w:w="992" w:type="dxa"/>
            <w:vAlign w:val="center"/>
            <w:hideMark/>
          </w:tcPr>
          <w:p w:rsidR="000D01C0" w:rsidRPr="000B46EA" w:rsidRDefault="000D01C0" w:rsidP="00E42193">
            <w:pPr>
              <w:jc w:val="center"/>
              <w:rPr>
                <w:color w:val="000000"/>
              </w:rPr>
            </w:pPr>
            <w:r w:rsidRPr="000B46EA">
              <w:rPr>
                <w:color w:val="000000"/>
              </w:rPr>
              <w:t>итого единиц</w:t>
            </w: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92</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96</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100</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104</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108</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112</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116</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120</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124</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128</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132</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765"/>
          <w:tblCellSpacing w:w="0" w:type="dxa"/>
        </w:trPr>
        <w:tc>
          <w:tcPr>
            <w:tcW w:w="1276" w:type="dxa"/>
            <w:vAlign w:val="center"/>
            <w:hideMark/>
          </w:tcPr>
          <w:p w:rsidR="000D01C0" w:rsidRPr="000B46EA" w:rsidRDefault="000D01C0" w:rsidP="00E42193">
            <w:pPr>
              <w:jc w:val="center"/>
              <w:rPr>
                <w:color w:val="000000"/>
              </w:rPr>
            </w:pPr>
            <w:r w:rsidRPr="000B46EA">
              <w:rPr>
                <w:color w:val="000000"/>
              </w:rPr>
              <w:t>Итого единиц</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bl>
    <w:p w:rsidR="000D01C0" w:rsidRDefault="000D01C0" w:rsidP="000D01C0">
      <w:pPr>
        <w:tabs>
          <w:tab w:val="left" w:pos="567"/>
          <w:tab w:val="left" w:pos="5954"/>
          <w:tab w:val="left" w:pos="7088"/>
          <w:tab w:val="left" w:pos="7655"/>
          <w:tab w:val="left" w:pos="8222"/>
          <w:tab w:val="left" w:pos="8789"/>
        </w:tabs>
        <w:ind w:left="284"/>
        <w:rPr>
          <w:color w:val="000000"/>
          <w:sz w:val="26"/>
          <w:szCs w:val="26"/>
        </w:rPr>
      </w:pPr>
      <w:r>
        <w:rPr>
          <w:color w:val="000000"/>
          <w:sz w:val="26"/>
          <w:szCs w:val="26"/>
        </w:rPr>
        <w:t xml:space="preserve">    </w:t>
      </w:r>
    </w:p>
    <w:p w:rsidR="000D01C0" w:rsidRPr="000D01C0" w:rsidRDefault="000D01C0" w:rsidP="000D01C0">
      <w:pPr>
        <w:tabs>
          <w:tab w:val="left" w:pos="567"/>
          <w:tab w:val="left" w:pos="5954"/>
          <w:tab w:val="left" w:pos="7088"/>
          <w:tab w:val="left" w:pos="7655"/>
          <w:tab w:val="left" w:pos="8222"/>
          <w:tab w:val="left" w:pos="8789"/>
        </w:tabs>
        <w:ind w:left="284"/>
        <w:rPr>
          <w:color w:val="000000"/>
          <w:sz w:val="26"/>
          <w:szCs w:val="26"/>
        </w:rPr>
      </w:pPr>
      <w:r>
        <w:rPr>
          <w:color w:val="000000"/>
          <w:sz w:val="26"/>
          <w:szCs w:val="26"/>
        </w:rPr>
        <w:t xml:space="preserve">     8. </w:t>
      </w:r>
      <w:r w:rsidRPr="000D01C0">
        <w:rPr>
          <w:color w:val="000000"/>
          <w:sz w:val="26"/>
          <w:szCs w:val="26"/>
        </w:rPr>
        <w:t>Размерный ряд —</w:t>
      </w:r>
      <w:r w:rsidR="00E42193">
        <w:rPr>
          <w:color w:val="000000"/>
          <w:sz w:val="26"/>
          <w:szCs w:val="26"/>
        </w:rPr>
        <w:t xml:space="preserve"> куртка</w:t>
      </w:r>
      <w:r w:rsidRPr="000D01C0">
        <w:rPr>
          <w:color w:val="000000"/>
          <w:sz w:val="26"/>
          <w:szCs w:val="26"/>
        </w:rPr>
        <w:t xml:space="preserve"> мужская форменная </w:t>
      </w:r>
      <w:r w:rsidR="00E42193">
        <w:rPr>
          <w:color w:val="000000"/>
          <w:sz w:val="26"/>
          <w:szCs w:val="26"/>
        </w:rPr>
        <w:t xml:space="preserve">утепленная </w:t>
      </w:r>
    </w:p>
    <w:p w:rsidR="000D01C0" w:rsidRPr="009D662D" w:rsidRDefault="000D01C0" w:rsidP="000D01C0">
      <w:pPr>
        <w:pStyle w:val="a6"/>
        <w:tabs>
          <w:tab w:val="left" w:pos="567"/>
          <w:tab w:val="left" w:pos="5954"/>
          <w:tab w:val="left" w:pos="7088"/>
          <w:tab w:val="left" w:pos="7655"/>
          <w:tab w:val="left" w:pos="8222"/>
          <w:tab w:val="left" w:pos="8789"/>
        </w:tabs>
        <w:ind w:left="720"/>
        <w:rPr>
          <w:color w:val="000000"/>
          <w:sz w:val="26"/>
          <w:szCs w:val="26"/>
        </w:rPr>
      </w:pPr>
    </w:p>
    <w:tbl>
      <w:tblPr>
        <w:tblW w:w="0" w:type="auto"/>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6"/>
        <w:gridCol w:w="709"/>
        <w:gridCol w:w="850"/>
        <w:gridCol w:w="709"/>
        <w:gridCol w:w="851"/>
        <w:gridCol w:w="850"/>
        <w:gridCol w:w="851"/>
        <w:gridCol w:w="850"/>
        <w:gridCol w:w="992"/>
      </w:tblGrid>
      <w:tr w:rsidR="000D01C0" w:rsidRPr="000B46EA" w:rsidTr="00E42193">
        <w:trPr>
          <w:trHeight w:val="675"/>
          <w:tblCellSpacing w:w="0" w:type="dxa"/>
        </w:trPr>
        <w:tc>
          <w:tcPr>
            <w:tcW w:w="1276" w:type="dxa"/>
            <w:hideMark/>
          </w:tcPr>
          <w:p w:rsidR="000D01C0" w:rsidRPr="000B46EA" w:rsidRDefault="000D01C0" w:rsidP="00E42193">
            <w:pPr>
              <w:rPr>
                <w:color w:val="000000"/>
              </w:rPr>
            </w:pPr>
            <w:r w:rsidRPr="000B46EA">
              <w:rPr>
                <w:color w:val="000000"/>
              </w:rPr>
              <w:t xml:space="preserve">       </w:t>
            </w:r>
            <w:r>
              <w:rPr>
                <w:color w:val="000000"/>
              </w:rPr>
              <w:t xml:space="preserve">    </w:t>
            </w:r>
            <w:r w:rsidRPr="000B46EA">
              <w:rPr>
                <w:color w:val="000000"/>
              </w:rPr>
              <w:t>Рост</w:t>
            </w:r>
            <w:r w:rsidRPr="000B46EA">
              <w:rPr>
                <w:color w:val="000000"/>
              </w:rPr>
              <w:br/>
              <w:t>Размер</w:t>
            </w:r>
          </w:p>
        </w:tc>
        <w:tc>
          <w:tcPr>
            <w:tcW w:w="709" w:type="dxa"/>
            <w:vAlign w:val="center"/>
            <w:hideMark/>
          </w:tcPr>
          <w:p w:rsidR="000D01C0" w:rsidRPr="000B46EA" w:rsidRDefault="000D01C0" w:rsidP="00E42193">
            <w:pPr>
              <w:jc w:val="center"/>
              <w:rPr>
                <w:color w:val="000000"/>
              </w:rPr>
            </w:pPr>
            <w:r w:rsidRPr="000B46EA">
              <w:rPr>
                <w:color w:val="000000"/>
              </w:rPr>
              <w:t>158</w:t>
            </w:r>
          </w:p>
        </w:tc>
        <w:tc>
          <w:tcPr>
            <w:tcW w:w="850" w:type="dxa"/>
            <w:vAlign w:val="center"/>
            <w:hideMark/>
          </w:tcPr>
          <w:p w:rsidR="000D01C0" w:rsidRPr="000B46EA" w:rsidRDefault="000D01C0" w:rsidP="00E42193">
            <w:pPr>
              <w:jc w:val="center"/>
              <w:rPr>
                <w:color w:val="000000"/>
              </w:rPr>
            </w:pPr>
            <w:r w:rsidRPr="000B46EA">
              <w:rPr>
                <w:color w:val="000000"/>
              </w:rPr>
              <w:t>164</w:t>
            </w:r>
          </w:p>
        </w:tc>
        <w:tc>
          <w:tcPr>
            <w:tcW w:w="709" w:type="dxa"/>
            <w:vAlign w:val="center"/>
            <w:hideMark/>
          </w:tcPr>
          <w:p w:rsidR="000D01C0" w:rsidRPr="000B46EA" w:rsidRDefault="000D01C0" w:rsidP="00E42193">
            <w:pPr>
              <w:jc w:val="center"/>
              <w:rPr>
                <w:color w:val="000000"/>
              </w:rPr>
            </w:pPr>
            <w:r w:rsidRPr="000B46EA">
              <w:rPr>
                <w:color w:val="000000"/>
              </w:rPr>
              <w:t>170</w:t>
            </w:r>
          </w:p>
        </w:tc>
        <w:tc>
          <w:tcPr>
            <w:tcW w:w="851" w:type="dxa"/>
            <w:vAlign w:val="center"/>
            <w:hideMark/>
          </w:tcPr>
          <w:p w:rsidR="000D01C0" w:rsidRPr="000B46EA" w:rsidRDefault="000D01C0" w:rsidP="00E42193">
            <w:pPr>
              <w:jc w:val="center"/>
              <w:rPr>
                <w:color w:val="000000"/>
              </w:rPr>
            </w:pPr>
            <w:r w:rsidRPr="000B46EA">
              <w:rPr>
                <w:color w:val="000000"/>
              </w:rPr>
              <w:t>176</w:t>
            </w:r>
          </w:p>
        </w:tc>
        <w:tc>
          <w:tcPr>
            <w:tcW w:w="850" w:type="dxa"/>
            <w:vAlign w:val="center"/>
            <w:hideMark/>
          </w:tcPr>
          <w:p w:rsidR="000D01C0" w:rsidRPr="000B46EA" w:rsidRDefault="000D01C0" w:rsidP="00E42193">
            <w:pPr>
              <w:jc w:val="center"/>
              <w:rPr>
                <w:color w:val="000000"/>
              </w:rPr>
            </w:pPr>
            <w:r w:rsidRPr="000B46EA">
              <w:rPr>
                <w:color w:val="000000"/>
              </w:rPr>
              <w:t>182</w:t>
            </w:r>
          </w:p>
        </w:tc>
        <w:tc>
          <w:tcPr>
            <w:tcW w:w="851" w:type="dxa"/>
            <w:vAlign w:val="center"/>
            <w:hideMark/>
          </w:tcPr>
          <w:p w:rsidR="000D01C0" w:rsidRPr="000B46EA" w:rsidRDefault="000D01C0" w:rsidP="00E42193">
            <w:pPr>
              <w:jc w:val="center"/>
              <w:rPr>
                <w:color w:val="000000"/>
              </w:rPr>
            </w:pPr>
            <w:r w:rsidRPr="000B46EA">
              <w:rPr>
                <w:color w:val="000000"/>
              </w:rPr>
              <w:t>188</w:t>
            </w:r>
          </w:p>
        </w:tc>
        <w:tc>
          <w:tcPr>
            <w:tcW w:w="850" w:type="dxa"/>
            <w:vAlign w:val="center"/>
            <w:hideMark/>
          </w:tcPr>
          <w:p w:rsidR="000D01C0" w:rsidRPr="000B46EA" w:rsidRDefault="000D01C0" w:rsidP="00E42193">
            <w:pPr>
              <w:jc w:val="center"/>
              <w:rPr>
                <w:color w:val="000000"/>
              </w:rPr>
            </w:pPr>
            <w:r w:rsidRPr="000B46EA">
              <w:rPr>
                <w:color w:val="000000"/>
              </w:rPr>
              <w:t>194</w:t>
            </w:r>
          </w:p>
        </w:tc>
        <w:tc>
          <w:tcPr>
            <w:tcW w:w="992" w:type="dxa"/>
            <w:vAlign w:val="center"/>
            <w:hideMark/>
          </w:tcPr>
          <w:p w:rsidR="000D01C0" w:rsidRPr="000B46EA" w:rsidRDefault="000D01C0" w:rsidP="00E42193">
            <w:pPr>
              <w:jc w:val="center"/>
              <w:rPr>
                <w:color w:val="000000"/>
              </w:rPr>
            </w:pPr>
            <w:r w:rsidRPr="000B46EA">
              <w:rPr>
                <w:color w:val="000000"/>
              </w:rPr>
              <w:t>итого единиц</w:t>
            </w: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92</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96</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lastRenderedPageBreak/>
              <w:t>100</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104</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108</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112</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116</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120</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124</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128</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510"/>
          <w:tblCellSpacing w:w="0" w:type="dxa"/>
        </w:trPr>
        <w:tc>
          <w:tcPr>
            <w:tcW w:w="1276" w:type="dxa"/>
            <w:vAlign w:val="center"/>
            <w:hideMark/>
          </w:tcPr>
          <w:p w:rsidR="000D01C0" w:rsidRPr="000B46EA" w:rsidRDefault="000D01C0" w:rsidP="00E42193">
            <w:pPr>
              <w:jc w:val="center"/>
              <w:rPr>
                <w:color w:val="000000"/>
              </w:rPr>
            </w:pPr>
            <w:r w:rsidRPr="000B46EA">
              <w:rPr>
                <w:color w:val="000000"/>
              </w:rPr>
              <w:t>132</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r w:rsidR="000D01C0" w:rsidRPr="000B46EA" w:rsidTr="00E42193">
        <w:trPr>
          <w:trHeight w:val="765"/>
          <w:tblCellSpacing w:w="0" w:type="dxa"/>
        </w:trPr>
        <w:tc>
          <w:tcPr>
            <w:tcW w:w="1276" w:type="dxa"/>
            <w:vAlign w:val="center"/>
            <w:hideMark/>
          </w:tcPr>
          <w:p w:rsidR="000D01C0" w:rsidRPr="000B46EA" w:rsidRDefault="000D01C0" w:rsidP="00E42193">
            <w:pPr>
              <w:jc w:val="center"/>
              <w:rPr>
                <w:color w:val="000000"/>
              </w:rPr>
            </w:pPr>
            <w:r w:rsidRPr="000B46EA">
              <w:rPr>
                <w:color w:val="000000"/>
              </w:rPr>
              <w:t>Итого единиц</w:t>
            </w:r>
          </w:p>
        </w:tc>
        <w:tc>
          <w:tcPr>
            <w:tcW w:w="709"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709"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851" w:type="dxa"/>
            <w:vAlign w:val="center"/>
          </w:tcPr>
          <w:p w:rsidR="000D01C0" w:rsidRPr="000B46EA" w:rsidRDefault="000D01C0" w:rsidP="00E42193">
            <w:pPr>
              <w:jc w:val="center"/>
              <w:rPr>
                <w:color w:val="000000"/>
              </w:rPr>
            </w:pPr>
          </w:p>
        </w:tc>
        <w:tc>
          <w:tcPr>
            <w:tcW w:w="850" w:type="dxa"/>
            <w:vAlign w:val="center"/>
          </w:tcPr>
          <w:p w:rsidR="000D01C0" w:rsidRPr="000B46EA" w:rsidRDefault="000D01C0" w:rsidP="00E42193">
            <w:pPr>
              <w:jc w:val="center"/>
              <w:rPr>
                <w:color w:val="000000"/>
              </w:rPr>
            </w:pPr>
          </w:p>
        </w:tc>
        <w:tc>
          <w:tcPr>
            <w:tcW w:w="992" w:type="dxa"/>
            <w:vAlign w:val="center"/>
          </w:tcPr>
          <w:p w:rsidR="000D01C0" w:rsidRPr="000B46EA" w:rsidRDefault="000D01C0" w:rsidP="00E42193">
            <w:pPr>
              <w:jc w:val="center"/>
              <w:rPr>
                <w:color w:val="000000"/>
              </w:rPr>
            </w:pPr>
          </w:p>
        </w:tc>
      </w:tr>
    </w:tbl>
    <w:p w:rsidR="000D01C0" w:rsidRDefault="000D01C0" w:rsidP="000D01C0">
      <w:pPr>
        <w:tabs>
          <w:tab w:val="left" w:pos="1039"/>
        </w:tabs>
      </w:pPr>
    </w:p>
    <w:p w:rsidR="00E42193" w:rsidRPr="000D01C0" w:rsidRDefault="00E42193" w:rsidP="00E42193">
      <w:pPr>
        <w:tabs>
          <w:tab w:val="left" w:pos="567"/>
          <w:tab w:val="left" w:pos="5954"/>
          <w:tab w:val="left" w:pos="7088"/>
          <w:tab w:val="left" w:pos="7655"/>
          <w:tab w:val="left" w:pos="8222"/>
          <w:tab w:val="left" w:pos="8789"/>
        </w:tabs>
        <w:ind w:left="284"/>
        <w:rPr>
          <w:color w:val="000000"/>
          <w:sz w:val="26"/>
          <w:szCs w:val="26"/>
        </w:rPr>
      </w:pPr>
      <w:r>
        <w:rPr>
          <w:color w:val="000000"/>
          <w:sz w:val="26"/>
          <w:szCs w:val="26"/>
        </w:rPr>
        <w:t xml:space="preserve">     9. </w:t>
      </w:r>
      <w:r w:rsidRPr="000D01C0">
        <w:rPr>
          <w:color w:val="000000"/>
          <w:sz w:val="26"/>
          <w:szCs w:val="26"/>
        </w:rPr>
        <w:t>Размерный ряд —</w:t>
      </w:r>
      <w:r>
        <w:rPr>
          <w:color w:val="000000"/>
          <w:sz w:val="26"/>
          <w:szCs w:val="26"/>
        </w:rPr>
        <w:t xml:space="preserve"> куртка</w:t>
      </w:r>
      <w:r w:rsidRPr="000D01C0">
        <w:rPr>
          <w:color w:val="000000"/>
          <w:sz w:val="26"/>
          <w:szCs w:val="26"/>
        </w:rPr>
        <w:t xml:space="preserve"> </w:t>
      </w:r>
      <w:r>
        <w:rPr>
          <w:color w:val="000000"/>
          <w:sz w:val="26"/>
          <w:szCs w:val="26"/>
        </w:rPr>
        <w:t xml:space="preserve">на молнии (костюм </w:t>
      </w:r>
      <w:r w:rsidRPr="000D01C0">
        <w:rPr>
          <w:color w:val="000000"/>
          <w:sz w:val="26"/>
          <w:szCs w:val="26"/>
        </w:rPr>
        <w:t>формен</w:t>
      </w:r>
      <w:r>
        <w:rPr>
          <w:color w:val="000000"/>
          <w:sz w:val="26"/>
          <w:szCs w:val="26"/>
        </w:rPr>
        <w:t>ный</w:t>
      </w:r>
      <w:r w:rsidRPr="000D01C0">
        <w:rPr>
          <w:color w:val="000000"/>
          <w:sz w:val="26"/>
          <w:szCs w:val="26"/>
        </w:rPr>
        <w:t xml:space="preserve"> мужск</w:t>
      </w:r>
      <w:r>
        <w:rPr>
          <w:color w:val="000000"/>
          <w:sz w:val="26"/>
          <w:szCs w:val="26"/>
        </w:rPr>
        <w:t>ой)</w:t>
      </w:r>
      <w:r w:rsidRPr="000D01C0">
        <w:rPr>
          <w:color w:val="000000"/>
          <w:sz w:val="26"/>
          <w:szCs w:val="26"/>
        </w:rPr>
        <w:t xml:space="preserve"> </w:t>
      </w:r>
    </w:p>
    <w:p w:rsidR="00E42193" w:rsidRPr="009D662D" w:rsidRDefault="00E42193" w:rsidP="00E42193">
      <w:pPr>
        <w:pStyle w:val="a6"/>
        <w:tabs>
          <w:tab w:val="left" w:pos="567"/>
          <w:tab w:val="left" w:pos="5954"/>
          <w:tab w:val="left" w:pos="7088"/>
          <w:tab w:val="left" w:pos="7655"/>
          <w:tab w:val="left" w:pos="8222"/>
          <w:tab w:val="left" w:pos="8789"/>
        </w:tabs>
        <w:ind w:left="720"/>
        <w:rPr>
          <w:color w:val="000000"/>
          <w:sz w:val="26"/>
          <w:szCs w:val="26"/>
        </w:rPr>
      </w:pPr>
    </w:p>
    <w:tbl>
      <w:tblPr>
        <w:tblW w:w="0" w:type="auto"/>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6"/>
        <w:gridCol w:w="709"/>
        <w:gridCol w:w="850"/>
        <w:gridCol w:w="709"/>
        <w:gridCol w:w="851"/>
        <w:gridCol w:w="850"/>
        <w:gridCol w:w="851"/>
        <w:gridCol w:w="850"/>
        <w:gridCol w:w="992"/>
      </w:tblGrid>
      <w:tr w:rsidR="00E42193" w:rsidRPr="000B46EA" w:rsidTr="00E42193">
        <w:trPr>
          <w:trHeight w:val="675"/>
          <w:tblCellSpacing w:w="0" w:type="dxa"/>
        </w:trPr>
        <w:tc>
          <w:tcPr>
            <w:tcW w:w="1276" w:type="dxa"/>
            <w:hideMark/>
          </w:tcPr>
          <w:p w:rsidR="00E42193" w:rsidRPr="000B46EA" w:rsidRDefault="00E42193" w:rsidP="00E42193">
            <w:pPr>
              <w:rPr>
                <w:color w:val="000000"/>
              </w:rPr>
            </w:pPr>
            <w:r w:rsidRPr="000B46EA">
              <w:rPr>
                <w:color w:val="000000"/>
              </w:rPr>
              <w:t xml:space="preserve">       </w:t>
            </w:r>
            <w:r>
              <w:rPr>
                <w:color w:val="000000"/>
              </w:rPr>
              <w:t xml:space="preserve">    </w:t>
            </w:r>
            <w:r w:rsidRPr="000B46EA">
              <w:rPr>
                <w:color w:val="000000"/>
              </w:rPr>
              <w:t>Рост</w:t>
            </w:r>
            <w:r w:rsidRPr="000B46EA">
              <w:rPr>
                <w:color w:val="000000"/>
              </w:rPr>
              <w:br/>
              <w:t>Размер</w:t>
            </w:r>
          </w:p>
        </w:tc>
        <w:tc>
          <w:tcPr>
            <w:tcW w:w="709" w:type="dxa"/>
            <w:vAlign w:val="center"/>
            <w:hideMark/>
          </w:tcPr>
          <w:p w:rsidR="00E42193" w:rsidRPr="000B46EA" w:rsidRDefault="00E42193" w:rsidP="00E42193">
            <w:pPr>
              <w:jc w:val="center"/>
              <w:rPr>
                <w:color w:val="000000"/>
              </w:rPr>
            </w:pPr>
            <w:r w:rsidRPr="000B46EA">
              <w:rPr>
                <w:color w:val="000000"/>
              </w:rPr>
              <w:t>158</w:t>
            </w:r>
          </w:p>
        </w:tc>
        <w:tc>
          <w:tcPr>
            <w:tcW w:w="850" w:type="dxa"/>
            <w:vAlign w:val="center"/>
            <w:hideMark/>
          </w:tcPr>
          <w:p w:rsidR="00E42193" w:rsidRPr="000B46EA" w:rsidRDefault="00E42193" w:rsidP="00E42193">
            <w:pPr>
              <w:jc w:val="center"/>
              <w:rPr>
                <w:color w:val="000000"/>
              </w:rPr>
            </w:pPr>
            <w:r w:rsidRPr="000B46EA">
              <w:rPr>
                <w:color w:val="000000"/>
              </w:rPr>
              <w:t>164</w:t>
            </w:r>
          </w:p>
        </w:tc>
        <w:tc>
          <w:tcPr>
            <w:tcW w:w="709" w:type="dxa"/>
            <w:vAlign w:val="center"/>
            <w:hideMark/>
          </w:tcPr>
          <w:p w:rsidR="00E42193" w:rsidRPr="000B46EA" w:rsidRDefault="00E42193" w:rsidP="00E42193">
            <w:pPr>
              <w:jc w:val="center"/>
              <w:rPr>
                <w:color w:val="000000"/>
              </w:rPr>
            </w:pPr>
            <w:r w:rsidRPr="000B46EA">
              <w:rPr>
                <w:color w:val="000000"/>
              </w:rPr>
              <w:t>170</w:t>
            </w:r>
          </w:p>
        </w:tc>
        <w:tc>
          <w:tcPr>
            <w:tcW w:w="851" w:type="dxa"/>
            <w:vAlign w:val="center"/>
            <w:hideMark/>
          </w:tcPr>
          <w:p w:rsidR="00E42193" w:rsidRPr="000B46EA" w:rsidRDefault="00E42193" w:rsidP="00E42193">
            <w:pPr>
              <w:jc w:val="center"/>
              <w:rPr>
                <w:color w:val="000000"/>
              </w:rPr>
            </w:pPr>
            <w:r w:rsidRPr="000B46EA">
              <w:rPr>
                <w:color w:val="000000"/>
              </w:rPr>
              <w:t>176</w:t>
            </w:r>
          </w:p>
        </w:tc>
        <w:tc>
          <w:tcPr>
            <w:tcW w:w="850" w:type="dxa"/>
            <w:vAlign w:val="center"/>
            <w:hideMark/>
          </w:tcPr>
          <w:p w:rsidR="00E42193" w:rsidRPr="000B46EA" w:rsidRDefault="00E42193" w:rsidP="00E42193">
            <w:pPr>
              <w:jc w:val="center"/>
              <w:rPr>
                <w:color w:val="000000"/>
              </w:rPr>
            </w:pPr>
            <w:r w:rsidRPr="000B46EA">
              <w:rPr>
                <w:color w:val="000000"/>
              </w:rPr>
              <w:t>182</w:t>
            </w:r>
          </w:p>
        </w:tc>
        <w:tc>
          <w:tcPr>
            <w:tcW w:w="851" w:type="dxa"/>
            <w:vAlign w:val="center"/>
            <w:hideMark/>
          </w:tcPr>
          <w:p w:rsidR="00E42193" w:rsidRPr="000B46EA" w:rsidRDefault="00E42193" w:rsidP="00E42193">
            <w:pPr>
              <w:jc w:val="center"/>
              <w:rPr>
                <w:color w:val="000000"/>
              </w:rPr>
            </w:pPr>
            <w:r w:rsidRPr="000B46EA">
              <w:rPr>
                <w:color w:val="000000"/>
              </w:rPr>
              <w:t>188</w:t>
            </w:r>
          </w:p>
        </w:tc>
        <w:tc>
          <w:tcPr>
            <w:tcW w:w="850" w:type="dxa"/>
            <w:vAlign w:val="center"/>
            <w:hideMark/>
          </w:tcPr>
          <w:p w:rsidR="00E42193" w:rsidRPr="000B46EA" w:rsidRDefault="00E42193" w:rsidP="00E42193">
            <w:pPr>
              <w:jc w:val="center"/>
              <w:rPr>
                <w:color w:val="000000"/>
              </w:rPr>
            </w:pPr>
            <w:r w:rsidRPr="000B46EA">
              <w:rPr>
                <w:color w:val="000000"/>
              </w:rPr>
              <w:t>194</w:t>
            </w:r>
          </w:p>
        </w:tc>
        <w:tc>
          <w:tcPr>
            <w:tcW w:w="992" w:type="dxa"/>
            <w:vAlign w:val="center"/>
            <w:hideMark/>
          </w:tcPr>
          <w:p w:rsidR="00E42193" w:rsidRPr="000B46EA" w:rsidRDefault="00E42193" w:rsidP="00E42193">
            <w:pPr>
              <w:jc w:val="center"/>
              <w:rPr>
                <w:color w:val="000000"/>
              </w:rPr>
            </w:pPr>
            <w:r w:rsidRPr="000B46EA">
              <w:rPr>
                <w:color w:val="000000"/>
              </w:rPr>
              <w:t>итого единиц</w:t>
            </w: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92</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96</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100</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104</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108</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112</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116</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120</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124</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128</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132</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765"/>
          <w:tblCellSpacing w:w="0" w:type="dxa"/>
        </w:trPr>
        <w:tc>
          <w:tcPr>
            <w:tcW w:w="1276" w:type="dxa"/>
            <w:vAlign w:val="center"/>
            <w:hideMark/>
          </w:tcPr>
          <w:p w:rsidR="00E42193" w:rsidRPr="000B46EA" w:rsidRDefault="00E42193" w:rsidP="00E42193">
            <w:pPr>
              <w:jc w:val="center"/>
              <w:rPr>
                <w:color w:val="000000"/>
              </w:rPr>
            </w:pPr>
            <w:r w:rsidRPr="000B46EA">
              <w:rPr>
                <w:color w:val="000000"/>
              </w:rPr>
              <w:t>Итого единиц</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bl>
    <w:p w:rsidR="00E42193" w:rsidRDefault="00E42193" w:rsidP="00E42193">
      <w:pPr>
        <w:tabs>
          <w:tab w:val="left" w:pos="567"/>
          <w:tab w:val="left" w:pos="5954"/>
          <w:tab w:val="left" w:pos="7088"/>
          <w:tab w:val="left" w:pos="7655"/>
          <w:tab w:val="left" w:pos="8222"/>
          <w:tab w:val="left" w:pos="8789"/>
        </w:tabs>
        <w:ind w:left="284"/>
        <w:rPr>
          <w:color w:val="000000"/>
          <w:sz w:val="26"/>
          <w:szCs w:val="26"/>
        </w:rPr>
      </w:pPr>
      <w:r>
        <w:rPr>
          <w:color w:val="000000"/>
          <w:sz w:val="26"/>
          <w:szCs w:val="26"/>
        </w:rPr>
        <w:lastRenderedPageBreak/>
        <w:t xml:space="preserve">    </w:t>
      </w:r>
    </w:p>
    <w:p w:rsidR="00E42193" w:rsidRPr="000D01C0" w:rsidRDefault="00E42193" w:rsidP="00E42193">
      <w:pPr>
        <w:tabs>
          <w:tab w:val="left" w:pos="567"/>
          <w:tab w:val="left" w:pos="5954"/>
          <w:tab w:val="left" w:pos="7088"/>
          <w:tab w:val="left" w:pos="7655"/>
          <w:tab w:val="left" w:pos="8222"/>
          <w:tab w:val="left" w:pos="8789"/>
        </w:tabs>
        <w:ind w:left="284"/>
        <w:rPr>
          <w:color w:val="000000"/>
          <w:sz w:val="26"/>
          <w:szCs w:val="26"/>
        </w:rPr>
      </w:pPr>
      <w:r>
        <w:rPr>
          <w:color w:val="000000"/>
          <w:sz w:val="26"/>
          <w:szCs w:val="26"/>
        </w:rPr>
        <w:t xml:space="preserve">     10. </w:t>
      </w:r>
      <w:r w:rsidRPr="000D01C0">
        <w:rPr>
          <w:color w:val="000000"/>
          <w:sz w:val="26"/>
          <w:szCs w:val="26"/>
        </w:rPr>
        <w:t>Размерный ряд —</w:t>
      </w:r>
      <w:r>
        <w:rPr>
          <w:color w:val="000000"/>
          <w:sz w:val="26"/>
          <w:szCs w:val="26"/>
        </w:rPr>
        <w:t xml:space="preserve"> </w:t>
      </w:r>
      <w:r w:rsidR="00F522CD">
        <w:rPr>
          <w:color w:val="000000"/>
          <w:sz w:val="26"/>
          <w:szCs w:val="26"/>
        </w:rPr>
        <w:t>брюки</w:t>
      </w:r>
      <w:r>
        <w:rPr>
          <w:color w:val="000000"/>
          <w:sz w:val="26"/>
          <w:szCs w:val="26"/>
        </w:rPr>
        <w:t xml:space="preserve"> (костюм </w:t>
      </w:r>
      <w:r w:rsidRPr="000D01C0">
        <w:rPr>
          <w:color w:val="000000"/>
          <w:sz w:val="26"/>
          <w:szCs w:val="26"/>
        </w:rPr>
        <w:t>формен</w:t>
      </w:r>
      <w:r>
        <w:rPr>
          <w:color w:val="000000"/>
          <w:sz w:val="26"/>
          <w:szCs w:val="26"/>
        </w:rPr>
        <w:t>ный</w:t>
      </w:r>
      <w:r w:rsidRPr="000D01C0">
        <w:rPr>
          <w:color w:val="000000"/>
          <w:sz w:val="26"/>
          <w:szCs w:val="26"/>
        </w:rPr>
        <w:t xml:space="preserve"> мужск</w:t>
      </w:r>
      <w:r>
        <w:rPr>
          <w:color w:val="000000"/>
          <w:sz w:val="26"/>
          <w:szCs w:val="26"/>
        </w:rPr>
        <w:t>ой)</w:t>
      </w:r>
      <w:r w:rsidRPr="000D01C0">
        <w:rPr>
          <w:color w:val="000000"/>
          <w:sz w:val="26"/>
          <w:szCs w:val="26"/>
        </w:rPr>
        <w:t xml:space="preserve"> </w:t>
      </w:r>
    </w:p>
    <w:p w:rsidR="00E42193" w:rsidRPr="009D662D" w:rsidRDefault="00E42193" w:rsidP="00E42193">
      <w:pPr>
        <w:pStyle w:val="a6"/>
        <w:tabs>
          <w:tab w:val="left" w:pos="567"/>
          <w:tab w:val="left" w:pos="5954"/>
          <w:tab w:val="left" w:pos="7088"/>
          <w:tab w:val="left" w:pos="7655"/>
          <w:tab w:val="left" w:pos="8222"/>
          <w:tab w:val="left" w:pos="8789"/>
        </w:tabs>
        <w:ind w:left="720"/>
        <w:rPr>
          <w:color w:val="000000"/>
          <w:sz w:val="26"/>
          <w:szCs w:val="26"/>
        </w:rPr>
      </w:pPr>
    </w:p>
    <w:tbl>
      <w:tblPr>
        <w:tblW w:w="0" w:type="auto"/>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6"/>
        <w:gridCol w:w="709"/>
        <w:gridCol w:w="850"/>
        <w:gridCol w:w="709"/>
        <w:gridCol w:w="851"/>
        <w:gridCol w:w="850"/>
        <w:gridCol w:w="851"/>
        <w:gridCol w:w="850"/>
        <w:gridCol w:w="992"/>
      </w:tblGrid>
      <w:tr w:rsidR="00E42193" w:rsidRPr="000B46EA" w:rsidTr="00E42193">
        <w:trPr>
          <w:trHeight w:val="675"/>
          <w:tblCellSpacing w:w="0" w:type="dxa"/>
        </w:trPr>
        <w:tc>
          <w:tcPr>
            <w:tcW w:w="1276" w:type="dxa"/>
            <w:hideMark/>
          </w:tcPr>
          <w:p w:rsidR="00E42193" w:rsidRPr="000B46EA" w:rsidRDefault="00E42193" w:rsidP="00E42193">
            <w:pPr>
              <w:rPr>
                <w:color w:val="000000"/>
              </w:rPr>
            </w:pPr>
            <w:r w:rsidRPr="000B46EA">
              <w:rPr>
                <w:color w:val="000000"/>
              </w:rPr>
              <w:t xml:space="preserve">       </w:t>
            </w:r>
            <w:r>
              <w:rPr>
                <w:color w:val="000000"/>
              </w:rPr>
              <w:t xml:space="preserve">    </w:t>
            </w:r>
            <w:r w:rsidRPr="000B46EA">
              <w:rPr>
                <w:color w:val="000000"/>
              </w:rPr>
              <w:t>Рост</w:t>
            </w:r>
            <w:r w:rsidRPr="000B46EA">
              <w:rPr>
                <w:color w:val="000000"/>
              </w:rPr>
              <w:br/>
              <w:t>Размер</w:t>
            </w:r>
          </w:p>
        </w:tc>
        <w:tc>
          <w:tcPr>
            <w:tcW w:w="709" w:type="dxa"/>
            <w:vAlign w:val="center"/>
            <w:hideMark/>
          </w:tcPr>
          <w:p w:rsidR="00E42193" w:rsidRPr="000B46EA" w:rsidRDefault="00E42193" w:rsidP="00E42193">
            <w:pPr>
              <w:jc w:val="center"/>
              <w:rPr>
                <w:color w:val="000000"/>
              </w:rPr>
            </w:pPr>
            <w:r w:rsidRPr="000B46EA">
              <w:rPr>
                <w:color w:val="000000"/>
              </w:rPr>
              <w:t>158</w:t>
            </w:r>
          </w:p>
        </w:tc>
        <w:tc>
          <w:tcPr>
            <w:tcW w:w="850" w:type="dxa"/>
            <w:vAlign w:val="center"/>
            <w:hideMark/>
          </w:tcPr>
          <w:p w:rsidR="00E42193" w:rsidRPr="000B46EA" w:rsidRDefault="00E42193" w:rsidP="00E42193">
            <w:pPr>
              <w:jc w:val="center"/>
              <w:rPr>
                <w:color w:val="000000"/>
              </w:rPr>
            </w:pPr>
            <w:r w:rsidRPr="000B46EA">
              <w:rPr>
                <w:color w:val="000000"/>
              </w:rPr>
              <w:t>164</w:t>
            </w:r>
          </w:p>
        </w:tc>
        <w:tc>
          <w:tcPr>
            <w:tcW w:w="709" w:type="dxa"/>
            <w:vAlign w:val="center"/>
            <w:hideMark/>
          </w:tcPr>
          <w:p w:rsidR="00E42193" w:rsidRPr="000B46EA" w:rsidRDefault="00E42193" w:rsidP="00E42193">
            <w:pPr>
              <w:jc w:val="center"/>
              <w:rPr>
                <w:color w:val="000000"/>
              </w:rPr>
            </w:pPr>
            <w:r w:rsidRPr="000B46EA">
              <w:rPr>
                <w:color w:val="000000"/>
              </w:rPr>
              <w:t>170</w:t>
            </w:r>
          </w:p>
        </w:tc>
        <w:tc>
          <w:tcPr>
            <w:tcW w:w="851" w:type="dxa"/>
            <w:vAlign w:val="center"/>
            <w:hideMark/>
          </w:tcPr>
          <w:p w:rsidR="00E42193" w:rsidRPr="000B46EA" w:rsidRDefault="00E42193" w:rsidP="00E42193">
            <w:pPr>
              <w:jc w:val="center"/>
              <w:rPr>
                <w:color w:val="000000"/>
              </w:rPr>
            </w:pPr>
            <w:r w:rsidRPr="000B46EA">
              <w:rPr>
                <w:color w:val="000000"/>
              </w:rPr>
              <w:t>176</w:t>
            </w:r>
          </w:p>
        </w:tc>
        <w:tc>
          <w:tcPr>
            <w:tcW w:w="850" w:type="dxa"/>
            <w:vAlign w:val="center"/>
            <w:hideMark/>
          </w:tcPr>
          <w:p w:rsidR="00E42193" w:rsidRPr="000B46EA" w:rsidRDefault="00E42193" w:rsidP="00E42193">
            <w:pPr>
              <w:jc w:val="center"/>
              <w:rPr>
                <w:color w:val="000000"/>
              </w:rPr>
            </w:pPr>
            <w:r w:rsidRPr="000B46EA">
              <w:rPr>
                <w:color w:val="000000"/>
              </w:rPr>
              <w:t>182</w:t>
            </w:r>
          </w:p>
        </w:tc>
        <w:tc>
          <w:tcPr>
            <w:tcW w:w="851" w:type="dxa"/>
            <w:vAlign w:val="center"/>
            <w:hideMark/>
          </w:tcPr>
          <w:p w:rsidR="00E42193" w:rsidRPr="000B46EA" w:rsidRDefault="00E42193" w:rsidP="00E42193">
            <w:pPr>
              <w:jc w:val="center"/>
              <w:rPr>
                <w:color w:val="000000"/>
              </w:rPr>
            </w:pPr>
            <w:r w:rsidRPr="000B46EA">
              <w:rPr>
                <w:color w:val="000000"/>
              </w:rPr>
              <w:t>188</w:t>
            </w:r>
          </w:p>
        </w:tc>
        <w:tc>
          <w:tcPr>
            <w:tcW w:w="850" w:type="dxa"/>
            <w:vAlign w:val="center"/>
            <w:hideMark/>
          </w:tcPr>
          <w:p w:rsidR="00E42193" w:rsidRPr="000B46EA" w:rsidRDefault="00E42193" w:rsidP="00E42193">
            <w:pPr>
              <w:jc w:val="center"/>
              <w:rPr>
                <w:color w:val="000000"/>
              </w:rPr>
            </w:pPr>
            <w:r w:rsidRPr="000B46EA">
              <w:rPr>
                <w:color w:val="000000"/>
              </w:rPr>
              <w:t>194</w:t>
            </w:r>
          </w:p>
        </w:tc>
        <w:tc>
          <w:tcPr>
            <w:tcW w:w="992" w:type="dxa"/>
            <w:vAlign w:val="center"/>
            <w:hideMark/>
          </w:tcPr>
          <w:p w:rsidR="00E42193" w:rsidRPr="000B46EA" w:rsidRDefault="00E42193" w:rsidP="00E42193">
            <w:pPr>
              <w:jc w:val="center"/>
              <w:rPr>
                <w:color w:val="000000"/>
              </w:rPr>
            </w:pPr>
            <w:r w:rsidRPr="000B46EA">
              <w:rPr>
                <w:color w:val="000000"/>
              </w:rPr>
              <w:t>итого единиц</w:t>
            </w: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92</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96</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100</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104</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108</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112</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116</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120</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124</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128</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510"/>
          <w:tblCellSpacing w:w="0" w:type="dxa"/>
        </w:trPr>
        <w:tc>
          <w:tcPr>
            <w:tcW w:w="1276" w:type="dxa"/>
            <w:vAlign w:val="center"/>
            <w:hideMark/>
          </w:tcPr>
          <w:p w:rsidR="00E42193" w:rsidRPr="000B46EA" w:rsidRDefault="00E42193" w:rsidP="00E42193">
            <w:pPr>
              <w:jc w:val="center"/>
              <w:rPr>
                <w:color w:val="000000"/>
              </w:rPr>
            </w:pPr>
            <w:r w:rsidRPr="000B46EA">
              <w:rPr>
                <w:color w:val="000000"/>
              </w:rPr>
              <w:t>132</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r w:rsidR="00E42193" w:rsidRPr="000B46EA" w:rsidTr="00E42193">
        <w:trPr>
          <w:trHeight w:val="765"/>
          <w:tblCellSpacing w:w="0" w:type="dxa"/>
        </w:trPr>
        <w:tc>
          <w:tcPr>
            <w:tcW w:w="1276" w:type="dxa"/>
            <w:vAlign w:val="center"/>
            <w:hideMark/>
          </w:tcPr>
          <w:p w:rsidR="00E42193" w:rsidRPr="000B46EA" w:rsidRDefault="00E42193" w:rsidP="00E42193">
            <w:pPr>
              <w:jc w:val="center"/>
              <w:rPr>
                <w:color w:val="000000"/>
              </w:rPr>
            </w:pPr>
            <w:r w:rsidRPr="000B46EA">
              <w:rPr>
                <w:color w:val="000000"/>
              </w:rPr>
              <w:t>Итого единиц</w:t>
            </w:r>
          </w:p>
        </w:tc>
        <w:tc>
          <w:tcPr>
            <w:tcW w:w="709"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709"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851" w:type="dxa"/>
            <w:vAlign w:val="center"/>
          </w:tcPr>
          <w:p w:rsidR="00E42193" w:rsidRPr="000B46EA" w:rsidRDefault="00E42193" w:rsidP="00E42193">
            <w:pPr>
              <w:jc w:val="center"/>
              <w:rPr>
                <w:color w:val="000000"/>
              </w:rPr>
            </w:pPr>
          </w:p>
        </w:tc>
        <w:tc>
          <w:tcPr>
            <w:tcW w:w="850" w:type="dxa"/>
            <w:vAlign w:val="center"/>
          </w:tcPr>
          <w:p w:rsidR="00E42193" w:rsidRPr="000B46EA" w:rsidRDefault="00E42193" w:rsidP="00E42193">
            <w:pPr>
              <w:jc w:val="center"/>
              <w:rPr>
                <w:color w:val="000000"/>
              </w:rPr>
            </w:pPr>
          </w:p>
        </w:tc>
        <w:tc>
          <w:tcPr>
            <w:tcW w:w="992" w:type="dxa"/>
            <w:vAlign w:val="center"/>
          </w:tcPr>
          <w:p w:rsidR="00E42193" w:rsidRPr="000B46EA" w:rsidRDefault="00E42193" w:rsidP="00E42193">
            <w:pPr>
              <w:jc w:val="center"/>
              <w:rPr>
                <w:color w:val="000000"/>
              </w:rPr>
            </w:pPr>
          </w:p>
        </w:tc>
      </w:tr>
    </w:tbl>
    <w:p w:rsidR="008C6C88" w:rsidRPr="00E42193" w:rsidRDefault="008C6C88" w:rsidP="008C6C88">
      <w:pPr>
        <w:tabs>
          <w:tab w:val="left" w:pos="1039"/>
        </w:tabs>
        <w:rPr>
          <w:b/>
        </w:rPr>
      </w:pPr>
    </w:p>
    <w:tbl>
      <w:tblPr>
        <w:tblW w:w="10240" w:type="dxa"/>
        <w:tblInd w:w="567" w:type="dxa"/>
        <w:tblLayout w:type="fixed"/>
        <w:tblLook w:val="0000" w:firstRow="0" w:lastRow="0" w:firstColumn="0" w:lastColumn="0" w:noHBand="0" w:noVBand="0"/>
      </w:tblPr>
      <w:tblGrid>
        <w:gridCol w:w="5032"/>
        <w:gridCol w:w="5208"/>
      </w:tblGrid>
      <w:tr w:rsidR="008C6C88" w:rsidRPr="00C9507B" w:rsidTr="008C6C88">
        <w:trPr>
          <w:trHeight w:val="1116"/>
        </w:trPr>
        <w:tc>
          <w:tcPr>
            <w:tcW w:w="5032" w:type="dxa"/>
          </w:tcPr>
          <w:p w:rsidR="008C6C88" w:rsidRDefault="008C6C88" w:rsidP="008C6C88">
            <w:pPr>
              <w:widowControl w:val="0"/>
              <w:snapToGrid w:val="0"/>
              <w:ind w:left="34"/>
              <w:rPr>
                <w:b/>
                <w:sz w:val="26"/>
                <w:szCs w:val="26"/>
              </w:rPr>
            </w:pPr>
          </w:p>
          <w:p w:rsidR="008C6C88" w:rsidRPr="00DF1BEB" w:rsidRDefault="008C6C88" w:rsidP="008C6C88">
            <w:pPr>
              <w:widowControl w:val="0"/>
              <w:snapToGrid w:val="0"/>
              <w:ind w:left="34"/>
              <w:rPr>
                <w:b/>
                <w:sz w:val="26"/>
                <w:szCs w:val="26"/>
              </w:rPr>
            </w:pPr>
            <w:r>
              <w:rPr>
                <w:b/>
                <w:sz w:val="26"/>
                <w:szCs w:val="26"/>
              </w:rPr>
              <w:t>Поставщик:</w:t>
            </w:r>
          </w:p>
          <w:p w:rsidR="008C6C88" w:rsidRDefault="008C6C88" w:rsidP="008C6C88">
            <w:pPr>
              <w:widowControl w:val="0"/>
              <w:snapToGrid w:val="0"/>
              <w:rPr>
                <w:b/>
                <w:sz w:val="26"/>
                <w:szCs w:val="26"/>
              </w:rPr>
            </w:pPr>
          </w:p>
          <w:p w:rsidR="008C6C88" w:rsidRPr="00C9507B" w:rsidRDefault="008C6C88" w:rsidP="008C6C88">
            <w:pPr>
              <w:widowControl w:val="0"/>
              <w:snapToGrid w:val="0"/>
              <w:rPr>
                <w:b/>
                <w:sz w:val="26"/>
                <w:szCs w:val="26"/>
              </w:rPr>
            </w:pPr>
            <w:r w:rsidRPr="00C9507B">
              <w:rPr>
                <w:b/>
                <w:sz w:val="26"/>
                <w:szCs w:val="26"/>
              </w:rPr>
              <w:t xml:space="preserve"> </w:t>
            </w:r>
          </w:p>
        </w:tc>
        <w:tc>
          <w:tcPr>
            <w:tcW w:w="5208" w:type="dxa"/>
          </w:tcPr>
          <w:p w:rsidR="008C6C88" w:rsidRDefault="008C6C88" w:rsidP="008C6C88">
            <w:pPr>
              <w:suppressLineNumbers/>
              <w:shd w:val="clear" w:color="auto" w:fill="FFFFFF"/>
              <w:rPr>
                <w:b/>
                <w:sz w:val="26"/>
                <w:szCs w:val="26"/>
              </w:rPr>
            </w:pPr>
          </w:p>
          <w:p w:rsidR="008C6C88" w:rsidRDefault="008C6C88" w:rsidP="008C6C88">
            <w:pPr>
              <w:suppressLineNumbers/>
              <w:shd w:val="clear" w:color="auto" w:fill="FFFFFF"/>
              <w:rPr>
                <w:b/>
                <w:sz w:val="26"/>
                <w:szCs w:val="26"/>
              </w:rPr>
            </w:pPr>
            <w:r>
              <w:rPr>
                <w:b/>
                <w:sz w:val="26"/>
                <w:szCs w:val="26"/>
              </w:rPr>
              <w:t>Покупатель:</w:t>
            </w:r>
          </w:p>
          <w:p w:rsidR="008C6C88" w:rsidRDefault="008C6C88" w:rsidP="008C6C88">
            <w:pPr>
              <w:suppressLineNumbers/>
              <w:shd w:val="clear" w:color="auto" w:fill="FFFFFF"/>
              <w:rPr>
                <w:b/>
                <w:sz w:val="26"/>
                <w:szCs w:val="26"/>
              </w:rPr>
            </w:pPr>
          </w:p>
          <w:p w:rsidR="008C6C88" w:rsidRPr="00C9507B" w:rsidRDefault="008C6C88" w:rsidP="008C6C88">
            <w:pPr>
              <w:suppressLineNumbers/>
              <w:shd w:val="clear" w:color="auto" w:fill="FFFFFF"/>
              <w:rPr>
                <w:b/>
                <w:sz w:val="26"/>
                <w:szCs w:val="26"/>
              </w:rPr>
            </w:pPr>
            <w:r w:rsidRPr="00C9507B">
              <w:rPr>
                <w:b/>
                <w:sz w:val="26"/>
                <w:szCs w:val="26"/>
              </w:rPr>
              <w:t>Генеральный директор</w:t>
            </w:r>
          </w:p>
          <w:p w:rsidR="008C6C88" w:rsidRPr="00C9507B" w:rsidRDefault="008C6C88" w:rsidP="008C6C88">
            <w:pPr>
              <w:suppressLineNumbers/>
              <w:shd w:val="clear" w:color="auto" w:fill="FFFFFF"/>
              <w:rPr>
                <w:b/>
                <w:sz w:val="26"/>
                <w:szCs w:val="26"/>
              </w:rPr>
            </w:pPr>
            <w:r w:rsidRPr="00C9507B">
              <w:rPr>
                <w:b/>
                <w:sz w:val="26"/>
                <w:szCs w:val="26"/>
              </w:rPr>
              <w:t>АО «ППК «Черноземье»</w:t>
            </w:r>
          </w:p>
          <w:p w:rsidR="008C6C88" w:rsidRPr="00C9507B" w:rsidRDefault="008C6C88" w:rsidP="008C6C88">
            <w:pPr>
              <w:suppressLineNumbers/>
              <w:shd w:val="clear" w:color="auto" w:fill="FFFFFF"/>
              <w:rPr>
                <w:b/>
                <w:sz w:val="26"/>
                <w:szCs w:val="26"/>
              </w:rPr>
            </w:pPr>
          </w:p>
          <w:p w:rsidR="008C6C88" w:rsidRDefault="008C6C88" w:rsidP="008C6C88">
            <w:pPr>
              <w:suppressLineNumbers/>
              <w:shd w:val="clear" w:color="auto" w:fill="FFFFFF"/>
              <w:rPr>
                <w:b/>
                <w:sz w:val="26"/>
                <w:szCs w:val="26"/>
              </w:rPr>
            </w:pPr>
            <w:r>
              <w:rPr>
                <w:b/>
                <w:sz w:val="26"/>
                <w:szCs w:val="26"/>
              </w:rPr>
              <w:t>___________________</w:t>
            </w:r>
            <w:r w:rsidRPr="00C9507B">
              <w:rPr>
                <w:b/>
                <w:sz w:val="26"/>
                <w:szCs w:val="26"/>
              </w:rPr>
              <w:t>В.И. Шульгин</w:t>
            </w: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Default="00CB435B" w:rsidP="008C6C88">
            <w:pPr>
              <w:suppressLineNumbers/>
              <w:shd w:val="clear" w:color="auto" w:fill="FFFFFF"/>
              <w:rPr>
                <w:b/>
                <w:sz w:val="26"/>
                <w:szCs w:val="26"/>
              </w:rPr>
            </w:pPr>
          </w:p>
          <w:p w:rsidR="00CB435B" w:rsidRPr="00C9507B" w:rsidRDefault="00CB435B" w:rsidP="008C6C88">
            <w:pPr>
              <w:suppressLineNumbers/>
              <w:shd w:val="clear" w:color="auto" w:fill="FFFFFF"/>
              <w:rPr>
                <w:b/>
                <w:sz w:val="26"/>
                <w:szCs w:val="26"/>
              </w:rPr>
            </w:pPr>
          </w:p>
        </w:tc>
      </w:tr>
    </w:tbl>
    <w:p w:rsidR="008C6C88" w:rsidRDefault="008C6C88" w:rsidP="003F71B6">
      <w:pPr>
        <w:pStyle w:val="a9"/>
        <w:suppressAutoHyphens/>
        <w:ind w:right="306" w:firstLine="0"/>
        <w:jc w:val="center"/>
        <w:rPr>
          <w:color w:val="000000"/>
          <w:sz w:val="28"/>
          <w:szCs w:val="28"/>
        </w:rPr>
      </w:pPr>
    </w:p>
    <w:p w:rsidR="003F71B6" w:rsidRPr="00CB435B" w:rsidRDefault="003F71B6" w:rsidP="00582C52">
      <w:pPr>
        <w:pStyle w:val="a9"/>
        <w:numPr>
          <w:ilvl w:val="0"/>
          <w:numId w:val="26"/>
        </w:numPr>
        <w:suppressAutoHyphens/>
        <w:ind w:left="0" w:right="306" w:firstLine="709"/>
        <w:rPr>
          <w:i/>
          <w:sz w:val="28"/>
          <w:szCs w:val="28"/>
        </w:rPr>
        <w:sectPr w:rsidR="003F71B6" w:rsidRPr="00CB435B" w:rsidSect="007625D5">
          <w:pgSz w:w="11906" w:h="16838"/>
          <w:pgMar w:top="1134" w:right="850" w:bottom="1134" w:left="1701" w:header="708" w:footer="708" w:gutter="0"/>
          <w:cols w:space="708"/>
          <w:docGrid w:linePitch="360"/>
        </w:sectPr>
      </w:pPr>
      <w:r w:rsidRPr="00CB435B">
        <w:rPr>
          <w:sz w:val="28"/>
          <w:szCs w:val="28"/>
        </w:rPr>
        <w:t xml:space="preserve"> </w:t>
      </w:r>
    </w:p>
    <w:p w:rsidR="00173287" w:rsidRPr="00EA036C" w:rsidRDefault="00173287" w:rsidP="00173287">
      <w:pPr>
        <w:ind w:left="10632"/>
        <w:rPr>
          <w:color w:val="000000"/>
          <w:sz w:val="28"/>
          <w:szCs w:val="28"/>
        </w:rPr>
      </w:pPr>
      <w:r w:rsidRPr="00EA036C">
        <w:rPr>
          <w:color w:val="000000"/>
          <w:sz w:val="28"/>
          <w:szCs w:val="28"/>
        </w:rPr>
        <w:lastRenderedPageBreak/>
        <w:t xml:space="preserve">Приложение № </w:t>
      </w:r>
      <w:r w:rsidR="003A7250">
        <w:rPr>
          <w:color w:val="000000"/>
          <w:sz w:val="28"/>
          <w:szCs w:val="28"/>
        </w:rPr>
        <w:t>11</w:t>
      </w:r>
    </w:p>
    <w:p w:rsidR="00173287" w:rsidRPr="00A86D46" w:rsidRDefault="00173287" w:rsidP="00173287">
      <w:pPr>
        <w:ind w:left="10632"/>
        <w:rPr>
          <w:color w:val="000000"/>
        </w:rPr>
      </w:pPr>
      <w:r w:rsidRPr="00EA036C">
        <w:rPr>
          <w:color w:val="000000"/>
          <w:sz w:val="28"/>
          <w:szCs w:val="28"/>
        </w:rPr>
        <w:t>к аукционной документации</w:t>
      </w:r>
      <w:r w:rsidR="00A86D46">
        <w:rPr>
          <w:color w:val="000000"/>
          <w:sz w:val="28"/>
          <w:szCs w:val="28"/>
        </w:rPr>
        <w:t xml:space="preserve"> </w:t>
      </w:r>
    </w:p>
    <w:p w:rsidR="00173287" w:rsidRPr="00EA036C" w:rsidRDefault="00173287" w:rsidP="00173287">
      <w:pPr>
        <w:pStyle w:val="a9"/>
        <w:suppressAutoHyphens/>
        <w:ind w:right="306"/>
        <w:rPr>
          <w:b/>
          <w:i/>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об опыте выполнения работ, оказания услуг, поставки товаров</w:t>
      </w:r>
    </w:p>
    <w:p w:rsidR="00173287" w:rsidRPr="00EA036C" w:rsidRDefault="00173287" w:rsidP="00173287">
      <w:pPr>
        <w:pStyle w:val="a9"/>
        <w:suppressAutoHyphens/>
        <w:ind w:right="306"/>
        <w:jc w:val="center"/>
        <w:rPr>
          <w:i/>
          <w:color w:val="000000"/>
          <w:sz w:val="28"/>
          <w:szCs w:val="28"/>
        </w:rPr>
      </w:pPr>
      <w:r w:rsidRPr="00EA036C">
        <w:rPr>
          <w:i/>
          <w:color w:val="000000"/>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173287" w:rsidRPr="00EA036C" w:rsidTr="00002D97">
        <w:trPr>
          <w:trHeight w:val="1023"/>
        </w:trPr>
        <w:tc>
          <w:tcPr>
            <w:tcW w:w="534" w:type="dxa"/>
            <w:tcBorders>
              <w:bottom w:val="single" w:sz="4" w:space="0" w:color="auto"/>
            </w:tcBorders>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год</w:t>
            </w:r>
          </w:p>
        </w:tc>
        <w:tc>
          <w:tcPr>
            <w:tcW w:w="1701"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Реквизиты договора</w:t>
            </w:r>
          </w:p>
        </w:tc>
        <w:tc>
          <w:tcPr>
            <w:tcW w:w="2835" w:type="dxa"/>
            <w:tcBorders>
              <w:bottom w:val="single" w:sz="4" w:space="0" w:color="auto"/>
            </w:tcBorders>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Контрагент</w:t>
            </w:r>
          </w:p>
          <w:p w:rsidR="00173287" w:rsidRPr="00EA036C" w:rsidRDefault="00173287" w:rsidP="00002D97">
            <w:pPr>
              <w:pStyle w:val="a9"/>
              <w:suppressAutoHyphens/>
              <w:ind w:right="34" w:firstLine="0"/>
              <w:jc w:val="center"/>
              <w:rPr>
                <w:color w:val="000000"/>
                <w:sz w:val="24"/>
              </w:rPr>
            </w:pPr>
            <w:r w:rsidRPr="00EA036C">
              <w:rPr>
                <w:color w:val="000000"/>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 xml:space="preserve">Сумма договора (в руб. </w:t>
            </w:r>
            <w:r w:rsidRPr="00EA036C">
              <w:rPr>
                <w:rFonts w:eastAsia="Times New Roman"/>
                <w:color w:val="000000"/>
                <w:sz w:val="24"/>
              </w:rPr>
              <w:t>без учета НДС и с учетом  НДС</w:t>
            </w:r>
            <w:r w:rsidRPr="00EA036C">
              <w:rPr>
                <w:color w:val="000000"/>
                <w:sz w:val="24"/>
              </w:rPr>
              <w:t>, с указанием стоимости в год либо иной отчетный период)</w:t>
            </w:r>
          </w:p>
        </w:tc>
        <w:tc>
          <w:tcPr>
            <w:tcW w:w="1985"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173287" w:rsidRPr="00EA036C" w:rsidRDefault="00173287" w:rsidP="00002D97">
            <w:pPr>
              <w:pStyle w:val="a9"/>
              <w:suppressAutoHyphens/>
              <w:ind w:right="-115" w:firstLine="0"/>
              <w:jc w:val="center"/>
              <w:rPr>
                <w:color w:val="000000"/>
                <w:sz w:val="24"/>
              </w:rPr>
            </w:pPr>
            <w:r w:rsidRPr="00EA036C">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173287" w:rsidRPr="00EA036C" w:rsidRDefault="00173287" w:rsidP="00002D97">
            <w:pPr>
              <w:pStyle w:val="a9"/>
              <w:suppressAutoHyphens/>
              <w:ind w:right="-30" w:firstLine="0"/>
              <w:jc w:val="center"/>
              <w:rPr>
                <w:color w:val="000000"/>
                <w:sz w:val="24"/>
              </w:rPr>
            </w:pPr>
            <w:r w:rsidRPr="00EA036C">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73287" w:rsidRPr="00EA036C" w:rsidTr="004A49AD">
        <w:trPr>
          <w:trHeight w:val="84"/>
        </w:trPr>
        <w:tc>
          <w:tcPr>
            <w:tcW w:w="534" w:type="dxa"/>
            <w:tcBorders>
              <w:bottom w:val="single" w:sz="4" w:space="0" w:color="auto"/>
            </w:tcBorders>
          </w:tcPr>
          <w:p w:rsidR="00173287" w:rsidRPr="00EA036C" w:rsidRDefault="00173287" w:rsidP="004A49AD">
            <w:pPr>
              <w:pStyle w:val="a9"/>
              <w:suppressAutoHyphens/>
              <w:ind w:right="306" w:firstLine="0"/>
              <w:jc w:val="left"/>
              <w:rPr>
                <w:color w:val="000000"/>
                <w:sz w:val="24"/>
              </w:rPr>
            </w:pPr>
          </w:p>
        </w:tc>
        <w:tc>
          <w:tcPr>
            <w:tcW w:w="1701" w:type="dxa"/>
            <w:tcBorders>
              <w:bottom w:val="single" w:sz="4" w:space="0" w:color="auto"/>
            </w:tcBorders>
          </w:tcPr>
          <w:p w:rsidR="00173287" w:rsidRPr="00EA036C" w:rsidRDefault="00173287" w:rsidP="004A49AD">
            <w:pPr>
              <w:pStyle w:val="a9"/>
              <w:suppressAutoHyphens/>
              <w:ind w:right="306" w:firstLine="0"/>
              <w:jc w:val="left"/>
              <w:rPr>
                <w:color w:val="000000"/>
                <w:sz w:val="24"/>
              </w:rPr>
            </w:pPr>
          </w:p>
        </w:tc>
        <w:tc>
          <w:tcPr>
            <w:tcW w:w="2835" w:type="dxa"/>
            <w:tcBorders>
              <w:bottom w:val="single" w:sz="4" w:space="0" w:color="auto"/>
            </w:tcBorders>
          </w:tcPr>
          <w:p w:rsidR="00173287" w:rsidRPr="00EA036C" w:rsidRDefault="00173287" w:rsidP="004A49AD">
            <w:pPr>
              <w:pStyle w:val="a9"/>
              <w:suppressAutoHyphens/>
              <w:ind w:right="306" w:firstLine="0"/>
              <w:jc w:val="left"/>
              <w:rPr>
                <w:color w:val="000000"/>
                <w:sz w:val="24"/>
              </w:rPr>
            </w:pPr>
          </w:p>
        </w:tc>
        <w:tc>
          <w:tcPr>
            <w:tcW w:w="2409" w:type="dxa"/>
            <w:tcBorders>
              <w:bottom w:val="single" w:sz="4" w:space="0" w:color="auto"/>
            </w:tcBorders>
          </w:tcPr>
          <w:p w:rsidR="00173287" w:rsidRPr="00EA036C" w:rsidRDefault="00173287" w:rsidP="004A49AD">
            <w:pPr>
              <w:pStyle w:val="a9"/>
              <w:suppressAutoHyphens/>
              <w:ind w:right="306" w:firstLine="0"/>
              <w:jc w:val="left"/>
              <w:rPr>
                <w:color w:val="000000"/>
                <w:sz w:val="24"/>
              </w:rPr>
            </w:pPr>
          </w:p>
        </w:tc>
        <w:tc>
          <w:tcPr>
            <w:tcW w:w="1843" w:type="dxa"/>
            <w:tcBorders>
              <w:bottom w:val="single" w:sz="4" w:space="0" w:color="auto"/>
            </w:tcBorders>
          </w:tcPr>
          <w:p w:rsidR="00173287" w:rsidRPr="00EA036C" w:rsidRDefault="00173287" w:rsidP="004A49AD">
            <w:pPr>
              <w:pStyle w:val="a9"/>
              <w:suppressAutoHyphens/>
              <w:ind w:right="306" w:firstLine="0"/>
              <w:jc w:val="left"/>
              <w:rPr>
                <w:color w:val="000000"/>
                <w:sz w:val="24"/>
              </w:rPr>
            </w:pPr>
          </w:p>
        </w:tc>
        <w:tc>
          <w:tcPr>
            <w:tcW w:w="1985" w:type="dxa"/>
            <w:tcBorders>
              <w:bottom w:val="single" w:sz="4" w:space="0" w:color="auto"/>
            </w:tcBorders>
          </w:tcPr>
          <w:p w:rsidR="00173287" w:rsidRPr="00EA036C" w:rsidRDefault="00173287" w:rsidP="004A49AD">
            <w:pPr>
              <w:pStyle w:val="a9"/>
              <w:suppressAutoHyphens/>
              <w:ind w:right="306" w:firstLine="0"/>
              <w:jc w:val="left"/>
              <w:rPr>
                <w:color w:val="000000"/>
                <w:sz w:val="24"/>
              </w:rPr>
            </w:pPr>
          </w:p>
        </w:tc>
        <w:tc>
          <w:tcPr>
            <w:tcW w:w="1835" w:type="dxa"/>
            <w:tcBorders>
              <w:bottom w:val="single" w:sz="4" w:space="0" w:color="auto"/>
            </w:tcBorders>
          </w:tcPr>
          <w:p w:rsidR="00173287" w:rsidRPr="00EA036C" w:rsidRDefault="00173287" w:rsidP="004A49AD">
            <w:pPr>
              <w:pStyle w:val="a9"/>
              <w:suppressAutoHyphens/>
              <w:ind w:right="306" w:firstLine="0"/>
              <w:jc w:val="left"/>
              <w:rPr>
                <w:color w:val="000000"/>
                <w:sz w:val="24"/>
              </w:rPr>
            </w:pPr>
          </w:p>
        </w:tc>
        <w:tc>
          <w:tcPr>
            <w:tcW w:w="1786" w:type="dxa"/>
            <w:tcBorders>
              <w:bottom w:val="single" w:sz="4" w:space="0" w:color="auto"/>
            </w:tcBorders>
          </w:tcPr>
          <w:p w:rsidR="00173287" w:rsidRPr="00EA036C" w:rsidRDefault="00173287" w:rsidP="004A49AD">
            <w:pPr>
              <w:pStyle w:val="a9"/>
              <w:suppressAutoHyphens/>
              <w:ind w:right="306" w:firstLine="0"/>
              <w:jc w:val="left"/>
              <w:rPr>
                <w:color w:val="000000"/>
                <w:sz w:val="24"/>
              </w:rPr>
            </w:pPr>
          </w:p>
        </w:tc>
      </w:tr>
      <w:tr w:rsidR="00173287" w:rsidRPr="00EA036C" w:rsidTr="004A49AD">
        <w:trPr>
          <w:trHeight w:val="84"/>
        </w:trPr>
        <w:tc>
          <w:tcPr>
            <w:tcW w:w="14928" w:type="dxa"/>
            <w:gridSpan w:val="8"/>
            <w:tcBorders>
              <w:top w:val="single" w:sz="4" w:space="0" w:color="auto"/>
              <w:left w:val="nil"/>
              <w:bottom w:val="nil"/>
              <w:right w:val="nil"/>
            </w:tcBorders>
          </w:tcPr>
          <w:p w:rsidR="00173287" w:rsidRPr="00EA036C" w:rsidRDefault="00173287" w:rsidP="004A49AD">
            <w:pPr>
              <w:pStyle w:val="a9"/>
              <w:suppressAutoHyphens/>
              <w:ind w:right="306"/>
              <w:jc w:val="left"/>
              <w:rPr>
                <w:color w:val="000000"/>
                <w:sz w:val="28"/>
                <w:szCs w:val="28"/>
              </w:rPr>
            </w:pPr>
            <w:r w:rsidRPr="00EA036C">
              <w:rPr>
                <w:color w:val="000000"/>
                <w:sz w:val="28"/>
                <w:szCs w:val="28"/>
              </w:rPr>
              <w:t>Имеющий полномочия действовать от имени участника _________________________________________________</w:t>
            </w:r>
          </w:p>
          <w:p w:rsidR="00173287" w:rsidRPr="00EA036C" w:rsidRDefault="00173287" w:rsidP="004A49AD">
            <w:pPr>
              <w:pStyle w:val="a9"/>
              <w:suppressAutoHyphens/>
              <w:ind w:right="306"/>
              <w:jc w:val="left"/>
              <w:rPr>
                <w:color w:val="000000"/>
                <w:sz w:val="28"/>
                <w:szCs w:val="28"/>
              </w:rPr>
            </w:pPr>
            <w:r w:rsidRPr="00EA036C">
              <w:rPr>
                <w:color w:val="000000"/>
                <w:sz w:val="28"/>
                <w:szCs w:val="28"/>
              </w:rPr>
              <w:t>(Полное наименование участника)</w:t>
            </w:r>
          </w:p>
          <w:p w:rsidR="00173287" w:rsidRPr="00EA036C" w:rsidRDefault="00173287" w:rsidP="004A49AD">
            <w:pPr>
              <w:pStyle w:val="a9"/>
              <w:suppressAutoHyphens/>
              <w:ind w:right="306" w:firstLine="0"/>
              <w:rPr>
                <w:color w:val="000000"/>
                <w:sz w:val="28"/>
                <w:szCs w:val="28"/>
              </w:rPr>
            </w:pPr>
            <w:r w:rsidRPr="00EA036C">
              <w:rPr>
                <w:color w:val="000000"/>
                <w:sz w:val="28"/>
                <w:szCs w:val="28"/>
              </w:rPr>
              <w:t>___________________________________________________</w:t>
            </w:r>
          </w:p>
          <w:p w:rsidR="00173287" w:rsidRPr="00EA036C" w:rsidRDefault="00173287" w:rsidP="004A49AD">
            <w:pPr>
              <w:pStyle w:val="a9"/>
              <w:suppressAutoHyphens/>
              <w:ind w:left="1440" w:right="306" w:firstLine="0"/>
              <w:jc w:val="left"/>
              <w:rPr>
                <w:color w:val="000000"/>
                <w:sz w:val="28"/>
                <w:szCs w:val="28"/>
              </w:rPr>
            </w:pPr>
            <w:r w:rsidRPr="00EA036C">
              <w:rPr>
                <w:color w:val="000000"/>
                <w:sz w:val="28"/>
                <w:szCs w:val="28"/>
              </w:rPr>
              <w:t>(Должность, подпись, ФИО)                                                Печать (при наличии)</w:t>
            </w:r>
          </w:p>
        </w:tc>
      </w:tr>
    </w:tbl>
    <w:p w:rsidR="00173287" w:rsidRPr="00EA036C" w:rsidRDefault="00173287" w:rsidP="00173287">
      <w:pPr>
        <w:pStyle w:val="a9"/>
        <w:suppressAutoHyphens/>
        <w:ind w:right="306"/>
        <w:jc w:val="left"/>
        <w:rPr>
          <w:b/>
          <w:i/>
          <w:color w:val="000000"/>
          <w:sz w:val="28"/>
          <w:szCs w:val="28"/>
        </w:rPr>
        <w:sectPr w:rsidR="00173287" w:rsidRPr="00EA036C" w:rsidSect="004A49AD">
          <w:pgSz w:w="16838" w:h="11906" w:orient="landscape" w:code="9"/>
          <w:pgMar w:top="924" w:right="992" w:bottom="1134" w:left="1134" w:header="794" w:footer="794" w:gutter="0"/>
          <w:cols w:space="708"/>
          <w:titlePg/>
          <w:docGrid w:linePitch="360"/>
        </w:sectPr>
      </w:pPr>
    </w:p>
    <w:p w:rsidR="00173287" w:rsidRPr="00EA036C" w:rsidRDefault="00173287" w:rsidP="00173287">
      <w:pPr>
        <w:pStyle w:val="a9"/>
        <w:suppressAutoHyphens/>
        <w:ind w:left="5954" w:right="306" w:firstLine="0"/>
        <w:jc w:val="left"/>
        <w:rPr>
          <w:color w:val="000000"/>
          <w:sz w:val="28"/>
          <w:szCs w:val="28"/>
        </w:rPr>
      </w:pP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t>Приложение № 1</w:t>
      </w:r>
      <w:r w:rsidR="003A7250">
        <w:rPr>
          <w:color w:val="000000"/>
          <w:sz w:val="28"/>
          <w:szCs w:val="28"/>
        </w:rPr>
        <w:t>2</w:t>
      </w:r>
    </w:p>
    <w:p w:rsidR="00173287" w:rsidRPr="00A86D46" w:rsidRDefault="00173287" w:rsidP="00173287">
      <w:pPr>
        <w:pStyle w:val="a9"/>
        <w:suppressAutoHyphens/>
        <w:ind w:left="10206" w:right="306" w:firstLine="0"/>
        <w:jc w:val="left"/>
        <w:rPr>
          <w:color w:val="000000"/>
          <w:sz w:val="28"/>
          <w:szCs w:val="28"/>
        </w:rPr>
      </w:pPr>
      <w:r w:rsidRPr="00EA036C">
        <w:rPr>
          <w:color w:val="000000"/>
          <w:sz w:val="28"/>
          <w:szCs w:val="28"/>
        </w:rPr>
        <w:t>к аукционной документации</w:t>
      </w:r>
      <w:r w:rsidR="00A86D46">
        <w:rPr>
          <w:color w:val="000000"/>
          <w:sz w:val="28"/>
          <w:szCs w:val="28"/>
        </w:rPr>
        <w:t xml:space="preserve"> </w:t>
      </w: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left"/>
        <w:rPr>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 квалифицированном персонале участника</w:t>
      </w:r>
    </w:p>
    <w:p w:rsidR="00173287" w:rsidRPr="00EA036C" w:rsidRDefault="00173287" w:rsidP="00173287">
      <w:pPr>
        <w:pStyle w:val="a9"/>
        <w:suppressAutoHyphens/>
        <w:ind w:right="306" w:firstLine="0"/>
        <w:jc w:val="center"/>
        <w:rPr>
          <w:i/>
          <w:color w:val="000000"/>
          <w:sz w:val="28"/>
          <w:szCs w:val="28"/>
        </w:rPr>
      </w:pPr>
      <w:r w:rsidRPr="00EA036C">
        <w:rPr>
          <w:i/>
          <w:color w:val="000000"/>
          <w:sz w:val="28"/>
          <w:szCs w:val="28"/>
        </w:rPr>
        <w:t>ФОРМА</w:t>
      </w:r>
    </w:p>
    <w:p w:rsidR="00173287" w:rsidRPr="00EA036C" w:rsidRDefault="00173287" w:rsidP="00173287">
      <w:pPr>
        <w:pStyle w:val="a9"/>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173287" w:rsidRPr="00EA036C" w:rsidTr="00002D97">
        <w:trPr>
          <w:trHeight w:val="1023"/>
        </w:trPr>
        <w:tc>
          <w:tcPr>
            <w:tcW w:w="534" w:type="dxa"/>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Количество специалистов по требуемой специальности</w:t>
            </w:r>
          </w:p>
        </w:tc>
        <w:tc>
          <w:tcPr>
            <w:tcW w:w="3260" w:type="dxa"/>
            <w:vAlign w:val="center"/>
          </w:tcPr>
          <w:p w:rsidR="00173287" w:rsidRPr="00EA036C" w:rsidRDefault="00173287" w:rsidP="00002D97">
            <w:pPr>
              <w:pStyle w:val="a9"/>
              <w:suppressAutoHyphens/>
              <w:ind w:right="34" w:firstLine="0"/>
              <w:jc w:val="center"/>
              <w:rPr>
                <w:color w:val="000000"/>
                <w:sz w:val="24"/>
              </w:rPr>
            </w:pPr>
            <w:r w:rsidRPr="00EA036C">
              <w:rPr>
                <w:color w:val="000000"/>
                <w:sz w:val="24"/>
              </w:rPr>
              <w:t>Из них состоят в штате</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w:t>
            </w:r>
          </w:p>
        </w:tc>
      </w:tr>
      <w:tr w:rsidR="00173287" w:rsidRPr="00EA036C" w:rsidTr="004A49AD">
        <w:trPr>
          <w:trHeight w:val="971"/>
        </w:trPr>
        <w:tc>
          <w:tcPr>
            <w:tcW w:w="534" w:type="dxa"/>
          </w:tcPr>
          <w:p w:rsidR="00173287" w:rsidRPr="00EA036C" w:rsidRDefault="00173287" w:rsidP="004A49AD">
            <w:pPr>
              <w:pStyle w:val="a9"/>
              <w:suppressAutoHyphens/>
              <w:ind w:right="306" w:firstLine="0"/>
              <w:jc w:val="left"/>
              <w:rPr>
                <w:color w:val="000000"/>
                <w:sz w:val="28"/>
                <w:szCs w:val="28"/>
              </w:rPr>
            </w:pPr>
          </w:p>
        </w:tc>
        <w:tc>
          <w:tcPr>
            <w:tcW w:w="2835" w:type="dxa"/>
          </w:tcPr>
          <w:p w:rsidR="00173287" w:rsidRPr="00EA036C" w:rsidRDefault="00173287" w:rsidP="004A49AD">
            <w:pPr>
              <w:pStyle w:val="a9"/>
              <w:suppressAutoHyphens/>
              <w:ind w:right="306" w:firstLine="0"/>
              <w:jc w:val="left"/>
              <w:rPr>
                <w:color w:val="000000"/>
                <w:sz w:val="28"/>
                <w:szCs w:val="28"/>
              </w:rPr>
            </w:pPr>
          </w:p>
        </w:tc>
        <w:tc>
          <w:tcPr>
            <w:tcW w:w="3260" w:type="dxa"/>
          </w:tcPr>
          <w:p w:rsidR="00173287" w:rsidRPr="00EA036C" w:rsidRDefault="00173287" w:rsidP="004A49AD">
            <w:pPr>
              <w:pStyle w:val="a9"/>
              <w:suppressAutoHyphens/>
              <w:ind w:right="306" w:firstLine="0"/>
              <w:jc w:val="left"/>
              <w:rPr>
                <w:color w:val="000000"/>
                <w:sz w:val="28"/>
                <w:szCs w:val="28"/>
              </w:rPr>
            </w:pPr>
          </w:p>
        </w:tc>
        <w:tc>
          <w:tcPr>
            <w:tcW w:w="2835" w:type="dxa"/>
          </w:tcPr>
          <w:p w:rsidR="00173287" w:rsidRPr="00EA036C" w:rsidRDefault="00173287" w:rsidP="004A49AD">
            <w:pPr>
              <w:pStyle w:val="a9"/>
              <w:suppressAutoHyphens/>
              <w:ind w:right="306" w:firstLine="0"/>
              <w:jc w:val="left"/>
              <w:rPr>
                <w:color w:val="000000"/>
                <w:sz w:val="28"/>
                <w:szCs w:val="28"/>
              </w:rPr>
            </w:pPr>
          </w:p>
        </w:tc>
      </w:tr>
    </w:tbl>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left="1440" w:right="306"/>
        <w:rPr>
          <w:color w:val="000000"/>
          <w:sz w:val="28"/>
          <w:szCs w:val="28"/>
        </w:rPr>
      </w:pPr>
      <w:r w:rsidRPr="00EA036C">
        <w:rPr>
          <w:color w:val="000000"/>
          <w:sz w:val="28"/>
          <w:szCs w:val="28"/>
        </w:rPr>
        <w:t>Имеющий полномочия действовать от имени участника _________________________________________________</w:t>
      </w:r>
    </w:p>
    <w:p w:rsidR="00173287" w:rsidRPr="00EA036C" w:rsidRDefault="00173287" w:rsidP="00173287">
      <w:pPr>
        <w:pStyle w:val="a9"/>
        <w:suppressAutoHyphens/>
        <w:ind w:left="1440" w:right="306"/>
        <w:rPr>
          <w:color w:val="000000"/>
          <w:sz w:val="28"/>
          <w:szCs w:val="28"/>
        </w:rPr>
      </w:pPr>
      <w:r w:rsidRPr="00EA036C">
        <w:rPr>
          <w:color w:val="000000"/>
          <w:sz w:val="28"/>
          <w:szCs w:val="28"/>
        </w:rPr>
        <w:t>(Полное наименование участника)</w:t>
      </w:r>
    </w:p>
    <w:p w:rsidR="00173287" w:rsidRPr="00EA036C" w:rsidRDefault="00173287" w:rsidP="00173287">
      <w:pPr>
        <w:pStyle w:val="a9"/>
        <w:suppressAutoHyphens/>
        <w:ind w:left="1440" w:right="306"/>
        <w:rPr>
          <w:color w:val="000000"/>
          <w:sz w:val="28"/>
          <w:szCs w:val="28"/>
        </w:rPr>
      </w:pPr>
      <w:r w:rsidRPr="00EA036C">
        <w:rPr>
          <w:color w:val="000000"/>
          <w:sz w:val="28"/>
          <w:szCs w:val="28"/>
        </w:rPr>
        <w:t>___________________________________________________</w:t>
      </w:r>
    </w:p>
    <w:p w:rsidR="00173287" w:rsidRPr="00EA036C" w:rsidRDefault="00173287" w:rsidP="00173287">
      <w:pPr>
        <w:pStyle w:val="a9"/>
        <w:suppressAutoHyphens/>
        <w:ind w:left="1440" w:right="306" w:firstLine="0"/>
        <w:jc w:val="left"/>
        <w:rPr>
          <w:color w:val="000000"/>
          <w:sz w:val="28"/>
          <w:szCs w:val="28"/>
        </w:rPr>
      </w:pPr>
      <w:r w:rsidRPr="00EA036C">
        <w:rPr>
          <w:color w:val="000000"/>
          <w:sz w:val="28"/>
          <w:szCs w:val="28"/>
        </w:rPr>
        <w:t>(Должность, подпись, ФИО)                                                Печать (при наличии)</w:t>
      </w:r>
    </w:p>
    <w:p w:rsidR="00173287" w:rsidRPr="00EA036C" w:rsidRDefault="00173287" w:rsidP="00173287">
      <w:pPr>
        <w:pStyle w:val="a9"/>
        <w:suppressAutoHyphens/>
        <w:ind w:left="10206" w:right="306" w:firstLine="0"/>
        <w:jc w:val="left"/>
        <w:rPr>
          <w:color w:val="000000"/>
          <w:sz w:val="28"/>
          <w:szCs w:val="28"/>
        </w:rPr>
      </w:pPr>
      <w:r w:rsidRPr="00EA036C">
        <w:rPr>
          <w:b/>
          <w:i/>
          <w:color w:val="000000"/>
          <w:sz w:val="28"/>
          <w:szCs w:val="28"/>
        </w:rPr>
        <w:br w:type="page"/>
      </w:r>
      <w:r w:rsidRPr="00EA036C">
        <w:rPr>
          <w:color w:val="000000"/>
          <w:sz w:val="28"/>
          <w:szCs w:val="28"/>
        </w:rPr>
        <w:lastRenderedPageBreak/>
        <w:t>Приложение № 1</w:t>
      </w:r>
      <w:r w:rsidR="003A7250">
        <w:rPr>
          <w:color w:val="000000"/>
          <w:sz w:val="28"/>
          <w:szCs w:val="28"/>
        </w:rPr>
        <w:t>3</w:t>
      </w:r>
    </w:p>
    <w:p w:rsidR="00173287" w:rsidRPr="00A86D46" w:rsidRDefault="00173287" w:rsidP="00173287">
      <w:pPr>
        <w:pStyle w:val="a9"/>
        <w:suppressAutoHyphens/>
        <w:ind w:left="10206" w:right="306" w:firstLine="0"/>
        <w:jc w:val="left"/>
        <w:rPr>
          <w:color w:val="000000"/>
          <w:sz w:val="28"/>
          <w:szCs w:val="28"/>
        </w:rPr>
      </w:pPr>
      <w:r w:rsidRPr="00EA036C">
        <w:rPr>
          <w:color w:val="000000"/>
          <w:sz w:val="28"/>
          <w:szCs w:val="28"/>
        </w:rPr>
        <w:t>к аукционной документации</w:t>
      </w:r>
      <w:r w:rsidR="00A86D46">
        <w:rPr>
          <w:color w:val="000000"/>
          <w:sz w:val="28"/>
          <w:szCs w:val="28"/>
        </w:rPr>
        <w:t xml:space="preserve"> </w:t>
      </w: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 наличии производственных мощностей, ресурсов</w:t>
      </w:r>
    </w:p>
    <w:p w:rsidR="00173287" w:rsidRPr="00EA036C" w:rsidRDefault="00173287" w:rsidP="00173287">
      <w:pPr>
        <w:pStyle w:val="a9"/>
        <w:suppressAutoHyphens/>
        <w:ind w:right="306" w:firstLine="0"/>
        <w:jc w:val="center"/>
        <w:rPr>
          <w:i/>
          <w:color w:val="000000"/>
          <w:sz w:val="28"/>
          <w:szCs w:val="28"/>
        </w:rPr>
      </w:pPr>
      <w:r w:rsidRPr="00EA036C">
        <w:rPr>
          <w:i/>
          <w:color w:val="000000"/>
          <w:sz w:val="28"/>
          <w:szCs w:val="28"/>
        </w:rPr>
        <w:t>ФОРМА</w:t>
      </w:r>
    </w:p>
    <w:p w:rsidR="00173287" w:rsidRPr="00EA036C" w:rsidRDefault="00173287" w:rsidP="00173287">
      <w:pPr>
        <w:pStyle w:val="a9"/>
        <w:suppressAutoHyphens/>
        <w:ind w:right="306"/>
        <w:jc w:val="center"/>
        <w:rPr>
          <w:color w:val="000000"/>
          <w:sz w:val="24"/>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173287" w:rsidRPr="00EA036C" w:rsidTr="00002D97">
        <w:trPr>
          <w:trHeight w:val="1023"/>
        </w:trPr>
        <w:tc>
          <w:tcPr>
            <w:tcW w:w="534" w:type="dxa"/>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Наименование</w:t>
            </w:r>
          </w:p>
        </w:tc>
        <w:tc>
          <w:tcPr>
            <w:tcW w:w="3260" w:type="dxa"/>
            <w:vAlign w:val="center"/>
          </w:tcPr>
          <w:p w:rsidR="00173287" w:rsidRPr="00EA036C" w:rsidRDefault="00173287" w:rsidP="00002D97">
            <w:pPr>
              <w:pStyle w:val="a9"/>
              <w:suppressAutoHyphens/>
              <w:ind w:right="34" w:firstLine="0"/>
              <w:jc w:val="center"/>
              <w:rPr>
                <w:color w:val="000000"/>
                <w:sz w:val="24"/>
              </w:rPr>
            </w:pPr>
            <w:r w:rsidRPr="00EA036C">
              <w:rPr>
                <w:color w:val="000000"/>
                <w:sz w:val="24"/>
              </w:rPr>
              <w:t>Основания для использования (договор аренды, право собственности и др.)</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w:t>
            </w:r>
          </w:p>
        </w:tc>
      </w:tr>
      <w:tr w:rsidR="00173287" w:rsidRPr="00EA036C" w:rsidTr="004A49AD">
        <w:trPr>
          <w:trHeight w:val="971"/>
        </w:trPr>
        <w:tc>
          <w:tcPr>
            <w:tcW w:w="534" w:type="dxa"/>
          </w:tcPr>
          <w:p w:rsidR="00173287" w:rsidRPr="00EA036C" w:rsidRDefault="00173287" w:rsidP="004A49AD">
            <w:pPr>
              <w:pStyle w:val="a9"/>
              <w:suppressAutoHyphens/>
              <w:ind w:right="306" w:firstLine="0"/>
              <w:jc w:val="left"/>
              <w:rPr>
                <w:color w:val="000000"/>
                <w:sz w:val="24"/>
              </w:rPr>
            </w:pPr>
          </w:p>
        </w:tc>
        <w:tc>
          <w:tcPr>
            <w:tcW w:w="2835" w:type="dxa"/>
          </w:tcPr>
          <w:p w:rsidR="00173287" w:rsidRPr="00EA036C" w:rsidRDefault="00173287" w:rsidP="004A49AD">
            <w:pPr>
              <w:pStyle w:val="a9"/>
              <w:suppressAutoHyphens/>
              <w:ind w:right="306" w:firstLine="0"/>
              <w:jc w:val="left"/>
              <w:rPr>
                <w:color w:val="000000"/>
                <w:sz w:val="24"/>
              </w:rPr>
            </w:pPr>
          </w:p>
        </w:tc>
        <w:tc>
          <w:tcPr>
            <w:tcW w:w="3260" w:type="dxa"/>
          </w:tcPr>
          <w:p w:rsidR="00173287" w:rsidRPr="00EA036C" w:rsidRDefault="00173287" w:rsidP="004A49AD">
            <w:pPr>
              <w:pStyle w:val="a9"/>
              <w:suppressAutoHyphens/>
              <w:ind w:right="306" w:firstLine="0"/>
              <w:jc w:val="left"/>
              <w:rPr>
                <w:color w:val="000000"/>
                <w:sz w:val="24"/>
              </w:rPr>
            </w:pPr>
          </w:p>
        </w:tc>
        <w:tc>
          <w:tcPr>
            <w:tcW w:w="2835" w:type="dxa"/>
          </w:tcPr>
          <w:p w:rsidR="00173287" w:rsidRPr="00EA036C" w:rsidRDefault="00173287" w:rsidP="004A49AD">
            <w:pPr>
              <w:pStyle w:val="a9"/>
              <w:suppressAutoHyphens/>
              <w:ind w:right="306" w:firstLine="0"/>
              <w:jc w:val="left"/>
              <w:rPr>
                <w:color w:val="000000"/>
                <w:sz w:val="24"/>
              </w:rPr>
            </w:pPr>
          </w:p>
        </w:tc>
      </w:tr>
    </w:tbl>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left="1440" w:right="306" w:firstLine="0"/>
        <w:jc w:val="left"/>
        <w:rPr>
          <w:color w:val="000000"/>
          <w:sz w:val="28"/>
          <w:szCs w:val="28"/>
        </w:rPr>
      </w:pP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Имеющий полномочия действовать от имени участника_________________________________________________</w:t>
      </w: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(Полное наименование участника)</w:t>
      </w: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___________________________________________________</w:t>
      </w: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(Должность, подпись, ФИО)                                                Печать ( при наличии)</w:t>
      </w: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br w:type="page"/>
      </w:r>
      <w:r w:rsidRPr="00EA036C">
        <w:rPr>
          <w:color w:val="000000"/>
          <w:sz w:val="28"/>
          <w:szCs w:val="28"/>
        </w:rPr>
        <w:lastRenderedPageBreak/>
        <w:t>Приложение № 1</w:t>
      </w:r>
      <w:r w:rsidR="003A7250">
        <w:rPr>
          <w:color w:val="000000"/>
          <w:sz w:val="28"/>
          <w:szCs w:val="28"/>
        </w:rPr>
        <w:t>4</w:t>
      </w:r>
    </w:p>
    <w:p w:rsidR="00173287" w:rsidRPr="00A86D46" w:rsidRDefault="00173287" w:rsidP="00173287">
      <w:pPr>
        <w:pStyle w:val="a9"/>
        <w:suppressAutoHyphens/>
        <w:ind w:left="10206" w:right="306" w:firstLine="0"/>
        <w:jc w:val="left"/>
        <w:rPr>
          <w:color w:val="000000"/>
          <w:sz w:val="28"/>
          <w:szCs w:val="28"/>
        </w:rPr>
      </w:pPr>
      <w:r w:rsidRPr="00EA036C">
        <w:rPr>
          <w:color w:val="000000"/>
          <w:sz w:val="28"/>
          <w:szCs w:val="28"/>
        </w:rPr>
        <w:t>к аукционной документации</w:t>
      </w:r>
      <w:r w:rsidR="00A86D46">
        <w:rPr>
          <w:color w:val="000000"/>
          <w:sz w:val="28"/>
          <w:szCs w:val="28"/>
        </w:rPr>
        <w:t xml:space="preserve"> </w:t>
      </w: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 наличии технических, сервисных служб</w:t>
      </w:r>
    </w:p>
    <w:p w:rsidR="00173287" w:rsidRPr="00EA036C" w:rsidRDefault="00173287" w:rsidP="00173287">
      <w:pPr>
        <w:pStyle w:val="a9"/>
        <w:suppressAutoHyphens/>
        <w:ind w:right="306" w:firstLine="0"/>
        <w:jc w:val="center"/>
        <w:rPr>
          <w:i/>
          <w:color w:val="000000"/>
          <w:sz w:val="28"/>
          <w:szCs w:val="28"/>
        </w:rPr>
      </w:pPr>
      <w:r w:rsidRPr="00EA036C">
        <w:rPr>
          <w:i/>
          <w:color w:val="000000"/>
          <w:sz w:val="28"/>
          <w:szCs w:val="28"/>
        </w:rPr>
        <w:t>ФОРМА</w:t>
      </w:r>
    </w:p>
    <w:p w:rsidR="00173287" w:rsidRPr="00EA036C" w:rsidRDefault="00173287" w:rsidP="00173287">
      <w:pPr>
        <w:pStyle w:val="a9"/>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173287" w:rsidRPr="00EA036C" w:rsidTr="00002D97">
        <w:trPr>
          <w:trHeight w:val="1023"/>
        </w:trPr>
        <w:tc>
          <w:tcPr>
            <w:tcW w:w="534" w:type="dxa"/>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w:t>
            </w:r>
          </w:p>
        </w:tc>
        <w:tc>
          <w:tcPr>
            <w:tcW w:w="2409"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Адрес местонахождения сервисного центра, сервисной службы</w:t>
            </w:r>
          </w:p>
        </w:tc>
        <w:tc>
          <w:tcPr>
            <w:tcW w:w="2977" w:type="dxa"/>
            <w:vAlign w:val="center"/>
          </w:tcPr>
          <w:p w:rsidR="00173287" w:rsidRPr="00EA036C" w:rsidRDefault="00173287" w:rsidP="00002D97">
            <w:pPr>
              <w:pStyle w:val="a9"/>
              <w:suppressAutoHyphens/>
              <w:ind w:right="34" w:firstLine="0"/>
              <w:jc w:val="center"/>
              <w:rPr>
                <w:color w:val="000000"/>
                <w:sz w:val="24"/>
              </w:rPr>
            </w:pPr>
            <w:r w:rsidRPr="00EA036C">
              <w:rPr>
                <w:color w:val="000000"/>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 в том числе наличие сертификатов</w:t>
            </w:r>
          </w:p>
        </w:tc>
      </w:tr>
      <w:tr w:rsidR="00173287" w:rsidRPr="00EA036C" w:rsidTr="004A49AD">
        <w:trPr>
          <w:trHeight w:val="514"/>
        </w:trPr>
        <w:tc>
          <w:tcPr>
            <w:tcW w:w="534" w:type="dxa"/>
          </w:tcPr>
          <w:p w:rsidR="00173287" w:rsidRPr="00EA036C" w:rsidRDefault="00173287" w:rsidP="004A49AD">
            <w:pPr>
              <w:pStyle w:val="a9"/>
              <w:suppressAutoHyphens/>
              <w:ind w:right="306" w:firstLine="0"/>
              <w:jc w:val="left"/>
              <w:rPr>
                <w:sz w:val="28"/>
                <w:szCs w:val="28"/>
              </w:rPr>
            </w:pPr>
          </w:p>
        </w:tc>
        <w:tc>
          <w:tcPr>
            <w:tcW w:w="2409" w:type="dxa"/>
          </w:tcPr>
          <w:p w:rsidR="00173287" w:rsidRPr="00EA036C" w:rsidRDefault="00173287" w:rsidP="004A49AD">
            <w:pPr>
              <w:pStyle w:val="a9"/>
              <w:suppressAutoHyphens/>
              <w:ind w:right="306" w:firstLine="0"/>
              <w:jc w:val="left"/>
              <w:rPr>
                <w:sz w:val="28"/>
                <w:szCs w:val="28"/>
              </w:rPr>
            </w:pPr>
          </w:p>
        </w:tc>
        <w:tc>
          <w:tcPr>
            <w:tcW w:w="2977" w:type="dxa"/>
          </w:tcPr>
          <w:p w:rsidR="00173287" w:rsidRPr="00EA036C" w:rsidRDefault="00173287" w:rsidP="004A49AD">
            <w:pPr>
              <w:pStyle w:val="a9"/>
              <w:suppressAutoHyphens/>
              <w:ind w:right="306" w:firstLine="0"/>
              <w:jc w:val="left"/>
              <w:rPr>
                <w:sz w:val="28"/>
                <w:szCs w:val="28"/>
              </w:rPr>
            </w:pPr>
          </w:p>
        </w:tc>
        <w:tc>
          <w:tcPr>
            <w:tcW w:w="2215" w:type="dxa"/>
          </w:tcPr>
          <w:p w:rsidR="00173287" w:rsidRPr="00EA036C" w:rsidRDefault="00173287" w:rsidP="004A49AD">
            <w:pPr>
              <w:pStyle w:val="a9"/>
              <w:suppressAutoHyphens/>
              <w:ind w:right="306" w:firstLine="0"/>
              <w:jc w:val="left"/>
              <w:rPr>
                <w:sz w:val="28"/>
                <w:szCs w:val="28"/>
              </w:rPr>
            </w:pPr>
          </w:p>
        </w:tc>
        <w:tc>
          <w:tcPr>
            <w:tcW w:w="2179" w:type="dxa"/>
          </w:tcPr>
          <w:p w:rsidR="00173287" w:rsidRPr="00EA036C" w:rsidRDefault="00173287" w:rsidP="004A49AD">
            <w:pPr>
              <w:pStyle w:val="a9"/>
              <w:suppressAutoHyphens/>
              <w:ind w:right="306" w:firstLine="0"/>
              <w:jc w:val="left"/>
              <w:rPr>
                <w:sz w:val="28"/>
                <w:szCs w:val="28"/>
              </w:rPr>
            </w:pPr>
          </w:p>
        </w:tc>
        <w:tc>
          <w:tcPr>
            <w:tcW w:w="2337" w:type="dxa"/>
          </w:tcPr>
          <w:p w:rsidR="00173287" w:rsidRPr="00EA036C" w:rsidRDefault="00173287" w:rsidP="004A49AD">
            <w:pPr>
              <w:pStyle w:val="a9"/>
              <w:suppressAutoHyphens/>
              <w:ind w:right="306" w:firstLine="0"/>
              <w:jc w:val="left"/>
              <w:rPr>
                <w:sz w:val="28"/>
                <w:szCs w:val="28"/>
              </w:rPr>
            </w:pPr>
          </w:p>
        </w:tc>
      </w:tr>
    </w:tbl>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firstLine="0"/>
        <w:rPr>
          <w:sz w:val="28"/>
          <w:szCs w:val="28"/>
        </w:rPr>
      </w:pPr>
      <w:r w:rsidRPr="00EA036C">
        <w:rPr>
          <w:sz w:val="28"/>
          <w:szCs w:val="28"/>
        </w:rPr>
        <w:t>Имеющий полномочия действовать от имени участника _________________________________________________</w:t>
      </w:r>
    </w:p>
    <w:p w:rsidR="00173287" w:rsidRPr="00EA036C" w:rsidRDefault="00173287" w:rsidP="00173287">
      <w:pPr>
        <w:pStyle w:val="a9"/>
        <w:suppressAutoHyphens/>
        <w:ind w:right="306" w:firstLine="0"/>
        <w:rPr>
          <w:sz w:val="28"/>
          <w:szCs w:val="28"/>
        </w:rPr>
      </w:pPr>
      <w:r w:rsidRPr="00EA036C">
        <w:rPr>
          <w:sz w:val="28"/>
          <w:szCs w:val="28"/>
        </w:rPr>
        <w:t>(Полное наименование участника)</w:t>
      </w:r>
    </w:p>
    <w:p w:rsidR="00173287" w:rsidRPr="00EA036C" w:rsidRDefault="00173287" w:rsidP="00173287">
      <w:pPr>
        <w:pStyle w:val="a9"/>
        <w:suppressAutoHyphens/>
        <w:ind w:right="306" w:firstLine="0"/>
        <w:rPr>
          <w:sz w:val="28"/>
          <w:szCs w:val="28"/>
        </w:rPr>
      </w:pPr>
      <w:r w:rsidRPr="00EA036C">
        <w:rPr>
          <w:sz w:val="28"/>
          <w:szCs w:val="28"/>
        </w:rPr>
        <w:t>___________________________________________________</w:t>
      </w:r>
    </w:p>
    <w:p w:rsidR="00173287" w:rsidRPr="009863D8" w:rsidRDefault="00173287" w:rsidP="00173287">
      <w:pPr>
        <w:pStyle w:val="a9"/>
        <w:suppressAutoHyphens/>
        <w:ind w:right="306" w:firstLine="0"/>
        <w:jc w:val="left"/>
        <w:rPr>
          <w:sz w:val="28"/>
          <w:szCs w:val="28"/>
        </w:rPr>
      </w:pPr>
      <w:r w:rsidRPr="00EA036C">
        <w:rPr>
          <w:sz w:val="28"/>
          <w:szCs w:val="28"/>
        </w:rPr>
        <w:t>(Должность, подпись, ФИО)                                                Печать (при наличии)</w:t>
      </w:r>
    </w:p>
    <w:p w:rsidR="00173287" w:rsidRPr="009863D8" w:rsidRDefault="00173287" w:rsidP="00173287">
      <w:pPr>
        <w:pStyle w:val="a9"/>
        <w:suppressAutoHyphens/>
        <w:ind w:left="5812" w:right="306" w:firstLine="0"/>
        <w:jc w:val="left"/>
        <w:rPr>
          <w:sz w:val="28"/>
          <w:szCs w:val="28"/>
        </w:rPr>
      </w:pPr>
    </w:p>
    <w:p w:rsidR="004A49AD" w:rsidRDefault="004A49AD" w:rsidP="00173287">
      <w:pPr>
        <w:jc w:val="both"/>
      </w:pPr>
    </w:p>
    <w:sectPr w:rsidR="004A49AD" w:rsidSect="0017328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FD" w:rsidRDefault="00AD7EFD" w:rsidP="00822DF7">
      <w:r>
        <w:separator/>
      </w:r>
    </w:p>
  </w:endnote>
  <w:endnote w:type="continuationSeparator" w:id="0">
    <w:p w:rsidR="00AD7EFD" w:rsidRDefault="00AD7EFD"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FD" w:rsidRDefault="00AD7EFD" w:rsidP="00822DF7">
      <w:r>
        <w:separator/>
      </w:r>
    </w:p>
  </w:footnote>
  <w:footnote w:type="continuationSeparator" w:id="0">
    <w:p w:rsidR="00AD7EFD" w:rsidRDefault="00AD7EFD" w:rsidP="00822DF7">
      <w:r>
        <w:continuationSeparator/>
      </w:r>
    </w:p>
  </w:footnote>
  <w:footnote w:id="1">
    <w:p w:rsidR="00AE743C" w:rsidRPr="009823DC" w:rsidRDefault="00AE743C" w:rsidP="003A725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AE743C" w:rsidRDefault="00AE743C" w:rsidP="003A7250">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E743C" w:rsidRDefault="00AE743C" w:rsidP="003A7250">
      <w:pPr>
        <w:pStyle w:val="ae"/>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bookmarkStart w:id="1" w:name="_GoBack"/>
      <w:bookmarkEnd w:id="1"/>
    </w:p>
  </w:footnote>
  <w:footnote w:id="3">
    <w:p w:rsidR="00AE743C" w:rsidRDefault="00AE743C" w:rsidP="003A725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w:t>
      </w:r>
      <w:r w:rsidRPr="004C7F6C">
        <w:rPr>
          <w:i/>
        </w:rPr>
        <w:t xml:space="preserve"> указаны в приложении № __ к техническому предложению.». </w:t>
      </w:r>
    </w:p>
  </w:footnote>
  <w:footnote w:id="4">
    <w:p w:rsidR="00AE743C" w:rsidRPr="004A0906" w:rsidRDefault="00AE743C" w:rsidP="003A7250">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AE743C" w:rsidRPr="004A0906" w:rsidRDefault="00AE743C" w:rsidP="003A7250">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4F60511"/>
    <w:multiLevelType w:val="hybridMultilevel"/>
    <w:tmpl w:val="8F7645F4"/>
    <w:lvl w:ilvl="0" w:tplc="790051EE">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E1439B"/>
    <w:multiLevelType w:val="multilevel"/>
    <w:tmpl w:val="1B864BAA"/>
    <w:lvl w:ilvl="0">
      <w:start w:val="9"/>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310A51"/>
    <w:multiLevelType w:val="hybridMultilevel"/>
    <w:tmpl w:val="B810D9C0"/>
    <w:lvl w:ilvl="0" w:tplc="44F843C2">
      <w:start w:val="10"/>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43BC7"/>
    <w:multiLevelType w:val="hybridMultilevel"/>
    <w:tmpl w:val="8F7645F4"/>
    <w:lvl w:ilvl="0" w:tplc="790051EE">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15:restartNumberingAfterBreak="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73E0C98"/>
    <w:multiLevelType w:val="multilevel"/>
    <w:tmpl w:val="A39AEB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E91C08"/>
    <w:multiLevelType w:val="hybridMultilevel"/>
    <w:tmpl w:val="8F7645F4"/>
    <w:lvl w:ilvl="0" w:tplc="790051EE">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2C06113"/>
    <w:multiLevelType w:val="hybridMultilevel"/>
    <w:tmpl w:val="B0BA7E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DF95811"/>
    <w:multiLevelType w:val="multilevel"/>
    <w:tmpl w:val="BAF601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995D6D"/>
    <w:multiLevelType w:val="hybridMultilevel"/>
    <w:tmpl w:val="C29092E2"/>
    <w:lvl w:ilvl="0" w:tplc="5FDACC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15:restartNumberingAfterBreak="0">
    <w:nsid w:val="72A57C8E"/>
    <w:multiLevelType w:val="multilevel"/>
    <w:tmpl w:val="64DEED1C"/>
    <w:lvl w:ilvl="0">
      <w:start w:val="1"/>
      <w:numFmt w:val="decimal"/>
      <w:lvlText w:val="%1."/>
      <w:lvlJc w:val="left"/>
      <w:pPr>
        <w:tabs>
          <w:tab w:val="num" w:pos="510"/>
        </w:tabs>
        <w:ind w:left="510" w:hanging="510"/>
      </w:pPr>
    </w:lvl>
    <w:lvl w:ilvl="1">
      <w:start w:val="1"/>
      <w:numFmt w:val="decimal"/>
      <w:lvlText w:val="%1.%2."/>
      <w:lvlJc w:val="left"/>
      <w:pPr>
        <w:tabs>
          <w:tab w:val="num" w:pos="2070"/>
        </w:tabs>
        <w:ind w:left="2070" w:hanging="510"/>
      </w:pPr>
      <w:rPr>
        <w:b w:val="0"/>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1"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A3E6AE5"/>
    <w:multiLevelType w:val="multilevel"/>
    <w:tmpl w:val="D11CBCAA"/>
    <w:lvl w:ilvl="0">
      <w:start w:val="9"/>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44" w15:restartNumberingAfterBreak="0">
    <w:nsid w:val="7ACE07A1"/>
    <w:multiLevelType w:val="multilevel"/>
    <w:tmpl w:val="160E7274"/>
    <w:lvl w:ilvl="0">
      <w:start w:val="3"/>
      <w:numFmt w:val="decimal"/>
      <w:lvlText w:val="%1."/>
      <w:lvlJc w:val="left"/>
      <w:pPr>
        <w:ind w:left="720" w:hanging="360"/>
      </w:pPr>
      <w:rPr>
        <w:rFonts w:ascii="Times New Roman" w:hAnsi="Times New Roman" w:cs="Times New Roman" w:hint="default"/>
        <w:b/>
        <w:i w:val="0"/>
      </w:rPr>
    </w:lvl>
    <w:lvl w:ilvl="1">
      <w:start w:val="1"/>
      <w:numFmt w:val="decimal"/>
      <w:isLgl/>
      <w:lvlText w:val="%1.%2."/>
      <w:lvlJc w:val="left"/>
      <w:pPr>
        <w:ind w:left="1320" w:hanging="960"/>
      </w:pPr>
      <w:rPr>
        <w:rFonts w:hint="default"/>
      </w:rPr>
    </w:lvl>
    <w:lvl w:ilvl="2">
      <w:start w:val="2"/>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7"/>
  </w:num>
  <w:num w:numId="4">
    <w:abstractNumId w:val="22"/>
  </w:num>
  <w:num w:numId="5">
    <w:abstractNumId w:val="42"/>
  </w:num>
  <w:num w:numId="6">
    <w:abstractNumId w:val="4"/>
  </w:num>
  <w:num w:numId="7">
    <w:abstractNumId w:val="45"/>
  </w:num>
  <w:num w:numId="8">
    <w:abstractNumId w:val="23"/>
  </w:num>
  <w:num w:numId="9">
    <w:abstractNumId w:val="5"/>
  </w:num>
  <w:num w:numId="10">
    <w:abstractNumId w:val="18"/>
  </w:num>
  <w:num w:numId="11">
    <w:abstractNumId w:val="12"/>
  </w:num>
  <w:num w:numId="12">
    <w:abstractNumId w:val="19"/>
  </w:num>
  <w:num w:numId="13">
    <w:abstractNumId w:val="21"/>
  </w:num>
  <w:num w:numId="14">
    <w:abstractNumId w:val="41"/>
  </w:num>
  <w:num w:numId="15">
    <w:abstractNumId w:val="0"/>
  </w:num>
  <w:num w:numId="16">
    <w:abstractNumId w:val="2"/>
  </w:num>
  <w:num w:numId="17">
    <w:abstractNumId w:val="10"/>
  </w:num>
  <w:num w:numId="18">
    <w:abstractNumId w:val="25"/>
  </w:num>
  <w:num w:numId="19">
    <w:abstractNumId w:val="39"/>
  </w:num>
  <w:num w:numId="20">
    <w:abstractNumId w:val="30"/>
  </w:num>
  <w:num w:numId="21">
    <w:abstractNumId w:val="13"/>
  </w:num>
  <w:num w:numId="22">
    <w:abstractNumId w:val="7"/>
  </w:num>
  <w:num w:numId="23">
    <w:abstractNumId w:val="20"/>
  </w:num>
  <w:num w:numId="24">
    <w:abstractNumId w:val="35"/>
  </w:num>
  <w:num w:numId="25">
    <w:abstractNumId w:val="17"/>
  </w:num>
  <w:num w:numId="26">
    <w:abstractNumId w:val="31"/>
  </w:num>
  <w:num w:numId="27">
    <w:abstractNumId w:val="38"/>
  </w:num>
  <w:num w:numId="28">
    <w:abstractNumId w:val="46"/>
  </w:num>
  <w:num w:numId="29">
    <w:abstractNumId w:val="24"/>
  </w:num>
  <w:num w:numId="30">
    <w:abstractNumId w:val="34"/>
  </w:num>
  <w:num w:numId="31">
    <w:abstractNumId w:val="36"/>
  </w:num>
  <w:num w:numId="32">
    <w:abstractNumId w:val="9"/>
  </w:num>
  <w:num w:numId="33">
    <w:abstractNumId w:val="28"/>
  </w:num>
  <w:num w:numId="34">
    <w:abstractNumId w:val="2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44"/>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4"/>
  </w:num>
  <w:num w:numId="43">
    <w:abstractNumId w:val="32"/>
  </w:num>
  <w:num w:numId="44">
    <w:abstractNumId w:val="43"/>
  </w:num>
  <w:num w:numId="45">
    <w:abstractNumId w:val="8"/>
  </w:num>
  <w:num w:numId="46">
    <w:abstractNumId w:val="11"/>
  </w:num>
  <w:num w:numId="47">
    <w:abstractNumId w:val="15"/>
  </w:num>
  <w:num w:numId="48">
    <w:abstractNumId w:val="27"/>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F7"/>
    <w:rsid w:val="00000C0B"/>
    <w:rsid w:val="00000D57"/>
    <w:rsid w:val="00002D97"/>
    <w:rsid w:val="000033B3"/>
    <w:rsid w:val="00003FFC"/>
    <w:rsid w:val="00006732"/>
    <w:rsid w:val="0001140D"/>
    <w:rsid w:val="000117E0"/>
    <w:rsid w:val="000136E6"/>
    <w:rsid w:val="00016F44"/>
    <w:rsid w:val="00023857"/>
    <w:rsid w:val="00023EB2"/>
    <w:rsid w:val="00045D9E"/>
    <w:rsid w:val="00051B55"/>
    <w:rsid w:val="00051FF0"/>
    <w:rsid w:val="00054231"/>
    <w:rsid w:val="000733B4"/>
    <w:rsid w:val="000807C1"/>
    <w:rsid w:val="000844FC"/>
    <w:rsid w:val="000A3DE7"/>
    <w:rsid w:val="000B0B6B"/>
    <w:rsid w:val="000B1729"/>
    <w:rsid w:val="000B4D71"/>
    <w:rsid w:val="000C01CB"/>
    <w:rsid w:val="000D01C0"/>
    <w:rsid w:val="000E1B84"/>
    <w:rsid w:val="000E1EB3"/>
    <w:rsid w:val="000F31D7"/>
    <w:rsid w:val="001115B8"/>
    <w:rsid w:val="00143335"/>
    <w:rsid w:val="00150BFC"/>
    <w:rsid w:val="00154923"/>
    <w:rsid w:val="0016032D"/>
    <w:rsid w:val="00164B68"/>
    <w:rsid w:val="001675C4"/>
    <w:rsid w:val="00167A50"/>
    <w:rsid w:val="00173287"/>
    <w:rsid w:val="00173E0B"/>
    <w:rsid w:val="00177F24"/>
    <w:rsid w:val="0018746D"/>
    <w:rsid w:val="001929D1"/>
    <w:rsid w:val="00197501"/>
    <w:rsid w:val="001A607F"/>
    <w:rsid w:val="001B1624"/>
    <w:rsid w:val="001B49D9"/>
    <w:rsid w:val="001C1D1C"/>
    <w:rsid w:val="001C3EAB"/>
    <w:rsid w:val="001C4141"/>
    <w:rsid w:val="001C5B76"/>
    <w:rsid w:val="001C7C2A"/>
    <w:rsid w:val="001D15FD"/>
    <w:rsid w:val="001E6645"/>
    <w:rsid w:val="00200337"/>
    <w:rsid w:val="00203420"/>
    <w:rsid w:val="002073D1"/>
    <w:rsid w:val="00215A96"/>
    <w:rsid w:val="00222DDC"/>
    <w:rsid w:val="00241B89"/>
    <w:rsid w:val="00257C6D"/>
    <w:rsid w:val="00270DE7"/>
    <w:rsid w:val="002747C6"/>
    <w:rsid w:val="00291844"/>
    <w:rsid w:val="00292D1A"/>
    <w:rsid w:val="00297F31"/>
    <w:rsid w:val="002B1721"/>
    <w:rsid w:val="002B244A"/>
    <w:rsid w:val="002C2201"/>
    <w:rsid w:val="002C6D21"/>
    <w:rsid w:val="00302E29"/>
    <w:rsid w:val="00316605"/>
    <w:rsid w:val="00316B3E"/>
    <w:rsid w:val="003176CB"/>
    <w:rsid w:val="0032042F"/>
    <w:rsid w:val="00321E07"/>
    <w:rsid w:val="00324F37"/>
    <w:rsid w:val="003376AF"/>
    <w:rsid w:val="003410F8"/>
    <w:rsid w:val="00342609"/>
    <w:rsid w:val="00352483"/>
    <w:rsid w:val="00353DBD"/>
    <w:rsid w:val="00383A27"/>
    <w:rsid w:val="0039559A"/>
    <w:rsid w:val="00397227"/>
    <w:rsid w:val="003A2367"/>
    <w:rsid w:val="003A7250"/>
    <w:rsid w:val="003B3311"/>
    <w:rsid w:val="003C5326"/>
    <w:rsid w:val="003D0C44"/>
    <w:rsid w:val="003D3CD4"/>
    <w:rsid w:val="003F71B6"/>
    <w:rsid w:val="004019BF"/>
    <w:rsid w:val="00421D46"/>
    <w:rsid w:val="00431AF9"/>
    <w:rsid w:val="0043480D"/>
    <w:rsid w:val="0044509A"/>
    <w:rsid w:val="004641E6"/>
    <w:rsid w:val="00475EEA"/>
    <w:rsid w:val="00482724"/>
    <w:rsid w:val="0048677D"/>
    <w:rsid w:val="00493EAB"/>
    <w:rsid w:val="00497100"/>
    <w:rsid w:val="004A00AB"/>
    <w:rsid w:val="004A49AD"/>
    <w:rsid w:val="004C110B"/>
    <w:rsid w:val="004F07BE"/>
    <w:rsid w:val="004F6619"/>
    <w:rsid w:val="005175D5"/>
    <w:rsid w:val="005215D5"/>
    <w:rsid w:val="00523CF5"/>
    <w:rsid w:val="00533675"/>
    <w:rsid w:val="005429CC"/>
    <w:rsid w:val="00543F35"/>
    <w:rsid w:val="005516AC"/>
    <w:rsid w:val="0056310E"/>
    <w:rsid w:val="00571164"/>
    <w:rsid w:val="00582C52"/>
    <w:rsid w:val="005954A6"/>
    <w:rsid w:val="005A4B9F"/>
    <w:rsid w:val="005A5FE4"/>
    <w:rsid w:val="005C0D99"/>
    <w:rsid w:val="005C2165"/>
    <w:rsid w:val="005E0372"/>
    <w:rsid w:val="005E51BB"/>
    <w:rsid w:val="005F1BEA"/>
    <w:rsid w:val="005F4386"/>
    <w:rsid w:val="0063308F"/>
    <w:rsid w:val="00640112"/>
    <w:rsid w:val="00643089"/>
    <w:rsid w:val="00646857"/>
    <w:rsid w:val="006553C6"/>
    <w:rsid w:val="00655919"/>
    <w:rsid w:val="006642D5"/>
    <w:rsid w:val="00672BEB"/>
    <w:rsid w:val="00674F75"/>
    <w:rsid w:val="00697674"/>
    <w:rsid w:val="006B1C03"/>
    <w:rsid w:val="006B364B"/>
    <w:rsid w:val="006B4158"/>
    <w:rsid w:val="006C0A77"/>
    <w:rsid w:val="006F0827"/>
    <w:rsid w:val="006F21A1"/>
    <w:rsid w:val="006F595B"/>
    <w:rsid w:val="006F6BC1"/>
    <w:rsid w:val="0070409B"/>
    <w:rsid w:val="00705F23"/>
    <w:rsid w:val="00706211"/>
    <w:rsid w:val="00711B38"/>
    <w:rsid w:val="00720D41"/>
    <w:rsid w:val="00736F50"/>
    <w:rsid w:val="0075308E"/>
    <w:rsid w:val="00756854"/>
    <w:rsid w:val="00761181"/>
    <w:rsid w:val="007625D5"/>
    <w:rsid w:val="007654BB"/>
    <w:rsid w:val="00767298"/>
    <w:rsid w:val="007778CA"/>
    <w:rsid w:val="007A338B"/>
    <w:rsid w:val="007A47F2"/>
    <w:rsid w:val="007B640F"/>
    <w:rsid w:val="007C4FE3"/>
    <w:rsid w:val="007F3821"/>
    <w:rsid w:val="007F3997"/>
    <w:rsid w:val="007F7321"/>
    <w:rsid w:val="008035C3"/>
    <w:rsid w:val="00810674"/>
    <w:rsid w:val="0081437C"/>
    <w:rsid w:val="008175C3"/>
    <w:rsid w:val="00822DF7"/>
    <w:rsid w:val="00842300"/>
    <w:rsid w:val="00860CD3"/>
    <w:rsid w:val="00871CA2"/>
    <w:rsid w:val="00873420"/>
    <w:rsid w:val="00895FAE"/>
    <w:rsid w:val="008A3DC7"/>
    <w:rsid w:val="008A5087"/>
    <w:rsid w:val="008B29A0"/>
    <w:rsid w:val="008C47A9"/>
    <w:rsid w:val="008C6C88"/>
    <w:rsid w:val="008D2058"/>
    <w:rsid w:val="008F7271"/>
    <w:rsid w:val="009208BB"/>
    <w:rsid w:val="009309DE"/>
    <w:rsid w:val="00931931"/>
    <w:rsid w:val="009319C5"/>
    <w:rsid w:val="00934759"/>
    <w:rsid w:val="00935BB4"/>
    <w:rsid w:val="0094003C"/>
    <w:rsid w:val="0094150D"/>
    <w:rsid w:val="00946233"/>
    <w:rsid w:val="00947B50"/>
    <w:rsid w:val="00954E25"/>
    <w:rsid w:val="00964827"/>
    <w:rsid w:val="0098729E"/>
    <w:rsid w:val="00997811"/>
    <w:rsid w:val="009A27C6"/>
    <w:rsid w:val="009A6879"/>
    <w:rsid w:val="009B22E3"/>
    <w:rsid w:val="009B2E63"/>
    <w:rsid w:val="009B5547"/>
    <w:rsid w:val="009E1A4E"/>
    <w:rsid w:val="009E2AD0"/>
    <w:rsid w:val="009E79ED"/>
    <w:rsid w:val="009F358C"/>
    <w:rsid w:val="009F3A2B"/>
    <w:rsid w:val="009F4426"/>
    <w:rsid w:val="00A01FE6"/>
    <w:rsid w:val="00A22045"/>
    <w:rsid w:val="00A328F8"/>
    <w:rsid w:val="00A33262"/>
    <w:rsid w:val="00A52C6C"/>
    <w:rsid w:val="00A76F58"/>
    <w:rsid w:val="00A7712E"/>
    <w:rsid w:val="00A8454F"/>
    <w:rsid w:val="00A86D46"/>
    <w:rsid w:val="00A94409"/>
    <w:rsid w:val="00A9460E"/>
    <w:rsid w:val="00AA530A"/>
    <w:rsid w:val="00AD02FD"/>
    <w:rsid w:val="00AD7EFD"/>
    <w:rsid w:val="00AE150B"/>
    <w:rsid w:val="00AE2EB1"/>
    <w:rsid w:val="00AE743C"/>
    <w:rsid w:val="00AF49DD"/>
    <w:rsid w:val="00B03F04"/>
    <w:rsid w:val="00B04875"/>
    <w:rsid w:val="00B17561"/>
    <w:rsid w:val="00B335E2"/>
    <w:rsid w:val="00B36A8A"/>
    <w:rsid w:val="00B51CC1"/>
    <w:rsid w:val="00B65CB6"/>
    <w:rsid w:val="00B83B5E"/>
    <w:rsid w:val="00B915FA"/>
    <w:rsid w:val="00B92641"/>
    <w:rsid w:val="00BA01A5"/>
    <w:rsid w:val="00BA3DAE"/>
    <w:rsid w:val="00BA5141"/>
    <w:rsid w:val="00BA552C"/>
    <w:rsid w:val="00BB3822"/>
    <w:rsid w:val="00BC64C0"/>
    <w:rsid w:val="00BE21CF"/>
    <w:rsid w:val="00BF2E83"/>
    <w:rsid w:val="00C03995"/>
    <w:rsid w:val="00C07442"/>
    <w:rsid w:val="00C07992"/>
    <w:rsid w:val="00C13216"/>
    <w:rsid w:val="00C142D3"/>
    <w:rsid w:val="00C2666F"/>
    <w:rsid w:val="00C322C9"/>
    <w:rsid w:val="00C61CA9"/>
    <w:rsid w:val="00C64EED"/>
    <w:rsid w:val="00C7292A"/>
    <w:rsid w:val="00C742DD"/>
    <w:rsid w:val="00C771BC"/>
    <w:rsid w:val="00C80A3F"/>
    <w:rsid w:val="00C84593"/>
    <w:rsid w:val="00CB3071"/>
    <w:rsid w:val="00CB435B"/>
    <w:rsid w:val="00CB574E"/>
    <w:rsid w:val="00CB5947"/>
    <w:rsid w:val="00CB7F9C"/>
    <w:rsid w:val="00CF00D1"/>
    <w:rsid w:val="00CF028D"/>
    <w:rsid w:val="00D15DCB"/>
    <w:rsid w:val="00D21606"/>
    <w:rsid w:val="00D22C3A"/>
    <w:rsid w:val="00D26C4F"/>
    <w:rsid w:val="00D3764C"/>
    <w:rsid w:val="00D414CA"/>
    <w:rsid w:val="00D4593C"/>
    <w:rsid w:val="00D45C71"/>
    <w:rsid w:val="00D5014C"/>
    <w:rsid w:val="00D50C5B"/>
    <w:rsid w:val="00D609F5"/>
    <w:rsid w:val="00D63907"/>
    <w:rsid w:val="00D67238"/>
    <w:rsid w:val="00D76586"/>
    <w:rsid w:val="00D769EF"/>
    <w:rsid w:val="00D8040E"/>
    <w:rsid w:val="00DA445C"/>
    <w:rsid w:val="00DB6C59"/>
    <w:rsid w:val="00DC0943"/>
    <w:rsid w:val="00DD048A"/>
    <w:rsid w:val="00DF2ADB"/>
    <w:rsid w:val="00DF3275"/>
    <w:rsid w:val="00DF4E27"/>
    <w:rsid w:val="00DF51FD"/>
    <w:rsid w:val="00E14357"/>
    <w:rsid w:val="00E24BC9"/>
    <w:rsid w:val="00E31080"/>
    <w:rsid w:val="00E3741D"/>
    <w:rsid w:val="00E42193"/>
    <w:rsid w:val="00E42589"/>
    <w:rsid w:val="00E47F53"/>
    <w:rsid w:val="00E5056D"/>
    <w:rsid w:val="00E57114"/>
    <w:rsid w:val="00E5731A"/>
    <w:rsid w:val="00E61881"/>
    <w:rsid w:val="00E75183"/>
    <w:rsid w:val="00E804E9"/>
    <w:rsid w:val="00E917AB"/>
    <w:rsid w:val="00EA036C"/>
    <w:rsid w:val="00EA08BB"/>
    <w:rsid w:val="00EA350E"/>
    <w:rsid w:val="00EB3C0D"/>
    <w:rsid w:val="00EC0B7A"/>
    <w:rsid w:val="00EC4E46"/>
    <w:rsid w:val="00EE009C"/>
    <w:rsid w:val="00F03806"/>
    <w:rsid w:val="00F16B4C"/>
    <w:rsid w:val="00F31089"/>
    <w:rsid w:val="00F33C77"/>
    <w:rsid w:val="00F4055B"/>
    <w:rsid w:val="00F522CD"/>
    <w:rsid w:val="00F5246B"/>
    <w:rsid w:val="00F56012"/>
    <w:rsid w:val="00F74A90"/>
    <w:rsid w:val="00F77A4C"/>
    <w:rsid w:val="00F8308E"/>
    <w:rsid w:val="00F849B5"/>
    <w:rsid w:val="00F97192"/>
    <w:rsid w:val="00FA0526"/>
    <w:rsid w:val="00FA4DEF"/>
    <w:rsid w:val="00FC42BA"/>
    <w:rsid w:val="00FD2F29"/>
    <w:rsid w:val="00FD6D13"/>
    <w:rsid w:val="00FE5624"/>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5CC289-7422-4966-ABF3-76B207A9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aliases w:val="Знак,Знак Знак1"/>
    <w:basedOn w:val="a"/>
    <w:link w:val="a4"/>
    <w:qFormat/>
    <w:rsid w:val="00822DF7"/>
    <w:pPr>
      <w:jc w:val="center"/>
    </w:pPr>
    <w:rPr>
      <w:b/>
      <w:bCs/>
      <w:sz w:val="28"/>
      <w:szCs w:val="28"/>
      <w:lang w:val="en-US"/>
    </w:rPr>
  </w:style>
  <w:style w:type="character" w:customStyle="1" w:styleId="a4">
    <w:name w:val="Название Знак"/>
    <w:aliases w:val="Знак Знак,Знак Знак1 Знак"/>
    <w:basedOn w:val="a0"/>
    <w:link w:val="a3"/>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basedOn w:val="a"/>
    <w:link w:val="a7"/>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semiHidden/>
    <w:rsid w:val="00822DF7"/>
    <w:pPr>
      <w:widowControl w:val="0"/>
      <w:autoSpaceDE w:val="0"/>
      <w:autoSpaceDN w:val="0"/>
    </w:pPr>
    <w:rPr>
      <w:sz w:val="20"/>
      <w:szCs w:val="20"/>
    </w:rPr>
  </w:style>
  <w:style w:type="character" w:customStyle="1" w:styleId="af">
    <w:name w:val="Текст сноски Знак"/>
    <w:basedOn w:val="a0"/>
    <w:link w:val="ae"/>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822DF7"/>
    <w:pPr>
      <w:tabs>
        <w:tab w:val="center" w:pos="4677"/>
        <w:tab w:val="right" w:pos="9355"/>
      </w:tabs>
    </w:pPr>
  </w:style>
  <w:style w:type="character" w:customStyle="1" w:styleId="af2">
    <w:name w:val="Верхний колонтитул Знак"/>
    <w:basedOn w:val="a0"/>
    <w:link w:val="af1"/>
    <w:rsid w:val="00822DF7"/>
    <w:rPr>
      <w:rFonts w:ascii="Times New Roman" w:eastAsia="Times New Roman" w:hAnsi="Times New Roman" w:cs="Times New Roman"/>
      <w:sz w:val="24"/>
      <w:szCs w:val="24"/>
      <w:lang w:eastAsia="ru-RU"/>
    </w:rPr>
  </w:style>
  <w:style w:type="paragraph" w:styleId="af3">
    <w:name w:val="footer"/>
    <w:basedOn w:val="a"/>
    <w:link w:val="af4"/>
    <w:unhideWhenUsed/>
    <w:rsid w:val="00822DF7"/>
    <w:pPr>
      <w:tabs>
        <w:tab w:val="center" w:pos="4677"/>
        <w:tab w:val="right" w:pos="9355"/>
      </w:tabs>
    </w:pPr>
  </w:style>
  <w:style w:type="character" w:customStyle="1" w:styleId="af4">
    <w:name w:val="Нижний колонтитул Знак"/>
    <w:basedOn w:val="a0"/>
    <w:link w:val="af3"/>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nhideWhenUsed/>
    <w:rsid w:val="00822DF7"/>
    <w:rPr>
      <w:sz w:val="20"/>
      <w:szCs w:val="20"/>
    </w:rPr>
  </w:style>
  <w:style w:type="character" w:customStyle="1" w:styleId="afb">
    <w:name w:val="Текст примечания Знак"/>
    <w:basedOn w:val="a0"/>
    <w:link w:val="afa"/>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semiHidden/>
    <w:unhideWhenUsed/>
    <w:rsid w:val="00822DF7"/>
    <w:rPr>
      <w:rFonts w:ascii="Tahoma" w:hAnsi="Tahoma" w:cs="Tahoma"/>
      <w:sz w:val="16"/>
      <w:szCs w:val="16"/>
    </w:rPr>
  </w:style>
  <w:style w:type="character" w:customStyle="1" w:styleId="aff">
    <w:name w:val="Текст выноски Знак"/>
    <w:basedOn w:val="a0"/>
    <w:link w:val="afe"/>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Основной текст + Полужирный"/>
    <w:basedOn w:val="a0"/>
    <w:rsid w:val="001B1624"/>
    <w:rPr>
      <w:b/>
      <w:bCs/>
      <w:color w:val="000000"/>
      <w:spacing w:val="0"/>
      <w:w w:val="100"/>
      <w:position w:val="0"/>
      <w:shd w:val="clear" w:color="auto" w:fill="FFFFFF"/>
      <w:lang w:val="ru-RU"/>
    </w:rPr>
  </w:style>
  <w:style w:type="character" w:customStyle="1" w:styleId="41">
    <w:name w:val="Основной текст4"/>
    <w:basedOn w:val="a0"/>
    <w:rsid w:val="001B1624"/>
    <w:rPr>
      <w:color w:val="000000"/>
      <w:spacing w:val="0"/>
      <w:w w:val="100"/>
      <w:position w:val="0"/>
      <w:shd w:val="clear" w:color="auto" w:fill="FFFFFF"/>
    </w:rPr>
  </w:style>
  <w:style w:type="character" w:customStyle="1" w:styleId="12">
    <w:name w:val="Основной текст1"/>
    <w:basedOn w:val="a0"/>
    <w:rsid w:val="001B1624"/>
    <w:rPr>
      <w:b w:val="0"/>
      <w:bCs w:val="0"/>
      <w:i w:val="0"/>
      <w:iCs w:val="0"/>
      <w:smallCaps w:val="0"/>
      <w:strike w:val="0"/>
      <w:color w:val="000000"/>
      <w:spacing w:val="0"/>
      <w:w w:val="100"/>
      <w:position w:val="0"/>
      <w:sz w:val="22"/>
      <w:szCs w:val="22"/>
      <w:u w:val="none"/>
      <w:shd w:val="clear" w:color="auto" w:fill="FFFFFF"/>
      <w:lang w:val="ru-RU"/>
    </w:rPr>
  </w:style>
  <w:style w:type="character" w:customStyle="1" w:styleId="51">
    <w:name w:val="Основной текст5"/>
    <w:basedOn w:val="a0"/>
    <w:rsid w:val="001B1624"/>
    <w:rPr>
      <w:color w:val="000000"/>
      <w:spacing w:val="0"/>
      <w:w w:val="100"/>
      <w:position w:val="0"/>
      <w:shd w:val="clear" w:color="auto" w:fill="FFFFFF"/>
    </w:rPr>
  </w:style>
  <w:style w:type="character" w:customStyle="1" w:styleId="23">
    <w:name w:val="Основной текст2"/>
    <w:basedOn w:val="a0"/>
    <w:rsid w:val="001B1624"/>
    <w:rPr>
      <w:rFonts w:ascii="Times New Roman" w:eastAsia="Times New Roman" w:hAnsi="Times New Roman" w:cs="Times New Roman"/>
      <w:b w:val="0"/>
      <w:bCs w:val="0"/>
      <w:i w:val="0"/>
      <w:iCs w:val="0"/>
      <w:smallCaps w:val="0"/>
      <w:strike w:val="0"/>
      <w:sz w:val="22"/>
      <w:szCs w:val="22"/>
      <w:u w:val="none"/>
    </w:rPr>
  </w:style>
  <w:style w:type="paragraph" w:customStyle="1" w:styleId="42">
    <w:name w:val="Обычный4"/>
    <w:rsid w:val="008C6C8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uiPriority w:val="99"/>
    <w:rsid w:val="008C6C8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locked/>
    <w:rsid w:val="008C6C88"/>
    <w:rPr>
      <w:rFonts w:ascii="Times New Roman" w:eastAsia="Times New Roman" w:hAnsi="Times New Roman" w:cs="Times New Roman"/>
      <w:sz w:val="24"/>
      <w:szCs w:val="24"/>
      <w:lang w:eastAsia="ru-RU"/>
    </w:rPr>
  </w:style>
  <w:style w:type="paragraph" w:styleId="24">
    <w:name w:val="Body Text Indent 2"/>
    <w:basedOn w:val="a"/>
    <w:link w:val="25"/>
    <w:rsid w:val="008C6C88"/>
    <w:pPr>
      <w:spacing w:after="120" w:line="480" w:lineRule="auto"/>
      <w:ind w:left="283"/>
    </w:pPr>
  </w:style>
  <w:style w:type="character" w:customStyle="1" w:styleId="25">
    <w:name w:val="Основной текст с отступом 2 Знак"/>
    <w:basedOn w:val="a0"/>
    <w:link w:val="24"/>
    <w:rsid w:val="008C6C88"/>
    <w:rPr>
      <w:rFonts w:ascii="Times New Roman" w:eastAsia="Times New Roman" w:hAnsi="Times New Roman" w:cs="Times New Roman"/>
      <w:sz w:val="24"/>
      <w:szCs w:val="24"/>
      <w:lang w:eastAsia="ru-RU"/>
    </w:rPr>
  </w:style>
  <w:style w:type="paragraph" w:customStyle="1" w:styleId="ConsNormal">
    <w:name w:val="ConsNormal"/>
    <w:rsid w:val="008C6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C6C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Основной шрифт абзаца1"/>
    <w:rsid w:val="008C6C88"/>
  </w:style>
  <w:style w:type="paragraph" w:customStyle="1" w:styleId="ConsCell">
    <w:name w:val="ConsCell"/>
    <w:rsid w:val="008C6C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Emphasis"/>
    <w:basedOn w:val="a0"/>
    <w:uiPriority w:val="20"/>
    <w:qFormat/>
    <w:rsid w:val="008C6C88"/>
    <w:rPr>
      <w:i/>
      <w:iCs/>
    </w:rPr>
  </w:style>
  <w:style w:type="paragraph" w:styleId="aff4">
    <w:name w:val="Document Map"/>
    <w:basedOn w:val="a"/>
    <w:link w:val="aff5"/>
    <w:semiHidden/>
    <w:rsid w:val="008C6C88"/>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8C6C88"/>
    <w:rPr>
      <w:rFonts w:ascii="Tahoma" w:eastAsia="Times New Roman" w:hAnsi="Tahoma" w:cs="Tahoma"/>
      <w:sz w:val="20"/>
      <w:szCs w:val="20"/>
      <w:shd w:val="clear" w:color="auto" w:fill="000080"/>
      <w:lang w:eastAsia="ru-RU"/>
    </w:rPr>
  </w:style>
  <w:style w:type="paragraph" w:styleId="26">
    <w:name w:val="Body Text 2"/>
    <w:basedOn w:val="a"/>
    <w:link w:val="27"/>
    <w:rsid w:val="008C6C88"/>
    <w:pPr>
      <w:spacing w:after="120" w:line="480" w:lineRule="auto"/>
    </w:pPr>
  </w:style>
  <w:style w:type="character" w:customStyle="1" w:styleId="27">
    <w:name w:val="Основной текст 2 Знак"/>
    <w:basedOn w:val="a0"/>
    <w:link w:val="26"/>
    <w:rsid w:val="008C6C88"/>
    <w:rPr>
      <w:rFonts w:ascii="Times New Roman" w:eastAsia="Times New Roman" w:hAnsi="Times New Roman" w:cs="Times New Roman"/>
      <w:sz w:val="24"/>
      <w:szCs w:val="24"/>
      <w:lang w:eastAsia="ru-RU"/>
    </w:rPr>
  </w:style>
  <w:style w:type="paragraph" w:styleId="aff6">
    <w:name w:val="No Spacing"/>
    <w:uiPriority w:val="1"/>
    <w:qFormat/>
    <w:rsid w:val="008C6C88"/>
    <w:pPr>
      <w:spacing w:after="0" w:line="240" w:lineRule="auto"/>
    </w:pPr>
  </w:style>
  <w:style w:type="paragraph" w:styleId="28">
    <w:name w:val="List 2"/>
    <w:basedOn w:val="a"/>
    <w:unhideWhenUsed/>
    <w:rsid w:val="008C6C88"/>
    <w:pPr>
      <w:ind w:left="566" w:hanging="283"/>
      <w:contextualSpacing/>
    </w:pPr>
    <w:rPr>
      <w:color w:val="000000"/>
      <w:szCs w:val="20"/>
    </w:rPr>
  </w:style>
  <w:style w:type="character" w:customStyle="1" w:styleId="FontStyle44">
    <w:name w:val="Font Style44"/>
    <w:rsid w:val="008C6C88"/>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ppkch.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98FC1-EAD9-4D78-B321-C3DE055E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68</Pages>
  <Words>14907</Words>
  <Characters>84973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Contract</cp:lastModifiedBy>
  <cp:revision>15</cp:revision>
  <cp:lastPrinted>2017-08-17T06:47:00Z</cp:lastPrinted>
  <dcterms:created xsi:type="dcterms:W3CDTF">2017-08-31T07:53:00Z</dcterms:created>
  <dcterms:modified xsi:type="dcterms:W3CDTF">2017-08-31T10:23:00Z</dcterms:modified>
</cp:coreProperties>
</file>