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4D577" w14:textId="77777777" w:rsidR="009578AC" w:rsidRPr="000A09E7" w:rsidRDefault="009578AC" w:rsidP="009578AC"/>
    <w:p w14:paraId="213DF6BF" w14:textId="77777777" w:rsidR="009578AC" w:rsidRPr="007242BE" w:rsidRDefault="009578AC" w:rsidP="009578AC">
      <w:pPr>
        <w:pStyle w:val="1"/>
        <w:numPr>
          <w:ilvl w:val="0"/>
          <w:numId w:val="21"/>
        </w:numPr>
        <w:spacing w:before="0" w:after="0"/>
        <w:jc w:val="center"/>
        <w:rPr>
          <w:rFonts w:ascii="Times New Roman" w:hAnsi="Times New Roman" w:cs="Times New Roman"/>
          <w:sz w:val="28"/>
          <w:szCs w:val="28"/>
        </w:rPr>
      </w:pPr>
      <w:r w:rsidRPr="007242BE">
        <w:rPr>
          <w:rFonts w:ascii="Times New Roman" w:hAnsi="Times New Roman" w:cs="Times New Roman"/>
          <w:sz w:val="28"/>
          <w:szCs w:val="28"/>
        </w:rPr>
        <w:t>Порядок проведения конкурса</w:t>
      </w:r>
    </w:p>
    <w:p w14:paraId="612FBFEC" w14:textId="77777777" w:rsidR="009578AC" w:rsidRPr="007242BE" w:rsidRDefault="009578AC" w:rsidP="009578AC"/>
    <w:p w14:paraId="7FE2A5F5" w14:textId="77777777" w:rsidR="009578AC" w:rsidRPr="007242BE" w:rsidRDefault="009578AC" w:rsidP="009578AC">
      <w:pPr>
        <w:pStyle w:val="2"/>
        <w:numPr>
          <w:ilvl w:val="0"/>
          <w:numId w:val="22"/>
        </w:numPr>
        <w:spacing w:before="0" w:after="0"/>
        <w:ind w:left="0" w:firstLine="709"/>
        <w:jc w:val="both"/>
        <w:rPr>
          <w:rFonts w:ascii="Times New Roman" w:hAnsi="Times New Roman"/>
          <w:i w:val="0"/>
        </w:rPr>
      </w:pPr>
      <w:r w:rsidRPr="007242BE">
        <w:rPr>
          <w:rFonts w:ascii="Times New Roman" w:hAnsi="Times New Roman"/>
          <w:i w:val="0"/>
        </w:rPr>
        <w:t>Участник конкурса</w:t>
      </w:r>
    </w:p>
    <w:p w14:paraId="3505B76B" w14:textId="77777777" w:rsidR="009578AC" w:rsidRPr="007242BE" w:rsidRDefault="009578AC" w:rsidP="009578AC">
      <w:pPr>
        <w:rPr>
          <w:sz w:val="28"/>
          <w:szCs w:val="28"/>
        </w:rPr>
      </w:pPr>
    </w:p>
    <w:p w14:paraId="375A50D3" w14:textId="77777777"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Участник конкурса</w:t>
      </w:r>
    </w:p>
    <w:p w14:paraId="1EDB7709" w14:textId="77777777" w:rsidR="009578AC" w:rsidRPr="007242BE" w:rsidRDefault="009578AC" w:rsidP="009578AC">
      <w:pPr>
        <w:rPr>
          <w:sz w:val="28"/>
          <w:szCs w:val="28"/>
        </w:rPr>
      </w:pPr>
    </w:p>
    <w:p w14:paraId="64725994" w14:textId="77777777" w:rsidR="009578AC" w:rsidRPr="007242BE" w:rsidRDefault="009578AC" w:rsidP="009578AC">
      <w:pPr>
        <w:pStyle w:val="110"/>
        <w:numPr>
          <w:ilvl w:val="2"/>
          <w:numId w:val="22"/>
        </w:numPr>
        <w:ind w:left="0" w:firstLine="709"/>
        <w:rPr>
          <w:szCs w:val="28"/>
        </w:rPr>
      </w:pPr>
      <w:r w:rsidRPr="007242BE">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 установленные сроки  и в установленном порядке конкурсную заявку на участие в конкурсе.</w:t>
      </w:r>
    </w:p>
    <w:p w14:paraId="11E35D48" w14:textId="77777777" w:rsidR="009578AC" w:rsidRPr="007242BE" w:rsidRDefault="009578AC" w:rsidP="009578AC">
      <w:pPr>
        <w:pStyle w:val="110"/>
        <w:numPr>
          <w:ilvl w:val="2"/>
          <w:numId w:val="22"/>
        </w:numPr>
        <w:ind w:left="0" w:firstLine="709"/>
        <w:rPr>
          <w:szCs w:val="28"/>
        </w:rPr>
      </w:pPr>
      <w:r w:rsidRPr="007242BE">
        <w:rPr>
          <w:szCs w:val="28"/>
        </w:rPr>
        <w:t>Если проводится конкурс с ограниченным участием, участником конкурса является лицо, признанное  на момент размещения информации о проведении конкурса на сайтах, прошедшим предварительный квалификационный отбор, указанный в пункте 1.4 конкурсной документации, подавшее в установленные сроки  и в установленном порядке конкурсную заявку на участие в конкурсе. Лица, не прошедшие предварительный квалификационный отбор, не вправе принимать участие в конкурсе с ограниченным участием.</w:t>
      </w:r>
      <w:r w:rsidRPr="007242BE">
        <w:rPr>
          <w:i/>
          <w:szCs w:val="28"/>
        </w:rPr>
        <w:t xml:space="preserve"> </w:t>
      </w:r>
    </w:p>
    <w:p w14:paraId="5A7E56D1" w14:textId="77777777" w:rsidR="009578AC" w:rsidRPr="007242BE" w:rsidRDefault="009578AC" w:rsidP="009578AC">
      <w:pPr>
        <w:pStyle w:val="110"/>
        <w:numPr>
          <w:ilvl w:val="2"/>
          <w:numId w:val="22"/>
        </w:numPr>
        <w:ind w:left="0" w:firstLine="709"/>
        <w:rPr>
          <w:szCs w:val="28"/>
        </w:rPr>
      </w:pPr>
      <w:r w:rsidRPr="007242BE">
        <w:rPr>
          <w:szCs w:val="28"/>
        </w:rPr>
        <w:t xml:space="preserve">К участию в конкурсе допускаются участники, соответствующие требованиям пунктов </w:t>
      </w:r>
      <w:r w:rsidR="00661C00" w:rsidRPr="007242BE">
        <w:rPr>
          <w:szCs w:val="28"/>
        </w:rPr>
        <w:t>6</w:t>
      </w:r>
      <w:r w:rsidRPr="007242BE">
        <w:rPr>
          <w:szCs w:val="28"/>
        </w:rPr>
        <w:t>.1.1-</w:t>
      </w:r>
      <w:r w:rsidR="00661C00" w:rsidRPr="007242BE">
        <w:rPr>
          <w:szCs w:val="28"/>
        </w:rPr>
        <w:t>6</w:t>
      </w:r>
      <w:r w:rsidRPr="007242BE">
        <w:rPr>
          <w:szCs w:val="28"/>
        </w:rPr>
        <w:t>.1.2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14:paraId="3BD56A97" w14:textId="77777777" w:rsidR="009578AC" w:rsidRPr="007242BE" w:rsidRDefault="009578AC" w:rsidP="009578AC">
      <w:pPr>
        <w:pStyle w:val="110"/>
        <w:numPr>
          <w:ilvl w:val="2"/>
          <w:numId w:val="22"/>
        </w:numPr>
        <w:ind w:left="0" w:firstLine="709"/>
        <w:rPr>
          <w:szCs w:val="28"/>
        </w:rPr>
      </w:pPr>
      <w:r w:rsidRPr="007242BE">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14:paraId="0566F475" w14:textId="77777777" w:rsidR="009578AC" w:rsidRPr="007242BE" w:rsidRDefault="009578AC" w:rsidP="009578AC">
      <w:pPr>
        <w:pStyle w:val="110"/>
        <w:numPr>
          <w:ilvl w:val="2"/>
          <w:numId w:val="22"/>
        </w:numPr>
        <w:ind w:left="0" w:firstLine="709"/>
        <w:rPr>
          <w:szCs w:val="28"/>
        </w:rPr>
      </w:pPr>
      <w:r w:rsidRPr="007242BE">
        <w:rPr>
          <w:szCs w:val="28"/>
        </w:rPr>
        <w:t>Документы, представленные участниками в составе конкурсных заявок, возврату не подлежат, за исключением банковской гарантии.</w:t>
      </w:r>
    </w:p>
    <w:p w14:paraId="59BCD88F" w14:textId="77777777" w:rsidR="009578AC" w:rsidRPr="007242BE" w:rsidRDefault="009578AC" w:rsidP="009578AC">
      <w:pPr>
        <w:pStyle w:val="110"/>
        <w:numPr>
          <w:ilvl w:val="2"/>
          <w:numId w:val="22"/>
        </w:numPr>
        <w:ind w:left="0" w:firstLine="709"/>
        <w:rPr>
          <w:szCs w:val="28"/>
        </w:rPr>
      </w:pPr>
      <w:r w:rsidRPr="007242BE">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14:paraId="3CCCDEA9" w14:textId="77777777" w:rsidR="009578AC" w:rsidRPr="007242BE" w:rsidRDefault="009578AC" w:rsidP="009578AC">
      <w:pPr>
        <w:pStyle w:val="110"/>
        <w:ind w:left="709" w:firstLine="0"/>
        <w:rPr>
          <w:szCs w:val="28"/>
        </w:rPr>
      </w:pPr>
    </w:p>
    <w:p w14:paraId="1A86C4C6"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Участник, на стороне которого выступают несколько лиц</w:t>
      </w:r>
    </w:p>
    <w:p w14:paraId="3F37AF6E" w14:textId="77777777" w:rsidR="009578AC" w:rsidRPr="007242BE" w:rsidRDefault="009578AC" w:rsidP="009578AC">
      <w:pPr>
        <w:rPr>
          <w:sz w:val="28"/>
          <w:szCs w:val="28"/>
        </w:rPr>
      </w:pPr>
    </w:p>
    <w:p w14:paraId="5651DE16" w14:textId="77777777" w:rsidR="002E3189" w:rsidRDefault="009578AC" w:rsidP="009578AC">
      <w:pPr>
        <w:pStyle w:val="11"/>
        <w:numPr>
          <w:ilvl w:val="2"/>
          <w:numId w:val="22"/>
        </w:numPr>
        <w:ind w:left="0" w:firstLine="709"/>
        <w:rPr>
          <w:szCs w:val="28"/>
        </w:rPr>
      </w:pPr>
      <w:r w:rsidRPr="007242BE">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 1 к конкурсной </w:t>
      </w:r>
      <w:r w:rsidRPr="007242BE">
        <w:rPr>
          <w:szCs w:val="28"/>
        </w:rPr>
        <w:lastRenderedPageBreak/>
        <w:t>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1DC1C4A4" w14:textId="77777777" w:rsidR="009578AC" w:rsidRPr="007242BE" w:rsidRDefault="002E3189" w:rsidP="009578AC">
      <w:pPr>
        <w:pStyle w:val="11"/>
        <w:numPr>
          <w:ilvl w:val="2"/>
          <w:numId w:val="22"/>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7242BE">
        <w:rPr>
          <w:szCs w:val="28"/>
        </w:rPr>
        <w:t xml:space="preserve"> </w:t>
      </w:r>
    </w:p>
    <w:p w14:paraId="2DA18878" w14:textId="77777777" w:rsidR="004575B2" w:rsidRPr="007242BE" w:rsidRDefault="009578AC" w:rsidP="004575B2">
      <w:pPr>
        <w:pStyle w:val="11"/>
        <w:ind w:firstLine="709"/>
        <w:rPr>
          <w:szCs w:val="28"/>
        </w:rPr>
      </w:pPr>
      <w:r w:rsidRPr="007242BE">
        <w:rPr>
          <w:szCs w:val="28"/>
        </w:rPr>
        <w:t xml:space="preserve">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w:t>
      </w:r>
      <w:r w:rsidR="00661C00" w:rsidRPr="007242BE">
        <w:rPr>
          <w:szCs w:val="28"/>
        </w:rPr>
        <w:t>6</w:t>
      </w:r>
      <w:r w:rsidRPr="007242BE">
        <w:rPr>
          <w:szCs w:val="28"/>
        </w:rPr>
        <w:t xml:space="preserve">.3.3 конкурсной документации, а также документы, предусмотренные </w:t>
      </w:r>
      <w:r w:rsidR="00077E9D" w:rsidRPr="007242BE">
        <w:rPr>
          <w:szCs w:val="28"/>
        </w:rPr>
        <w:t xml:space="preserve">пунктом </w:t>
      </w:r>
      <w:r w:rsidR="00661C00" w:rsidRPr="007242BE">
        <w:rPr>
          <w:szCs w:val="28"/>
        </w:rPr>
        <w:t>8</w:t>
      </w:r>
      <w:r w:rsidRPr="007242BE">
        <w:rPr>
          <w:szCs w:val="28"/>
        </w:rPr>
        <w:t>.1.8.</w:t>
      </w:r>
      <w:r w:rsidR="00077E9D" w:rsidRPr="007242BE">
        <w:rPr>
          <w:szCs w:val="28"/>
        </w:rPr>
        <w:t xml:space="preserve">6 </w:t>
      </w:r>
      <w:r w:rsidRPr="007242BE">
        <w:rPr>
          <w:szCs w:val="28"/>
        </w:rPr>
        <w:t>конкурсной документации,</w:t>
      </w:r>
      <w:r w:rsidRPr="007242BE">
        <w:rPr>
          <w:sz w:val="24"/>
          <w:szCs w:val="28"/>
        </w:rPr>
        <w:t xml:space="preserve"> </w:t>
      </w:r>
      <w:r w:rsidRPr="007242BE">
        <w:rPr>
          <w:szCs w:val="28"/>
        </w:rPr>
        <w:t xml:space="preserve">на каждое лицо, выступающее на стороне такого участника. </w:t>
      </w:r>
    </w:p>
    <w:p w14:paraId="28FD229C" w14:textId="77777777" w:rsidR="009578AC" w:rsidRDefault="009578AC" w:rsidP="009578AC">
      <w:pPr>
        <w:pStyle w:val="11"/>
        <w:numPr>
          <w:ilvl w:val="2"/>
          <w:numId w:val="22"/>
        </w:numPr>
        <w:ind w:left="0" w:firstLine="709"/>
        <w:rPr>
          <w:szCs w:val="28"/>
        </w:rPr>
      </w:pPr>
      <w:r w:rsidRPr="007242BE">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конкурсной документации, а конкурсная заявка такого участника должна соответствовать требованиям технического задания.</w:t>
      </w:r>
    </w:p>
    <w:p w14:paraId="12258B4C" w14:textId="77777777" w:rsidR="002E3189" w:rsidRPr="002E3189" w:rsidRDefault="002E3189" w:rsidP="002E3189">
      <w:pPr>
        <w:pStyle w:val="a6"/>
        <w:ind w:left="0" w:firstLine="709"/>
        <w:jc w:val="both"/>
        <w:rPr>
          <w:rFonts w:eastAsia="MS Mincho"/>
          <w:sz w:val="28"/>
          <w:szCs w:val="28"/>
        </w:rPr>
      </w:pPr>
      <w:r>
        <w:rPr>
          <w:rFonts w:eastAsia="MS Mincho"/>
          <w:sz w:val="28"/>
          <w:szCs w:val="28"/>
        </w:rPr>
        <w:t>Оценка заявки у</w:t>
      </w:r>
      <w:r w:rsidRPr="00C41108">
        <w:rPr>
          <w:rFonts w:eastAsia="MS Mincho"/>
          <w:sz w:val="28"/>
          <w:szCs w:val="28"/>
        </w:rPr>
        <w:t>частник</w:t>
      </w:r>
      <w:r>
        <w:rPr>
          <w:rFonts w:eastAsia="MS Mincho"/>
          <w:sz w:val="28"/>
          <w:szCs w:val="28"/>
        </w:rPr>
        <w:t>а</w:t>
      </w:r>
      <w:r w:rsidRPr="00C41108">
        <w:rPr>
          <w:rFonts w:eastAsia="MS Mincho"/>
          <w:sz w:val="28"/>
          <w:szCs w:val="28"/>
        </w:rPr>
        <w:t>, на стороне которого выступают несколько лиц</w:t>
      </w:r>
      <w:r>
        <w:rPr>
          <w:rFonts w:eastAsia="MS Mincho"/>
          <w:sz w:val="28"/>
          <w:szCs w:val="28"/>
        </w:rPr>
        <w:t>,</w:t>
      </w:r>
      <w:r w:rsidRPr="00C41108">
        <w:rPr>
          <w:rFonts w:eastAsia="MS Mincho"/>
          <w:sz w:val="28"/>
          <w:szCs w:val="28"/>
        </w:rPr>
        <w:t xml:space="preserve"> </w:t>
      </w:r>
      <w:r>
        <w:rPr>
          <w:rFonts w:eastAsia="MS Mincho"/>
          <w:sz w:val="28"/>
          <w:szCs w:val="28"/>
        </w:rPr>
        <w:t>по критериям, предусмотренным пунктом 4.1 конкурсной документацией, осуществляется в совокупности по показателям всех лиц, выступающих на стороне такого участника.</w:t>
      </w:r>
    </w:p>
    <w:p w14:paraId="455DA72B" w14:textId="77777777" w:rsidR="009578AC" w:rsidRPr="007242BE" w:rsidRDefault="009578AC" w:rsidP="009578AC">
      <w:pPr>
        <w:pStyle w:val="11"/>
        <w:numPr>
          <w:ilvl w:val="2"/>
          <w:numId w:val="22"/>
        </w:numPr>
        <w:ind w:left="0" w:firstLine="709"/>
        <w:rPr>
          <w:szCs w:val="28"/>
        </w:rPr>
      </w:pPr>
      <w:r w:rsidRPr="007242BE">
        <w:rPr>
          <w:szCs w:val="28"/>
        </w:rPr>
        <w:t xml:space="preserve">Участник, на стороне которого выступает несколько лиц, должен представить в составе конкурсной заявки  все предусмотренные </w:t>
      </w:r>
      <w:r w:rsidRPr="007242BE">
        <w:rPr>
          <w:szCs w:val="28"/>
        </w:rPr>
        <w:br/>
        <w:t xml:space="preserve">пунктом </w:t>
      </w:r>
      <w:r w:rsidR="002E4DA1" w:rsidRPr="007242BE">
        <w:rPr>
          <w:szCs w:val="28"/>
        </w:rPr>
        <w:t>8</w:t>
      </w:r>
      <w:r w:rsidRPr="007242BE">
        <w:rPr>
          <w:szCs w:val="28"/>
        </w:rPr>
        <w:t>.1.8 конкурсной документацией документы, с учетом требований пунктов</w:t>
      </w:r>
      <w:r w:rsidR="00661C00" w:rsidRPr="007242BE">
        <w:rPr>
          <w:szCs w:val="28"/>
        </w:rPr>
        <w:t xml:space="preserve"> 6</w:t>
      </w:r>
      <w:r w:rsidRPr="007242BE">
        <w:rPr>
          <w:szCs w:val="28"/>
        </w:rPr>
        <w:t>.2.1.-</w:t>
      </w:r>
      <w:r w:rsidR="00661C00" w:rsidRPr="007242BE">
        <w:rPr>
          <w:szCs w:val="28"/>
        </w:rPr>
        <w:t>6</w:t>
      </w:r>
      <w:r w:rsidRPr="007242BE">
        <w:rPr>
          <w:szCs w:val="28"/>
        </w:rPr>
        <w:t>.2.3 конкурсной документации.</w:t>
      </w:r>
    </w:p>
    <w:p w14:paraId="34E2FE2E" w14:textId="77777777" w:rsidR="00077E9D" w:rsidRPr="007242BE" w:rsidRDefault="00077E9D" w:rsidP="00077E9D">
      <w:pPr>
        <w:pStyle w:val="11"/>
        <w:numPr>
          <w:ilvl w:val="2"/>
          <w:numId w:val="22"/>
        </w:numPr>
        <w:ind w:left="0" w:firstLine="709"/>
        <w:rPr>
          <w:szCs w:val="28"/>
        </w:rPr>
      </w:pPr>
      <w:r w:rsidRPr="007242BE">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14:paraId="033DF139" w14:textId="77777777" w:rsidR="009578AC" w:rsidRPr="007242BE" w:rsidRDefault="009578AC" w:rsidP="009578AC">
      <w:pPr>
        <w:pStyle w:val="a6"/>
        <w:ind w:left="709"/>
        <w:jc w:val="both"/>
        <w:rPr>
          <w:sz w:val="28"/>
          <w:szCs w:val="28"/>
        </w:rPr>
      </w:pPr>
    </w:p>
    <w:p w14:paraId="7A5BC842"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Требования к участникам</w:t>
      </w:r>
    </w:p>
    <w:p w14:paraId="2E1E80CB" w14:textId="77777777" w:rsidR="009578AC" w:rsidRPr="007242BE" w:rsidRDefault="009578AC" w:rsidP="009578AC">
      <w:pPr>
        <w:rPr>
          <w:sz w:val="28"/>
          <w:szCs w:val="28"/>
        </w:rPr>
      </w:pPr>
    </w:p>
    <w:p w14:paraId="633FBD0B"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 конкурсной документации.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14:paraId="1F442BE9"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661C00" w:rsidRPr="007242BE">
        <w:rPr>
          <w:sz w:val="28"/>
          <w:szCs w:val="28"/>
        </w:rPr>
        <w:t>2</w:t>
      </w:r>
      <w:r w:rsidRPr="007242BE">
        <w:rPr>
          <w:sz w:val="28"/>
          <w:szCs w:val="28"/>
        </w:rPr>
        <w:t xml:space="preserve">, </w:t>
      </w:r>
      <w:r w:rsidR="00661C00" w:rsidRPr="007242BE">
        <w:rPr>
          <w:sz w:val="28"/>
          <w:szCs w:val="28"/>
        </w:rPr>
        <w:t>3</w:t>
      </w:r>
      <w:r w:rsidR="000B1095">
        <w:rPr>
          <w:sz w:val="28"/>
          <w:szCs w:val="28"/>
        </w:rPr>
        <w:t>, 8.7</w:t>
      </w:r>
      <w:r w:rsidRPr="007242BE">
        <w:rPr>
          <w:sz w:val="28"/>
          <w:szCs w:val="28"/>
        </w:rPr>
        <w:t xml:space="preserve"> конкурсной документации.</w:t>
      </w:r>
    </w:p>
    <w:p w14:paraId="1555461D" w14:textId="77777777" w:rsidR="009578AC" w:rsidRPr="007242BE" w:rsidRDefault="009578AC" w:rsidP="009578AC">
      <w:pPr>
        <w:pStyle w:val="a8"/>
        <w:numPr>
          <w:ilvl w:val="2"/>
          <w:numId w:val="22"/>
        </w:numPr>
        <w:tabs>
          <w:tab w:val="left" w:pos="0"/>
        </w:tabs>
        <w:ind w:left="0" w:firstLine="709"/>
        <w:rPr>
          <w:rFonts w:eastAsia="Times New Roman"/>
          <w:bCs/>
          <w:sz w:val="28"/>
          <w:szCs w:val="28"/>
        </w:rPr>
      </w:pPr>
      <w:r w:rsidRPr="007242BE">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14:paraId="036F906B" w14:textId="77777777" w:rsidR="009578AC" w:rsidRPr="007242BE" w:rsidRDefault="009578AC" w:rsidP="009578AC">
      <w:pPr>
        <w:pStyle w:val="a8"/>
        <w:numPr>
          <w:ilvl w:val="3"/>
          <w:numId w:val="22"/>
        </w:numPr>
        <w:tabs>
          <w:tab w:val="left" w:pos="0"/>
        </w:tabs>
        <w:ind w:left="0" w:firstLine="709"/>
        <w:rPr>
          <w:rFonts w:eastAsia="Times New Roman"/>
          <w:bCs/>
          <w:sz w:val="28"/>
          <w:szCs w:val="28"/>
        </w:rPr>
      </w:pPr>
      <w:r w:rsidRPr="007242BE">
        <w:rPr>
          <w:rFonts w:eastAsia="Times New Roman"/>
          <w:bCs/>
          <w:sz w:val="28"/>
          <w:szCs w:val="28"/>
        </w:rPr>
        <w:t>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14:paraId="6A041017" w14:textId="77777777" w:rsidR="009578AC" w:rsidRPr="007242BE" w:rsidRDefault="009578AC" w:rsidP="009578AC">
      <w:pPr>
        <w:pStyle w:val="a8"/>
        <w:numPr>
          <w:ilvl w:val="3"/>
          <w:numId w:val="22"/>
        </w:numPr>
        <w:tabs>
          <w:tab w:val="left" w:pos="0"/>
        </w:tabs>
        <w:ind w:left="0" w:firstLine="709"/>
        <w:rPr>
          <w:rFonts w:eastAsia="Times New Roman"/>
          <w:bCs/>
          <w:sz w:val="28"/>
          <w:szCs w:val="28"/>
        </w:rPr>
      </w:pPr>
      <w:proofErr w:type="spellStart"/>
      <w:r w:rsidRPr="007242BE">
        <w:rPr>
          <w:rFonts w:eastAsia="Times New Roman"/>
          <w:bCs/>
          <w:sz w:val="28"/>
          <w:szCs w:val="28"/>
        </w:rPr>
        <w:t>неприостановление</w:t>
      </w:r>
      <w:proofErr w:type="spellEnd"/>
      <w:r w:rsidRPr="007242BE">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14:paraId="38EA3D8A" w14:textId="77777777" w:rsidR="009578AC" w:rsidRPr="007242BE" w:rsidRDefault="009578AC" w:rsidP="009578AC">
      <w:pPr>
        <w:pStyle w:val="a8"/>
        <w:numPr>
          <w:ilvl w:val="3"/>
          <w:numId w:val="22"/>
        </w:numPr>
        <w:tabs>
          <w:tab w:val="left" w:pos="0"/>
        </w:tabs>
        <w:ind w:left="0" w:firstLine="709"/>
        <w:rPr>
          <w:rFonts w:eastAsia="Times New Roman"/>
          <w:bCs/>
          <w:sz w:val="28"/>
          <w:szCs w:val="28"/>
        </w:rPr>
      </w:pPr>
      <w:r w:rsidRPr="007242BE">
        <w:rPr>
          <w:rFonts w:eastAsia="Times New Roman"/>
          <w:bCs/>
          <w:sz w:val="28"/>
          <w:szCs w:val="28"/>
        </w:rPr>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14:paraId="0D47A24A" w14:textId="77777777" w:rsidR="009578AC" w:rsidRPr="007242BE" w:rsidRDefault="009578AC" w:rsidP="009578AC">
      <w:pPr>
        <w:pStyle w:val="a8"/>
        <w:numPr>
          <w:ilvl w:val="3"/>
          <w:numId w:val="22"/>
        </w:numPr>
        <w:tabs>
          <w:tab w:val="left" w:pos="0"/>
        </w:tabs>
        <w:ind w:left="0" w:firstLine="709"/>
        <w:rPr>
          <w:rFonts w:eastAsia="Times New Roman"/>
          <w:bCs/>
          <w:sz w:val="28"/>
          <w:szCs w:val="28"/>
        </w:rPr>
      </w:pPr>
      <w:r w:rsidRPr="007242BE">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7242BE">
        <w:rPr>
          <w:rFonts w:eastAsia="Times New Roman"/>
          <w:bCs/>
          <w:sz w:val="28"/>
          <w:szCs w:val="28"/>
        </w:rPr>
        <w:br/>
        <w:t>18 июля 2011 г. № 223-ФЗ «О закупках товаров, работ, услуг отд</w:t>
      </w:r>
      <w:r w:rsidR="00175185" w:rsidRPr="007242BE">
        <w:rPr>
          <w:rFonts w:eastAsia="Times New Roman"/>
          <w:bCs/>
          <w:sz w:val="28"/>
          <w:szCs w:val="28"/>
        </w:rPr>
        <w:t>ельными видами юридических лиц».</w:t>
      </w:r>
    </w:p>
    <w:p w14:paraId="1029AB7B" w14:textId="77777777" w:rsidR="009578AC" w:rsidRPr="007242BE" w:rsidRDefault="009578AC" w:rsidP="009578AC">
      <w:pPr>
        <w:ind w:firstLine="709"/>
        <w:jc w:val="both"/>
        <w:rPr>
          <w:sz w:val="28"/>
          <w:szCs w:val="28"/>
        </w:rPr>
      </w:pPr>
      <w:r w:rsidRPr="007242BE">
        <w:rPr>
          <w:sz w:val="28"/>
          <w:szCs w:val="28"/>
        </w:rPr>
        <w:t xml:space="preserve">Соответствие обязательным требованиям, указанным в пунктах </w:t>
      </w:r>
      <w:r w:rsidR="00661C00" w:rsidRPr="007242BE">
        <w:rPr>
          <w:sz w:val="28"/>
          <w:szCs w:val="28"/>
        </w:rPr>
        <w:t>6</w:t>
      </w:r>
      <w:r w:rsidRPr="007242BE">
        <w:rPr>
          <w:sz w:val="28"/>
          <w:szCs w:val="28"/>
        </w:rPr>
        <w:t>.3.3.</w:t>
      </w:r>
      <w:r w:rsidR="002D56BB">
        <w:rPr>
          <w:sz w:val="28"/>
          <w:szCs w:val="28"/>
        </w:rPr>
        <w:t>1</w:t>
      </w:r>
      <w:r w:rsidRPr="007242BE">
        <w:rPr>
          <w:sz w:val="28"/>
          <w:szCs w:val="28"/>
        </w:rPr>
        <w:t>-</w:t>
      </w:r>
      <w:r w:rsidR="00661C00" w:rsidRPr="007242BE">
        <w:rPr>
          <w:sz w:val="28"/>
          <w:szCs w:val="28"/>
        </w:rPr>
        <w:t>6</w:t>
      </w:r>
      <w:r w:rsidR="00175185" w:rsidRPr="007242BE">
        <w:rPr>
          <w:sz w:val="28"/>
          <w:szCs w:val="28"/>
        </w:rPr>
        <w:t>.3.3.</w:t>
      </w:r>
      <w:r w:rsidR="0032086B">
        <w:rPr>
          <w:sz w:val="28"/>
          <w:szCs w:val="28"/>
        </w:rPr>
        <w:t>4</w:t>
      </w:r>
      <w:r w:rsidRPr="007242BE">
        <w:rPr>
          <w:sz w:val="28"/>
          <w:szCs w:val="28"/>
        </w:rPr>
        <w:t xml:space="preserve"> конкурсной документации, подтверждается участником в декларативной форме в соответствии с приложением № 1 к конкурсной документации. </w:t>
      </w:r>
    </w:p>
    <w:p w14:paraId="29A442CF" w14:textId="77777777" w:rsidR="009578AC" w:rsidRPr="007242BE" w:rsidRDefault="009578AC" w:rsidP="009578AC">
      <w:pPr>
        <w:ind w:firstLine="709"/>
        <w:jc w:val="both"/>
        <w:rPr>
          <w:sz w:val="28"/>
          <w:szCs w:val="28"/>
        </w:rPr>
      </w:pPr>
    </w:p>
    <w:p w14:paraId="1DA3D0B9" w14:textId="77777777"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t>Порядок проведения конкурса</w:t>
      </w:r>
    </w:p>
    <w:p w14:paraId="308B14A9" w14:textId="77777777" w:rsidR="009578AC" w:rsidRPr="007242BE" w:rsidRDefault="009578AC" w:rsidP="009578AC">
      <w:pPr>
        <w:rPr>
          <w:sz w:val="28"/>
          <w:szCs w:val="28"/>
        </w:rPr>
      </w:pPr>
    </w:p>
    <w:p w14:paraId="62A46DDC"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Информационное сопровождение</w:t>
      </w:r>
    </w:p>
    <w:p w14:paraId="5917824A" w14:textId="77777777" w:rsidR="009578AC" w:rsidRPr="007242BE" w:rsidRDefault="009578AC" w:rsidP="009578AC">
      <w:pPr>
        <w:rPr>
          <w:sz w:val="28"/>
          <w:szCs w:val="28"/>
        </w:rPr>
      </w:pPr>
    </w:p>
    <w:p w14:paraId="75EE23E7" w14:textId="77777777" w:rsidR="009578AC" w:rsidRPr="007242BE" w:rsidRDefault="009578AC" w:rsidP="009578AC">
      <w:pPr>
        <w:pStyle w:val="a6"/>
        <w:numPr>
          <w:ilvl w:val="2"/>
          <w:numId w:val="22"/>
        </w:numPr>
        <w:autoSpaceDE w:val="0"/>
        <w:autoSpaceDN w:val="0"/>
        <w:adjustRightInd w:val="0"/>
        <w:ind w:left="0" w:firstLine="709"/>
        <w:jc w:val="both"/>
        <w:rPr>
          <w:sz w:val="28"/>
          <w:szCs w:val="28"/>
        </w:rPr>
      </w:pPr>
      <w:r w:rsidRPr="007242BE">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14:paraId="4BE438A6" w14:textId="77777777" w:rsidR="009578AC" w:rsidRPr="007242BE" w:rsidRDefault="009578AC" w:rsidP="009578AC">
      <w:pPr>
        <w:pStyle w:val="11"/>
        <w:numPr>
          <w:ilvl w:val="2"/>
          <w:numId w:val="22"/>
        </w:numPr>
        <w:ind w:left="0" w:firstLine="709"/>
        <w:rPr>
          <w:szCs w:val="28"/>
        </w:rPr>
      </w:pPr>
      <w:r w:rsidRPr="007242BE">
        <w:rPr>
          <w:szCs w:val="28"/>
        </w:rPr>
        <w:t xml:space="preserve">При проведении конкурса в электронной форме информация о конкурсе размещается также на сайте  электронной площадки (ЭТЗП). </w:t>
      </w:r>
    </w:p>
    <w:p w14:paraId="0D5E0928" w14:textId="77777777" w:rsidR="009578AC" w:rsidRPr="007242BE" w:rsidRDefault="009578AC" w:rsidP="009578AC">
      <w:pPr>
        <w:pStyle w:val="11"/>
        <w:numPr>
          <w:ilvl w:val="2"/>
          <w:numId w:val="22"/>
        </w:numPr>
        <w:ind w:left="0" w:firstLine="709"/>
        <w:rPr>
          <w:szCs w:val="28"/>
        </w:rPr>
      </w:pPr>
      <w:r w:rsidRPr="007242BE">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7242BE">
          <w:rPr>
            <w:rStyle w:val="a7"/>
            <w:color w:val="auto"/>
            <w:szCs w:val="28"/>
          </w:rPr>
          <w:t>www.rzd.ru</w:t>
        </w:r>
      </w:hyperlink>
      <w:r w:rsidRPr="007242BE">
        <w:rPr>
          <w:szCs w:val="28"/>
        </w:rPr>
        <w:t>, а также</w:t>
      </w:r>
      <w:r w:rsidRPr="007242BE">
        <w:rPr>
          <w:bCs/>
          <w:szCs w:val="28"/>
        </w:rPr>
        <w:t xml:space="preserve"> на сайте ЭТЗП (в случае проведения </w:t>
      </w:r>
      <w:r w:rsidRPr="007242BE">
        <w:rPr>
          <w:bCs/>
          <w:szCs w:val="28"/>
        </w:rPr>
        <w:lastRenderedPageBreak/>
        <w:t>конкурса в электронной форме)</w:t>
      </w:r>
      <w:r w:rsidRPr="007242BE">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7242BE">
        <w:rPr>
          <w:i/>
          <w:szCs w:val="28"/>
        </w:rPr>
        <w:t xml:space="preserve"> </w:t>
      </w:r>
    </w:p>
    <w:p w14:paraId="6B91F6A1" w14:textId="77777777" w:rsidR="009578AC" w:rsidRDefault="009578AC" w:rsidP="009578AC">
      <w:pPr>
        <w:pStyle w:val="11"/>
        <w:numPr>
          <w:ilvl w:val="2"/>
          <w:numId w:val="22"/>
        </w:numPr>
        <w:ind w:left="0" w:firstLine="709"/>
        <w:rPr>
          <w:szCs w:val="28"/>
        </w:rPr>
      </w:pPr>
      <w:r w:rsidRPr="007242BE">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протоколов, указанных в пункте </w:t>
      </w:r>
      <w:r w:rsidR="00661C00" w:rsidRPr="007242BE">
        <w:rPr>
          <w:szCs w:val="28"/>
        </w:rPr>
        <w:t>7</w:t>
      </w:r>
      <w:r w:rsidRPr="007242BE">
        <w:rPr>
          <w:szCs w:val="28"/>
        </w:rPr>
        <w:t>.15.22 конкурсной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14:paraId="59AF7A0B" w14:textId="77777777" w:rsidR="002D56BB" w:rsidRPr="007242BE" w:rsidRDefault="002D56BB" w:rsidP="009578AC">
      <w:pPr>
        <w:pStyle w:val="11"/>
        <w:numPr>
          <w:ilvl w:val="2"/>
          <w:numId w:val="22"/>
        </w:numPr>
        <w:ind w:left="0" w:firstLine="709"/>
        <w:rPr>
          <w:szCs w:val="28"/>
        </w:rPr>
      </w:pPr>
      <w:r>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14:paraId="3BE9E611" w14:textId="77777777" w:rsidR="00B34926" w:rsidRDefault="009578AC" w:rsidP="00B34926">
      <w:pPr>
        <w:pStyle w:val="11"/>
        <w:numPr>
          <w:ilvl w:val="2"/>
          <w:numId w:val="22"/>
        </w:numPr>
        <w:ind w:left="0" w:firstLine="709"/>
        <w:rPr>
          <w:szCs w:val="28"/>
        </w:rPr>
      </w:pPr>
      <w:r w:rsidRPr="007242BE">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14:paraId="172BED80" w14:textId="77777777" w:rsidR="00B34926" w:rsidRPr="00B34926" w:rsidRDefault="00B34926" w:rsidP="00B34926">
      <w:pPr>
        <w:pStyle w:val="11"/>
        <w:numPr>
          <w:ilvl w:val="2"/>
          <w:numId w:val="22"/>
        </w:numPr>
        <w:ind w:left="0" w:firstLine="709"/>
        <w:rPr>
          <w:szCs w:val="28"/>
        </w:rPr>
      </w:pPr>
      <w:r w:rsidRPr="00B34926">
        <w:rPr>
          <w:szCs w:val="28"/>
        </w:rPr>
        <w:t xml:space="preserve"> В организации и проведении конкурса участвуют:</w:t>
      </w:r>
    </w:p>
    <w:p w14:paraId="0B42FA61" w14:textId="77777777" w:rsidR="00B34926" w:rsidRDefault="00B34926" w:rsidP="00B34926">
      <w:pPr>
        <w:pStyle w:val="11"/>
        <w:ind w:firstLine="709"/>
        <w:rPr>
          <w:szCs w:val="28"/>
        </w:rPr>
      </w:pPr>
      <w:r>
        <w:rPr>
          <w:szCs w:val="28"/>
        </w:rPr>
        <w:t>заказчик – дочернее общество ОАО «РЖД», для нужд которого осуществляется закупка;</w:t>
      </w:r>
    </w:p>
    <w:p w14:paraId="238C1B87" w14:textId="77777777" w:rsidR="00B34926" w:rsidRDefault="00B34926" w:rsidP="00B34926">
      <w:pPr>
        <w:pStyle w:val="11"/>
        <w:ind w:firstLine="709"/>
        <w:rPr>
          <w:szCs w:val="28"/>
        </w:rPr>
      </w:pPr>
      <w:r>
        <w:rPr>
          <w:szCs w:val="28"/>
        </w:rPr>
        <w:t>организатор – осуществляет организацию и проведение закупки;</w:t>
      </w:r>
    </w:p>
    <w:p w14:paraId="5108DE09" w14:textId="77777777" w:rsidR="00B34926" w:rsidRDefault="00B34926" w:rsidP="00B34926">
      <w:pPr>
        <w:pStyle w:val="11"/>
        <w:ind w:firstLine="709"/>
        <w:rPr>
          <w:szCs w:val="28"/>
        </w:rPr>
      </w:pPr>
      <w:r>
        <w:rPr>
          <w:szCs w:val="28"/>
        </w:rPr>
        <w:t>экспертная группа – коллегиальный орган, образ</w:t>
      </w:r>
      <w:r w:rsidR="007414F7">
        <w:rPr>
          <w:szCs w:val="28"/>
        </w:rPr>
        <w:t>уемый</w:t>
      </w:r>
      <w:r>
        <w:rPr>
          <w:szCs w:val="28"/>
        </w:rPr>
        <w:t xml:space="preserve"> для рассмотрения заявок;</w:t>
      </w:r>
    </w:p>
    <w:p w14:paraId="5C3AF0DC" w14:textId="77777777" w:rsidR="00B34926" w:rsidRPr="007242BE" w:rsidRDefault="00B34926" w:rsidP="007359E7">
      <w:pPr>
        <w:pStyle w:val="11"/>
        <w:ind w:firstLine="709"/>
        <w:rPr>
          <w:szCs w:val="28"/>
        </w:rPr>
      </w:pPr>
      <w:r>
        <w:rPr>
          <w:szCs w:val="28"/>
        </w:rPr>
        <w:t>комиссия по осуществлению закупок– коллегиальный орган, образуемый по решению заказчика для проведения процедур закупок.</w:t>
      </w:r>
    </w:p>
    <w:p w14:paraId="5C370FD9" w14:textId="77777777" w:rsidR="009578AC" w:rsidRPr="007242BE" w:rsidRDefault="009578AC" w:rsidP="009578AC">
      <w:pPr>
        <w:pStyle w:val="11"/>
        <w:ind w:left="709" w:firstLine="0"/>
        <w:rPr>
          <w:szCs w:val="28"/>
        </w:rPr>
      </w:pPr>
    </w:p>
    <w:p w14:paraId="4767CF33" w14:textId="77777777"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004575B2" w:rsidRPr="00480E6D">
        <w:rPr>
          <w:rFonts w:ascii="Times New Roman" w:hAnsi="Times New Roman" w:cs="Times New Roman"/>
          <w:sz w:val="28"/>
          <w:szCs w:val="28"/>
        </w:rPr>
        <w:t xml:space="preserve">положений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14:paraId="7484A96C" w14:textId="77777777" w:rsidR="009578AC" w:rsidRPr="007242BE" w:rsidRDefault="009578AC" w:rsidP="009578AC">
      <w:pPr>
        <w:rPr>
          <w:sz w:val="28"/>
          <w:szCs w:val="28"/>
        </w:rPr>
      </w:pPr>
    </w:p>
    <w:p w14:paraId="20648288" w14:textId="77777777"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Запрос о </w:t>
      </w:r>
      <w:r w:rsidR="004575B2">
        <w:rPr>
          <w:rFonts w:eastAsia="MS Mincho"/>
          <w:sz w:val="28"/>
          <w:szCs w:val="28"/>
        </w:rPr>
        <w:t xml:space="preserve">даче </w:t>
      </w:r>
      <w:r w:rsidR="004575B2" w:rsidRPr="00F24C89">
        <w:rPr>
          <w:rFonts w:eastAsia="MS Mincho"/>
          <w:sz w:val="28"/>
          <w:szCs w:val="28"/>
        </w:rPr>
        <w:t>разъяснени</w:t>
      </w:r>
      <w:r w:rsidR="004575B2">
        <w:rPr>
          <w:rFonts w:eastAsia="MS Mincho"/>
          <w:sz w:val="28"/>
          <w:szCs w:val="28"/>
        </w:rPr>
        <w:t>й</w:t>
      </w:r>
      <w:r w:rsidR="004575B2" w:rsidRPr="00F24C89">
        <w:rPr>
          <w:rFonts w:eastAsia="MS Mincho"/>
          <w:sz w:val="28"/>
          <w:szCs w:val="28"/>
        </w:rPr>
        <w:t xml:space="preserve"> </w:t>
      </w:r>
      <w:r w:rsidR="004575B2" w:rsidRPr="00480E6D">
        <w:rPr>
          <w:sz w:val="28"/>
          <w:szCs w:val="28"/>
        </w:rPr>
        <w:t xml:space="preserve">положений </w:t>
      </w:r>
      <w:r w:rsidR="004575B2">
        <w:rPr>
          <w:sz w:val="28"/>
          <w:szCs w:val="28"/>
        </w:rPr>
        <w:t xml:space="preserve">извещения и (или) </w:t>
      </w:r>
      <w:r w:rsidRPr="007242BE">
        <w:rPr>
          <w:rFonts w:eastAsia="MS Mincho"/>
          <w:sz w:val="28"/>
          <w:szCs w:val="28"/>
        </w:rPr>
        <w:t xml:space="preserve"> конкурсной документации </w:t>
      </w:r>
      <w:r w:rsidR="004575B2">
        <w:rPr>
          <w:rFonts w:eastAsia="MS Mincho"/>
          <w:sz w:val="28"/>
          <w:szCs w:val="28"/>
        </w:rPr>
        <w:t xml:space="preserve">(далее – запрос) </w:t>
      </w:r>
      <w:r w:rsidRPr="007242BE">
        <w:rPr>
          <w:rFonts w:eastAsia="MS Mincho"/>
          <w:sz w:val="28"/>
          <w:szCs w:val="28"/>
        </w:rPr>
        <w:t xml:space="preserve">может быть направлен с момента размещения </w:t>
      </w:r>
      <w:r w:rsidR="004575B2">
        <w:rPr>
          <w:sz w:val="28"/>
          <w:szCs w:val="28"/>
        </w:rPr>
        <w:t xml:space="preserve">извещения и </w:t>
      </w:r>
      <w:r w:rsidRPr="007242BE">
        <w:rPr>
          <w:rFonts w:eastAsia="MS Mincho"/>
          <w:sz w:val="28"/>
          <w:szCs w:val="28"/>
        </w:rPr>
        <w:t>конкурсной документации</w:t>
      </w:r>
      <w:r w:rsidR="00230030">
        <w:rPr>
          <w:rFonts w:eastAsia="MS Mincho"/>
          <w:sz w:val="28"/>
          <w:szCs w:val="28"/>
        </w:rPr>
        <w:t xml:space="preserve"> </w:t>
      </w:r>
      <w:r w:rsidRPr="007242BE">
        <w:rPr>
          <w:rFonts w:eastAsia="MS Mincho"/>
          <w:sz w:val="28"/>
          <w:szCs w:val="28"/>
        </w:rPr>
        <w:t xml:space="preserve"> на сайтах.</w:t>
      </w:r>
    </w:p>
    <w:p w14:paraId="4AF05D45" w14:textId="77777777" w:rsidR="00EA0C69"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При проведении конкурса, конкурсные заявки на участие в котором подаются на бумажном носителе, запрос от юридического лица оформляется на фирменном бланке участника конкурса (при наличии), заверяется уполномоченным лицом участника. </w:t>
      </w:r>
    </w:p>
    <w:p w14:paraId="0236ECF2" w14:textId="77777777" w:rsidR="009578AC" w:rsidRPr="007242BE" w:rsidRDefault="00EA0C69" w:rsidP="009578AC">
      <w:pPr>
        <w:pStyle w:val="a6"/>
        <w:numPr>
          <w:ilvl w:val="2"/>
          <w:numId w:val="22"/>
        </w:numPr>
        <w:ind w:left="0" w:firstLine="709"/>
        <w:jc w:val="both"/>
        <w:rPr>
          <w:rFonts w:eastAsia="MS Mincho"/>
          <w:sz w:val="28"/>
          <w:szCs w:val="28"/>
        </w:rPr>
      </w:pPr>
      <w:r w:rsidRPr="00F24C89">
        <w:rPr>
          <w:rFonts w:eastAsia="MS Mincho"/>
          <w:sz w:val="28"/>
          <w:szCs w:val="28"/>
        </w:rPr>
        <w:t xml:space="preserve">При проведении конкурса, конкурсные заявки на участие в котором подаются на бумажном носителе, </w:t>
      </w:r>
      <w:r>
        <w:rPr>
          <w:rFonts w:eastAsia="MS Mincho"/>
          <w:sz w:val="28"/>
          <w:szCs w:val="28"/>
        </w:rPr>
        <w:t>з</w:t>
      </w:r>
      <w:r w:rsidR="009578AC" w:rsidRPr="007242BE">
        <w:rPr>
          <w:rFonts w:eastAsia="MS Mincho"/>
          <w:sz w:val="28"/>
          <w:szCs w:val="28"/>
        </w:rPr>
        <w:t xml:space="preserve">апрос может быть направлен посредством почтовой связи, курьерской доставки по адресу, указанному в </w:t>
      </w:r>
      <w:r w:rsidR="009578AC" w:rsidRPr="007242BE">
        <w:rPr>
          <w:rFonts w:eastAsia="MS Mincho"/>
          <w:sz w:val="28"/>
          <w:szCs w:val="28"/>
        </w:rPr>
        <w:br/>
        <w:t>пункте 1.8 конкурсной документации, или факсимильной связи по номеру факса контактного лица, указанного в пункте 1.1.2 конкурсной документации</w:t>
      </w:r>
      <w:r w:rsidR="0090423B" w:rsidRPr="007242BE">
        <w:rPr>
          <w:rFonts w:eastAsia="MS Mincho"/>
          <w:sz w:val="28"/>
          <w:szCs w:val="28"/>
        </w:rPr>
        <w:t xml:space="preserve">, </w:t>
      </w:r>
      <w:r w:rsidR="0090423B" w:rsidRPr="007242BE">
        <w:rPr>
          <w:sz w:val="28"/>
          <w:szCs w:val="28"/>
        </w:rPr>
        <w:t>или электронной почты на адрес, указанный в пункте 1.1.2 конкурсной документации (с обязательным подтверждением получения)</w:t>
      </w:r>
      <w:r w:rsidR="0090423B" w:rsidRPr="007242BE">
        <w:rPr>
          <w:rFonts w:eastAsia="MS Mincho"/>
          <w:sz w:val="28"/>
          <w:szCs w:val="28"/>
        </w:rPr>
        <w:t>.</w:t>
      </w:r>
      <w:r w:rsidR="009578AC" w:rsidRPr="007242BE">
        <w:rPr>
          <w:rFonts w:eastAsia="MS Mincho"/>
          <w:sz w:val="28"/>
          <w:szCs w:val="28"/>
        </w:rPr>
        <w:t xml:space="preserve"> </w:t>
      </w:r>
    </w:p>
    <w:p w14:paraId="102CC154" w14:textId="77777777"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lastRenderedPageBreak/>
        <w:t xml:space="preserve">При проведении конкурса в электронной форме запрос </w:t>
      </w:r>
      <w:r w:rsidR="00B25726">
        <w:rPr>
          <w:rFonts w:eastAsia="MS Mincho"/>
          <w:sz w:val="28"/>
          <w:szCs w:val="28"/>
        </w:rPr>
        <w:t xml:space="preserve">должен </w:t>
      </w:r>
      <w:r w:rsidRPr="007242BE">
        <w:rPr>
          <w:rFonts w:eastAsia="MS Mincho"/>
          <w:sz w:val="28"/>
          <w:szCs w:val="28"/>
        </w:rPr>
        <w:t xml:space="preserve">быть направлен посредством ЭТЗП с обязательным подписанием </w:t>
      </w:r>
      <w:r w:rsidR="00EA0C69" w:rsidRPr="00EC32AC">
        <w:rPr>
          <w:rFonts w:eastAsia="MS Mincho"/>
          <w:sz w:val="28"/>
          <w:szCs w:val="28"/>
        </w:rPr>
        <w:t xml:space="preserve">усиленной квалифицированной </w:t>
      </w:r>
      <w:r w:rsidRPr="007242BE">
        <w:rPr>
          <w:rFonts w:eastAsia="MS Mincho"/>
          <w:sz w:val="28"/>
          <w:szCs w:val="28"/>
        </w:rPr>
        <w:t xml:space="preserve">электронной подписью участника конкурса. </w:t>
      </w:r>
    </w:p>
    <w:p w14:paraId="20017CF3" w14:textId="77777777"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Запрос о разъяснении конкурсной документации, полученный от участника позднее установленного срока, не подлежит рассмотрению.</w:t>
      </w:r>
    </w:p>
    <w:p w14:paraId="7423410E" w14:textId="77777777"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Разъяснения </w:t>
      </w:r>
      <w:r w:rsidR="00EA0C69" w:rsidRPr="00480E6D">
        <w:rPr>
          <w:sz w:val="28"/>
          <w:szCs w:val="28"/>
        </w:rPr>
        <w:t xml:space="preserve">положений </w:t>
      </w:r>
      <w:r w:rsidR="00EA0C69">
        <w:rPr>
          <w:sz w:val="28"/>
          <w:szCs w:val="28"/>
        </w:rPr>
        <w:t xml:space="preserve">извещения и (или) </w:t>
      </w:r>
      <w:r w:rsidRPr="007242BE">
        <w:rPr>
          <w:rFonts w:eastAsia="MS Mincho"/>
          <w:sz w:val="28"/>
          <w:szCs w:val="28"/>
        </w:rPr>
        <w:t xml:space="preserve">конкурсной документации предоставляются </w:t>
      </w:r>
      <w:r w:rsidR="00EA0C69" w:rsidRPr="009A1BBB">
        <w:rPr>
          <w:rFonts w:eastAsia="MS Mincho"/>
          <w:sz w:val="28"/>
          <w:szCs w:val="28"/>
        </w:rPr>
        <w:t>и размещаются на сайтах</w:t>
      </w:r>
      <w:r w:rsidR="00EA0C69" w:rsidRPr="00F24C89">
        <w:rPr>
          <w:rFonts w:eastAsia="MS Mincho"/>
          <w:sz w:val="28"/>
          <w:szCs w:val="28"/>
        </w:rPr>
        <w:t xml:space="preserve"> </w:t>
      </w:r>
      <w:r w:rsidRPr="007242BE">
        <w:rPr>
          <w:rFonts w:eastAsia="MS Mincho"/>
          <w:sz w:val="28"/>
          <w:szCs w:val="28"/>
        </w:rPr>
        <w:t xml:space="preserve">в течение </w:t>
      </w:r>
      <w:r w:rsidR="00EA0C69">
        <w:rPr>
          <w:rFonts w:eastAsia="MS Mincho"/>
          <w:sz w:val="28"/>
          <w:szCs w:val="28"/>
        </w:rPr>
        <w:t>3</w:t>
      </w:r>
      <w:r w:rsidR="00EA0C69" w:rsidRPr="007242BE">
        <w:rPr>
          <w:rFonts w:eastAsia="MS Mincho"/>
          <w:sz w:val="28"/>
          <w:szCs w:val="28"/>
        </w:rPr>
        <w:t> </w:t>
      </w:r>
      <w:r w:rsidRPr="007242BE">
        <w:rPr>
          <w:rFonts w:eastAsia="MS Mincho"/>
          <w:sz w:val="28"/>
          <w:szCs w:val="28"/>
        </w:rPr>
        <w:t>(</w:t>
      </w:r>
      <w:r w:rsidR="00EA0C69">
        <w:rPr>
          <w:rFonts w:eastAsia="MS Mincho"/>
          <w:sz w:val="28"/>
          <w:szCs w:val="28"/>
        </w:rPr>
        <w:t>трех</w:t>
      </w:r>
      <w:r w:rsidRPr="007242BE">
        <w:rPr>
          <w:rFonts w:eastAsia="MS Mincho"/>
          <w:sz w:val="28"/>
          <w:szCs w:val="28"/>
        </w:rPr>
        <w:t xml:space="preserve">) рабочих дней с </w:t>
      </w:r>
      <w:proofErr w:type="gramStart"/>
      <w:r w:rsidR="00EA0C69" w:rsidRPr="007242BE">
        <w:rPr>
          <w:rFonts w:eastAsia="MS Mincho"/>
          <w:sz w:val="28"/>
          <w:szCs w:val="28"/>
        </w:rPr>
        <w:t>д</w:t>
      </w:r>
      <w:r w:rsidR="00EA0C69">
        <w:rPr>
          <w:rFonts w:eastAsia="MS Mincho"/>
          <w:sz w:val="28"/>
          <w:szCs w:val="28"/>
        </w:rPr>
        <w:t>аты</w:t>
      </w:r>
      <w:r w:rsidR="00EA0C69" w:rsidRPr="007242BE">
        <w:rPr>
          <w:rFonts w:eastAsia="MS Mincho"/>
          <w:sz w:val="28"/>
          <w:szCs w:val="28"/>
        </w:rPr>
        <w:t xml:space="preserve">  </w:t>
      </w:r>
      <w:r w:rsidRPr="007242BE">
        <w:rPr>
          <w:rFonts w:eastAsia="MS Mincho"/>
          <w:sz w:val="28"/>
          <w:szCs w:val="28"/>
        </w:rPr>
        <w:t>поступления</w:t>
      </w:r>
      <w:proofErr w:type="gramEnd"/>
      <w:r w:rsidRPr="007242BE">
        <w:rPr>
          <w:rFonts w:eastAsia="MS Mincho"/>
          <w:sz w:val="28"/>
          <w:szCs w:val="28"/>
        </w:rPr>
        <w:t xml:space="preserve"> запроса</w:t>
      </w:r>
      <w:r w:rsidR="00EA0C69">
        <w:rPr>
          <w:rFonts w:eastAsia="MS Mincho"/>
          <w:sz w:val="28"/>
          <w:szCs w:val="28"/>
        </w:rPr>
        <w:t xml:space="preserve"> </w:t>
      </w:r>
      <w:r w:rsidR="00EA6208" w:rsidRPr="00EA6208">
        <w:rPr>
          <w:rFonts w:eastAsia="MS Mincho"/>
          <w:sz w:val="28"/>
          <w:szCs w:val="28"/>
        </w:rPr>
        <w:t xml:space="preserve">с указанием предмета запроса, но без указания участника, от которого поступил запрос. </w:t>
      </w:r>
      <w:r w:rsidR="00EA0C69" w:rsidRPr="009A1BBB">
        <w:rPr>
          <w:rFonts w:eastAsia="MS Mincho"/>
          <w:sz w:val="28"/>
          <w:szCs w:val="28"/>
        </w:rPr>
        <w:t xml:space="preserve">Разъяснения конкурсной документации </w:t>
      </w:r>
      <w:r w:rsidR="00EA6208" w:rsidRPr="00EA6208">
        <w:rPr>
          <w:rFonts w:eastAsia="MS Mincho"/>
          <w:sz w:val="28"/>
          <w:szCs w:val="28"/>
        </w:rPr>
        <w:t xml:space="preserve">могут не </w:t>
      </w:r>
      <w:r w:rsidR="00EA0C69" w:rsidRPr="009A1BBB">
        <w:rPr>
          <w:rFonts w:eastAsia="MS Mincho"/>
          <w:sz w:val="28"/>
          <w:szCs w:val="28"/>
        </w:rPr>
        <w:t>предоставля</w:t>
      </w:r>
      <w:r w:rsidR="00EA6208" w:rsidRPr="00EA6208">
        <w:rPr>
          <w:rFonts w:eastAsia="MS Mincho"/>
          <w:sz w:val="28"/>
          <w:szCs w:val="28"/>
        </w:rPr>
        <w:t>ть</w:t>
      </w:r>
      <w:r w:rsidR="00EA0C69" w:rsidRPr="009A1BBB">
        <w:rPr>
          <w:rFonts w:eastAsia="MS Mincho"/>
          <w:sz w:val="28"/>
          <w:szCs w:val="28"/>
        </w:rPr>
        <w:t xml:space="preserve">ся </w:t>
      </w:r>
      <w:r w:rsidR="00EA6208" w:rsidRPr="00EA6208">
        <w:rPr>
          <w:rFonts w:eastAsia="MS Mincho"/>
          <w:sz w:val="28"/>
          <w:szCs w:val="28"/>
        </w:rPr>
        <w:t>в случае, если запрос поступил позднее</w:t>
      </w:r>
      <w:r w:rsidR="00EA0C69">
        <w:rPr>
          <w:rFonts w:eastAsia="MS Mincho"/>
          <w:sz w:val="28"/>
          <w:szCs w:val="28"/>
        </w:rPr>
        <w:t>,</w:t>
      </w:r>
      <w:r w:rsidR="00EA6208" w:rsidRPr="00EA6208">
        <w:rPr>
          <w:rFonts w:eastAsia="MS Mincho"/>
          <w:sz w:val="28"/>
          <w:szCs w:val="28"/>
        </w:rPr>
        <w:t xml:space="preserve"> чем за 3 рабочих дня до даты окончания срока подачи заявок на участие в </w:t>
      </w:r>
      <w:r w:rsidR="00EA0C69">
        <w:rPr>
          <w:rFonts w:eastAsia="MS Mincho"/>
          <w:sz w:val="28"/>
          <w:szCs w:val="28"/>
        </w:rPr>
        <w:t>конкурсе</w:t>
      </w:r>
      <w:r w:rsidRPr="007242BE">
        <w:rPr>
          <w:rFonts w:eastAsia="MS Mincho"/>
          <w:sz w:val="28"/>
          <w:szCs w:val="28"/>
        </w:rPr>
        <w:t>.</w:t>
      </w:r>
    </w:p>
    <w:p w14:paraId="07839A92" w14:textId="77777777" w:rsidR="009578AC" w:rsidRPr="007242BE" w:rsidRDefault="00EA6208" w:rsidP="009578AC">
      <w:pPr>
        <w:pStyle w:val="a6"/>
        <w:numPr>
          <w:ilvl w:val="2"/>
          <w:numId w:val="22"/>
        </w:numPr>
        <w:ind w:left="0" w:firstLine="709"/>
        <w:jc w:val="both"/>
        <w:rPr>
          <w:rFonts w:eastAsia="MS Mincho"/>
          <w:sz w:val="28"/>
          <w:szCs w:val="28"/>
        </w:rPr>
      </w:pPr>
      <w:r w:rsidRPr="00EA6208">
        <w:rPr>
          <w:sz w:val="28"/>
          <w:szCs w:val="28"/>
        </w:rPr>
        <w:t xml:space="preserve">Разъяснения положений </w:t>
      </w:r>
      <w:r w:rsidR="00976CC3">
        <w:rPr>
          <w:sz w:val="28"/>
          <w:szCs w:val="28"/>
        </w:rPr>
        <w:t xml:space="preserve">конкурсной </w:t>
      </w:r>
      <w:r w:rsidRPr="00EA6208">
        <w:rPr>
          <w:sz w:val="28"/>
          <w:szCs w:val="28"/>
        </w:rPr>
        <w:t>документации не должны изменять предмет конкурентной закупки и существенные условия проекта договора</w:t>
      </w:r>
      <w:r w:rsidR="00230030">
        <w:rPr>
          <w:sz w:val="28"/>
          <w:szCs w:val="28"/>
        </w:rPr>
        <w:t>.</w:t>
      </w:r>
    </w:p>
    <w:p w14:paraId="5ECD767B" w14:textId="77777777" w:rsidR="009578AC" w:rsidRPr="00976CC3" w:rsidRDefault="009578AC" w:rsidP="009578AC">
      <w:pPr>
        <w:pStyle w:val="a6"/>
        <w:numPr>
          <w:ilvl w:val="2"/>
          <w:numId w:val="22"/>
        </w:numPr>
        <w:ind w:left="0" w:firstLine="709"/>
        <w:jc w:val="both"/>
        <w:rPr>
          <w:rFonts w:eastAsia="MS Mincho"/>
          <w:sz w:val="28"/>
          <w:szCs w:val="28"/>
        </w:rPr>
      </w:pPr>
      <w:r w:rsidRPr="007242BE">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14:paraId="0B47234E" w14:textId="77777777" w:rsidR="00976CC3" w:rsidRPr="007242BE" w:rsidRDefault="00EA6208" w:rsidP="009578AC">
      <w:pPr>
        <w:pStyle w:val="a6"/>
        <w:numPr>
          <w:ilvl w:val="2"/>
          <w:numId w:val="22"/>
        </w:numPr>
        <w:ind w:left="0" w:firstLine="709"/>
        <w:jc w:val="both"/>
        <w:rPr>
          <w:rFonts w:eastAsia="MS Mincho"/>
          <w:sz w:val="28"/>
          <w:szCs w:val="28"/>
        </w:rPr>
      </w:pPr>
      <w:r w:rsidRPr="00EA6208">
        <w:rPr>
          <w:sz w:val="28"/>
          <w:szCs w:val="28"/>
        </w:rPr>
        <w:t xml:space="preserve">В случае внесения изменений в </w:t>
      </w:r>
      <w:r w:rsidR="00976CC3">
        <w:rPr>
          <w:sz w:val="28"/>
          <w:szCs w:val="28"/>
        </w:rPr>
        <w:t xml:space="preserve">извещение и (или) конкурсную </w:t>
      </w:r>
      <w:r w:rsidRPr="00EA6208">
        <w:rPr>
          <w:sz w:val="28"/>
          <w:szCs w:val="28"/>
        </w:rPr>
        <w:t xml:space="preserve">документацию срок подачи заявок на участие в </w:t>
      </w:r>
      <w:r w:rsidR="00976CC3">
        <w:rPr>
          <w:sz w:val="28"/>
          <w:szCs w:val="28"/>
        </w:rPr>
        <w:t>конкурсе</w:t>
      </w:r>
      <w:r w:rsidRPr="00EA6208">
        <w:rPr>
          <w:sz w:val="28"/>
          <w:szCs w:val="28"/>
        </w:rPr>
        <w:t xml:space="preserve"> должен быть продлен таким образом, чтобы с даты размещения </w:t>
      </w:r>
      <w:r w:rsidR="00976CC3">
        <w:rPr>
          <w:sz w:val="28"/>
          <w:szCs w:val="28"/>
        </w:rPr>
        <w:t>на сайтах</w:t>
      </w:r>
      <w:r w:rsidRPr="00EA6208">
        <w:rPr>
          <w:sz w:val="28"/>
          <w:szCs w:val="28"/>
        </w:rPr>
        <w:t xml:space="preserve"> указанных изменений до даты окончания срока подачи заявок на участие в </w:t>
      </w:r>
      <w:r w:rsidR="00976CC3">
        <w:rPr>
          <w:sz w:val="28"/>
          <w:szCs w:val="28"/>
        </w:rPr>
        <w:t>конкурсе</w:t>
      </w:r>
      <w:r w:rsidRPr="00EA6208">
        <w:rPr>
          <w:sz w:val="28"/>
          <w:szCs w:val="28"/>
        </w:rPr>
        <w:t xml:space="preserve"> оставалось не менее половины срока подачи заявок на участие в </w:t>
      </w:r>
      <w:r w:rsidR="00976CC3">
        <w:rPr>
          <w:sz w:val="28"/>
          <w:szCs w:val="28"/>
        </w:rPr>
        <w:t>конкурсе</w:t>
      </w:r>
      <w:r w:rsidRPr="00EA6208">
        <w:rPr>
          <w:sz w:val="28"/>
          <w:szCs w:val="28"/>
        </w:rPr>
        <w:t xml:space="preserve">, установленного </w:t>
      </w:r>
      <w:r w:rsidR="00976CC3">
        <w:rPr>
          <w:sz w:val="28"/>
          <w:szCs w:val="28"/>
        </w:rPr>
        <w:t>конкурсной документацией.</w:t>
      </w:r>
      <w:r w:rsidR="00976CC3" w:rsidRPr="009A1BBB">
        <w:rPr>
          <w:sz w:val="28"/>
          <w:szCs w:val="28"/>
        </w:rPr>
        <w:t xml:space="preserve"> </w:t>
      </w:r>
      <w:r w:rsidR="00976CC3">
        <w:rPr>
          <w:sz w:val="28"/>
          <w:szCs w:val="28"/>
        </w:rPr>
        <w:t xml:space="preserve">Если </w:t>
      </w:r>
      <w:r w:rsidR="00976CC3" w:rsidRPr="008744A7">
        <w:rPr>
          <w:sz w:val="28"/>
          <w:szCs w:val="28"/>
        </w:rPr>
        <w:t>в извещени</w:t>
      </w:r>
      <w:r w:rsidR="00976CC3">
        <w:rPr>
          <w:sz w:val="28"/>
          <w:szCs w:val="28"/>
        </w:rPr>
        <w:t>е</w:t>
      </w:r>
      <w:r w:rsidR="00976CC3" w:rsidRPr="008744A7">
        <w:rPr>
          <w:sz w:val="28"/>
          <w:szCs w:val="28"/>
        </w:rPr>
        <w:t xml:space="preserve"> и (или) конкурсную документацию такие изменения вносятся в отношении конкретного лота, срок подачи конкурсных заявок на участие в конкурсе в отношении конкретного лота должен быть продлен таким</w:t>
      </w:r>
      <w:r w:rsidR="0032086B">
        <w:rPr>
          <w:sz w:val="28"/>
          <w:szCs w:val="28"/>
        </w:rPr>
        <w:t xml:space="preserve"> же</w:t>
      </w:r>
      <w:r w:rsidR="00976CC3" w:rsidRPr="008744A7">
        <w:rPr>
          <w:sz w:val="28"/>
          <w:szCs w:val="28"/>
        </w:rPr>
        <w:t xml:space="preserve"> образом</w:t>
      </w:r>
      <w:r w:rsidR="00976CC3">
        <w:rPr>
          <w:sz w:val="28"/>
          <w:szCs w:val="28"/>
        </w:rPr>
        <w:t>.</w:t>
      </w:r>
    </w:p>
    <w:p w14:paraId="432219EA"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14:paraId="0E48F0CA"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14:paraId="1F4A3380" w14:textId="77777777" w:rsidR="009578AC" w:rsidRPr="007242BE" w:rsidRDefault="00EA6208" w:rsidP="009578AC">
      <w:pPr>
        <w:pStyle w:val="a6"/>
        <w:numPr>
          <w:ilvl w:val="2"/>
          <w:numId w:val="22"/>
        </w:numPr>
        <w:ind w:left="0" w:firstLine="709"/>
        <w:jc w:val="both"/>
        <w:rPr>
          <w:rFonts w:eastAsia="MS Mincho"/>
          <w:sz w:val="28"/>
          <w:szCs w:val="28"/>
        </w:rPr>
      </w:pPr>
      <w:r w:rsidRPr="00EA6208">
        <w:rPr>
          <w:sz w:val="28"/>
          <w:szCs w:val="28"/>
        </w:rPr>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w:t>
      </w:r>
      <w:r w:rsidR="00976CC3">
        <w:rPr>
          <w:sz w:val="28"/>
          <w:szCs w:val="28"/>
        </w:rPr>
        <w:t>конкурсе</w:t>
      </w:r>
      <w:r w:rsidRPr="00EA6208">
        <w:rPr>
          <w:sz w:val="28"/>
          <w:szCs w:val="28"/>
        </w:rPr>
        <w:t>.</w:t>
      </w:r>
      <w:r w:rsidR="00976CC3">
        <w:rPr>
          <w:sz w:val="28"/>
          <w:szCs w:val="28"/>
        </w:rPr>
        <w:t xml:space="preserve"> </w:t>
      </w:r>
      <w:r w:rsidRPr="00EA6208">
        <w:rPr>
          <w:sz w:val="28"/>
          <w:szCs w:val="28"/>
        </w:rPr>
        <w:t>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r w:rsidR="009578AC" w:rsidRPr="007242BE">
        <w:rPr>
          <w:sz w:val="28"/>
          <w:szCs w:val="28"/>
        </w:rPr>
        <w:t>.</w:t>
      </w:r>
    </w:p>
    <w:p w14:paraId="7CA67F3A" w14:textId="77777777" w:rsidR="009578AC" w:rsidRPr="00976CC3" w:rsidRDefault="00EA6208" w:rsidP="009578AC">
      <w:pPr>
        <w:pStyle w:val="a6"/>
        <w:numPr>
          <w:ilvl w:val="2"/>
          <w:numId w:val="22"/>
        </w:numPr>
        <w:ind w:left="0" w:firstLine="709"/>
        <w:jc w:val="both"/>
        <w:rPr>
          <w:rFonts w:eastAsia="MS Mincho"/>
          <w:sz w:val="28"/>
          <w:szCs w:val="28"/>
        </w:rPr>
      </w:pPr>
      <w:r w:rsidRPr="00EA6208">
        <w:rPr>
          <w:sz w:val="28"/>
          <w:szCs w:val="28"/>
        </w:rPr>
        <w:t>Решение об отмене конкурса размещается на сайтах в день принятия этого решения</w:t>
      </w:r>
      <w:r w:rsidR="009578AC" w:rsidRPr="007242BE">
        <w:rPr>
          <w:sz w:val="28"/>
          <w:szCs w:val="28"/>
        </w:rPr>
        <w:t>.</w:t>
      </w:r>
    </w:p>
    <w:p w14:paraId="1A6BCA16" w14:textId="77777777" w:rsidR="009578AC" w:rsidRPr="007242BE" w:rsidRDefault="009578AC" w:rsidP="009578AC">
      <w:pPr>
        <w:pStyle w:val="a6"/>
        <w:ind w:left="709"/>
        <w:jc w:val="both"/>
        <w:rPr>
          <w:rFonts w:eastAsia="MS Mincho"/>
          <w:sz w:val="28"/>
          <w:szCs w:val="28"/>
        </w:rPr>
      </w:pPr>
    </w:p>
    <w:p w14:paraId="343464C4"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lastRenderedPageBreak/>
        <w:t>Формы проведения конкурса</w:t>
      </w:r>
    </w:p>
    <w:p w14:paraId="590A8493" w14:textId="77777777" w:rsidR="009578AC" w:rsidRPr="007242BE" w:rsidRDefault="009578AC" w:rsidP="009578AC">
      <w:pPr>
        <w:rPr>
          <w:sz w:val="28"/>
          <w:szCs w:val="28"/>
        </w:rPr>
      </w:pPr>
    </w:p>
    <w:p w14:paraId="038CDF49" w14:textId="77777777" w:rsidR="009578AC" w:rsidRPr="007242BE" w:rsidRDefault="009578AC" w:rsidP="009578AC">
      <w:pPr>
        <w:pStyle w:val="a6"/>
        <w:tabs>
          <w:tab w:val="left" w:pos="1276"/>
        </w:tabs>
        <w:ind w:left="0" w:firstLine="709"/>
        <w:jc w:val="both"/>
        <w:rPr>
          <w:sz w:val="28"/>
          <w:szCs w:val="28"/>
        </w:rPr>
      </w:pPr>
      <w:r w:rsidRPr="007242BE">
        <w:rPr>
          <w:sz w:val="28"/>
          <w:szCs w:val="28"/>
        </w:rPr>
        <w:t xml:space="preserve">Конкурс может быть проведен как в электронной форме, так и на бумажном носителе. Информация о форме конкурса указывается в </w:t>
      </w:r>
      <w:r w:rsidRPr="007242BE">
        <w:rPr>
          <w:sz w:val="28"/>
          <w:szCs w:val="28"/>
        </w:rPr>
        <w:br/>
        <w:t>пункте 1.2 конкурсной  документации.</w:t>
      </w:r>
    </w:p>
    <w:p w14:paraId="4E5EABDD" w14:textId="77777777" w:rsidR="009578AC" w:rsidRPr="007242BE" w:rsidRDefault="009578AC" w:rsidP="009578AC">
      <w:pPr>
        <w:pStyle w:val="a6"/>
        <w:tabs>
          <w:tab w:val="left" w:pos="1276"/>
        </w:tabs>
        <w:ind w:left="0" w:firstLine="709"/>
        <w:jc w:val="both"/>
        <w:rPr>
          <w:sz w:val="28"/>
          <w:szCs w:val="28"/>
        </w:rPr>
      </w:pPr>
    </w:p>
    <w:p w14:paraId="20F42DE8" w14:textId="77777777" w:rsidR="009578AC" w:rsidRPr="007242BE" w:rsidRDefault="009578AC" w:rsidP="009578AC">
      <w:pPr>
        <w:pStyle w:val="4"/>
        <w:numPr>
          <w:ilvl w:val="1"/>
          <w:numId w:val="22"/>
        </w:numPr>
        <w:spacing w:before="0" w:after="0"/>
        <w:ind w:hanging="371"/>
        <w:jc w:val="both"/>
        <w:rPr>
          <w:rFonts w:ascii="Times New Roman" w:hAnsi="Times New Roman" w:cs="Times New Roman"/>
        </w:rPr>
      </w:pPr>
      <w:r w:rsidRPr="007242BE">
        <w:rPr>
          <w:rFonts w:ascii="Times New Roman" w:hAnsi="Times New Roman" w:cs="Times New Roman"/>
        </w:rPr>
        <w:t xml:space="preserve">Конкурс в электронной форме </w:t>
      </w:r>
    </w:p>
    <w:p w14:paraId="5291D0FB" w14:textId="77777777" w:rsidR="009578AC" w:rsidRPr="007242BE" w:rsidRDefault="009578AC" w:rsidP="009578AC"/>
    <w:p w14:paraId="3F0B13C3" w14:textId="77777777" w:rsidR="0032086B" w:rsidRPr="00BF618B" w:rsidRDefault="0032086B" w:rsidP="0032086B">
      <w:pPr>
        <w:pStyle w:val="4"/>
        <w:spacing w:before="0" w:after="0"/>
        <w:ind w:firstLine="708"/>
        <w:jc w:val="both"/>
        <w:rPr>
          <w:rFonts w:ascii="Times New Roman" w:hAnsi="Times New Roman" w:cs="Times New Roman"/>
          <w:b w:val="0"/>
        </w:rPr>
      </w:pPr>
      <w:r>
        <w:rPr>
          <w:rFonts w:ascii="Times New Roman" w:hAnsi="Times New Roman" w:cs="Times New Roman"/>
          <w:b w:val="0"/>
        </w:rPr>
        <w:t xml:space="preserve">7.4.1. </w:t>
      </w:r>
      <w:r w:rsidRPr="00BF618B">
        <w:rPr>
          <w:rFonts w:ascii="Times New Roman" w:hAnsi="Times New Roman" w:cs="Times New Roman"/>
          <w:b w:val="0"/>
        </w:rPr>
        <w:t xml:space="preserve">Конкурс в электронной форме проводится на ЭТЗП. Порядок и правила регистрации, получения ключей </w:t>
      </w:r>
      <w:commentRangeStart w:id="0"/>
      <w:r w:rsidRPr="00656094">
        <w:rPr>
          <w:rFonts w:ascii="Times New Roman" w:hAnsi="Times New Roman" w:cs="Times New Roman"/>
          <w:b w:val="0"/>
        </w:rPr>
        <w:t xml:space="preserve">усиленной квалифицированной </w:t>
      </w:r>
      <w:r w:rsidRPr="00BF618B">
        <w:rPr>
          <w:rFonts w:ascii="Times New Roman" w:hAnsi="Times New Roman" w:cs="Times New Roman"/>
          <w:b w:val="0"/>
        </w:rPr>
        <w:t>электронной подписи</w:t>
      </w:r>
      <w:commentRangeEnd w:id="0"/>
      <w:r>
        <w:rPr>
          <w:rStyle w:val="afb"/>
          <w:rFonts w:ascii="Times New Roman" w:hAnsi="Times New Roman" w:cs="Times New Roman"/>
          <w:b w:val="0"/>
          <w:bCs w:val="0"/>
        </w:rPr>
        <w:commentReference w:id="0"/>
      </w:r>
      <w:r w:rsidRPr="00BF618B">
        <w:rPr>
          <w:rFonts w:ascii="Times New Roman" w:hAnsi="Times New Roman" w:cs="Times New Roman"/>
          <w:b w:val="0"/>
        </w:rPr>
        <w:t>, работы на ЭТЗП размещены на сайте ЭТЗП.</w:t>
      </w:r>
    </w:p>
    <w:p w14:paraId="2701ECDE" w14:textId="77777777" w:rsidR="0032086B" w:rsidRPr="00F24C89" w:rsidRDefault="0032086B" w:rsidP="0032086B">
      <w:pPr>
        <w:pStyle w:val="11"/>
        <w:ind w:firstLine="709"/>
        <w:rPr>
          <w:szCs w:val="28"/>
        </w:rPr>
      </w:pPr>
      <w:r w:rsidRPr="00BF618B">
        <w:rPr>
          <w:szCs w:val="28"/>
        </w:rPr>
        <w:t>7.</w:t>
      </w:r>
      <w:r w:rsidRPr="00F24C89">
        <w:rPr>
          <w:szCs w:val="28"/>
        </w:rPr>
        <w:t>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0FE8D000" w14:textId="77777777" w:rsidR="0032086B" w:rsidRPr="00F24C89" w:rsidRDefault="0032086B" w:rsidP="0032086B">
      <w:pPr>
        <w:pStyle w:val="11"/>
        <w:ind w:firstLine="709"/>
        <w:rPr>
          <w:szCs w:val="28"/>
        </w:rPr>
      </w:pPr>
      <w:r w:rsidRPr="00F24C89">
        <w:rPr>
          <w:szCs w:val="28"/>
        </w:rPr>
        <w:t>7.4.3. Если конкурс проводится в электронной форме на ЭТЗП, участник должен:</w:t>
      </w:r>
    </w:p>
    <w:p w14:paraId="7180512F" w14:textId="77777777" w:rsidR="0032086B" w:rsidRPr="00F24C89" w:rsidRDefault="0032086B" w:rsidP="0032086B">
      <w:pPr>
        <w:pStyle w:val="11"/>
        <w:ind w:firstLine="709"/>
        <w:rPr>
          <w:szCs w:val="28"/>
        </w:rPr>
      </w:pPr>
      <w:r w:rsidRPr="00F24C89">
        <w:rPr>
          <w:szCs w:val="28"/>
        </w:rPr>
        <w:t xml:space="preserve">получить сертификаты </w:t>
      </w:r>
      <w:commentRangeStart w:id="1"/>
      <w:r w:rsidRPr="00EC32AC">
        <w:rPr>
          <w:rFonts w:eastAsia="MS Mincho"/>
          <w:szCs w:val="28"/>
        </w:rPr>
        <w:t>усиленной квалифицированной</w:t>
      </w:r>
      <w:r w:rsidRPr="00F24C89">
        <w:rPr>
          <w:szCs w:val="28"/>
        </w:rPr>
        <w:t xml:space="preserve"> электронной подписи </w:t>
      </w:r>
      <w:commentRangeEnd w:id="1"/>
      <w:r>
        <w:rPr>
          <w:rStyle w:val="afb"/>
        </w:rPr>
        <w:commentReference w:id="1"/>
      </w:r>
      <w:r w:rsidRPr="00F24C89">
        <w:rPr>
          <w:szCs w:val="28"/>
        </w:rPr>
        <w:t>для своих уполномоченных представителей;</w:t>
      </w:r>
    </w:p>
    <w:p w14:paraId="62B77953" w14:textId="77777777" w:rsidR="0032086B" w:rsidRPr="00F24C89" w:rsidRDefault="0032086B" w:rsidP="0032086B">
      <w:pPr>
        <w:pStyle w:val="11"/>
        <w:ind w:firstLine="709"/>
        <w:rPr>
          <w:rFonts w:eastAsia="Calibri"/>
          <w:szCs w:val="28"/>
          <w:lang w:eastAsia="en-US"/>
        </w:rPr>
      </w:pPr>
      <w:r w:rsidRPr="00F24C89">
        <w:rPr>
          <w:szCs w:val="28"/>
        </w:rPr>
        <w:t>зарегистрироваться на ЭТЗП.</w:t>
      </w:r>
      <w:r w:rsidRPr="00F24C89">
        <w:rPr>
          <w:rFonts w:eastAsia="Calibri"/>
          <w:szCs w:val="28"/>
          <w:lang w:eastAsia="en-US"/>
        </w:rPr>
        <w:t xml:space="preserve"> </w:t>
      </w:r>
    </w:p>
    <w:p w14:paraId="33B64BBB" w14:textId="77777777" w:rsidR="0032086B" w:rsidRPr="00F24C89" w:rsidRDefault="0032086B" w:rsidP="0032086B">
      <w:pPr>
        <w:pStyle w:val="11"/>
        <w:ind w:firstLine="709"/>
        <w:rPr>
          <w:szCs w:val="28"/>
        </w:rPr>
      </w:pPr>
      <w:r w:rsidRPr="00F24C89">
        <w:rPr>
          <w:szCs w:val="28"/>
        </w:rPr>
        <w:t xml:space="preserve">7.4.4.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w:t>
      </w:r>
      <w:commentRangeStart w:id="2"/>
      <w:r w:rsidRPr="00F24C89">
        <w:rPr>
          <w:szCs w:val="28"/>
        </w:rPr>
        <w:t xml:space="preserve">его </w:t>
      </w:r>
      <w:r w:rsidRPr="00EC32AC">
        <w:rPr>
          <w:rFonts w:eastAsia="MS Mincho"/>
          <w:szCs w:val="28"/>
        </w:rPr>
        <w:t>усиленной квалифицированной</w:t>
      </w:r>
      <w:r w:rsidRPr="00F24C89">
        <w:rPr>
          <w:szCs w:val="28"/>
        </w:rPr>
        <w:t xml:space="preserve"> электронной подписью,</w:t>
      </w:r>
      <w:commentRangeEnd w:id="2"/>
      <w:r>
        <w:rPr>
          <w:rStyle w:val="afb"/>
        </w:rPr>
        <w:commentReference w:id="2"/>
      </w:r>
      <w:r w:rsidRPr="00F24C89">
        <w:rPr>
          <w:szCs w:val="28"/>
        </w:rPr>
        <w:t xml:space="preserve"> ответственность несет лицо, зарегистрированное на ЭТЗП.</w:t>
      </w:r>
    </w:p>
    <w:p w14:paraId="738411F5" w14:textId="77777777" w:rsidR="0032086B" w:rsidRPr="00F24C89" w:rsidRDefault="0032086B" w:rsidP="0032086B">
      <w:pPr>
        <w:pStyle w:val="11"/>
        <w:ind w:firstLine="709"/>
        <w:rPr>
          <w:szCs w:val="28"/>
        </w:rPr>
      </w:pPr>
      <w:r w:rsidRPr="00F24C89">
        <w:rPr>
          <w:szCs w:val="28"/>
        </w:rPr>
        <w:t>7.4.5.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
    <w:p w14:paraId="2CB1D9B8" w14:textId="77777777" w:rsidR="0032086B" w:rsidRPr="00F24C89" w:rsidRDefault="0032086B" w:rsidP="0032086B">
      <w:pPr>
        <w:pStyle w:val="11"/>
        <w:ind w:firstLine="709"/>
        <w:rPr>
          <w:szCs w:val="28"/>
        </w:rPr>
      </w:pPr>
      <w:r w:rsidRPr="00F24C89">
        <w:rPr>
          <w:szCs w:val="28"/>
        </w:rPr>
        <w:t>7.4.6. Все действия, осуществляемые зарегистрированным лицом на ЭТЗП, а также время их совершения фиксируются автоматически.</w:t>
      </w:r>
    </w:p>
    <w:p w14:paraId="3DFA291B" w14:textId="77777777" w:rsidR="0032086B" w:rsidRPr="00F24C89" w:rsidRDefault="0032086B" w:rsidP="0032086B">
      <w:pPr>
        <w:pStyle w:val="11"/>
        <w:ind w:firstLine="709"/>
        <w:rPr>
          <w:szCs w:val="28"/>
        </w:rPr>
      </w:pPr>
      <w:r w:rsidRPr="00F24C89">
        <w:rPr>
          <w:szCs w:val="28"/>
        </w:rPr>
        <w:t>7.4.7. 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
    <w:p w14:paraId="4107D2AA" w14:textId="77777777" w:rsidR="0032086B" w:rsidRPr="00F24C89" w:rsidRDefault="0032086B" w:rsidP="0032086B">
      <w:pPr>
        <w:pStyle w:val="11"/>
        <w:ind w:firstLine="709"/>
        <w:rPr>
          <w:szCs w:val="28"/>
        </w:rPr>
      </w:pPr>
      <w:r w:rsidRPr="00F24C89">
        <w:rPr>
          <w:szCs w:val="28"/>
        </w:rPr>
        <w:lastRenderedPageBreak/>
        <w:t xml:space="preserve">7.4.8. Заказчик рассматривает только те конкурсные заявки (части заявок) на участие в конкурсе, которые подписаны </w:t>
      </w:r>
      <w:commentRangeStart w:id="3"/>
      <w:r w:rsidRPr="00EC32AC">
        <w:rPr>
          <w:rFonts w:eastAsia="MS Mincho"/>
          <w:szCs w:val="28"/>
        </w:rPr>
        <w:t>усиленной квалифицированной</w:t>
      </w:r>
      <w:r w:rsidRPr="00F24C89">
        <w:rPr>
          <w:szCs w:val="28"/>
        </w:rPr>
        <w:t xml:space="preserve"> электронной подписью</w:t>
      </w:r>
      <w:commentRangeEnd w:id="3"/>
      <w:r>
        <w:rPr>
          <w:rStyle w:val="afb"/>
        </w:rPr>
        <w:commentReference w:id="3"/>
      </w:r>
      <w:r w:rsidRPr="00F24C89">
        <w:rPr>
          <w:szCs w:val="28"/>
        </w:rPr>
        <w:t xml:space="preserve"> и направлены ему до наступления срока окончания подачи заявок.</w:t>
      </w:r>
    </w:p>
    <w:p w14:paraId="6429A623" w14:textId="77777777" w:rsidR="0032086B" w:rsidRPr="00F24C89" w:rsidRDefault="0032086B" w:rsidP="0032086B">
      <w:pPr>
        <w:pStyle w:val="11"/>
        <w:ind w:firstLine="709"/>
        <w:rPr>
          <w:szCs w:val="28"/>
        </w:rPr>
      </w:pPr>
      <w:r w:rsidRPr="00F24C89">
        <w:rPr>
          <w:szCs w:val="28"/>
        </w:rPr>
        <w:t>7.4.9. Лица, зарегистрированные на ЭТЗП, осуществляют обмен электронными документами только с заказчиком.</w:t>
      </w:r>
    </w:p>
    <w:p w14:paraId="2CD77983" w14:textId="77777777" w:rsidR="0032086B" w:rsidRPr="00F24C89" w:rsidRDefault="0032086B" w:rsidP="0032086B">
      <w:pPr>
        <w:pStyle w:val="11"/>
        <w:ind w:firstLine="709"/>
        <w:rPr>
          <w:szCs w:val="28"/>
        </w:rPr>
      </w:pPr>
      <w:r w:rsidRPr="00F24C89">
        <w:rPr>
          <w:szCs w:val="28"/>
        </w:rPr>
        <w:t xml:space="preserve">7.4.10. Лица, зарегистрированные на ЭТЗП, несут ответственность за сохранность закрытой части ключа </w:t>
      </w:r>
      <w:commentRangeStart w:id="4"/>
      <w:r w:rsidRPr="00EC32AC">
        <w:rPr>
          <w:rFonts w:eastAsia="MS Mincho"/>
          <w:szCs w:val="28"/>
        </w:rPr>
        <w:t>усиленной квалифицированной</w:t>
      </w:r>
      <w:r w:rsidRPr="00F24C89">
        <w:rPr>
          <w:szCs w:val="28"/>
        </w:rPr>
        <w:t xml:space="preserve"> </w:t>
      </w:r>
      <w:commentRangeEnd w:id="4"/>
      <w:r>
        <w:rPr>
          <w:rStyle w:val="afb"/>
        </w:rPr>
        <w:commentReference w:id="4"/>
      </w:r>
      <w:r w:rsidRPr="00F24C89">
        <w:rPr>
          <w:szCs w:val="28"/>
        </w:rPr>
        <w:t>электронной подписи и правильность эксплуатации системы криптографической защиты информации.</w:t>
      </w:r>
    </w:p>
    <w:p w14:paraId="615D6689" w14:textId="77777777" w:rsidR="0032086B" w:rsidRPr="00F24C89" w:rsidRDefault="0032086B" w:rsidP="0032086B">
      <w:pPr>
        <w:pStyle w:val="11"/>
        <w:ind w:firstLine="709"/>
        <w:rPr>
          <w:szCs w:val="28"/>
        </w:rPr>
      </w:pPr>
      <w:r w:rsidRPr="00F24C89">
        <w:rPr>
          <w:szCs w:val="28"/>
        </w:rPr>
        <w:t xml:space="preserve">7.4.11. Заказчик вправе не рассматривать электронные документы, заверенные </w:t>
      </w:r>
      <w:commentRangeStart w:id="5"/>
      <w:r w:rsidRPr="00EC32AC">
        <w:rPr>
          <w:rFonts w:eastAsia="MS Mincho"/>
          <w:szCs w:val="28"/>
        </w:rPr>
        <w:t>усиленной квалифицированной</w:t>
      </w:r>
      <w:r w:rsidRPr="00F24C89">
        <w:rPr>
          <w:szCs w:val="28"/>
        </w:rPr>
        <w:t xml:space="preserve"> электронной подписью, если нарушены правила использования </w:t>
      </w:r>
      <w:r w:rsidRPr="00EC32AC">
        <w:rPr>
          <w:rFonts w:eastAsia="MS Mincho"/>
          <w:szCs w:val="28"/>
        </w:rPr>
        <w:t>усиленной квалифицированной</w:t>
      </w:r>
      <w:r w:rsidRPr="00F24C89">
        <w:rPr>
          <w:szCs w:val="28"/>
        </w:rPr>
        <w:t xml:space="preserve"> </w:t>
      </w:r>
      <w:commentRangeEnd w:id="5"/>
      <w:r>
        <w:rPr>
          <w:rStyle w:val="afb"/>
        </w:rPr>
        <w:commentReference w:id="5"/>
      </w:r>
      <w:r w:rsidRPr="00F24C89">
        <w:rPr>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commentRangeStart w:id="6"/>
      <w:r w:rsidRPr="00EC32AC">
        <w:rPr>
          <w:rFonts w:eastAsia="MS Mincho"/>
          <w:szCs w:val="28"/>
        </w:rPr>
        <w:t>усиленн</w:t>
      </w:r>
      <w:r>
        <w:rPr>
          <w:rFonts w:eastAsia="MS Mincho"/>
          <w:szCs w:val="28"/>
        </w:rPr>
        <w:t>ая</w:t>
      </w:r>
      <w:r w:rsidRPr="00EC32AC">
        <w:rPr>
          <w:rFonts w:eastAsia="MS Mincho"/>
          <w:szCs w:val="28"/>
        </w:rPr>
        <w:t xml:space="preserve"> </w:t>
      </w:r>
      <w:r>
        <w:rPr>
          <w:szCs w:val="28"/>
        </w:rPr>
        <w:t>квалифицированная</w:t>
      </w:r>
      <w:commentRangeEnd w:id="6"/>
      <w:r>
        <w:rPr>
          <w:rStyle w:val="afb"/>
        </w:rPr>
        <w:commentReference w:id="6"/>
      </w:r>
      <w:r>
        <w:rPr>
          <w:szCs w:val="28"/>
        </w:rPr>
        <w:t xml:space="preserve"> </w:t>
      </w:r>
      <w:r w:rsidRPr="00F24C89">
        <w:rPr>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7338EB4" w14:textId="77777777" w:rsidR="009578AC" w:rsidRPr="007242BE" w:rsidRDefault="009578AC" w:rsidP="009578AC">
      <w:pPr>
        <w:pStyle w:val="11"/>
        <w:ind w:left="709" w:firstLine="0"/>
        <w:rPr>
          <w:szCs w:val="28"/>
        </w:rPr>
      </w:pPr>
    </w:p>
    <w:p w14:paraId="6FF66FAC" w14:textId="77777777" w:rsidR="009578AC" w:rsidRPr="007242BE" w:rsidRDefault="009578AC" w:rsidP="009578AC">
      <w:pPr>
        <w:pStyle w:val="4"/>
        <w:numPr>
          <w:ilvl w:val="1"/>
          <w:numId w:val="22"/>
        </w:numPr>
        <w:spacing w:before="0" w:after="0"/>
        <w:ind w:hanging="371"/>
        <w:jc w:val="both"/>
        <w:rPr>
          <w:rFonts w:ascii="Times New Roman" w:hAnsi="Times New Roman" w:cs="Times New Roman"/>
        </w:rPr>
      </w:pPr>
      <w:r w:rsidRPr="007242BE">
        <w:rPr>
          <w:rFonts w:ascii="Times New Roman" w:hAnsi="Times New Roman" w:cs="Times New Roman"/>
        </w:rPr>
        <w:t>Конкурс, проводимый на бумажном носителе</w:t>
      </w:r>
    </w:p>
    <w:p w14:paraId="5C2702FB" w14:textId="77777777" w:rsidR="009578AC" w:rsidRPr="007242BE" w:rsidRDefault="009578AC" w:rsidP="009578AC">
      <w:pPr>
        <w:rPr>
          <w:sz w:val="28"/>
          <w:szCs w:val="28"/>
        </w:rPr>
      </w:pPr>
    </w:p>
    <w:p w14:paraId="5FAA4DCB" w14:textId="77777777" w:rsidR="009578AC" w:rsidRPr="007242BE" w:rsidRDefault="009578AC" w:rsidP="009578AC">
      <w:pPr>
        <w:pStyle w:val="11"/>
        <w:ind w:firstLine="709"/>
        <w:rPr>
          <w:szCs w:val="28"/>
        </w:rPr>
      </w:pPr>
      <w:r w:rsidRPr="007242BE">
        <w:rPr>
          <w:szCs w:val="28"/>
        </w:rPr>
        <w:t>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p>
    <w:p w14:paraId="23775331" w14:textId="77777777" w:rsidR="009578AC" w:rsidRPr="007242BE" w:rsidRDefault="009578AC" w:rsidP="009578AC">
      <w:pPr>
        <w:pStyle w:val="11"/>
        <w:ind w:firstLine="709"/>
        <w:rPr>
          <w:szCs w:val="28"/>
        </w:rPr>
      </w:pPr>
    </w:p>
    <w:p w14:paraId="33BF4E9A"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Вскрытие конвертов с конкурсными заявками</w:t>
      </w:r>
      <w:r w:rsidR="00077E9D" w:rsidRPr="007242BE">
        <w:rPr>
          <w:rFonts w:ascii="Times New Roman" w:hAnsi="Times New Roman" w:cs="Times New Roman"/>
          <w:sz w:val="28"/>
          <w:szCs w:val="28"/>
        </w:rPr>
        <w:t xml:space="preserve"> при проведении конкурса на бумажном носителе</w:t>
      </w:r>
    </w:p>
    <w:p w14:paraId="4D372E94" w14:textId="77777777" w:rsidR="009578AC" w:rsidRPr="007242BE" w:rsidRDefault="009578AC" w:rsidP="009578AC">
      <w:pPr>
        <w:rPr>
          <w:sz w:val="28"/>
          <w:szCs w:val="28"/>
        </w:rPr>
      </w:pPr>
    </w:p>
    <w:p w14:paraId="5902CC4A"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Конверты с конкурсными заявками вскрываются публично </w:t>
      </w:r>
      <w:proofErr w:type="gramStart"/>
      <w:r w:rsidRPr="007242BE">
        <w:rPr>
          <w:sz w:val="28"/>
          <w:szCs w:val="28"/>
        </w:rPr>
        <w:t>во время</w:t>
      </w:r>
      <w:proofErr w:type="gramEnd"/>
      <w:r w:rsidRPr="007242BE">
        <w:rPr>
          <w:sz w:val="28"/>
          <w:szCs w:val="28"/>
        </w:rPr>
        <w:t xml:space="preserve">, месте, указанные в разделе 1.8 конкурсной документации. </w:t>
      </w:r>
    </w:p>
    <w:p w14:paraId="5B641BA2"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14:paraId="2A84ED25"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Представители участников, подавших конкурсные заявки, для участия в процедуре вскрытия конвертов с конкурсными заявками должны иметь </w:t>
      </w:r>
      <w:r w:rsidRPr="007242BE">
        <w:rPr>
          <w:sz w:val="28"/>
          <w:szCs w:val="28"/>
        </w:rPr>
        <w:lastRenderedPageBreak/>
        <w:t>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14:paraId="488A6F5F"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В случае установления факта подачи одним участником конкурса двух и более конкурсных заявок в отношении одного и того же лота при условии, что поданные ранее этим участником конкурса конкурсные заявки не отозваны, все конкурсные заявки этого участника конкурса,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 лота), не рассматриваются.</w:t>
      </w:r>
      <w:r w:rsidRPr="007242BE">
        <w:rPr>
          <w:i/>
          <w:sz w:val="28"/>
          <w:szCs w:val="28"/>
        </w:rPr>
        <w:t xml:space="preserve"> </w:t>
      </w:r>
    </w:p>
    <w:p w14:paraId="01DF5B91"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При вскрытии конвертов с конкурсными заявками объявляется:</w:t>
      </w:r>
    </w:p>
    <w:p w14:paraId="70C88B29" w14:textId="77777777" w:rsidR="009578AC" w:rsidRPr="007242BE" w:rsidRDefault="009578AC" w:rsidP="009578AC">
      <w:pPr>
        <w:pStyle w:val="a6"/>
        <w:ind w:left="0" w:firstLine="709"/>
        <w:jc w:val="both"/>
        <w:rPr>
          <w:sz w:val="28"/>
          <w:szCs w:val="28"/>
        </w:rPr>
      </w:pPr>
      <w:r w:rsidRPr="007242BE">
        <w:rPr>
          <w:sz w:val="28"/>
          <w:szCs w:val="28"/>
        </w:rPr>
        <w:t>Наименование участника конкурса;</w:t>
      </w:r>
    </w:p>
    <w:p w14:paraId="588F9AA8" w14:textId="77777777" w:rsidR="009578AC" w:rsidRPr="007242BE" w:rsidRDefault="009578AC" w:rsidP="009578AC">
      <w:pPr>
        <w:pStyle w:val="a6"/>
        <w:ind w:left="0" w:firstLine="709"/>
        <w:jc w:val="both"/>
        <w:rPr>
          <w:sz w:val="28"/>
          <w:szCs w:val="28"/>
        </w:rPr>
      </w:pPr>
      <w:r w:rsidRPr="007242BE">
        <w:rPr>
          <w:sz w:val="28"/>
          <w:szCs w:val="28"/>
        </w:rPr>
        <w:t xml:space="preserve">Сведения, изложенные в </w:t>
      </w:r>
      <w:r w:rsidR="000B1095">
        <w:rPr>
          <w:sz w:val="28"/>
          <w:szCs w:val="28"/>
        </w:rPr>
        <w:t xml:space="preserve">техническом </w:t>
      </w:r>
      <w:r w:rsidRPr="007242BE">
        <w:rPr>
          <w:sz w:val="28"/>
          <w:szCs w:val="28"/>
        </w:rPr>
        <w:t>предложении участника конкурса, используемые для оценки заявок;</w:t>
      </w:r>
    </w:p>
    <w:p w14:paraId="182D0C0E" w14:textId="77777777" w:rsidR="009578AC" w:rsidRPr="007242BE" w:rsidRDefault="009578AC" w:rsidP="009578AC">
      <w:pPr>
        <w:pStyle w:val="a6"/>
        <w:ind w:left="0" w:firstLine="709"/>
        <w:jc w:val="both"/>
        <w:rPr>
          <w:sz w:val="28"/>
          <w:szCs w:val="28"/>
        </w:rPr>
      </w:pPr>
      <w:r w:rsidRPr="007242BE">
        <w:rPr>
          <w:sz w:val="28"/>
          <w:szCs w:val="28"/>
        </w:rPr>
        <w:t>Иная информация (при необходимости).</w:t>
      </w:r>
    </w:p>
    <w:p w14:paraId="13343394" w14:textId="77777777" w:rsidR="009578AC" w:rsidRPr="007242BE" w:rsidRDefault="009578AC" w:rsidP="009578AC">
      <w:pPr>
        <w:pStyle w:val="a6"/>
        <w:ind w:left="0" w:firstLine="709"/>
        <w:jc w:val="both"/>
        <w:rPr>
          <w:sz w:val="28"/>
          <w:szCs w:val="28"/>
        </w:rPr>
      </w:pPr>
      <w:r w:rsidRPr="007242BE">
        <w:rPr>
          <w:sz w:val="28"/>
          <w:szCs w:val="28"/>
        </w:rPr>
        <w:t>Заказчик может проводить аудиозапись, видеозапись процедуры вскрытия конвертов с конкурсными заявками.</w:t>
      </w:r>
    </w:p>
    <w:p w14:paraId="54AB7AF9"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При вскрытии конвертов с конкурсными заявками документы по существу не рассматриваются.</w:t>
      </w:r>
    </w:p>
    <w:p w14:paraId="519983DD"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По итогам вскрытия конвертов оформляется протокол, который подлежит публикации на сайтах не позднее 3 (трех) дней с даты его подписания.</w:t>
      </w:r>
    </w:p>
    <w:p w14:paraId="09649439" w14:textId="77777777" w:rsidR="009578AC" w:rsidRPr="007242BE" w:rsidRDefault="009578AC" w:rsidP="009578AC">
      <w:pPr>
        <w:pStyle w:val="a6"/>
        <w:ind w:left="709"/>
        <w:jc w:val="both"/>
        <w:rPr>
          <w:sz w:val="28"/>
          <w:szCs w:val="28"/>
        </w:rPr>
      </w:pPr>
    </w:p>
    <w:p w14:paraId="72970780"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Вскрытие заявок на ЭТЗП</w:t>
      </w:r>
      <w:r w:rsidR="00077E9D" w:rsidRPr="007242BE">
        <w:rPr>
          <w:rFonts w:ascii="Times New Roman" w:hAnsi="Times New Roman" w:cs="Times New Roman"/>
          <w:sz w:val="28"/>
          <w:szCs w:val="28"/>
        </w:rPr>
        <w:t xml:space="preserve"> при проведении конкурса в электронной форме</w:t>
      </w:r>
    </w:p>
    <w:p w14:paraId="2707AD91" w14:textId="77777777" w:rsidR="009578AC" w:rsidRPr="007242BE" w:rsidRDefault="009578AC" w:rsidP="009578AC">
      <w:pPr>
        <w:rPr>
          <w:sz w:val="28"/>
          <w:szCs w:val="28"/>
        </w:rPr>
      </w:pPr>
    </w:p>
    <w:p w14:paraId="6C9A5516"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По окончании срока подачи конкурсных заявок для участия в конкурсе представленные конкурсные заявки вскрываются на ЭТЗП, при этом открытые части заявок становятся доступны для всех пользователей на странице данного конкурса на сайте ЭТЗП, а закрытые части заявок становятся доступны только заказчику.</w:t>
      </w:r>
    </w:p>
    <w:p w14:paraId="77BF1CC8"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По итогам вскрытия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w:t>
      </w:r>
      <w:r w:rsidR="00661C00" w:rsidRPr="007242BE">
        <w:rPr>
          <w:sz w:val="28"/>
          <w:szCs w:val="28"/>
        </w:rPr>
        <w:t>8</w:t>
      </w:r>
      <w:r w:rsidRPr="007242BE">
        <w:rPr>
          <w:sz w:val="28"/>
          <w:szCs w:val="28"/>
        </w:rPr>
        <w:t xml:space="preserve">.3.2. конкурсной документации. </w:t>
      </w:r>
    </w:p>
    <w:p w14:paraId="79C02528"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вскрытии заявок документы по существу не рассматриваются.</w:t>
      </w:r>
    </w:p>
    <w:p w14:paraId="5B5E5D26"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По итогам вскрытия заявок оформляется протокол, который подлежит публикации на сайтах не позднее 3 (трех) дней с даты его подписания.</w:t>
      </w:r>
    </w:p>
    <w:p w14:paraId="4E28711E" w14:textId="77777777" w:rsidR="009578AC" w:rsidRPr="007242BE" w:rsidRDefault="009578AC" w:rsidP="009578AC">
      <w:pPr>
        <w:pStyle w:val="a8"/>
        <w:suppressAutoHyphens/>
        <w:ind w:left="709" w:firstLine="0"/>
        <w:rPr>
          <w:sz w:val="28"/>
          <w:szCs w:val="28"/>
        </w:rPr>
      </w:pPr>
    </w:p>
    <w:p w14:paraId="00885E79"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lastRenderedPageBreak/>
        <w:t>Рассмотрение и оценка конкурсных заявок</w:t>
      </w:r>
      <w:r w:rsidRPr="007242BE">
        <w:rPr>
          <w:rFonts w:ascii="Times New Roman" w:eastAsia="Calibri" w:hAnsi="Times New Roman" w:cs="Times New Roman"/>
          <w:b w:val="0"/>
          <w:bCs w:val="0"/>
          <w:sz w:val="28"/>
          <w:szCs w:val="28"/>
          <w:lang w:eastAsia="en-US"/>
        </w:rPr>
        <w:t xml:space="preserve"> </w:t>
      </w:r>
    </w:p>
    <w:p w14:paraId="0A9D01E1" w14:textId="77777777" w:rsidR="009578AC" w:rsidRPr="007242BE" w:rsidRDefault="009578AC" w:rsidP="009578AC">
      <w:pPr>
        <w:rPr>
          <w:sz w:val="28"/>
          <w:szCs w:val="28"/>
        </w:rPr>
      </w:pPr>
    </w:p>
    <w:p w14:paraId="445DD7E0" w14:textId="77777777"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5F2F8820" w14:textId="77777777" w:rsidR="009E40CD" w:rsidRPr="007242BE" w:rsidRDefault="007E5D5A" w:rsidP="007414F7">
      <w:pPr>
        <w:jc w:val="both"/>
        <w:rPr>
          <w:rFonts w:eastAsia="MS Mincho"/>
        </w:rPr>
      </w:pPr>
      <w:r w:rsidRPr="007242BE">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7242BE">
        <w:rPr>
          <w:sz w:val="28"/>
          <w:szCs w:val="28"/>
        </w:rPr>
        <w:t>, размещенной на сайте https://egrul.nalog.ru/.</w:t>
      </w:r>
    </w:p>
    <w:p w14:paraId="3D860A64" w14:textId="77777777"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Pr="007242BE">
        <w:rPr>
          <w:rFonts w:eastAsia="MS Mincho"/>
          <w:i/>
          <w:sz w:val="28"/>
          <w:szCs w:val="28"/>
        </w:rPr>
        <w:t xml:space="preserve"> </w:t>
      </w:r>
    </w:p>
    <w:p w14:paraId="5A498534" w14:textId="77777777"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Участник конкурса не допускается к участию в конкурсе в случае:</w:t>
      </w:r>
    </w:p>
    <w:p w14:paraId="518804CA" w14:textId="77777777"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непредставления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несоответствующей действительности;</w:t>
      </w:r>
    </w:p>
    <w:p w14:paraId="6A2C9E9C" w14:textId="77777777"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несоответствия участника конкурса предусмотренным конкурсной документацией требованиям;</w:t>
      </w:r>
    </w:p>
    <w:p w14:paraId="4CCDAFB9" w14:textId="77777777"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невнесения обеспечения конкурсной заявки (если конкурсной документацией установлено такое требование);</w:t>
      </w:r>
    </w:p>
    <w:p w14:paraId="09DB1903" w14:textId="77777777" w:rsidR="009578AC" w:rsidRPr="007242BE" w:rsidRDefault="009578AC" w:rsidP="009578AC">
      <w:pPr>
        <w:pStyle w:val="a6"/>
        <w:numPr>
          <w:ilvl w:val="3"/>
          <w:numId w:val="22"/>
        </w:numPr>
        <w:ind w:left="0" w:firstLine="709"/>
        <w:jc w:val="both"/>
        <w:rPr>
          <w:rFonts w:eastAsia="MS Mincho"/>
          <w:sz w:val="28"/>
          <w:szCs w:val="28"/>
        </w:rPr>
      </w:pPr>
      <w:r w:rsidRPr="007242BE">
        <w:rPr>
          <w:rFonts w:eastAsia="MS Mincho"/>
          <w:sz w:val="28"/>
          <w:szCs w:val="28"/>
        </w:rPr>
        <w:t>несоответствия конкурсной заявки требованиям конкурсной документации, в том числе:</w:t>
      </w:r>
    </w:p>
    <w:p w14:paraId="355B4289" w14:textId="77777777" w:rsidR="009578AC" w:rsidRPr="007242BE" w:rsidRDefault="009578AC" w:rsidP="009578AC">
      <w:pPr>
        <w:pStyle w:val="a6"/>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14:paraId="09144F53" w14:textId="77777777" w:rsidR="009578AC" w:rsidRPr="007242BE" w:rsidRDefault="009578AC" w:rsidP="000B6E5F">
      <w:pPr>
        <w:pStyle w:val="a6"/>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14:paraId="6B33D68D" w14:textId="77777777" w:rsidR="009578AC" w:rsidRPr="007242BE" w:rsidRDefault="009578AC" w:rsidP="000B6E5F">
      <w:pPr>
        <w:pStyle w:val="a6"/>
        <w:ind w:left="0" w:firstLine="709"/>
        <w:jc w:val="both"/>
        <w:rPr>
          <w:rFonts w:eastAsia="MS Mincho"/>
          <w:sz w:val="28"/>
          <w:szCs w:val="28"/>
        </w:rPr>
      </w:pPr>
      <w:r w:rsidRPr="007242BE">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r w:rsidR="002E3189">
        <w:rPr>
          <w:rFonts w:eastAsia="MS Mincho"/>
          <w:sz w:val="28"/>
          <w:szCs w:val="28"/>
        </w:rPr>
        <w:t xml:space="preserve">, в том числе предложение о цене за единицу </w:t>
      </w:r>
      <w:r w:rsidR="007414F7">
        <w:rPr>
          <w:rFonts w:eastAsia="MS Mincho"/>
          <w:sz w:val="28"/>
          <w:szCs w:val="28"/>
        </w:rPr>
        <w:t xml:space="preserve">поставляемого </w:t>
      </w:r>
      <w:r w:rsidR="002E3189">
        <w:rPr>
          <w:rFonts w:eastAsia="MS Mincho"/>
          <w:sz w:val="28"/>
          <w:szCs w:val="28"/>
        </w:rPr>
        <w:t>товара</w:t>
      </w:r>
      <w:r w:rsidR="002E3189" w:rsidRPr="007414F7">
        <w:rPr>
          <w:rFonts w:eastAsia="MS Mincho"/>
          <w:sz w:val="28"/>
          <w:szCs w:val="28"/>
        </w:rPr>
        <w:t>, выполняемых работ, оказываемых услуг</w:t>
      </w:r>
      <w:r w:rsidR="002E3189">
        <w:rPr>
          <w:rFonts w:eastAsia="MS Mincho"/>
          <w:sz w:val="28"/>
          <w:szCs w:val="28"/>
        </w:rPr>
        <w:t xml:space="preserve"> превышает начальную (максимальную) </w:t>
      </w:r>
      <w:r w:rsidR="007414F7">
        <w:rPr>
          <w:rFonts w:eastAsia="MS Mincho"/>
          <w:sz w:val="28"/>
          <w:szCs w:val="28"/>
        </w:rPr>
        <w:t>цену за единицу</w:t>
      </w:r>
      <w:r w:rsidR="002E3189">
        <w:rPr>
          <w:rFonts w:eastAsia="MS Mincho"/>
          <w:sz w:val="28"/>
          <w:szCs w:val="28"/>
        </w:rPr>
        <w:t xml:space="preserve"> (если такая </w:t>
      </w:r>
      <w:r w:rsidR="007414F7">
        <w:rPr>
          <w:rFonts w:eastAsia="MS Mincho"/>
          <w:sz w:val="28"/>
          <w:szCs w:val="28"/>
        </w:rPr>
        <w:t xml:space="preserve">цена за единицу </w:t>
      </w:r>
      <w:r w:rsidR="002E3189">
        <w:rPr>
          <w:rFonts w:eastAsia="MS Mincho"/>
          <w:sz w:val="28"/>
          <w:szCs w:val="28"/>
        </w:rPr>
        <w:t>установлена в конкурсной документации)</w:t>
      </w:r>
      <w:r w:rsidRPr="007242BE">
        <w:rPr>
          <w:rFonts w:eastAsia="MS Mincho"/>
          <w:sz w:val="28"/>
          <w:szCs w:val="28"/>
        </w:rPr>
        <w:t>;</w:t>
      </w:r>
    </w:p>
    <w:p w14:paraId="3EBAD04A" w14:textId="77777777" w:rsidR="009578AC" w:rsidRPr="007242BE" w:rsidRDefault="009578AC" w:rsidP="000B6E5F">
      <w:pPr>
        <w:pStyle w:val="a6"/>
        <w:numPr>
          <w:ilvl w:val="3"/>
          <w:numId w:val="22"/>
        </w:numPr>
        <w:ind w:left="0" w:firstLine="709"/>
        <w:jc w:val="both"/>
        <w:rPr>
          <w:rFonts w:eastAsia="MS Mincho"/>
          <w:sz w:val="28"/>
          <w:szCs w:val="28"/>
        </w:rPr>
      </w:pPr>
      <w:r w:rsidRPr="007242BE">
        <w:rPr>
          <w:rFonts w:eastAsia="MS Mincho"/>
          <w:sz w:val="28"/>
          <w:szCs w:val="28"/>
        </w:rPr>
        <w:t>отказа участника от продления срока действия заявки и обеспечения конкурсной заявки</w:t>
      </w:r>
      <w:r w:rsidR="000B6E5F" w:rsidRPr="007242BE">
        <w:rPr>
          <w:rFonts w:eastAsia="MS Mincho"/>
          <w:sz w:val="28"/>
          <w:szCs w:val="28"/>
        </w:rPr>
        <w:t>;</w:t>
      </w:r>
    </w:p>
    <w:p w14:paraId="1FD58478" w14:textId="77777777" w:rsidR="000B6E5F" w:rsidRPr="007242BE" w:rsidRDefault="000B6E5F" w:rsidP="000B6E5F">
      <w:pPr>
        <w:pStyle w:val="a6"/>
        <w:numPr>
          <w:ilvl w:val="3"/>
          <w:numId w:val="22"/>
        </w:numPr>
        <w:ind w:left="0" w:firstLine="709"/>
        <w:jc w:val="both"/>
        <w:rPr>
          <w:rFonts w:eastAsia="MS Mincho"/>
          <w:sz w:val="28"/>
          <w:szCs w:val="28"/>
        </w:rPr>
      </w:pPr>
      <w:r w:rsidRPr="007242BE">
        <w:rPr>
          <w:sz w:val="28"/>
          <w:szCs w:val="28"/>
        </w:rPr>
        <w:t xml:space="preserve">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w:t>
      </w:r>
      <w:r w:rsidRPr="007242BE">
        <w:rPr>
          <w:sz w:val="28"/>
          <w:szCs w:val="28"/>
        </w:rPr>
        <w:lastRenderedPageBreak/>
        <w:t>привлекаемого участником закупки субподрядчика (соисполнителя) из числа субъектов малого и среднего предпринимательства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14:paraId="5D47C469" w14:textId="77777777" w:rsidR="000B6E5F" w:rsidRPr="007242BE" w:rsidRDefault="000B6E5F" w:rsidP="000B6E5F">
      <w:pPr>
        <w:pStyle w:val="a6"/>
        <w:numPr>
          <w:ilvl w:val="3"/>
          <w:numId w:val="22"/>
        </w:numPr>
        <w:ind w:left="0" w:firstLine="709"/>
        <w:jc w:val="both"/>
        <w:rPr>
          <w:rFonts w:eastAsia="MS Mincho"/>
          <w:sz w:val="28"/>
          <w:szCs w:val="28"/>
        </w:rPr>
      </w:pPr>
      <w:r w:rsidRPr="007242BE">
        <w:rPr>
          <w:sz w:val="28"/>
          <w:szCs w:val="28"/>
        </w:rPr>
        <w:t>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14:paraId="2546E1AA" w14:textId="77777777" w:rsidR="009578AC" w:rsidRPr="007242BE" w:rsidRDefault="009578AC" w:rsidP="000B6E5F">
      <w:pPr>
        <w:pStyle w:val="a6"/>
        <w:numPr>
          <w:ilvl w:val="2"/>
          <w:numId w:val="22"/>
        </w:numPr>
        <w:ind w:left="0" w:firstLine="709"/>
        <w:jc w:val="both"/>
        <w:rPr>
          <w:rFonts w:eastAsia="MS Mincho"/>
          <w:sz w:val="28"/>
          <w:szCs w:val="28"/>
        </w:rPr>
      </w:pPr>
      <w:r w:rsidRPr="007242BE">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14:paraId="2B4BF15A" w14:textId="77777777" w:rsidR="000B6E5F" w:rsidRPr="007242BE" w:rsidRDefault="000B6E5F" w:rsidP="000B6E5F">
      <w:pPr>
        <w:ind w:firstLine="708"/>
        <w:jc w:val="both"/>
        <w:rPr>
          <w:rFonts w:eastAsia="MS Mincho"/>
          <w:sz w:val="28"/>
          <w:szCs w:val="28"/>
        </w:rPr>
      </w:pPr>
      <w:r w:rsidRPr="007242BE">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14:paraId="1B76E52F" w14:textId="77777777"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Заказчик рассматривает только те конкурсные заявки в электронной форме, которые подписаны </w:t>
      </w:r>
      <w:r w:rsidR="0032086B" w:rsidRPr="00EC32AC">
        <w:rPr>
          <w:rFonts w:eastAsia="MS Mincho"/>
          <w:sz w:val="28"/>
          <w:szCs w:val="28"/>
        </w:rPr>
        <w:t>усиленной квалифицированной</w:t>
      </w:r>
      <w:r w:rsidR="0032086B" w:rsidRPr="00F24C89">
        <w:rPr>
          <w:rFonts w:eastAsia="MS Mincho"/>
          <w:sz w:val="28"/>
          <w:szCs w:val="28"/>
        </w:rPr>
        <w:t xml:space="preserve"> </w:t>
      </w:r>
      <w:r w:rsidRPr="007242BE">
        <w:rPr>
          <w:rFonts w:eastAsia="MS Mincho"/>
          <w:sz w:val="28"/>
          <w:szCs w:val="28"/>
        </w:rPr>
        <w:t>электронной подписью и направлены ему в установленные сроки.</w:t>
      </w:r>
    </w:p>
    <w:p w14:paraId="3B430D99" w14:textId="77777777"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Электронные документы, заверенные </w:t>
      </w:r>
      <w:r w:rsidR="0032086B" w:rsidRPr="00EC32AC">
        <w:rPr>
          <w:rFonts w:eastAsia="MS Mincho"/>
          <w:sz w:val="28"/>
          <w:szCs w:val="28"/>
        </w:rPr>
        <w:t>усиленной квалифицированной</w:t>
      </w:r>
      <w:r w:rsidR="0032086B" w:rsidRPr="00F24C89">
        <w:rPr>
          <w:rFonts w:eastAsia="MS Mincho"/>
          <w:sz w:val="28"/>
          <w:szCs w:val="28"/>
        </w:rPr>
        <w:t xml:space="preserve"> </w:t>
      </w:r>
      <w:r w:rsidRPr="007242BE">
        <w:rPr>
          <w:rFonts w:eastAsia="MS Mincho"/>
          <w:sz w:val="28"/>
          <w:szCs w:val="28"/>
        </w:rPr>
        <w:t xml:space="preserve">электронной подписью, не рассматриваются, если нарушены правила использования </w:t>
      </w:r>
      <w:r w:rsidR="0032086B" w:rsidRPr="00EC32AC">
        <w:rPr>
          <w:rFonts w:eastAsia="MS Mincho"/>
          <w:sz w:val="28"/>
          <w:szCs w:val="28"/>
        </w:rPr>
        <w:t>усиленной квалифицированной</w:t>
      </w:r>
      <w:r w:rsidR="0032086B" w:rsidRPr="00F24C89">
        <w:rPr>
          <w:rFonts w:eastAsia="MS Mincho"/>
          <w:sz w:val="28"/>
          <w:szCs w:val="28"/>
        </w:rPr>
        <w:t xml:space="preserve"> </w:t>
      </w:r>
      <w:r w:rsidRPr="007242BE">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w:t>
      </w:r>
      <w:r w:rsidR="0032086B" w:rsidRPr="00EC32AC">
        <w:rPr>
          <w:rFonts w:eastAsia="MS Mincho"/>
          <w:sz w:val="28"/>
          <w:szCs w:val="28"/>
        </w:rPr>
        <w:t>усиленной квалифицированной</w:t>
      </w:r>
      <w:r w:rsidR="0032086B" w:rsidRPr="00F24C89">
        <w:rPr>
          <w:rFonts w:eastAsia="MS Mincho"/>
          <w:sz w:val="28"/>
          <w:szCs w:val="28"/>
        </w:rPr>
        <w:t xml:space="preserve"> </w:t>
      </w:r>
      <w:r w:rsidRPr="007242BE">
        <w:rPr>
          <w:rFonts w:eastAsia="MS Mincho"/>
          <w:sz w:val="28"/>
          <w:szCs w:val="28"/>
        </w:rPr>
        <w:t>электронной подписи и правомерности ее использования.</w:t>
      </w:r>
      <w:r w:rsidRPr="007242BE">
        <w:rPr>
          <w:rFonts w:eastAsia="MS Mincho"/>
          <w:i/>
          <w:sz w:val="28"/>
          <w:szCs w:val="28"/>
        </w:rPr>
        <w:t xml:space="preserve"> </w:t>
      </w:r>
    </w:p>
    <w:p w14:paraId="166D720A" w14:textId="77777777"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 xml:space="preserve">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w:t>
      </w:r>
      <w:r w:rsidRPr="007242BE">
        <w:rPr>
          <w:rFonts w:eastAsia="MS Mincho"/>
          <w:sz w:val="28"/>
          <w:szCs w:val="28"/>
        </w:rPr>
        <w:lastRenderedPageBreak/>
        <w:t>конкурсной документацией (в случае предоставления обеспечения гарантии в форме банковской гарантии), а конкурсная заявка такого участника отклоняется от участия в конкурсе.</w:t>
      </w:r>
    </w:p>
    <w:p w14:paraId="7FBC99BC"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до подведения итогов конкурса в письменной форме запросить</w:t>
      </w:r>
      <w:r w:rsidRPr="007242BE">
        <w:rPr>
          <w:b/>
          <w:sz w:val="28"/>
          <w:szCs w:val="28"/>
        </w:rPr>
        <w:t xml:space="preserve"> </w:t>
      </w:r>
      <w:r w:rsidRPr="007242BE">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14:paraId="0162B2AB" w14:textId="77777777" w:rsidR="009578AC" w:rsidRPr="007242BE" w:rsidRDefault="009578AC" w:rsidP="009578AC">
      <w:pPr>
        <w:pStyle w:val="a6"/>
        <w:ind w:left="0" w:firstLine="709"/>
        <w:jc w:val="both"/>
        <w:rPr>
          <w:rFonts w:eastAsia="MS Mincho"/>
          <w:sz w:val="28"/>
          <w:szCs w:val="28"/>
        </w:rPr>
      </w:pPr>
      <w:r w:rsidRPr="007242BE">
        <w:rPr>
          <w:sz w:val="28"/>
          <w:szCs w:val="28"/>
        </w:rPr>
        <w:t xml:space="preserve">Ответ от участника конкурса, полученный после даты, указанной в запросе, не подлежит рассмотрению. </w:t>
      </w:r>
    </w:p>
    <w:p w14:paraId="426CF6DA"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14:paraId="6946F3E4"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проверки, его заявка может быть отклонена.</w:t>
      </w:r>
    </w:p>
    <w:p w14:paraId="6207704E"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7242BE">
        <w:rPr>
          <w:b/>
          <w:i/>
          <w:sz w:val="28"/>
          <w:szCs w:val="28"/>
        </w:rPr>
        <w:t xml:space="preserve"> </w:t>
      </w:r>
    </w:p>
    <w:p w14:paraId="526C518D"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7242BE">
        <w:rPr>
          <w:rFonts w:eastAsia="Calibri"/>
          <w:sz w:val="28"/>
          <w:szCs w:val="28"/>
          <w:lang w:eastAsia="en-US"/>
        </w:rPr>
        <w:t xml:space="preserve"> </w:t>
      </w:r>
    </w:p>
    <w:p w14:paraId="208179AC"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14:paraId="22258118"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7242BE">
        <w:rPr>
          <w:rFonts w:eastAsia="Calibri"/>
          <w:sz w:val="28"/>
          <w:szCs w:val="28"/>
          <w:lang w:eastAsia="en-US"/>
        </w:rPr>
        <w:t xml:space="preserve"> </w:t>
      </w:r>
    </w:p>
    <w:p w14:paraId="13D645BF" w14:textId="77777777" w:rsidR="00B25726" w:rsidRDefault="009578AC" w:rsidP="00B25726">
      <w:pPr>
        <w:pStyle w:val="a6"/>
        <w:numPr>
          <w:ilvl w:val="2"/>
          <w:numId w:val="22"/>
        </w:numPr>
        <w:ind w:left="0" w:firstLine="709"/>
        <w:jc w:val="both"/>
        <w:rPr>
          <w:rFonts w:eastAsia="MS Mincho"/>
          <w:sz w:val="28"/>
          <w:szCs w:val="28"/>
        </w:rPr>
      </w:pPr>
      <w:r w:rsidRPr="007242BE">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14:paraId="1E3E6391" w14:textId="77777777" w:rsidR="00B25726" w:rsidRDefault="00B25726" w:rsidP="00B25726">
      <w:pPr>
        <w:pStyle w:val="a6"/>
        <w:ind w:left="0"/>
        <w:jc w:val="both"/>
        <w:rPr>
          <w:rFonts w:eastAsia="MS Mincho"/>
          <w:sz w:val="28"/>
          <w:szCs w:val="28"/>
        </w:rPr>
      </w:pPr>
      <w:r>
        <w:rPr>
          <w:rFonts w:eastAsia="MS Mincho"/>
          <w:sz w:val="28"/>
          <w:szCs w:val="28"/>
        </w:rPr>
        <w:lastRenderedPageBreak/>
        <w:tab/>
      </w:r>
      <w:r w:rsidRPr="00B25726">
        <w:rPr>
          <w:rFonts w:eastAsia="MS Mincho"/>
          <w:sz w:val="28"/>
          <w:szCs w:val="28"/>
        </w:rPr>
        <w:t xml:space="preserve">При этом организатор осуществляет рассмотрение заявок на предмет </w:t>
      </w:r>
      <w:r w:rsidRPr="00B25726">
        <w:rPr>
          <w:sz w:val="28"/>
          <w:szCs w:val="28"/>
        </w:rPr>
        <w:t xml:space="preserve">соответствия участников обязательным требованиям, а также </w:t>
      </w:r>
      <w:r w:rsidR="002E3189">
        <w:rPr>
          <w:sz w:val="28"/>
          <w:szCs w:val="28"/>
        </w:rPr>
        <w:t>проверяет наличие и соответствие</w:t>
      </w:r>
      <w:r w:rsidRPr="00B25726">
        <w:rPr>
          <w:sz w:val="28"/>
          <w:szCs w:val="28"/>
        </w:rPr>
        <w:t xml:space="preserve"> представленных в составе заявок документов требованиям</w:t>
      </w:r>
      <w:r w:rsidRPr="00B25726">
        <w:rPr>
          <w:i/>
          <w:sz w:val="28"/>
          <w:szCs w:val="28"/>
        </w:rPr>
        <w:t xml:space="preserve"> </w:t>
      </w:r>
      <w:r w:rsidRPr="00B25726">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 цены</w:t>
      </w:r>
      <w:r w:rsidRPr="007414F7">
        <w:rPr>
          <w:sz w:val="28"/>
          <w:szCs w:val="28"/>
        </w:rPr>
        <w:t>)</w:t>
      </w:r>
      <w:r w:rsidRPr="00B25726">
        <w:rPr>
          <w:sz w:val="28"/>
          <w:szCs w:val="28"/>
        </w:rPr>
        <w:t>.</w:t>
      </w:r>
    </w:p>
    <w:p w14:paraId="5A7E6779" w14:textId="77777777" w:rsidR="00B25726" w:rsidRPr="007242BE" w:rsidRDefault="00B25726" w:rsidP="00B25726">
      <w:pPr>
        <w:pStyle w:val="a6"/>
        <w:ind w:left="0"/>
        <w:jc w:val="both"/>
        <w:rPr>
          <w:rFonts w:eastAsia="MS Mincho"/>
          <w:sz w:val="28"/>
          <w:szCs w:val="28"/>
        </w:rPr>
      </w:pPr>
      <w:r>
        <w:rPr>
          <w:rFonts w:eastAsia="MS Mincho"/>
          <w:sz w:val="28"/>
          <w:szCs w:val="28"/>
        </w:rPr>
        <w:tab/>
      </w: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на участие в </w:t>
      </w:r>
      <w:r>
        <w:rPr>
          <w:sz w:val="28"/>
          <w:szCs w:val="28"/>
        </w:rPr>
        <w:t>конкурсе</w:t>
      </w:r>
      <w:r w:rsidRPr="000863C3">
        <w:rPr>
          <w:sz w:val="28"/>
          <w:szCs w:val="28"/>
        </w:rPr>
        <w:t xml:space="preserve"> требованиям технического задания </w:t>
      </w:r>
      <w:r>
        <w:rPr>
          <w:sz w:val="28"/>
          <w:szCs w:val="28"/>
        </w:rPr>
        <w:t>конкурсной</w:t>
      </w:r>
      <w:r w:rsidRPr="000863C3">
        <w:rPr>
          <w:sz w:val="28"/>
          <w:szCs w:val="28"/>
        </w:rPr>
        <w:t xml:space="preserve"> документации, </w:t>
      </w:r>
      <w:r w:rsidR="002E3189">
        <w:rPr>
          <w:sz w:val="28"/>
          <w:szCs w:val="28"/>
        </w:rPr>
        <w:t>проверяет наличие и соответствие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конкурсной документации,</w:t>
      </w:r>
      <w:r w:rsidRPr="000863C3">
        <w:rPr>
          <w:i/>
          <w:sz w:val="28"/>
          <w:szCs w:val="28"/>
        </w:rPr>
        <w:t xml:space="preserve">  </w:t>
      </w:r>
      <w:r w:rsidRPr="000863C3">
        <w:rPr>
          <w:sz w:val="28"/>
          <w:szCs w:val="28"/>
        </w:rPr>
        <w:t xml:space="preserve">требованиям об обосновании демпинговой цены договора (цены лота), а также осуществляет оценку и сопоставление </w:t>
      </w:r>
      <w:r>
        <w:rPr>
          <w:sz w:val="28"/>
          <w:szCs w:val="28"/>
        </w:rPr>
        <w:t>конкурсных</w:t>
      </w:r>
      <w:r w:rsidRPr="000863C3">
        <w:rPr>
          <w:sz w:val="28"/>
          <w:szCs w:val="28"/>
        </w:rPr>
        <w:t xml:space="preserve"> заявок.</w:t>
      </w:r>
    </w:p>
    <w:p w14:paraId="3E5476D5"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14:paraId="495F961B"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14:paraId="730E63A5"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14:paraId="0A11A8FB"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 Если в конкурсной заявке имеются арифметические ошибки при отражении </w:t>
      </w:r>
      <w:r w:rsidR="007414F7">
        <w:rPr>
          <w:sz w:val="28"/>
          <w:szCs w:val="28"/>
        </w:rPr>
        <w:t xml:space="preserve">цены за единицу </w:t>
      </w:r>
      <w:r w:rsidRPr="007242BE">
        <w:rPr>
          <w:sz w:val="28"/>
          <w:szCs w:val="28"/>
        </w:rPr>
        <w:t xml:space="preserve">закупаемых товаров, работ, услуг и (или) цены договора (цены лота) конкурсная заявка такого участника отклоняется. </w:t>
      </w:r>
    </w:p>
    <w:p w14:paraId="628C585C" w14:textId="77777777" w:rsidR="009578AC" w:rsidRPr="00B25726" w:rsidRDefault="009578AC" w:rsidP="009578AC">
      <w:pPr>
        <w:pStyle w:val="a6"/>
        <w:numPr>
          <w:ilvl w:val="2"/>
          <w:numId w:val="22"/>
        </w:numPr>
        <w:ind w:left="0" w:firstLine="709"/>
        <w:jc w:val="both"/>
        <w:rPr>
          <w:rFonts w:eastAsia="MS Mincho"/>
          <w:sz w:val="28"/>
          <w:szCs w:val="28"/>
        </w:rPr>
      </w:pPr>
      <w:r w:rsidRPr="007242BE">
        <w:rPr>
          <w:sz w:val="28"/>
          <w:szCs w:val="28"/>
        </w:rPr>
        <w:t xml:space="preserve">При наличии арифметических ошибок (кроме случаев, описанных в пункте </w:t>
      </w:r>
      <w:r w:rsidR="00661C00" w:rsidRPr="007242BE">
        <w:rPr>
          <w:sz w:val="28"/>
          <w:szCs w:val="28"/>
        </w:rPr>
        <w:t>7</w:t>
      </w:r>
      <w:r w:rsidRPr="007242BE">
        <w:rPr>
          <w:sz w:val="28"/>
          <w:szCs w:val="28"/>
        </w:rPr>
        <w:t>.8.19 конкурсной документации) в заявке заказчик может принять решение об отклонении заявки.</w:t>
      </w:r>
    </w:p>
    <w:p w14:paraId="3D269D96" w14:textId="77777777" w:rsidR="00B25726" w:rsidRPr="00B25726" w:rsidRDefault="00B25726" w:rsidP="00B25726">
      <w:pPr>
        <w:pStyle w:val="a6"/>
        <w:numPr>
          <w:ilvl w:val="2"/>
          <w:numId w:val="22"/>
        </w:numPr>
        <w:ind w:left="0" w:firstLine="709"/>
        <w:jc w:val="both"/>
        <w:rPr>
          <w:rFonts w:eastAsia="MS Mincho"/>
          <w:sz w:val="28"/>
          <w:szCs w:val="28"/>
        </w:rPr>
      </w:pPr>
      <w:r>
        <w:rPr>
          <w:sz w:val="28"/>
          <w:szCs w:val="28"/>
        </w:rPr>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(в случае проведения конкурса в электронной форме), то к рассмотрению принимается цена, указанная в техническом предложении участника. </w:t>
      </w:r>
    </w:p>
    <w:p w14:paraId="0D784702"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14:paraId="5A48BE17"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Участники и их представители не вправе участвовать в рассмотрении конкурсных заявок и изучении квалификации участников.</w:t>
      </w:r>
    </w:p>
    <w:p w14:paraId="33B15232"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lastRenderedPageBreak/>
        <w:t>По итогам рассмотрения и оценки конкурсных заявок заказчик составляет протокол рассмотрения и оценки заявок, в котором в том числе может содержаться следующая информация:</w:t>
      </w:r>
    </w:p>
    <w:p w14:paraId="34AB19D6" w14:textId="77777777" w:rsidR="00B748A4" w:rsidRPr="0026032F" w:rsidRDefault="00B748A4" w:rsidP="00A318AC">
      <w:pPr>
        <w:pStyle w:val="a6"/>
        <w:numPr>
          <w:ilvl w:val="3"/>
          <w:numId w:val="22"/>
        </w:numPr>
        <w:ind w:left="0" w:firstLine="709"/>
        <w:jc w:val="both"/>
        <w:rPr>
          <w:rFonts w:eastAsia="MS Mincho"/>
          <w:sz w:val="28"/>
          <w:szCs w:val="28"/>
        </w:rPr>
      </w:pPr>
      <w:r w:rsidRPr="0026032F">
        <w:rPr>
          <w:sz w:val="28"/>
          <w:szCs w:val="28"/>
        </w:rPr>
        <w:t>наименование участников конкурса, подавших конкурсные заявки;</w:t>
      </w:r>
    </w:p>
    <w:p w14:paraId="230B0022" w14:textId="77777777" w:rsidR="00B748A4" w:rsidRPr="0026032F" w:rsidRDefault="009578AC" w:rsidP="00A318AC">
      <w:pPr>
        <w:pStyle w:val="a6"/>
        <w:numPr>
          <w:ilvl w:val="3"/>
          <w:numId w:val="22"/>
        </w:numPr>
        <w:ind w:left="0" w:firstLine="709"/>
        <w:jc w:val="both"/>
        <w:rPr>
          <w:rFonts w:eastAsia="MS Mincho"/>
          <w:sz w:val="28"/>
          <w:szCs w:val="28"/>
        </w:rPr>
      </w:pPr>
      <w:r w:rsidRPr="0026032F">
        <w:rPr>
          <w:sz w:val="28"/>
          <w:szCs w:val="28"/>
        </w:rPr>
        <w:t>принятое заказчиком решение о допуске к участию в конкурсе или об отказе в допуске с обоснованием такого решения;</w:t>
      </w:r>
    </w:p>
    <w:p w14:paraId="7810E693" w14:textId="77777777" w:rsidR="00B748A4" w:rsidRPr="0026032F" w:rsidRDefault="009578AC" w:rsidP="00A318AC">
      <w:pPr>
        <w:pStyle w:val="a6"/>
        <w:numPr>
          <w:ilvl w:val="3"/>
          <w:numId w:val="22"/>
        </w:numPr>
        <w:ind w:left="0" w:firstLine="709"/>
        <w:jc w:val="both"/>
        <w:rPr>
          <w:rFonts w:eastAsia="MS Mincho"/>
          <w:sz w:val="28"/>
          <w:szCs w:val="28"/>
        </w:rPr>
      </w:pPr>
      <w:r w:rsidRPr="0026032F">
        <w:rPr>
          <w:sz w:val="28"/>
          <w:szCs w:val="28"/>
        </w:rPr>
        <w:t>результаты оценки конкурсных заявок участников, указанные в соответствии с присвоенными участниками по результатам оценки порядковыми номерами;</w:t>
      </w:r>
    </w:p>
    <w:p w14:paraId="3B6A8785" w14:textId="77777777" w:rsidR="00B748A4" w:rsidRPr="0026032F" w:rsidRDefault="009578AC" w:rsidP="00A318AC">
      <w:pPr>
        <w:pStyle w:val="a6"/>
        <w:numPr>
          <w:ilvl w:val="3"/>
          <w:numId w:val="22"/>
        </w:numPr>
        <w:ind w:left="0" w:firstLine="709"/>
        <w:jc w:val="both"/>
        <w:rPr>
          <w:rFonts w:eastAsia="MS Mincho"/>
          <w:sz w:val="28"/>
          <w:szCs w:val="28"/>
        </w:rPr>
      </w:pPr>
      <w:r w:rsidRPr="0026032F">
        <w:rPr>
          <w:sz w:val="28"/>
          <w:szCs w:val="28"/>
        </w:rPr>
        <w:t>заключение о взаимозаменяемости (эквивалентности) товаров, работ, услуг (при необходимости);</w:t>
      </w:r>
    </w:p>
    <w:p w14:paraId="00DDC55F" w14:textId="77777777" w:rsidR="00B748A4" w:rsidRPr="0026032F" w:rsidRDefault="009578AC" w:rsidP="00A318AC">
      <w:pPr>
        <w:pStyle w:val="a6"/>
        <w:numPr>
          <w:ilvl w:val="3"/>
          <w:numId w:val="22"/>
        </w:numPr>
        <w:ind w:left="0" w:firstLine="709"/>
        <w:jc w:val="both"/>
        <w:rPr>
          <w:rFonts w:eastAsia="MS Mincho"/>
          <w:sz w:val="28"/>
          <w:szCs w:val="28"/>
        </w:rPr>
      </w:pPr>
      <w:r w:rsidRPr="0026032F">
        <w:rPr>
          <w:sz w:val="28"/>
          <w:szCs w:val="28"/>
        </w:rPr>
        <w:t xml:space="preserve">предложения для рассмотрения комиссией </w:t>
      </w:r>
      <w:r w:rsidR="000D7630" w:rsidRPr="0026032F">
        <w:rPr>
          <w:sz w:val="28"/>
          <w:szCs w:val="28"/>
        </w:rPr>
        <w:t xml:space="preserve">по осуществлению закупок </w:t>
      </w:r>
      <w:r w:rsidRPr="0026032F">
        <w:rPr>
          <w:sz w:val="28"/>
          <w:szCs w:val="28"/>
        </w:rPr>
        <w:t>(далее – комиссия).</w:t>
      </w:r>
    </w:p>
    <w:p w14:paraId="56E98EFF" w14:textId="77777777" w:rsidR="009578AC" w:rsidRPr="007242BE" w:rsidRDefault="009578AC" w:rsidP="009578AC">
      <w:pPr>
        <w:pStyle w:val="a6"/>
        <w:numPr>
          <w:ilvl w:val="2"/>
          <w:numId w:val="22"/>
        </w:numPr>
        <w:ind w:left="0" w:firstLine="709"/>
        <w:jc w:val="both"/>
        <w:rPr>
          <w:rFonts w:eastAsia="MS Mincho"/>
          <w:sz w:val="28"/>
          <w:szCs w:val="28"/>
        </w:rPr>
      </w:pPr>
      <w:r w:rsidRPr="007242BE">
        <w:rPr>
          <w:sz w:val="28"/>
          <w:szCs w:val="28"/>
        </w:rPr>
        <w:t>Протокол рассмотрения и оценки конкурсных заявок размещается на сайтах не позднее 3 (трех) дней с даты подписания протокола.</w:t>
      </w:r>
    </w:p>
    <w:p w14:paraId="591FC366" w14:textId="77777777" w:rsidR="009578AC" w:rsidRPr="007242BE" w:rsidRDefault="009578AC" w:rsidP="009578AC">
      <w:pPr>
        <w:pStyle w:val="a6"/>
        <w:ind w:left="709"/>
        <w:jc w:val="both"/>
        <w:rPr>
          <w:rFonts w:eastAsia="MS Mincho"/>
          <w:sz w:val="28"/>
          <w:szCs w:val="28"/>
        </w:rPr>
      </w:pPr>
    </w:p>
    <w:p w14:paraId="3298018A"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Порядок оценки и сопоставления конкурсных заявок</w:t>
      </w:r>
    </w:p>
    <w:p w14:paraId="0C7FCAAD" w14:textId="77777777" w:rsidR="009578AC" w:rsidRPr="007242BE" w:rsidRDefault="009578AC" w:rsidP="009578AC">
      <w:pPr>
        <w:rPr>
          <w:sz w:val="28"/>
          <w:szCs w:val="28"/>
        </w:rPr>
      </w:pPr>
    </w:p>
    <w:p w14:paraId="1D8F0386"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Победитель конкурса определяется по итогам оценки конкурсных заявок, соответствующих требованиям конкурсной документации.</w:t>
      </w:r>
    </w:p>
    <w:p w14:paraId="1286F9C2"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Оценка конкурсных заявок осуществляется на основании </w:t>
      </w:r>
      <w:r w:rsidR="000B1095">
        <w:rPr>
          <w:sz w:val="28"/>
          <w:szCs w:val="28"/>
        </w:rPr>
        <w:t xml:space="preserve">технического </w:t>
      </w:r>
      <w:r w:rsidRPr="007242BE">
        <w:rPr>
          <w:sz w:val="28"/>
          <w:szCs w:val="28"/>
        </w:rPr>
        <w:t>предложения, иных документов, представленных в соответствии с требованиями конкурсной документации, а также документов, перечисленных в пункте 4 конкурсной документации.</w:t>
      </w:r>
    </w:p>
    <w:p w14:paraId="5F28454A" w14:textId="77777777" w:rsidR="009578AC" w:rsidRPr="007242BE" w:rsidRDefault="000B1095" w:rsidP="009578AC">
      <w:pPr>
        <w:pStyle w:val="a8"/>
        <w:numPr>
          <w:ilvl w:val="2"/>
          <w:numId w:val="22"/>
        </w:numPr>
        <w:suppressAutoHyphens/>
        <w:ind w:left="0" w:firstLine="709"/>
        <w:rPr>
          <w:sz w:val="28"/>
          <w:szCs w:val="28"/>
        </w:rPr>
      </w:pPr>
      <w:r>
        <w:rPr>
          <w:sz w:val="28"/>
        </w:rPr>
        <w:t xml:space="preserve">Техническое </w:t>
      </w:r>
      <w:r w:rsidR="009578AC" w:rsidRPr="007242BE">
        <w:rPr>
          <w:sz w:val="28"/>
        </w:rPr>
        <w:t xml:space="preserve">предложение участника, представляемое в составе заявки, должно соответствовать требованиям, указанным в </w:t>
      </w:r>
      <w:r>
        <w:rPr>
          <w:sz w:val="28"/>
        </w:rPr>
        <w:t xml:space="preserve">пункте 8.7 </w:t>
      </w:r>
      <w:r w:rsidR="009578AC" w:rsidRPr="007242BE">
        <w:rPr>
          <w:sz w:val="28"/>
        </w:rPr>
        <w:t>конкурсной документации</w:t>
      </w:r>
      <w:r w:rsidRPr="00160208">
        <w:rPr>
          <w:sz w:val="28"/>
        </w:rPr>
        <w:t xml:space="preserve">, условия технического предложения должны соответствовать требованиям технического задания, являющегося приложением № </w:t>
      </w:r>
      <w:r w:rsidR="00B25726">
        <w:rPr>
          <w:sz w:val="28"/>
        </w:rPr>
        <w:t>2</w:t>
      </w:r>
      <w:r w:rsidRPr="00160208">
        <w:rPr>
          <w:sz w:val="28"/>
        </w:rPr>
        <w:t xml:space="preserve"> к конкурсной документации, и должно предоставляться по форме приложения № </w:t>
      </w:r>
      <w:r w:rsidR="00B25726">
        <w:rPr>
          <w:sz w:val="28"/>
        </w:rPr>
        <w:t>3</w:t>
      </w:r>
      <w:r w:rsidRPr="00160208">
        <w:rPr>
          <w:sz w:val="28"/>
        </w:rPr>
        <w:t xml:space="preserve"> к конкурсной документации.</w:t>
      </w:r>
    </w:p>
    <w:p w14:paraId="26F72278" w14:textId="77777777" w:rsidR="009578AC" w:rsidRPr="007242BE" w:rsidRDefault="009578AC" w:rsidP="009578AC">
      <w:pPr>
        <w:pStyle w:val="a8"/>
        <w:numPr>
          <w:ilvl w:val="2"/>
          <w:numId w:val="22"/>
        </w:numPr>
        <w:suppressAutoHyphens/>
        <w:ind w:left="0" w:firstLine="709"/>
        <w:rPr>
          <w:sz w:val="28"/>
          <w:szCs w:val="28"/>
        </w:rPr>
      </w:pPr>
      <w:r w:rsidRPr="007242BE">
        <w:rPr>
          <w:sz w:val="28"/>
        </w:rPr>
        <w:t xml:space="preserve">При </w:t>
      </w:r>
      <w:r w:rsidR="000B1095" w:rsidRPr="00160208">
        <w:rPr>
          <w:sz w:val="28"/>
        </w:rPr>
        <w:t xml:space="preserve">несоответствии технического предложения требованиям, указанным  в пункте 7.9.3 конкурсной документации, </w:t>
      </w:r>
      <w:r w:rsidRPr="007242BE">
        <w:rPr>
          <w:sz w:val="28"/>
        </w:rPr>
        <w:t xml:space="preserve">заявка </w:t>
      </w:r>
      <w:r w:rsidR="000B1095">
        <w:rPr>
          <w:sz w:val="28"/>
        </w:rPr>
        <w:t xml:space="preserve">такого </w:t>
      </w:r>
      <w:r w:rsidRPr="007242BE">
        <w:rPr>
          <w:sz w:val="28"/>
        </w:rPr>
        <w:t>участника</w:t>
      </w:r>
      <w:r w:rsidR="000B1095">
        <w:rPr>
          <w:sz w:val="28"/>
        </w:rPr>
        <w:t xml:space="preserve"> отклоняется</w:t>
      </w:r>
      <w:r w:rsidRPr="007242BE">
        <w:rPr>
          <w:sz w:val="28"/>
        </w:rPr>
        <w:t>.</w:t>
      </w:r>
    </w:p>
    <w:p w14:paraId="71F20F5C"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оценке конкурсных заявок по критерию «цена договора» сопоставляются предложения участников по цене без учета НДС</w:t>
      </w:r>
      <w:r w:rsidR="000B1095">
        <w:rPr>
          <w:sz w:val="28"/>
          <w:szCs w:val="28"/>
        </w:rPr>
        <w:t xml:space="preserve"> </w:t>
      </w:r>
      <w:r w:rsidR="000B1095" w:rsidRPr="00160208">
        <w:rPr>
          <w:sz w:val="28"/>
          <w:szCs w:val="28"/>
        </w:rPr>
        <w:t>в порядке, предусмотренном пунктом 4 конкурсной документации</w:t>
      </w:r>
      <w:r w:rsidRPr="007242BE">
        <w:rPr>
          <w:sz w:val="28"/>
          <w:szCs w:val="28"/>
        </w:rPr>
        <w:t>.</w:t>
      </w:r>
    </w:p>
    <w:p w14:paraId="6E443E58"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14:paraId="4B18B4F9"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В случае если информация, необходимая для оценки заявки по критери</w:t>
      </w:r>
      <w:r w:rsidR="000B1095">
        <w:rPr>
          <w:sz w:val="28"/>
          <w:szCs w:val="28"/>
        </w:rPr>
        <w:t>ям</w:t>
      </w:r>
      <w:r w:rsidR="000B1095" w:rsidRPr="00160208">
        <w:rPr>
          <w:sz w:val="28"/>
          <w:szCs w:val="28"/>
        </w:rPr>
        <w:t>, указанным в пункте 4 конкурсной документации</w:t>
      </w:r>
      <w:r w:rsidRPr="007242BE">
        <w:rPr>
          <w:sz w:val="28"/>
          <w:szCs w:val="28"/>
        </w:rPr>
        <w:t>, не представлена участником, но его заявка не отклонена в ходе рассмотрения, заявка по такому критерию оценивается в 0 баллов (0%).</w:t>
      </w:r>
    </w:p>
    <w:p w14:paraId="0DE389CE" w14:textId="77777777" w:rsidR="009578AC" w:rsidRPr="007242BE" w:rsidRDefault="009578AC" w:rsidP="009578AC">
      <w:pPr>
        <w:pStyle w:val="a8"/>
        <w:numPr>
          <w:ilvl w:val="2"/>
          <w:numId w:val="22"/>
        </w:numPr>
        <w:suppressAutoHyphens/>
        <w:ind w:left="0" w:firstLine="709"/>
        <w:rPr>
          <w:sz w:val="28"/>
          <w:szCs w:val="28"/>
        </w:rPr>
      </w:pPr>
      <w:r w:rsidRPr="007242BE">
        <w:rPr>
          <w:sz w:val="28"/>
        </w:rPr>
        <w:lastRenderedPageBreak/>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критери</w:t>
      </w:r>
      <w:r w:rsidR="004234B5">
        <w:rPr>
          <w:sz w:val="28"/>
        </w:rPr>
        <w:t>ям,</w:t>
      </w:r>
      <w:r w:rsidR="004234B5" w:rsidRPr="004234B5">
        <w:rPr>
          <w:sz w:val="28"/>
          <w:szCs w:val="28"/>
        </w:rPr>
        <w:t xml:space="preserve"> </w:t>
      </w:r>
      <w:r w:rsidR="004234B5" w:rsidRPr="00160208">
        <w:rPr>
          <w:sz w:val="28"/>
          <w:szCs w:val="28"/>
        </w:rPr>
        <w:t>указанным в пункте 4 конкурсной документации</w:t>
      </w:r>
      <w:r w:rsidR="004234B5">
        <w:rPr>
          <w:sz w:val="28"/>
          <w:szCs w:val="28"/>
        </w:rPr>
        <w:t>,</w:t>
      </w:r>
      <w:r w:rsidRPr="007242BE">
        <w:rPr>
          <w:sz w:val="28"/>
        </w:rPr>
        <w:t xml:space="preserve"> оценивается на основании имеющейся</w:t>
      </w:r>
      <w:r w:rsidR="004234B5">
        <w:rPr>
          <w:sz w:val="28"/>
        </w:rPr>
        <w:t xml:space="preserve"> в составе заявки</w:t>
      </w:r>
      <w:r w:rsidRPr="007242BE">
        <w:rPr>
          <w:sz w:val="28"/>
        </w:rPr>
        <w:t xml:space="preserve"> информации.</w:t>
      </w:r>
    </w:p>
    <w:p w14:paraId="6D2A530A" w14:textId="77777777" w:rsidR="009578AC" w:rsidRPr="00B25726" w:rsidRDefault="009578AC" w:rsidP="009578AC">
      <w:pPr>
        <w:pStyle w:val="a8"/>
        <w:numPr>
          <w:ilvl w:val="2"/>
          <w:numId w:val="22"/>
        </w:numPr>
        <w:suppressAutoHyphens/>
        <w:ind w:left="0" w:firstLine="709"/>
        <w:rPr>
          <w:sz w:val="28"/>
          <w:szCs w:val="28"/>
        </w:rPr>
      </w:pPr>
      <w:r w:rsidRPr="007242BE">
        <w:rPr>
          <w:sz w:val="28"/>
        </w:rPr>
        <w:t>Если документы, необходимые для осуществления оценки, не соответствуют требованиям конкурсной документации оценка заявки по критери</w:t>
      </w:r>
      <w:r w:rsidR="000B1095">
        <w:rPr>
          <w:sz w:val="28"/>
        </w:rPr>
        <w:t>ям</w:t>
      </w:r>
      <w:r w:rsidR="000B1095" w:rsidRPr="000B1095">
        <w:rPr>
          <w:sz w:val="28"/>
          <w:szCs w:val="28"/>
        </w:rPr>
        <w:t xml:space="preserve"> </w:t>
      </w:r>
      <w:r w:rsidR="000B1095" w:rsidRPr="00160208">
        <w:rPr>
          <w:sz w:val="28"/>
          <w:szCs w:val="28"/>
        </w:rPr>
        <w:t>указанным в пункте 4 конкурсной документации,</w:t>
      </w:r>
      <w:r w:rsidR="000B1095" w:rsidRPr="00160208">
        <w:rPr>
          <w:sz w:val="28"/>
        </w:rPr>
        <w:t xml:space="preserve"> </w:t>
      </w:r>
      <w:r w:rsidRPr="007242BE">
        <w:rPr>
          <w:sz w:val="28"/>
        </w:rPr>
        <w:t xml:space="preserve"> осуществляется без учета информации, указанной в таких документах.</w:t>
      </w:r>
    </w:p>
    <w:p w14:paraId="0BC0911C" w14:textId="77777777" w:rsidR="00B25726" w:rsidRPr="00B25726" w:rsidRDefault="00B25726" w:rsidP="00B25726">
      <w:pPr>
        <w:pStyle w:val="a8"/>
        <w:numPr>
          <w:ilvl w:val="2"/>
          <w:numId w:val="22"/>
        </w:numPr>
        <w:suppressAutoHyphens/>
        <w:ind w:left="0" w:firstLine="709"/>
        <w:rPr>
          <w:sz w:val="28"/>
          <w:szCs w:val="28"/>
        </w:rPr>
      </w:pPr>
      <w:r w:rsidRPr="00884FD6">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14:paraId="758B96FE" w14:textId="77777777" w:rsidR="004024FD" w:rsidRPr="007242BE" w:rsidRDefault="004024FD" w:rsidP="009578AC">
      <w:pPr>
        <w:pStyle w:val="a8"/>
        <w:numPr>
          <w:ilvl w:val="2"/>
          <w:numId w:val="22"/>
        </w:numPr>
        <w:suppressAutoHyphens/>
        <w:ind w:left="0" w:firstLine="709"/>
        <w:rPr>
          <w:sz w:val="28"/>
          <w:szCs w:val="28"/>
        </w:rPr>
      </w:pPr>
      <w:r w:rsidRPr="007242BE">
        <w:rPr>
          <w:sz w:val="28"/>
          <w:szCs w:val="28"/>
        </w:rPr>
        <w:t xml:space="preserve">Если пунктом </w:t>
      </w:r>
      <w:r w:rsidR="006402CA" w:rsidRPr="007242BE">
        <w:rPr>
          <w:sz w:val="28"/>
          <w:szCs w:val="28"/>
        </w:rPr>
        <w:t>1.12</w:t>
      </w:r>
      <w:r w:rsidRPr="007242BE">
        <w:rPr>
          <w:sz w:val="28"/>
          <w:szCs w:val="28"/>
        </w:rPr>
        <w:t xml:space="preserve"> конкурсной документации установлен приоритет товаров </w:t>
      </w:r>
      <w:r w:rsidRPr="007242BE">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конкурсных заявок осуществляется с учетом тре</w:t>
      </w:r>
      <w:r w:rsidR="00A410DC" w:rsidRPr="007242BE">
        <w:rPr>
          <w:bCs/>
          <w:sz w:val="28"/>
          <w:szCs w:val="28"/>
        </w:rPr>
        <w:t xml:space="preserve">бований, предусмотренных пунктом </w:t>
      </w:r>
      <w:r w:rsidR="006402CA" w:rsidRPr="007242BE">
        <w:rPr>
          <w:bCs/>
          <w:sz w:val="28"/>
          <w:szCs w:val="28"/>
        </w:rPr>
        <w:t>7.18</w:t>
      </w:r>
      <w:r w:rsidRPr="007242BE">
        <w:rPr>
          <w:bCs/>
          <w:sz w:val="28"/>
          <w:szCs w:val="28"/>
        </w:rPr>
        <w:t xml:space="preserve"> конкурсной документации.</w:t>
      </w:r>
    </w:p>
    <w:p w14:paraId="072C747B" w14:textId="77777777" w:rsidR="009578AC" w:rsidRPr="007242BE" w:rsidRDefault="009578AC" w:rsidP="009578AC">
      <w:pPr>
        <w:pStyle w:val="a8"/>
        <w:numPr>
          <w:ilvl w:val="2"/>
          <w:numId w:val="22"/>
        </w:numPr>
        <w:suppressAutoHyphens/>
        <w:ind w:left="0" w:firstLine="709"/>
        <w:rPr>
          <w:sz w:val="28"/>
          <w:szCs w:val="28"/>
        </w:rPr>
      </w:pPr>
      <w:r w:rsidRPr="007242BE">
        <w:rPr>
          <w:bCs/>
          <w:color w:val="000000"/>
          <w:sz w:val="28"/>
          <w:szCs w:val="28"/>
        </w:rPr>
        <w:t>Итоговая оценка заявки каждого из участников определяется суммарным количеством баллов, присвоенных по каждому критерию, указанному в пункте 4 конкурсной документации.</w:t>
      </w:r>
    </w:p>
    <w:p w14:paraId="4F7D3CDE"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Конкурсной заявке, содержащей наилучшие условия, присваивается наибольшее количество баллов.  </w:t>
      </w:r>
    </w:p>
    <w:p w14:paraId="1294F49B" w14:textId="77777777" w:rsidR="00831F1A" w:rsidRDefault="009578AC" w:rsidP="00831F1A">
      <w:pPr>
        <w:pStyle w:val="a8"/>
        <w:numPr>
          <w:ilvl w:val="2"/>
          <w:numId w:val="22"/>
        </w:numPr>
        <w:suppressAutoHyphens/>
        <w:ind w:left="0" w:firstLine="709"/>
        <w:rPr>
          <w:sz w:val="28"/>
          <w:szCs w:val="28"/>
        </w:rPr>
      </w:pPr>
      <w:r w:rsidRPr="007242BE">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7242BE">
        <w:rPr>
          <w:b/>
          <w:sz w:val="28"/>
          <w:szCs w:val="28"/>
        </w:rPr>
        <w:t xml:space="preserve"> </w:t>
      </w:r>
      <w:r w:rsidRPr="007242BE">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14:paraId="77789D9F" w14:textId="77777777" w:rsidR="00831F1A" w:rsidRPr="00831F1A" w:rsidRDefault="00831F1A" w:rsidP="00831F1A">
      <w:pPr>
        <w:pStyle w:val="a8"/>
        <w:suppressAutoHyphens/>
        <w:rPr>
          <w:sz w:val="28"/>
          <w:szCs w:val="28"/>
        </w:rPr>
      </w:pPr>
      <w:r w:rsidRPr="00831F1A">
        <w:rPr>
          <w:sz w:val="28"/>
          <w:szCs w:val="28"/>
        </w:rPr>
        <w:t>В случае,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14:paraId="6943C941" w14:textId="77777777" w:rsidR="009578AC" w:rsidRPr="007242BE" w:rsidRDefault="009578AC" w:rsidP="009578AC">
      <w:pPr>
        <w:pStyle w:val="a8"/>
        <w:suppressAutoHyphens/>
        <w:ind w:firstLine="567"/>
        <w:rPr>
          <w:sz w:val="28"/>
          <w:szCs w:val="28"/>
        </w:rPr>
      </w:pPr>
      <w:r w:rsidRPr="007242BE">
        <w:rPr>
          <w:sz w:val="28"/>
          <w:szCs w:val="28"/>
        </w:rPr>
        <w:t>При проведении конкурса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14:paraId="688CC36A"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14:paraId="7B319C8F" w14:textId="77777777" w:rsidR="009578AC" w:rsidRPr="007242BE" w:rsidRDefault="009578AC" w:rsidP="009578AC">
      <w:pPr>
        <w:pStyle w:val="a8"/>
        <w:suppressAutoHyphens/>
        <w:ind w:left="709" w:firstLine="0"/>
        <w:rPr>
          <w:sz w:val="28"/>
          <w:szCs w:val="28"/>
        </w:rPr>
      </w:pPr>
    </w:p>
    <w:p w14:paraId="39501F19"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lastRenderedPageBreak/>
        <w:t>Подведение итогов конкурса</w:t>
      </w:r>
    </w:p>
    <w:p w14:paraId="51C5D361" w14:textId="77777777" w:rsidR="009578AC" w:rsidRPr="007242BE" w:rsidRDefault="009578AC" w:rsidP="009578AC">
      <w:pPr>
        <w:rPr>
          <w:sz w:val="28"/>
          <w:szCs w:val="28"/>
        </w:rPr>
      </w:pPr>
    </w:p>
    <w:p w14:paraId="2D4B0D27" w14:textId="77777777" w:rsidR="00B748A4" w:rsidRDefault="009578AC" w:rsidP="00A318AC">
      <w:pPr>
        <w:pStyle w:val="a6"/>
        <w:numPr>
          <w:ilvl w:val="2"/>
          <w:numId w:val="22"/>
        </w:numPr>
        <w:ind w:left="0" w:firstLine="709"/>
        <w:jc w:val="both"/>
        <w:rPr>
          <w:sz w:val="28"/>
          <w:szCs w:val="28"/>
        </w:rPr>
      </w:pPr>
      <w:r w:rsidRPr="00A6035C">
        <w:rPr>
          <w:sz w:val="28"/>
          <w:szCs w:val="28"/>
        </w:rPr>
        <w:t>Комиссия, рассмотрев конкурсные заявки и представленные по итогам рассмотрения и оценки заявок материалы, принимает решение о победителе конкурса. По результатам работы комиссии оформляется протокол.</w:t>
      </w:r>
    </w:p>
    <w:p w14:paraId="33444DA3" w14:textId="77777777" w:rsidR="009578AC" w:rsidRPr="007242BE" w:rsidRDefault="009578AC" w:rsidP="00A6035C">
      <w:pPr>
        <w:pStyle w:val="a6"/>
        <w:numPr>
          <w:ilvl w:val="2"/>
          <w:numId w:val="22"/>
        </w:numPr>
        <w:ind w:left="0" w:firstLine="709"/>
        <w:jc w:val="both"/>
        <w:rPr>
          <w:sz w:val="28"/>
          <w:szCs w:val="28"/>
        </w:rPr>
      </w:pPr>
      <w:r w:rsidRPr="007242BE">
        <w:rPr>
          <w:sz w:val="28"/>
          <w:szCs w:val="28"/>
        </w:rPr>
        <w:t>В протоколе комиссии излагается решение комиссии об итогах конкурса.</w:t>
      </w:r>
    </w:p>
    <w:p w14:paraId="5E633018" w14:textId="77777777" w:rsidR="009578AC" w:rsidRPr="007242BE" w:rsidRDefault="009578AC" w:rsidP="00A6035C">
      <w:pPr>
        <w:pStyle w:val="a6"/>
        <w:numPr>
          <w:ilvl w:val="2"/>
          <w:numId w:val="22"/>
        </w:numPr>
        <w:ind w:left="0" w:firstLine="709"/>
        <w:jc w:val="both"/>
        <w:rPr>
          <w:sz w:val="28"/>
          <w:szCs w:val="28"/>
        </w:rPr>
      </w:pPr>
      <w:r w:rsidRPr="007242BE">
        <w:rPr>
          <w:sz w:val="28"/>
          <w:szCs w:val="28"/>
        </w:rPr>
        <w:t>Участники или их представители не могут присутствовать на заседании комиссии.</w:t>
      </w:r>
    </w:p>
    <w:p w14:paraId="1E38E64E"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14:paraId="07E81329"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Протокол комиссии размещается на сайтах не позднее 3 (трех) дней с даты подписания протокола.</w:t>
      </w:r>
    </w:p>
    <w:p w14:paraId="6D33B0AF"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730E0A87"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(переторжек), предоставлении возможности подачи альтернативных предложений рассмотрение, оценка и итоги конкурса подводятся на основании представленных участниками конкурсных заявок, альтернативных предложений, предложений для переторжки, с учетом требований конкурсной документации.</w:t>
      </w:r>
    </w:p>
    <w:p w14:paraId="7CB6DF0A" w14:textId="77777777" w:rsidR="009578AC" w:rsidRPr="007242BE" w:rsidRDefault="009578AC" w:rsidP="009578AC">
      <w:pPr>
        <w:pStyle w:val="a6"/>
        <w:ind w:left="709"/>
        <w:jc w:val="both"/>
        <w:rPr>
          <w:sz w:val="28"/>
          <w:szCs w:val="28"/>
        </w:rPr>
      </w:pPr>
    </w:p>
    <w:p w14:paraId="0E978888"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Признание конкурса несостоявшимся</w:t>
      </w:r>
    </w:p>
    <w:p w14:paraId="665D93A8" w14:textId="77777777" w:rsidR="009578AC" w:rsidRPr="007242BE" w:rsidRDefault="009578AC" w:rsidP="009578AC">
      <w:pPr>
        <w:rPr>
          <w:sz w:val="28"/>
          <w:szCs w:val="28"/>
        </w:rPr>
      </w:pPr>
    </w:p>
    <w:p w14:paraId="2EF69476"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 (в том числе в части отдельных лотов) признается состоявшимся, если к участию в конкурсе (в том числе в части отдельных лотов) допущено не менее 2 (двух) участников.</w:t>
      </w:r>
    </w:p>
    <w:p w14:paraId="44AA3315"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 (в том числе в части отдельных лотов) признается несостоявшимся, если:</w:t>
      </w:r>
    </w:p>
    <w:p w14:paraId="507679A8" w14:textId="77777777" w:rsidR="009578AC" w:rsidRPr="007242BE" w:rsidRDefault="009578AC" w:rsidP="009578AC">
      <w:pPr>
        <w:pStyle w:val="a8"/>
        <w:suppressAutoHyphens/>
        <w:rPr>
          <w:sz w:val="28"/>
          <w:szCs w:val="28"/>
        </w:rPr>
      </w:pPr>
      <w:r w:rsidRPr="007242BE">
        <w:rPr>
          <w:sz w:val="28"/>
          <w:szCs w:val="28"/>
        </w:rPr>
        <w:t>1) на участие в конкурсе (в том числе в части отдельных лотов) не подана ни одна конкурсная заявка;</w:t>
      </w:r>
    </w:p>
    <w:p w14:paraId="6C25F161" w14:textId="77777777" w:rsidR="009578AC" w:rsidRPr="007242BE" w:rsidRDefault="009578AC" w:rsidP="009578AC">
      <w:pPr>
        <w:pStyle w:val="a8"/>
        <w:suppressAutoHyphens/>
        <w:rPr>
          <w:sz w:val="28"/>
          <w:szCs w:val="28"/>
        </w:rPr>
      </w:pPr>
      <w:r w:rsidRPr="007242BE">
        <w:rPr>
          <w:sz w:val="28"/>
          <w:szCs w:val="28"/>
        </w:rPr>
        <w:t>2) на участие в конкурсе (в том числе в части отдельных лотов) подана одна конкурсная заявка;</w:t>
      </w:r>
    </w:p>
    <w:p w14:paraId="06A9FDCB" w14:textId="77777777" w:rsidR="009578AC" w:rsidRPr="007242BE" w:rsidRDefault="009578AC" w:rsidP="009578AC">
      <w:pPr>
        <w:pStyle w:val="a8"/>
        <w:suppressAutoHyphens/>
        <w:rPr>
          <w:sz w:val="28"/>
          <w:szCs w:val="28"/>
        </w:rPr>
      </w:pPr>
      <w:r w:rsidRPr="007242BE">
        <w:rPr>
          <w:sz w:val="28"/>
          <w:szCs w:val="28"/>
        </w:rPr>
        <w:t>3) по итогам рассмотрения конкурсных заявок к участию в конкурсе (в том числе в части отдельных лотов) допущен один участник;</w:t>
      </w:r>
    </w:p>
    <w:p w14:paraId="427A096C" w14:textId="77777777" w:rsidR="009578AC" w:rsidRPr="007242BE" w:rsidRDefault="009578AC" w:rsidP="009578AC">
      <w:pPr>
        <w:pStyle w:val="a8"/>
        <w:suppressAutoHyphens/>
        <w:rPr>
          <w:sz w:val="28"/>
          <w:szCs w:val="28"/>
        </w:rPr>
      </w:pPr>
      <w:r w:rsidRPr="007242BE">
        <w:rPr>
          <w:sz w:val="28"/>
          <w:szCs w:val="28"/>
        </w:rPr>
        <w:t>4) ни один из участников не допущен к участию в конкурсе (в том числе в части отдельных лотов);</w:t>
      </w:r>
    </w:p>
    <w:p w14:paraId="5EC8424F" w14:textId="77777777" w:rsidR="009578AC" w:rsidRPr="007242BE" w:rsidRDefault="009578AC" w:rsidP="009578AC">
      <w:pPr>
        <w:pStyle w:val="a8"/>
        <w:suppressAutoHyphens/>
        <w:rPr>
          <w:sz w:val="28"/>
          <w:szCs w:val="28"/>
        </w:rPr>
      </w:pPr>
      <w:r w:rsidRPr="007242BE">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7242BE">
        <w:rPr>
          <w:rFonts w:eastAsia="Times New Roman"/>
          <w:i/>
          <w:sz w:val="28"/>
          <w:szCs w:val="28"/>
        </w:rPr>
        <w:t xml:space="preserve"> </w:t>
      </w:r>
    </w:p>
    <w:p w14:paraId="43A4B4E1"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w:t>
      </w:r>
      <w:r w:rsidRPr="007242BE">
        <w:rPr>
          <w:sz w:val="28"/>
          <w:szCs w:val="28"/>
        </w:rPr>
        <w:lastRenderedPageBreak/>
        <w:t xml:space="preserve">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14:paraId="20BBEFF6"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Цена заключаемого договора не может превышать цену, указанную в конкурсной заявке участника конкурса (в том числе в части отдельных лотов). Цена заключаемого договора согласовывается </w:t>
      </w:r>
      <w:r w:rsidRPr="007242BE">
        <w:rPr>
          <w:color w:val="000000"/>
          <w:sz w:val="28"/>
          <w:szCs w:val="28"/>
        </w:rPr>
        <w:t>с уполномоченным на согласование цен органом заказчика в установленном порядке</w:t>
      </w:r>
      <w:r w:rsidRPr="007242BE">
        <w:rPr>
          <w:sz w:val="28"/>
          <w:szCs w:val="28"/>
        </w:rPr>
        <w:t>.</w:t>
      </w:r>
      <w:r w:rsidR="00183B46">
        <w:rPr>
          <w:sz w:val="28"/>
          <w:szCs w:val="28"/>
        </w:rPr>
        <w:t xml:space="preserve"> </w:t>
      </w:r>
      <w:r w:rsidR="002E3189">
        <w:rPr>
          <w:sz w:val="28"/>
          <w:szCs w:val="28"/>
        </w:rPr>
        <w:t xml:space="preserve">Если цена заключаемого договора снижена по сравнению с ценой, указанной в конкурсной заявке участника, договор заключается при согласии </w:t>
      </w:r>
      <w:proofErr w:type="spellStart"/>
      <w:r w:rsidR="002E3189">
        <w:rPr>
          <w:sz w:val="28"/>
          <w:szCs w:val="28"/>
        </w:rPr>
        <w:t>участника.</w:t>
      </w:r>
      <w:r w:rsidRPr="007242BE">
        <w:rPr>
          <w:sz w:val="28"/>
          <w:szCs w:val="28"/>
        </w:rPr>
        <w:t>Если</w:t>
      </w:r>
      <w:proofErr w:type="spellEnd"/>
      <w:r w:rsidRPr="007242BE">
        <w:rPr>
          <w:sz w:val="28"/>
          <w:szCs w:val="28"/>
        </w:rPr>
        <w:t xml:space="preserve">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14:paraId="64F16A23" w14:textId="77777777" w:rsidR="009578AC" w:rsidRPr="007242BE" w:rsidRDefault="009578AC" w:rsidP="009578AC">
      <w:pPr>
        <w:pStyle w:val="a8"/>
        <w:suppressAutoHyphens/>
        <w:ind w:left="709" w:firstLine="0"/>
        <w:rPr>
          <w:sz w:val="28"/>
          <w:szCs w:val="28"/>
        </w:rPr>
      </w:pPr>
    </w:p>
    <w:p w14:paraId="1C819C48"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Особенности проведения открытого двухэтапного конкурса</w:t>
      </w:r>
    </w:p>
    <w:p w14:paraId="33552849" w14:textId="77777777" w:rsidR="009578AC" w:rsidRPr="007242BE" w:rsidRDefault="009578AC" w:rsidP="009578AC">
      <w:pPr>
        <w:rPr>
          <w:sz w:val="28"/>
          <w:szCs w:val="28"/>
        </w:rPr>
      </w:pPr>
    </w:p>
    <w:p w14:paraId="64F73FD9"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двухэтапного конкурса участники представляют свои первоначальные конкурсные заявки, содержащие все документы, перечисленные в пункте </w:t>
      </w:r>
      <w:r w:rsidR="00661C00" w:rsidRPr="007242BE">
        <w:rPr>
          <w:sz w:val="28"/>
          <w:szCs w:val="28"/>
        </w:rPr>
        <w:t>8</w:t>
      </w:r>
      <w:r w:rsidRPr="007242BE">
        <w:rPr>
          <w:sz w:val="28"/>
          <w:szCs w:val="28"/>
        </w:rPr>
        <w:t xml:space="preserve">.1.8  конкурсной документации за исключением документов, перечисленных в пунктах </w:t>
      </w:r>
      <w:r w:rsidR="00661C00" w:rsidRPr="007242BE">
        <w:rPr>
          <w:sz w:val="28"/>
          <w:szCs w:val="28"/>
        </w:rPr>
        <w:t>8</w:t>
      </w:r>
      <w:r w:rsidRPr="007242BE">
        <w:rPr>
          <w:sz w:val="28"/>
          <w:szCs w:val="28"/>
        </w:rPr>
        <w:t>.1.8.</w:t>
      </w:r>
      <w:r w:rsidR="00077E9D" w:rsidRPr="007242BE">
        <w:rPr>
          <w:sz w:val="28"/>
          <w:szCs w:val="28"/>
        </w:rPr>
        <w:t>5</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7</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9</w:t>
      </w:r>
      <w:r w:rsidRPr="007242BE">
        <w:rPr>
          <w:sz w:val="28"/>
          <w:szCs w:val="28"/>
        </w:rPr>
        <w:t xml:space="preserve">, </w:t>
      </w:r>
      <w:r w:rsidR="00661C00" w:rsidRPr="007242BE">
        <w:rPr>
          <w:sz w:val="28"/>
          <w:szCs w:val="28"/>
        </w:rPr>
        <w:t>8</w:t>
      </w:r>
      <w:r w:rsidRPr="007242BE">
        <w:rPr>
          <w:sz w:val="28"/>
          <w:szCs w:val="28"/>
        </w:rPr>
        <w:t>.1.8.</w:t>
      </w:r>
      <w:r w:rsidR="00077E9D" w:rsidRPr="007242BE">
        <w:rPr>
          <w:sz w:val="28"/>
          <w:szCs w:val="28"/>
        </w:rPr>
        <w:t>11</w:t>
      </w:r>
      <w:r w:rsidR="004024FD" w:rsidRPr="007242BE">
        <w:rPr>
          <w:sz w:val="28"/>
          <w:szCs w:val="28"/>
        </w:rPr>
        <w:t>, 8.1.8.12</w:t>
      </w:r>
      <w:r w:rsidR="00077E9D" w:rsidRPr="007242BE">
        <w:rPr>
          <w:sz w:val="28"/>
          <w:szCs w:val="28"/>
        </w:rPr>
        <w:t xml:space="preserve"> </w:t>
      </w:r>
      <w:r w:rsidRPr="007242BE">
        <w:rPr>
          <w:sz w:val="28"/>
          <w:szCs w:val="28"/>
        </w:rPr>
        <w:t xml:space="preserve">конкурсной документации, оформленные в соответствии с требованиями конкурсной документации, предъявляемыми к данным документам, </w:t>
      </w:r>
      <w:r w:rsidRPr="007242BE" w:rsidDel="00E40981">
        <w:rPr>
          <w:sz w:val="28"/>
          <w:szCs w:val="28"/>
        </w:rPr>
        <w:t xml:space="preserve"> </w:t>
      </w:r>
      <w:r w:rsidRPr="007242BE">
        <w:rPr>
          <w:sz w:val="28"/>
          <w:szCs w:val="28"/>
        </w:rPr>
        <w:t xml:space="preserve">и представленные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 xml:space="preserve">.4 конкурсной документации. </w:t>
      </w:r>
    </w:p>
    <w:p w14:paraId="7C596509" w14:textId="77777777" w:rsidR="009578AC" w:rsidRPr="007242BE" w:rsidRDefault="009578AC" w:rsidP="009578AC">
      <w:pPr>
        <w:pStyle w:val="a6"/>
        <w:ind w:left="0" w:firstLine="709"/>
        <w:jc w:val="both"/>
        <w:rPr>
          <w:sz w:val="28"/>
          <w:szCs w:val="28"/>
        </w:rPr>
      </w:pPr>
      <w:r w:rsidRPr="007242BE">
        <w:rPr>
          <w:sz w:val="28"/>
          <w:szCs w:val="28"/>
        </w:rPr>
        <w:t xml:space="preserve">В первоначальной конкурсной заявке не указывается предлагаемая участником цена договора (цены лота). </w:t>
      </w:r>
    </w:p>
    <w:p w14:paraId="0C85F81E"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и рассмотрение первоначальных конкурсных заявок осуществляется в порядке, предусмотренном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.8 конкурсной документации, за исключением пунктов, предусматривающих порядок оценки первоначальных конкурсных заявок, и с учетом особенностей проведения открытого двухэтапного конкурса.</w:t>
      </w:r>
    </w:p>
    <w:p w14:paraId="0A8C5578"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На первом этапе двухэтапного конкурса после рассмотрения первоначальных конкурсных заявок заказчик проводит обсуждения содержащихся в этих заявках предложений, обеспечив равные возможности участия всем участникам, подавшим первоначальные заявки.</w:t>
      </w:r>
    </w:p>
    <w:p w14:paraId="44B78368"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Уведомление о проведении обсуждения первоначальных конкурсных заявок размещается на сайтах с указанием даты, места и времени проведения обсуждения. Участие в переговорах вправе принимать представители участников. Представители участников для участия в обсуждении первоначальных конкурсных заявок должны иметь при себе доверенность на право участия в обсуждении первоначальных конкурсных заявок, решение или приказ о назначении на должность лица, выдавшего доверенность, если от имени </w:t>
      </w:r>
      <w:r w:rsidRPr="007242BE">
        <w:rPr>
          <w:sz w:val="28"/>
          <w:szCs w:val="28"/>
        </w:rPr>
        <w:lastRenderedPageBreak/>
        <w:t>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14:paraId="4F390A11"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По результатам рассмотрения первоначальных конкурсных заявок и обсуждения представленных предложений составляется протокол первого этапа двухэтапного конкурса, который содержит:</w:t>
      </w:r>
    </w:p>
    <w:p w14:paraId="5A440D7C" w14:textId="77777777" w:rsidR="009578AC" w:rsidRPr="007242BE" w:rsidRDefault="009578AC" w:rsidP="009578AC">
      <w:pPr>
        <w:pStyle w:val="a6"/>
        <w:ind w:left="0" w:firstLine="709"/>
        <w:jc w:val="both"/>
        <w:rPr>
          <w:sz w:val="28"/>
          <w:szCs w:val="28"/>
        </w:rPr>
      </w:pPr>
      <w:r w:rsidRPr="007242BE">
        <w:rPr>
          <w:sz w:val="28"/>
          <w:szCs w:val="28"/>
        </w:rPr>
        <w:t>Место, дату и время проведения первого этапа двухэтапного конкурса;</w:t>
      </w:r>
    </w:p>
    <w:p w14:paraId="7FC629AE" w14:textId="77777777" w:rsidR="009578AC" w:rsidRPr="007242BE" w:rsidRDefault="009578AC" w:rsidP="009578AC">
      <w:pPr>
        <w:pStyle w:val="a6"/>
        <w:ind w:left="0" w:firstLine="709"/>
        <w:jc w:val="both"/>
        <w:rPr>
          <w:sz w:val="28"/>
          <w:szCs w:val="28"/>
        </w:rPr>
      </w:pPr>
      <w:r w:rsidRPr="007242BE">
        <w:rPr>
          <w:sz w:val="28"/>
          <w:szCs w:val="28"/>
        </w:rPr>
        <w:t>Сведения об участниках конкурса, подавших первоначальные конкурсные заявки;</w:t>
      </w:r>
    </w:p>
    <w:p w14:paraId="7039FE08" w14:textId="77777777" w:rsidR="009578AC" w:rsidRPr="007242BE" w:rsidRDefault="009578AC" w:rsidP="009578AC">
      <w:pPr>
        <w:pStyle w:val="a6"/>
        <w:ind w:left="0" w:firstLine="709"/>
        <w:jc w:val="both"/>
        <w:rPr>
          <w:sz w:val="28"/>
          <w:szCs w:val="28"/>
        </w:rPr>
      </w:pPr>
      <w:r w:rsidRPr="007242BE">
        <w:rPr>
          <w:sz w:val="28"/>
          <w:szCs w:val="28"/>
        </w:rPr>
        <w:t>Решение о допуске участников конкурса к участию в конкурсе или об отказе в допуске с обоснованием такого решения;</w:t>
      </w:r>
    </w:p>
    <w:p w14:paraId="7BD362A0" w14:textId="77777777" w:rsidR="009578AC" w:rsidRPr="007242BE" w:rsidRDefault="009578AC" w:rsidP="009578AC">
      <w:pPr>
        <w:pStyle w:val="a6"/>
        <w:ind w:left="0" w:firstLine="709"/>
        <w:jc w:val="both"/>
        <w:rPr>
          <w:sz w:val="28"/>
          <w:szCs w:val="28"/>
        </w:rPr>
      </w:pPr>
      <w:r w:rsidRPr="007242BE">
        <w:rPr>
          <w:sz w:val="28"/>
          <w:szCs w:val="28"/>
        </w:rPr>
        <w:t>Результаты состоявшегося на первом этапе двухэтапного конкурса обсуждения первоначальных конкурсных заявок;</w:t>
      </w:r>
    </w:p>
    <w:p w14:paraId="777B9FB7" w14:textId="77777777" w:rsidR="009578AC" w:rsidRPr="007242BE" w:rsidRDefault="009578AC" w:rsidP="009578AC">
      <w:pPr>
        <w:pStyle w:val="a6"/>
        <w:ind w:left="0" w:firstLine="709"/>
        <w:jc w:val="both"/>
        <w:rPr>
          <w:sz w:val="28"/>
          <w:szCs w:val="28"/>
        </w:rPr>
      </w:pPr>
      <w:r w:rsidRPr="007242BE">
        <w:rPr>
          <w:sz w:val="28"/>
          <w:szCs w:val="28"/>
        </w:rPr>
        <w:t>Иную информацию (при необходимости).</w:t>
      </w:r>
    </w:p>
    <w:p w14:paraId="5CAB189A"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Протокол первого этапа двухэтапного конкурса размещается на сайтах не позднее 3 (трех) дней с даты его подписания.</w:t>
      </w:r>
    </w:p>
    <w:p w14:paraId="2ADBC628"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По результатам первого этапа двухэтапного конкурса заказчик вправе уточнить условия конкурса, а именно:</w:t>
      </w:r>
    </w:p>
    <w:p w14:paraId="4C4DA9D2" w14:textId="77777777" w:rsidR="009578AC" w:rsidRPr="007242BE" w:rsidRDefault="009578AC" w:rsidP="009578AC">
      <w:pPr>
        <w:pStyle w:val="a6"/>
        <w:numPr>
          <w:ilvl w:val="3"/>
          <w:numId w:val="22"/>
        </w:numPr>
        <w:ind w:left="0" w:firstLine="709"/>
        <w:jc w:val="both"/>
        <w:rPr>
          <w:sz w:val="28"/>
          <w:szCs w:val="28"/>
        </w:rPr>
      </w:pPr>
      <w:r w:rsidRPr="007242BE">
        <w:rPr>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предмета конкурса. При этом заказчик вправе дополнить указанные характеристики новыми характеристиками;</w:t>
      </w:r>
    </w:p>
    <w:p w14:paraId="5A78CD75" w14:textId="77777777" w:rsidR="009578AC" w:rsidRPr="007242BE" w:rsidRDefault="009578AC" w:rsidP="009578AC">
      <w:pPr>
        <w:pStyle w:val="a6"/>
        <w:numPr>
          <w:ilvl w:val="3"/>
          <w:numId w:val="22"/>
        </w:numPr>
        <w:ind w:left="0" w:firstLine="709"/>
        <w:jc w:val="both"/>
        <w:rPr>
          <w:sz w:val="28"/>
          <w:szCs w:val="28"/>
        </w:rPr>
      </w:pPr>
      <w:r w:rsidRPr="007242BE">
        <w:rPr>
          <w:sz w:val="28"/>
          <w:szCs w:val="28"/>
        </w:rPr>
        <w:t>Любой указанный в конкурсной документации критерий оценки заявок на участие в конкурсе. При этом заказчик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конкурса;</w:t>
      </w:r>
    </w:p>
    <w:p w14:paraId="676ED81E" w14:textId="77777777" w:rsidR="009578AC" w:rsidRPr="007242BE" w:rsidRDefault="009578AC" w:rsidP="009578AC">
      <w:pPr>
        <w:pStyle w:val="a6"/>
        <w:numPr>
          <w:ilvl w:val="3"/>
          <w:numId w:val="22"/>
        </w:numPr>
        <w:ind w:left="0" w:firstLine="709"/>
        <w:jc w:val="both"/>
        <w:rPr>
          <w:sz w:val="28"/>
          <w:szCs w:val="28"/>
        </w:rPr>
      </w:pPr>
      <w:r w:rsidRPr="007242BE">
        <w:rPr>
          <w:sz w:val="28"/>
          <w:szCs w:val="28"/>
        </w:rPr>
        <w:t>Иные условия, в том числе квалификационные требования к участникам конкурса.</w:t>
      </w:r>
    </w:p>
    <w:p w14:paraId="2265F634"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О любом уточнении, внесенном в конкурсную документацию, заказчик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на сайтах, в день направления указанных приглашений.</w:t>
      </w:r>
      <w:r w:rsidRPr="007242BE">
        <w:rPr>
          <w:i/>
          <w:sz w:val="28"/>
          <w:szCs w:val="28"/>
        </w:rPr>
        <w:t xml:space="preserve"> </w:t>
      </w:r>
      <w:r w:rsidRPr="007242BE">
        <w:rPr>
          <w:sz w:val="28"/>
          <w:szCs w:val="28"/>
        </w:rPr>
        <w:t>Приглашения направляются участникам, подавшим первоначальные конкурсные заявки, по факсу, адресу электронной почты,</w:t>
      </w:r>
      <w:r w:rsidRPr="007242BE">
        <w:rPr>
          <w:i/>
          <w:sz w:val="28"/>
          <w:szCs w:val="28"/>
        </w:rPr>
        <w:t xml:space="preserve"> </w:t>
      </w:r>
      <w:r w:rsidRPr="007242BE">
        <w:rPr>
          <w:sz w:val="28"/>
          <w:szCs w:val="28"/>
        </w:rPr>
        <w:t>указанным в первоначальной конкурсной заявке участника конкурса. При проведении двухэтапного конкурса в электронной форме, приглашение направляется через личный кабинет участника электронных процедур в ЭТЗП.</w:t>
      </w:r>
    </w:p>
    <w:p w14:paraId="3CA2F3AB"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Окончательная конкурсная заявка должна содержать:</w:t>
      </w:r>
    </w:p>
    <w:p w14:paraId="526ACB99" w14:textId="77777777" w:rsidR="009578AC" w:rsidRPr="007242BE" w:rsidRDefault="009578AC" w:rsidP="009578AC">
      <w:pPr>
        <w:ind w:firstLine="709"/>
        <w:jc w:val="both"/>
        <w:rPr>
          <w:sz w:val="28"/>
          <w:szCs w:val="28"/>
        </w:rPr>
      </w:pPr>
      <w:r w:rsidRPr="007242BE">
        <w:rPr>
          <w:sz w:val="28"/>
          <w:szCs w:val="28"/>
        </w:rPr>
        <w:t xml:space="preserve">а) опись представленных документов, заверенная подписью и печатью (при ее наличии) участника. При представлении заявки на бумажном носителе </w:t>
      </w:r>
      <w:r w:rsidRPr="007242BE">
        <w:rPr>
          <w:sz w:val="28"/>
          <w:szCs w:val="28"/>
        </w:rPr>
        <w:lastRenderedPageBreak/>
        <w:t>предоставляется оригинал. При представлении заявки в электронной форме документ должен быть сканирован с оригинала;</w:t>
      </w:r>
    </w:p>
    <w:p w14:paraId="66119CAC" w14:textId="77777777" w:rsidR="009578AC" w:rsidRPr="007242BE" w:rsidRDefault="009578AC" w:rsidP="009578AC">
      <w:pPr>
        <w:ind w:firstLine="709"/>
        <w:jc w:val="both"/>
        <w:rPr>
          <w:sz w:val="28"/>
          <w:szCs w:val="28"/>
        </w:rPr>
      </w:pPr>
      <w:r w:rsidRPr="007242BE">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14:paraId="4CB4687F" w14:textId="77777777" w:rsidR="009578AC" w:rsidRPr="007242BE" w:rsidRDefault="009578AC" w:rsidP="009578AC">
      <w:pPr>
        <w:ind w:firstLine="709"/>
        <w:jc w:val="both"/>
        <w:rPr>
          <w:sz w:val="28"/>
          <w:szCs w:val="28"/>
        </w:rPr>
      </w:pPr>
      <w:r w:rsidRPr="007242BE">
        <w:rPr>
          <w:sz w:val="28"/>
          <w:szCs w:val="28"/>
        </w:rPr>
        <w:t>в) документы, подтверждающие полномочия лица, подписавшего окончательную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019AD33" w14:textId="77777777" w:rsidR="009578AC" w:rsidRPr="007242BE" w:rsidRDefault="000B1095" w:rsidP="009578AC">
      <w:pPr>
        <w:ind w:firstLine="709"/>
        <w:jc w:val="both"/>
        <w:rPr>
          <w:sz w:val="28"/>
          <w:szCs w:val="28"/>
        </w:rPr>
      </w:pPr>
      <w:r>
        <w:rPr>
          <w:sz w:val="28"/>
          <w:szCs w:val="28"/>
        </w:rPr>
        <w:t>г</w:t>
      </w:r>
      <w:r w:rsidR="009578AC" w:rsidRPr="007242BE">
        <w:rPr>
          <w:sz w:val="28"/>
          <w:szCs w:val="28"/>
        </w:rPr>
        <w:t>)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документы должны быть сканированы с оригинала;</w:t>
      </w:r>
    </w:p>
    <w:p w14:paraId="341647EF" w14:textId="77777777" w:rsidR="009578AC" w:rsidRPr="007242BE" w:rsidRDefault="000B1095" w:rsidP="009578AC">
      <w:pPr>
        <w:ind w:firstLine="709"/>
        <w:jc w:val="both"/>
        <w:rPr>
          <w:sz w:val="28"/>
          <w:szCs w:val="28"/>
        </w:rPr>
      </w:pPr>
      <w:r>
        <w:rPr>
          <w:sz w:val="28"/>
          <w:szCs w:val="28"/>
        </w:rPr>
        <w:t>д</w:t>
      </w:r>
      <w:r w:rsidR="009578AC" w:rsidRPr="007242BE">
        <w:rPr>
          <w:sz w:val="28"/>
          <w:szCs w:val="28"/>
        </w:rPr>
        <w:t xml:space="preserve">) документы, предусмотренные пунктами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Pr>
          <w:sz w:val="28"/>
          <w:szCs w:val="28"/>
        </w:rPr>
        <w:t>7</w:t>
      </w:r>
      <w:r w:rsidR="009578AC" w:rsidRPr="007242BE">
        <w:rPr>
          <w:sz w:val="28"/>
          <w:szCs w:val="28"/>
        </w:rPr>
        <w:t xml:space="preserve">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Pr>
          <w:sz w:val="28"/>
          <w:szCs w:val="28"/>
        </w:rPr>
        <w:t>7</w:t>
      </w:r>
      <w:r w:rsidR="009578AC" w:rsidRPr="007242BE">
        <w:rPr>
          <w:sz w:val="28"/>
          <w:szCs w:val="28"/>
        </w:rPr>
        <w:t xml:space="preserve"> конкурсной документации;</w:t>
      </w:r>
    </w:p>
    <w:p w14:paraId="55D25D76" w14:textId="77777777" w:rsidR="009578AC" w:rsidRPr="007242BE" w:rsidRDefault="000B1095" w:rsidP="009578AC">
      <w:pPr>
        <w:ind w:firstLine="709"/>
        <w:jc w:val="both"/>
        <w:rPr>
          <w:sz w:val="28"/>
          <w:szCs w:val="28"/>
        </w:rPr>
      </w:pPr>
      <w:r>
        <w:rPr>
          <w:sz w:val="28"/>
          <w:szCs w:val="28"/>
        </w:rPr>
        <w:t>е</w:t>
      </w:r>
      <w:r w:rsidR="009578AC" w:rsidRPr="007242BE">
        <w:rPr>
          <w:sz w:val="28"/>
          <w:szCs w:val="28"/>
        </w:rPr>
        <w:t xml:space="preserve">)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w:t>
      </w:r>
      <w:r w:rsidR="00B25726">
        <w:rPr>
          <w:sz w:val="28"/>
          <w:szCs w:val="28"/>
        </w:rPr>
        <w:t>7</w:t>
      </w:r>
      <w:r w:rsidR="009578AC" w:rsidRPr="007242BE">
        <w:rPr>
          <w:sz w:val="28"/>
          <w:szCs w:val="28"/>
        </w:rPr>
        <w:t xml:space="preserve">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14:paraId="02585635" w14:textId="77777777" w:rsidR="009578AC" w:rsidRPr="007242BE" w:rsidRDefault="000B1095" w:rsidP="009578AC">
      <w:pPr>
        <w:ind w:firstLine="709"/>
        <w:jc w:val="both"/>
        <w:rPr>
          <w:sz w:val="28"/>
          <w:szCs w:val="28"/>
        </w:rPr>
      </w:pPr>
      <w:r>
        <w:rPr>
          <w:sz w:val="28"/>
          <w:szCs w:val="28"/>
        </w:rPr>
        <w:t>ж</w:t>
      </w:r>
      <w:r w:rsidR="009578AC" w:rsidRPr="007242BE">
        <w:rPr>
          <w:sz w:val="28"/>
          <w:szCs w:val="28"/>
        </w:rPr>
        <w:t xml:space="preserve">) </w:t>
      </w:r>
      <w:r w:rsidR="000B6E5F" w:rsidRPr="007242BE">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w:t>
      </w:r>
      <w:r w:rsidR="000B6E5F" w:rsidRPr="007242BE">
        <w:rPr>
          <w:bCs/>
          <w:sz w:val="28"/>
          <w:szCs w:val="28"/>
        </w:rPr>
        <w:lastRenderedPageBreak/>
        <w:t>Российской Федерации», содержащие информацию  о субподрядчике (соисполнителе), или декларацию/</w:t>
      </w:r>
      <w:proofErr w:type="spellStart"/>
      <w:r w:rsidR="000B6E5F" w:rsidRPr="007242BE">
        <w:rPr>
          <w:bCs/>
          <w:sz w:val="28"/>
          <w:szCs w:val="28"/>
        </w:rPr>
        <w:t>ии</w:t>
      </w:r>
      <w:proofErr w:type="spellEnd"/>
      <w:r w:rsidR="000B6E5F" w:rsidRPr="007242BE">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Pr>
          <w:bCs/>
          <w:sz w:val="28"/>
          <w:szCs w:val="28"/>
        </w:rPr>
        <w:t xml:space="preserve"> </w:t>
      </w:r>
      <w:r w:rsidR="00B25726">
        <w:rPr>
          <w:bCs/>
          <w:sz w:val="28"/>
          <w:szCs w:val="28"/>
        </w:rPr>
        <w:t>9</w:t>
      </w:r>
      <w:r w:rsidR="000B6E5F"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xml:space="preserve">, в указанном </w:t>
      </w:r>
      <w:r w:rsidR="004D0B19" w:rsidRPr="007242BE">
        <w:rPr>
          <w:bCs/>
          <w:sz w:val="28"/>
          <w:szCs w:val="28"/>
        </w:rPr>
        <w:t>реестре</w:t>
      </w:r>
      <w:r w:rsidR="000B6E5F" w:rsidRPr="007242BE">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w:t>
      </w:r>
      <w:r w:rsidR="00EB2CA5" w:rsidRPr="007242BE">
        <w:rPr>
          <w:sz w:val="28"/>
          <w:szCs w:val="28"/>
        </w:rPr>
        <w:t xml:space="preserve"> Документы предоставляются </w:t>
      </w:r>
      <w:r w:rsidR="00EB2CA5" w:rsidRPr="007242BE">
        <w:rPr>
          <w:bCs/>
          <w:sz w:val="28"/>
          <w:szCs w:val="28"/>
        </w:rPr>
        <w:t>в отношении каждого субподрядчика (соисполнителя), являющегося субъектом малого и среднего предпринимательства.</w:t>
      </w:r>
      <w:r w:rsidR="000B6E5F" w:rsidRPr="007242BE">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14:paraId="11EFD6AB" w14:textId="77777777" w:rsidR="009578AC" w:rsidRPr="007242BE" w:rsidRDefault="000B1095" w:rsidP="009578AC">
      <w:pPr>
        <w:ind w:firstLine="709"/>
        <w:jc w:val="both"/>
        <w:rPr>
          <w:sz w:val="28"/>
          <w:szCs w:val="28"/>
        </w:rPr>
      </w:pPr>
      <w:r>
        <w:rPr>
          <w:sz w:val="28"/>
          <w:szCs w:val="28"/>
        </w:rPr>
        <w:t>з</w:t>
      </w:r>
      <w:r w:rsidR="009578AC" w:rsidRPr="007242BE">
        <w:rPr>
          <w:sz w:val="28"/>
          <w:szCs w:val="28"/>
        </w:rPr>
        <w:t xml:space="preserve">)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2E4DA1" w:rsidRPr="007242BE">
        <w:rPr>
          <w:sz w:val="28"/>
          <w:szCs w:val="28"/>
        </w:rPr>
        <w:t>8</w:t>
      </w:r>
      <w:r w:rsidR="009578AC" w:rsidRPr="007242BE">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009578AC" w:rsidRPr="007242BE">
        <w:rPr>
          <w:color w:val="000000"/>
          <w:sz w:val="28"/>
          <w:szCs w:val="28"/>
        </w:rPr>
        <w:t>окументы, подтверждающие полномочия</w:t>
      </w:r>
      <w:r w:rsidR="009578AC" w:rsidRPr="007242BE">
        <w:rPr>
          <w:sz w:val="28"/>
          <w:szCs w:val="28"/>
        </w:rPr>
        <w:t xml:space="preserve"> лица, подписавшего гарантию от имени </w:t>
      </w:r>
      <w:proofErr w:type="gramStart"/>
      <w:r w:rsidR="009578AC" w:rsidRPr="007242BE">
        <w:rPr>
          <w:sz w:val="28"/>
          <w:szCs w:val="28"/>
        </w:rPr>
        <w:t>гаранта</w:t>
      </w:r>
      <w:proofErr w:type="gramEnd"/>
      <w:r w:rsidR="009578AC" w:rsidRPr="007242BE">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009578AC" w:rsidRPr="007242BE">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4024FD" w:rsidRPr="007242BE">
        <w:rPr>
          <w:sz w:val="28"/>
          <w:szCs w:val="28"/>
        </w:rPr>
        <w:t>;</w:t>
      </w:r>
    </w:p>
    <w:p w14:paraId="390B266E" w14:textId="77777777" w:rsidR="00CE627B" w:rsidRDefault="000B1095">
      <w:pPr>
        <w:ind w:firstLine="709"/>
        <w:jc w:val="both"/>
        <w:rPr>
          <w:sz w:val="28"/>
          <w:szCs w:val="28"/>
        </w:rPr>
      </w:pPr>
      <w:r>
        <w:rPr>
          <w:sz w:val="28"/>
          <w:szCs w:val="28"/>
        </w:rPr>
        <w:t>и</w:t>
      </w:r>
      <w:r w:rsidR="004024FD" w:rsidRPr="007242BE">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471063">
        <w:rPr>
          <w:sz w:val="28"/>
          <w:szCs w:val="28"/>
        </w:rPr>
        <w:t>.</w:t>
      </w:r>
    </w:p>
    <w:p w14:paraId="7BCE1F4D" w14:textId="77777777" w:rsidR="009578AC" w:rsidRPr="007242BE" w:rsidRDefault="009578AC" w:rsidP="009578AC">
      <w:pPr>
        <w:ind w:firstLine="709"/>
        <w:jc w:val="both"/>
        <w:rPr>
          <w:sz w:val="28"/>
          <w:szCs w:val="28"/>
        </w:rPr>
      </w:pPr>
      <w:r w:rsidRPr="007242BE">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7242BE">
        <w:rPr>
          <w:sz w:val="28"/>
          <w:szCs w:val="28"/>
        </w:rPr>
        <w:t>4</w:t>
      </w:r>
      <w:r w:rsidRPr="007242BE">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p>
    <w:p w14:paraId="2D93C8E8"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В окончательных конкурсных заявках должна быть указана цена, а также уточнены условия заявки, согласно приглашению к участию во втором этапе.</w:t>
      </w:r>
    </w:p>
    <w:p w14:paraId="198F308B"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На втором этапе двухэтапного конкурса может быть установлено требование об обеспечении конкурсных заявок. </w:t>
      </w:r>
    </w:p>
    <w:p w14:paraId="25460A2E"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 двухэтапного конкурса, принявший участие в первом этапе, вправе отказаться от участия во втором этапе двухэтапного конкурса. Непредставление окончательной конкурсной заявки в установленные сроки является отказом от участия во втором этапе двухэтапного конкурса. </w:t>
      </w:r>
    </w:p>
    <w:p w14:paraId="0B015DB5"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Документы, входящие в состав окончательных конкурсных заявок должны быть оформлены в соответствии с требованиями конкурсной документации, предъявляемыми к данным документам. Окончательные конкурсные заявки на участие в двухэтапном конкурсе подаются участниками первого этапа двухэтапного конкурса в установленные в приглашении и конкурсной документации сроки,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.4 конкурсной документации. По истечении указанного в приглашении и конкурсной документации срока окончательные конкурсные заявки не принимаются.</w:t>
      </w:r>
    </w:p>
    <w:p w14:paraId="4E7497CF"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рассмотрение и оценка окончательных конкурсных заявок, подведение итогов двухэтапного конкурса осуществляются в соответствии с требованиями пунктов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14:paraId="69F0BCBC"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Двухэтапный конкурс признается несостоявшимся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уклонения победителя конкурса или участника конкурса, заявке на участие в конкурсе которого присвоен второй номер, от заключения договора.</w:t>
      </w:r>
      <w:r w:rsidRPr="007242BE">
        <w:rPr>
          <w:i/>
          <w:sz w:val="28"/>
          <w:szCs w:val="28"/>
        </w:rPr>
        <w:t xml:space="preserve"> </w:t>
      </w:r>
    </w:p>
    <w:p w14:paraId="53855EA6" w14:textId="77777777" w:rsidR="009578AC" w:rsidRPr="007242BE" w:rsidRDefault="009578AC" w:rsidP="009578AC">
      <w:pPr>
        <w:pStyle w:val="a6"/>
        <w:ind w:left="1418"/>
        <w:jc w:val="both"/>
        <w:rPr>
          <w:sz w:val="28"/>
          <w:szCs w:val="28"/>
        </w:rPr>
      </w:pPr>
    </w:p>
    <w:p w14:paraId="3E8CE4CA"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Особенности проведения конкурса с ограниченным участием</w:t>
      </w:r>
    </w:p>
    <w:p w14:paraId="3E31F518" w14:textId="77777777" w:rsidR="009578AC" w:rsidRPr="007242BE" w:rsidRDefault="009578AC" w:rsidP="009578AC">
      <w:pPr>
        <w:rPr>
          <w:sz w:val="28"/>
          <w:szCs w:val="28"/>
        </w:rPr>
      </w:pPr>
    </w:p>
    <w:p w14:paraId="1D948026"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проведении конкурса с ограниченным участием заказчик рассылает  участникам, признанным на момент размещения информации о проведении конкурса на сайтах прошедшими квалификационный отбор, указанный в пункте 1.4 конкурсной документации,  извещение о проведении конкурса с ограниченным участием и конкурсную документацию, а также размещает их на сайтах.</w:t>
      </w:r>
    </w:p>
    <w:p w14:paraId="6504F0E4"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средств связи,</w:t>
      </w:r>
      <w:r w:rsidRPr="007242BE">
        <w:rPr>
          <w:rFonts w:eastAsia="Times New Roman"/>
          <w:i/>
          <w:sz w:val="28"/>
          <w:szCs w:val="28"/>
        </w:rPr>
        <w:t xml:space="preserve"> </w:t>
      </w:r>
      <w:r w:rsidRPr="007242BE">
        <w:rPr>
          <w:sz w:val="28"/>
          <w:szCs w:val="28"/>
        </w:rPr>
        <w:t xml:space="preserve">при условии подтверждения получения извещения, в том числе в электронной форме. При проведении конкурса с </w:t>
      </w:r>
      <w:r w:rsidRPr="007242BE">
        <w:rPr>
          <w:sz w:val="28"/>
          <w:szCs w:val="28"/>
        </w:rPr>
        <w:lastRenderedPageBreak/>
        <w:t>ограниченным участием в электронной форме – средствами ЭТЗП через личный кабинет участника электронных процедур.</w:t>
      </w:r>
    </w:p>
    <w:p w14:paraId="099A58C9"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Конкурсная заявка должна содержать:</w:t>
      </w:r>
    </w:p>
    <w:p w14:paraId="014CD776" w14:textId="77777777" w:rsidR="009578AC" w:rsidRPr="007242BE" w:rsidRDefault="009578AC" w:rsidP="009578AC">
      <w:pPr>
        <w:pStyle w:val="a8"/>
        <w:suppressAutoHyphens/>
        <w:rPr>
          <w:sz w:val="28"/>
          <w:szCs w:val="28"/>
        </w:rPr>
      </w:pPr>
      <w:r w:rsidRPr="007242BE">
        <w:rPr>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14:paraId="7BF2856F" w14:textId="77777777" w:rsidR="009578AC" w:rsidRPr="007242BE" w:rsidRDefault="009578AC" w:rsidP="009578AC">
      <w:pPr>
        <w:pStyle w:val="a8"/>
        <w:suppressAutoHyphens/>
        <w:rPr>
          <w:sz w:val="28"/>
          <w:szCs w:val="28"/>
        </w:rPr>
      </w:pPr>
      <w:r w:rsidRPr="007242BE">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14:paraId="21F5DCAD" w14:textId="77777777" w:rsidR="009578AC" w:rsidRPr="007242BE" w:rsidRDefault="00B25726" w:rsidP="009578AC">
      <w:pPr>
        <w:pStyle w:val="a8"/>
        <w:suppressAutoHyphens/>
        <w:rPr>
          <w:sz w:val="28"/>
          <w:szCs w:val="28"/>
        </w:rPr>
      </w:pPr>
      <w:r>
        <w:rPr>
          <w:sz w:val="28"/>
          <w:szCs w:val="28"/>
        </w:rPr>
        <w:t>в</w:t>
      </w:r>
      <w:r w:rsidR="009578AC" w:rsidRPr="007242BE">
        <w:rPr>
          <w:sz w:val="28"/>
          <w:szCs w:val="28"/>
        </w:rPr>
        <w:t>) 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701FA6B2" w14:textId="77777777" w:rsidR="009578AC" w:rsidRPr="007242BE" w:rsidRDefault="00B25726" w:rsidP="009578AC">
      <w:pPr>
        <w:pStyle w:val="a8"/>
        <w:suppressAutoHyphens/>
        <w:rPr>
          <w:sz w:val="28"/>
          <w:szCs w:val="28"/>
        </w:rPr>
      </w:pPr>
      <w:r>
        <w:rPr>
          <w:sz w:val="28"/>
          <w:szCs w:val="28"/>
        </w:rPr>
        <w:t>г</w:t>
      </w:r>
      <w:r w:rsidR="009578AC" w:rsidRPr="007242BE">
        <w:rPr>
          <w:sz w:val="28"/>
          <w:szCs w:val="28"/>
        </w:rPr>
        <w:t>)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14:paraId="094AF04E" w14:textId="77777777" w:rsidR="009578AC" w:rsidRPr="007242BE" w:rsidRDefault="00B25726" w:rsidP="009578AC">
      <w:pPr>
        <w:pStyle w:val="a8"/>
        <w:suppressAutoHyphens/>
        <w:rPr>
          <w:sz w:val="28"/>
          <w:szCs w:val="28"/>
        </w:rPr>
      </w:pPr>
      <w:r>
        <w:rPr>
          <w:sz w:val="28"/>
          <w:szCs w:val="28"/>
        </w:rPr>
        <w:t>д</w:t>
      </w:r>
      <w:r w:rsidR="009578AC" w:rsidRPr="007242BE">
        <w:rPr>
          <w:sz w:val="28"/>
          <w:szCs w:val="28"/>
        </w:rPr>
        <w:t xml:space="preserve">) документы, предусмотренные пунктами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sidR="000B1095">
        <w:rPr>
          <w:sz w:val="28"/>
          <w:szCs w:val="28"/>
        </w:rPr>
        <w:t>7</w:t>
      </w:r>
      <w:r w:rsidR="009578AC" w:rsidRPr="007242BE">
        <w:rPr>
          <w:sz w:val="28"/>
          <w:szCs w:val="28"/>
        </w:rPr>
        <w:t xml:space="preserve">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661C00" w:rsidRPr="007242BE">
        <w:rPr>
          <w:sz w:val="28"/>
          <w:szCs w:val="28"/>
        </w:rPr>
        <w:t>2</w:t>
      </w:r>
      <w:r w:rsidR="009578AC" w:rsidRPr="007242BE">
        <w:rPr>
          <w:sz w:val="28"/>
          <w:szCs w:val="28"/>
        </w:rPr>
        <w:t xml:space="preserve">, </w:t>
      </w:r>
      <w:r w:rsidR="00661C00" w:rsidRPr="007242BE">
        <w:rPr>
          <w:sz w:val="28"/>
          <w:szCs w:val="28"/>
        </w:rPr>
        <w:t>8</w:t>
      </w:r>
      <w:r w:rsidR="009578AC" w:rsidRPr="007242BE">
        <w:rPr>
          <w:sz w:val="28"/>
          <w:szCs w:val="28"/>
        </w:rPr>
        <w:t>.</w:t>
      </w:r>
      <w:r w:rsidR="000B1095">
        <w:rPr>
          <w:sz w:val="28"/>
          <w:szCs w:val="28"/>
        </w:rPr>
        <w:t>7</w:t>
      </w:r>
      <w:r w:rsidR="009578AC" w:rsidRPr="007242BE">
        <w:rPr>
          <w:sz w:val="28"/>
          <w:szCs w:val="28"/>
        </w:rPr>
        <w:t xml:space="preserve"> конкурсной документации;</w:t>
      </w:r>
    </w:p>
    <w:p w14:paraId="1AF19AB5" w14:textId="77777777" w:rsidR="009578AC" w:rsidRPr="007242BE" w:rsidRDefault="00B25726" w:rsidP="009578AC">
      <w:pPr>
        <w:pStyle w:val="a8"/>
        <w:suppressAutoHyphens/>
        <w:rPr>
          <w:sz w:val="28"/>
          <w:szCs w:val="28"/>
        </w:rPr>
      </w:pPr>
      <w:r>
        <w:rPr>
          <w:sz w:val="28"/>
          <w:szCs w:val="28"/>
        </w:rPr>
        <w:t>е</w:t>
      </w:r>
      <w:r w:rsidR="009578AC" w:rsidRPr="007242BE">
        <w:rPr>
          <w:sz w:val="28"/>
          <w:szCs w:val="28"/>
        </w:rPr>
        <w:t xml:space="preserve">)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w:t>
      </w:r>
      <w:r>
        <w:rPr>
          <w:sz w:val="28"/>
          <w:szCs w:val="28"/>
        </w:rPr>
        <w:t>7</w:t>
      </w:r>
      <w:r w:rsidR="009578AC" w:rsidRPr="007242BE">
        <w:rPr>
          <w:sz w:val="28"/>
          <w:szCs w:val="28"/>
        </w:rPr>
        <w:t xml:space="preserve"> конкурсной документации. При представлении заявки на бумажном носителе предоставляется оригинал. При </w:t>
      </w:r>
      <w:r w:rsidR="009578AC" w:rsidRPr="007242BE">
        <w:rPr>
          <w:sz w:val="28"/>
          <w:szCs w:val="28"/>
        </w:rPr>
        <w:lastRenderedPageBreak/>
        <w:t>представлении заявки в электронной форме документ должен быть сканирован с оригинала;</w:t>
      </w:r>
    </w:p>
    <w:p w14:paraId="41C8D856" w14:textId="77777777" w:rsidR="009578AC" w:rsidRPr="007242BE" w:rsidRDefault="00B25726" w:rsidP="009578AC">
      <w:pPr>
        <w:pStyle w:val="a8"/>
        <w:suppressAutoHyphens/>
        <w:rPr>
          <w:sz w:val="28"/>
          <w:szCs w:val="28"/>
        </w:rPr>
      </w:pPr>
      <w:r>
        <w:rPr>
          <w:sz w:val="28"/>
          <w:szCs w:val="28"/>
        </w:rPr>
        <w:t>ж</w:t>
      </w:r>
      <w:r w:rsidR="009578AC" w:rsidRPr="007242BE">
        <w:rPr>
          <w:sz w:val="28"/>
          <w:szCs w:val="28"/>
        </w:rPr>
        <w:t xml:space="preserve">) </w:t>
      </w:r>
      <w:r w:rsidR="000B6E5F"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0B6E5F" w:rsidRPr="007242BE">
        <w:rPr>
          <w:bCs/>
          <w:sz w:val="28"/>
          <w:szCs w:val="28"/>
        </w:rPr>
        <w:t>ии</w:t>
      </w:r>
      <w:proofErr w:type="spellEnd"/>
      <w:r w:rsidR="000B6E5F" w:rsidRPr="007242BE">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0B1095">
        <w:rPr>
          <w:bCs/>
          <w:sz w:val="28"/>
          <w:szCs w:val="28"/>
        </w:rPr>
        <w:t xml:space="preserve"> </w:t>
      </w:r>
      <w:r>
        <w:rPr>
          <w:bCs/>
          <w:sz w:val="28"/>
          <w:szCs w:val="28"/>
        </w:rPr>
        <w:t>9</w:t>
      </w:r>
      <w:r w:rsidR="000B6E5F"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xml:space="preserve">, в указанном реестре </w:t>
      </w:r>
      <w:r w:rsidR="000B6E5F" w:rsidRPr="007242BE">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w:t>
      </w:r>
      <w:r w:rsidR="00EB2CA5" w:rsidRPr="007242BE">
        <w:rPr>
          <w:sz w:val="28"/>
          <w:szCs w:val="28"/>
        </w:rPr>
        <w:t xml:space="preserve">Документы предоставляются </w:t>
      </w:r>
      <w:r w:rsidR="00EB2CA5" w:rsidRPr="007242BE">
        <w:rPr>
          <w:bCs/>
          <w:sz w:val="28"/>
          <w:szCs w:val="28"/>
        </w:rPr>
        <w:t xml:space="preserve">в отношении каждого субподрядчика (соисполнителя), являющегося субъектом малого и среднего предпринимательства. </w:t>
      </w:r>
      <w:r w:rsidR="000B6E5F" w:rsidRPr="007242BE">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14:paraId="51203920" w14:textId="77777777" w:rsidR="004024FD" w:rsidRPr="007242BE" w:rsidRDefault="00B25726" w:rsidP="009578AC">
      <w:pPr>
        <w:pStyle w:val="a8"/>
        <w:suppressAutoHyphens/>
        <w:rPr>
          <w:sz w:val="28"/>
          <w:szCs w:val="28"/>
        </w:rPr>
      </w:pPr>
      <w:r>
        <w:rPr>
          <w:sz w:val="28"/>
          <w:szCs w:val="28"/>
        </w:rPr>
        <w:t>з</w:t>
      </w:r>
      <w:r w:rsidR="009578AC" w:rsidRPr="007242BE">
        <w:rPr>
          <w:sz w:val="28"/>
          <w:szCs w:val="28"/>
        </w:rPr>
        <w:t xml:space="preserve">)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7242BE">
        <w:rPr>
          <w:sz w:val="28"/>
          <w:szCs w:val="28"/>
        </w:rPr>
        <w:t>8</w:t>
      </w:r>
      <w:r w:rsidR="009578AC" w:rsidRPr="007242BE">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009578AC" w:rsidRPr="007242BE">
        <w:rPr>
          <w:color w:val="000000"/>
          <w:sz w:val="28"/>
          <w:szCs w:val="28"/>
        </w:rPr>
        <w:t>окументы, подтверждающие полномочия</w:t>
      </w:r>
      <w:r w:rsidR="009578AC" w:rsidRPr="007242BE">
        <w:rPr>
          <w:sz w:val="28"/>
          <w:szCs w:val="28"/>
        </w:rPr>
        <w:t xml:space="preserve"> лица, подписавшего гарантию от имени </w:t>
      </w:r>
      <w:proofErr w:type="gramStart"/>
      <w:r w:rsidR="009578AC" w:rsidRPr="007242BE">
        <w:rPr>
          <w:sz w:val="28"/>
          <w:szCs w:val="28"/>
        </w:rPr>
        <w:t>гаранта</w:t>
      </w:r>
      <w:proofErr w:type="gramEnd"/>
      <w:r w:rsidR="009578AC" w:rsidRPr="007242BE">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009578AC" w:rsidRPr="007242BE">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4024FD" w:rsidRPr="007242BE">
        <w:rPr>
          <w:sz w:val="28"/>
          <w:szCs w:val="28"/>
        </w:rPr>
        <w:t>;</w:t>
      </w:r>
    </w:p>
    <w:p w14:paraId="5C3C7151" w14:textId="77777777" w:rsidR="00CE627B" w:rsidRDefault="00B25726" w:rsidP="00471063">
      <w:pPr>
        <w:pStyle w:val="a8"/>
        <w:suppressAutoHyphens/>
      </w:pPr>
      <w:r>
        <w:rPr>
          <w:sz w:val="28"/>
          <w:szCs w:val="28"/>
        </w:rPr>
        <w:t>и</w:t>
      </w:r>
      <w:r w:rsidR="004024FD" w:rsidRPr="007242BE">
        <w:rPr>
          <w:sz w:val="28"/>
          <w:szCs w:val="28"/>
        </w:rPr>
        <w:t>)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471063">
        <w:rPr>
          <w:sz w:val="28"/>
          <w:szCs w:val="28"/>
        </w:rPr>
        <w:t>.</w:t>
      </w:r>
    </w:p>
    <w:p w14:paraId="15D41176" w14:textId="77777777" w:rsidR="009578AC" w:rsidRPr="007242BE" w:rsidRDefault="009578AC" w:rsidP="009578AC">
      <w:pPr>
        <w:pStyle w:val="a8"/>
        <w:suppressAutoHyphens/>
        <w:rPr>
          <w:sz w:val="28"/>
          <w:szCs w:val="28"/>
        </w:rPr>
      </w:pPr>
      <w:r w:rsidRPr="007242BE">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7242BE">
        <w:rPr>
          <w:sz w:val="28"/>
          <w:szCs w:val="28"/>
        </w:rPr>
        <w:t>4</w:t>
      </w:r>
      <w:r w:rsidRPr="007242BE">
        <w:rPr>
          <w:sz w:val="28"/>
          <w:szCs w:val="28"/>
        </w:rPr>
        <w:t xml:space="preserve"> конкурсной </w:t>
      </w:r>
      <w:r w:rsidRPr="007242BE">
        <w:rPr>
          <w:sz w:val="28"/>
          <w:szCs w:val="28"/>
        </w:rPr>
        <w:lastRenderedPageBreak/>
        <w:t xml:space="preserve">документации предусмотрено представление 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p>
    <w:p w14:paraId="03AE97F7" w14:textId="77777777" w:rsidR="009578AC" w:rsidRPr="007242BE" w:rsidRDefault="009578AC" w:rsidP="009578AC">
      <w:pPr>
        <w:pStyle w:val="a8"/>
        <w:suppressAutoHyphens/>
        <w:rPr>
          <w:sz w:val="28"/>
          <w:szCs w:val="28"/>
        </w:rPr>
      </w:pPr>
      <w:r w:rsidRPr="007242BE">
        <w:rPr>
          <w:sz w:val="28"/>
          <w:szCs w:val="28"/>
        </w:rPr>
        <w:t xml:space="preserve">Документы, указанные в данном пункте, оформляются в соответствии с требованиями конкурсной документации, предъявляемыми к данным документам, и  представляются в порядке и в соответствии с условиями, указанными в пунктах 1.2, </w:t>
      </w:r>
      <w:r w:rsidR="00661C00" w:rsidRPr="007242BE">
        <w:rPr>
          <w:sz w:val="28"/>
          <w:szCs w:val="28"/>
        </w:rPr>
        <w:t>8</w:t>
      </w:r>
      <w:r w:rsidRPr="007242BE">
        <w:rPr>
          <w:sz w:val="28"/>
          <w:szCs w:val="28"/>
        </w:rPr>
        <w:t xml:space="preserve">.3, </w:t>
      </w:r>
      <w:r w:rsidR="00661C00" w:rsidRPr="007242BE">
        <w:rPr>
          <w:sz w:val="28"/>
          <w:szCs w:val="28"/>
        </w:rPr>
        <w:t>8</w:t>
      </w:r>
      <w:r w:rsidRPr="007242BE">
        <w:rPr>
          <w:sz w:val="28"/>
          <w:szCs w:val="28"/>
        </w:rPr>
        <w:t>.4 конкурсной документации.</w:t>
      </w:r>
    </w:p>
    <w:p w14:paraId="5C0885C4"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Иные документы, не перечисленные в пункте </w:t>
      </w:r>
      <w:r w:rsidR="00661C00" w:rsidRPr="007242BE">
        <w:rPr>
          <w:sz w:val="28"/>
          <w:szCs w:val="28"/>
        </w:rPr>
        <w:t>7</w:t>
      </w:r>
      <w:r w:rsidRPr="007242BE">
        <w:rPr>
          <w:sz w:val="28"/>
          <w:szCs w:val="28"/>
        </w:rPr>
        <w:t>.13.3 конкурсной документации, представлять в составе конкурсной заявки для участия в конкурсе с ограниченным участием не требуется.</w:t>
      </w:r>
    </w:p>
    <w:p w14:paraId="4E00A265"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При проведении конкурса с ограниченным участием среди участников, прошедших предварительный квалификационный отбор без ограничения срока подачи заявок, участие в конкурсе принимают лица, признанные прошедшими такой отбор на момент опубликования информации о проведении конкурса с ограниченным участием на сайтах.</w:t>
      </w:r>
    </w:p>
    <w:p w14:paraId="0962CFA4"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Вскрытие, рассмотрение и оценка конкурсных заявок, подведение итогов конкурса с ограниченным участием осуществляются в соответствии с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14:paraId="2EC47CFA" w14:textId="77777777" w:rsidR="009578AC" w:rsidRPr="007242BE" w:rsidRDefault="009578AC" w:rsidP="009578AC">
      <w:pPr>
        <w:pStyle w:val="a8"/>
        <w:suppressAutoHyphens/>
        <w:ind w:left="709" w:firstLine="0"/>
        <w:rPr>
          <w:sz w:val="28"/>
          <w:szCs w:val="28"/>
        </w:rPr>
      </w:pPr>
    </w:p>
    <w:p w14:paraId="42FB57B7" w14:textId="77777777" w:rsidR="009578AC" w:rsidRPr="007242BE"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Особенности проведения конкурса с требованием о  привлечении к исполнению договора субподрядчиков (соисполнителей) из числа субъектов малого и среднего предпринимательства </w:t>
      </w:r>
    </w:p>
    <w:p w14:paraId="3F60D99A" w14:textId="77777777" w:rsidR="009578AC" w:rsidRPr="007242BE" w:rsidRDefault="009578AC" w:rsidP="009578AC">
      <w:pPr>
        <w:rPr>
          <w:sz w:val="28"/>
          <w:szCs w:val="28"/>
        </w:rPr>
      </w:pPr>
    </w:p>
    <w:p w14:paraId="0188C5C9"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Пунктом 1.4 конкурсной документации в соответствии с постановлением Правительства </w:t>
      </w:r>
      <w:r w:rsidRPr="007242BE">
        <w:rPr>
          <w:color w:val="000000"/>
          <w:sz w:val="28"/>
          <w:szCs w:val="28"/>
        </w:rPr>
        <w:t xml:space="preserve">Российской Федерации от 11 декабря 2014 г. </w:t>
      </w:r>
      <w:r w:rsidRPr="007242BE">
        <w:rPr>
          <w:color w:val="000000"/>
          <w:sz w:val="28"/>
          <w:szCs w:val="28"/>
        </w:rPr>
        <w:b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7242BE">
        <w:rPr>
          <w:sz w:val="28"/>
          <w:szCs w:val="28"/>
        </w:rPr>
        <w:t>может быть предусмотрено требование о привлечении поставщиком (исполнителем, подрядчиком) к исполнению договора субподрядчиков (соисполнителей) из числа субъектов малого и среднего предпринимательства.</w:t>
      </w:r>
      <w:r w:rsidRPr="007242BE">
        <w:rPr>
          <w:i/>
          <w:sz w:val="28"/>
          <w:szCs w:val="28"/>
        </w:rPr>
        <w:t xml:space="preserve"> </w:t>
      </w:r>
    </w:p>
    <w:p w14:paraId="77186584" w14:textId="77777777" w:rsidR="009578AC" w:rsidRPr="007242BE" w:rsidRDefault="000B6E5F" w:rsidP="009578AC">
      <w:pPr>
        <w:pStyle w:val="a6"/>
        <w:numPr>
          <w:ilvl w:val="2"/>
          <w:numId w:val="22"/>
        </w:numPr>
        <w:ind w:left="0" w:firstLine="709"/>
        <w:jc w:val="both"/>
        <w:rPr>
          <w:sz w:val="28"/>
          <w:szCs w:val="28"/>
        </w:rPr>
      </w:pPr>
      <w:r w:rsidRPr="007242BE">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w:t>
      </w:r>
      <w:r w:rsidR="00B25726">
        <w:rPr>
          <w:sz w:val="28"/>
          <w:szCs w:val="28"/>
        </w:rPr>
        <w:t>7</w:t>
      </w:r>
      <w:r w:rsidRPr="007242BE">
        <w:rPr>
          <w:sz w:val="28"/>
          <w:szCs w:val="28"/>
        </w:rPr>
        <w:t xml:space="preserve"> конкурсной документации, а также </w:t>
      </w:r>
      <w:r w:rsidRPr="007242BE">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w:t>
      </w:r>
      <w:r w:rsidRPr="007242BE">
        <w:rPr>
          <w:bCs/>
          <w:sz w:val="28"/>
          <w:szCs w:val="28"/>
        </w:rPr>
        <w:lastRenderedPageBreak/>
        <w:t>установленным статьей 4 Федерального закона «О развитии малого и среднего предпринимательства в Российской Федерации», по форме приложения №</w:t>
      </w:r>
      <w:r w:rsidR="000B1095">
        <w:rPr>
          <w:bCs/>
          <w:sz w:val="28"/>
          <w:szCs w:val="28"/>
        </w:rPr>
        <w:t xml:space="preserve"> </w:t>
      </w:r>
      <w:r w:rsidR="00B25726">
        <w:rPr>
          <w:bCs/>
          <w:sz w:val="28"/>
          <w:szCs w:val="28"/>
        </w:rPr>
        <w:t>9</w:t>
      </w:r>
      <w:r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в указанном реестре.</w:t>
      </w:r>
      <w:r w:rsidRPr="007242BE">
        <w:rPr>
          <w:bCs/>
          <w:sz w:val="28"/>
          <w:szCs w:val="28"/>
        </w:rPr>
        <w:t xml:space="preserve"> </w:t>
      </w:r>
      <w:r w:rsidR="00EB2CA5" w:rsidRPr="007242BE">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EB2CA5" w:rsidRPr="007242BE">
        <w:rPr>
          <w:bCs/>
          <w:sz w:val="28"/>
          <w:szCs w:val="28"/>
        </w:rPr>
        <w:t>в отношении каждого субподрядчика (соисполнителя), являющегося субъектом малого и среднего предпринимательства</w:t>
      </w:r>
      <w:r w:rsidR="009578AC" w:rsidRPr="007242BE">
        <w:rPr>
          <w:sz w:val="28"/>
          <w:szCs w:val="28"/>
        </w:rPr>
        <w:t>.</w:t>
      </w:r>
    </w:p>
    <w:p w14:paraId="7DFB6D51" w14:textId="77777777" w:rsidR="009578AC" w:rsidRPr="007242BE" w:rsidRDefault="009578AC" w:rsidP="009578AC">
      <w:pPr>
        <w:pStyle w:val="a6"/>
        <w:ind w:left="0" w:firstLine="709"/>
        <w:jc w:val="both"/>
        <w:rPr>
          <w:sz w:val="28"/>
          <w:szCs w:val="28"/>
        </w:rPr>
      </w:pPr>
      <w:r w:rsidRPr="007242BE">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договора(</w:t>
      </w:r>
      <w:proofErr w:type="spellStart"/>
      <w:r w:rsidRPr="007242BE">
        <w:rPr>
          <w:sz w:val="28"/>
          <w:szCs w:val="28"/>
        </w:rPr>
        <w:t>ов</w:t>
      </w:r>
      <w:proofErr w:type="spellEnd"/>
      <w:r w:rsidRPr="007242BE">
        <w:rPr>
          <w:sz w:val="28"/>
          <w:szCs w:val="28"/>
        </w:rPr>
        <w:t>), заключаемого(</w:t>
      </w:r>
      <w:proofErr w:type="spellStart"/>
      <w:r w:rsidRPr="007242BE">
        <w:rPr>
          <w:sz w:val="28"/>
          <w:szCs w:val="28"/>
        </w:rPr>
        <w:t>ых</w:t>
      </w:r>
      <w:proofErr w:type="spellEnd"/>
      <w:r w:rsidRPr="007242BE">
        <w:rPr>
          <w:sz w:val="28"/>
          <w:szCs w:val="28"/>
        </w:rPr>
        <w:t>) с субъектом малого и среднего предпринимательства, или указал цену(ы) равную(</w:t>
      </w:r>
      <w:proofErr w:type="spellStart"/>
      <w:r w:rsidRPr="007242BE">
        <w:rPr>
          <w:sz w:val="28"/>
          <w:szCs w:val="28"/>
        </w:rPr>
        <w:t>ые</w:t>
      </w:r>
      <w:proofErr w:type="spellEnd"/>
      <w:r w:rsidRPr="007242BE">
        <w:rPr>
          <w:sz w:val="28"/>
          <w:szCs w:val="28"/>
        </w:rPr>
        <w:t>)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14:paraId="319DA540" w14:textId="77777777" w:rsidR="009578AC" w:rsidRDefault="009578AC" w:rsidP="009578AC">
      <w:pPr>
        <w:pStyle w:val="a6"/>
        <w:numPr>
          <w:ilvl w:val="2"/>
          <w:numId w:val="22"/>
        </w:numPr>
        <w:ind w:left="0" w:firstLine="709"/>
        <w:jc w:val="both"/>
        <w:rPr>
          <w:sz w:val="28"/>
          <w:szCs w:val="28"/>
        </w:rPr>
      </w:pPr>
      <w:r w:rsidRPr="007242BE">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14:paraId="07D96697" w14:textId="77777777" w:rsidR="008410F8" w:rsidRPr="00E74232" w:rsidRDefault="008410F8" w:rsidP="008410F8">
      <w:pPr>
        <w:pStyle w:val="a6"/>
        <w:numPr>
          <w:ilvl w:val="2"/>
          <w:numId w:val="22"/>
        </w:numPr>
        <w:ind w:left="0" w:firstLine="709"/>
        <w:jc w:val="both"/>
        <w:rPr>
          <w:sz w:val="28"/>
          <w:szCs w:val="28"/>
        </w:rPr>
      </w:pPr>
      <w:r>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14:paraId="3A415645" w14:textId="77777777" w:rsidR="009578AC" w:rsidRPr="007242BE" w:rsidRDefault="009578AC" w:rsidP="009578AC">
      <w:pPr>
        <w:ind w:firstLine="709"/>
        <w:jc w:val="both"/>
        <w:rPr>
          <w:sz w:val="28"/>
          <w:szCs w:val="28"/>
        </w:rPr>
      </w:pPr>
    </w:p>
    <w:p w14:paraId="77975D5F"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Проведение переторжки</w:t>
      </w:r>
    </w:p>
    <w:p w14:paraId="04E5EA38" w14:textId="77777777" w:rsidR="009578AC" w:rsidRPr="007242BE" w:rsidRDefault="009578AC" w:rsidP="009578AC">
      <w:pPr>
        <w:rPr>
          <w:sz w:val="28"/>
          <w:szCs w:val="28"/>
        </w:rPr>
      </w:pPr>
    </w:p>
    <w:p w14:paraId="03571E9E"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14:paraId="403E56AF"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проводится по решению заказчика неограниченное количество раз в рамках одного конкурса.</w:t>
      </w:r>
      <w:r w:rsidRPr="007242BE">
        <w:rPr>
          <w:i/>
          <w:sz w:val="28"/>
          <w:szCs w:val="28"/>
        </w:rPr>
        <w:t xml:space="preserve"> </w:t>
      </w:r>
    </w:p>
    <w:p w14:paraId="329055C3"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может быть отменена в любое время до ее окончания. Переторжка по цене в режиме реального времени может быть отменена до ее начала.</w:t>
      </w:r>
    </w:p>
    <w:p w14:paraId="6636D9AD"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порядка проведения переторжки, сроков и порядка </w:t>
      </w:r>
      <w:r w:rsidRPr="007242BE">
        <w:rPr>
          <w:sz w:val="28"/>
          <w:szCs w:val="28"/>
        </w:rPr>
        <w:lastRenderedPageBreak/>
        <w:t>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14:paraId="6149B8C2" w14:textId="77777777" w:rsidR="009578AC" w:rsidRPr="007242BE" w:rsidRDefault="009578AC" w:rsidP="009578AC">
      <w:pPr>
        <w:pStyle w:val="a6"/>
        <w:ind w:left="0" w:firstLine="709"/>
        <w:jc w:val="both"/>
        <w:rPr>
          <w:sz w:val="28"/>
          <w:szCs w:val="28"/>
        </w:rPr>
      </w:pPr>
      <w:r w:rsidRPr="007242BE">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14:paraId="6441CE6E"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14:paraId="4B9937A3"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14:paraId="4FF854B6"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 если переторжка проводится несколько раз).</w:t>
      </w:r>
    </w:p>
    <w:p w14:paraId="04D6A48F"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14:paraId="3973BEA4" w14:textId="77777777" w:rsidR="009578AC" w:rsidRPr="007242BE" w:rsidRDefault="009578AC" w:rsidP="009578AC">
      <w:pPr>
        <w:pStyle w:val="a6"/>
        <w:ind w:left="0" w:firstLine="709"/>
        <w:jc w:val="both"/>
        <w:rPr>
          <w:sz w:val="28"/>
          <w:szCs w:val="28"/>
        </w:rPr>
      </w:pPr>
      <w:r w:rsidRPr="007242BE">
        <w:rPr>
          <w:sz w:val="28"/>
          <w:szCs w:val="28"/>
        </w:rPr>
        <w:t>В случае если в ходе рассмотрения предложение для переторжки будет отклонено в порядке, предусмотренн</w:t>
      </w:r>
      <w:r w:rsidR="002E3189">
        <w:rPr>
          <w:sz w:val="28"/>
          <w:szCs w:val="28"/>
        </w:rPr>
        <w:t>о</w:t>
      </w:r>
      <w:r w:rsidRPr="007242BE">
        <w:rPr>
          <w:sz w:val="28"/>
          <w:szCs w:val="28"/>
        </w:rPr>
        <w:t xml:space="preserve">м пунктом </w:t>
      </w:r>
      <w:r w:rsidR="00661C00" w:rsidRPr="007242BE">
        <w:rPr>
          <w:sz w:val="28"/>
          <w:szCs w:val="28"/>
        </w:rPr>
        <w:t>7</w:t>
      </w:r>
      <w:r w:rsidRPr="007242BE">
        <w:rPr>
          <w:sz w:val="28"/>
          <w:szCs w:val="28"/>
        </w:rPr>
        <w:t>.15.29 конкурсной документации, то при оценке заявок будет рассматриваться его первоначальная заявка (последняя соответствующая требованиям конкурсной документации заявка, если переторжка проводится несколько раз).</w:t>
      </w:r>
    </w:p>
    <w:p w14:paraId="2865785D"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конкурса в электронной форме переторжка может проводиться в режиме реального времени или в заочной форме. При проведении конкурса не в электронной форме переторжка проводится только в заочной форме на бумажном носителе.</w:t>
      </w:r>
    </w:p>
    <w:p w14:paraId="57C75902"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переторжки в режиме реального времени в электронной форме изменению подлежит только цена предложения.</w:t>
      </w:r>
    </w:p>
    <w:p w14:paraId="15AE77AC" w14:textId="77777777" w:rsidR="009578AC" w:rsidRPr="007242BE" w:rsidRDefault="009578AC" w:rsidP="009578AC">
      <w:pPr>
        <w:pStyle w:val="a6"/>
        <w:numPr>
          <w:ilvl w:val="2"/>
          <w:numId w:val="22"/>
        </w:numPr>
        <w:ind w:left="0" w:firstLine="709"/>
        <w:jc w:val="both"/>
        <w:rPr>
          <w:sz w:val="28"/>
          <w:szCs w:val="28"/>
        </w:rPr>
      </w:pPr>
      <w:r w:rsidRPr="007242BE">
        <w:rPr>
          <w:bCs/>
          <w:sz w:val="28"/>
          <w:szCs w:val="28"/>
        </w:rPr>
        <w:lastRenderedPageBreak/>
        <w:t>Переторжка в режиме реального времени проводится на ЭТЗП в дату и время, указанные в приглашении.</w:t>
      </w:r>
    </w:p>
    <w:p w14:paraId="6131C212"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14:paraId="4CEF1C68"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Снижение цены, предложенной участником, может производиться поэтапно до окончания переторжки неограниченное количество раз.</w:t>
      </w:r>
    </w:p>
    <w:p w14:paraId="0C21A2E4"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14:paraId="0172C7E5"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Время приема предложений участников о цене составляет один час.</w:t>
      </w:r>
    </w:p>
    <w:p w14:paraId="2B6B3F1C"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14:paraId="4C60E160"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14:paraId="3BB2FACD"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 подписывает каждое предложение о цене, сделанное в ходе переторжки,  </w:t>
      </w:r>
      <w:r w:rsidR="0032086B" w:rsidRPr="00EC32AC">
        <w:rPr>
          <w:rFonts w:eastAsia="MS Mincho"/>
          <w:sz w:val="28"/>
          <w:szCs w:val="28"/>
        </w:rPr>
        <w:t>усиленной квалифицированной</w:t>
      </w:r>
      <w:r w:rsidR="0032086B" w:rsidRPr="00F24C89">
        <w:rPr>
          <w:sz w:val="28"/>
          <w:szCs w:val="28"/>
        </w:rPr>
        <w:t xml:space="preserve"> </w:t>
      </w:r>
      <w:r w:rsidRPr="007242BE">
        <w:rPr>
          <w:sz w:val="28"/>
          <w:szCs w:val="28"/>
        </w:rPr>
        <w:t>электронной подписью.</w:t>
      </w:r>
    </w:p>
    <w:p w14:paraId="5C4C613D"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С момента начала проведения переторжки до ее окончания</w:t>
      </w:r>
      <w:r w:rsidRPr="007242BE">
        <w:rPr>
          <w:rFonts w:eastAsia="MS Mincho"/>
          <w:sz w:val="28"/>
          <w:szCs w:val="28"/>
        </w:rPr>
        <w:t xml:space="preserve"> на электронной странице данного конкурса</w:t>
      </w:r>
      <w:r w:rsidRPr="007242BE">
        <w:rPr>
          <w:sz w:val="28"/>
          <w:szCs w:val="28"/>
        </w:rPr>
        <w:t xml:space="preserve"> указываются все предложения о цене договора и время их поступления.</w:t>
      </w:r>
    </w:p>
    <w:p w14:paraId="793B4809"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14:paraId="72476A2B"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Результаты проведения переторжки на ЭТЗП оформляются протоколом, в котором содержатся следующие сведения:</w:t>
      </w:r>
    </w:p>
    <w:p w14:paraId="38C0D8DA" w14:textId="77777777" w:rsidR="009578AC" w:rsidRPr="007242BE" w:rsidRDefault="009578AC" w:rsidP="009578AC">
      <w:pPr>
        <w:pStyle w:val="a6"/>
        <w:ind w:left="0" w:firstLine="709"/>
        <w:jc w:val="both"/>
        <w:rPr>
          <w:sz w:val="28"/>
          <w:szCs w:val="28"/>
        </w:rPr>
      </w:pPr>
      <w:r w:rsidRPr="007242BE">
        <w:rPr>
          <w:sz w:val="28"/>
          <w:szCs w:val="28"/>
        </w:rPr>
        <w:t>Адрес ЭТЗП в информационно-телекоммуникационной сети «Интернет»;</w:t>
      </w:r>
    </w:p>
    <w:p w14:paraId="594BE5F5" w14:textId="77777777" w:rsidR="009578AC" w:rsidRPr="007242BE" w:rsidRDefault="009578AC" w:rsidP="009578AC">
      <w:pPr>
        <w:pStyle w:val="a6"/>
        <w:ind w:left="0" w:firstLine="709"/>
        <w:jc w:val="both"/>
        <w:rPr>
          <w:sz w:val="28"/>
          <w:szCs w:val="28"/>
        </w:rPr>
      </w:pPr>
      <w:r w:rsidRPr="007242BE">
        <w:rPr>
          <w:sz w:val="28"/>
          <w:szCs w:val="28"/>
        </w:rPr>
        <w:t>Дата, время начала и окончания процедуры переторжки;</w:t>
      </w:r>
    </w:p>
    <w:p w14:paraId="4FC1BBC6" w14:textId="77777777" w:rsidR="009578AC" w:rsidRPr="007242BE" w:rsidRDefault="009578AC" w:rsidP="009578AC">
      <w:pPr>
        <w:pStyle w:val="a6"/>
        <w:ind w:left="0" w:firstLine="709"/>
        <w:jc w:val="both"/>
        <w:rPr>
          <w:sz w:val="28"/>
          <w:szCs w:val="28"/>
        </w:rPr>
      </w:pPr>
      <w:r w:rsidRPr="007242BE">
        <w:rPr>
          <w:sz w:val="28"/>
          <w:szCs w:val="28"/>
        </w:rPr>
        <w:t>Первоначальные и окончательные предложения о цене договора (цене лота) сделанные участниками без учета НДС</w:t>
      </w:r>
      <w:r w:rsidRPr="007242BE">
        <w:rPr>
          <w:i/>
          <w:sz w:val="28"/>
          <w:szCs w:val="28"/>
        </w:rPr>
        <w:t>;</w:t>
      </w:r>
    </w:p>
    <w:p w14:paraId="564D779D" w14:textId="77777777" w:rsidR="009578AC" w:rsidRPr="007242BE" w:rsidRDefault="009578AC" w:rsidP="009578AC">
      <w:pPr>
        <w:pStyle w:val="a6"/>
        <w:ind w:left="0" w:firstLine="709"/>
        <w:jc w:val="both"/>
        <w:rPr>
          <w:sz w:val="28"/>
          <w:szCs w:val="28"/>
        </w:rPr>
      </w:pPr>
      <w:r w:rsidRPr="007242BE">
        <w:rPr>
          <w:sz w:val="28"/>
          <w:szCs w:val="28"/>
        </w:rPr>
        <w:t>Сведения об объеме, начальной (максимальной) цене договора (цене лота), сроке исполнения договора.</w:t>
      </w:r>
    </w:p>
    <w:p w14:paraId="74F2B652" w14:textId="77777777" w:rsidR="000B1095" w:rsidRDefault="009578AC" w:rsidP="009578AC">
      <w:pPr>
        <w:pStyle w:val="a6"/>
        <w:numPr>
          <w:ilvl w:val="2"/>
          <w:numId w:val="22"/>
        </w:numPr>
        <w:ind w:left="0" w:firstLine="709"/>
        <w:jc w:val="both"/>
        <w:rPr>
          <w:sz w:val="28"/>
          <w:szCs w:val="28"/>
        </w:rPr>
      </w:pPr>
      <w:r w:rsidRPr="007242BE">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Pr>
          <w:sz w:val="28"/>
          <w:szCs w:val="28"/>
        </w:rPr>
        <w:t xml:space="preserve"> </w:t>
      </w:r>
    </w:p>
    <w:p w14:paraId="1E496466" w14:textId="77777777" w:rsidR="009578AC" w:rsidRPr="007242BE" w:rsidRDefault="000B1095" w:rsidP="000B1095">
      <w:pPr>
        <w:pStyle w:val="a6"/>
        <w:ind w:left="0" w:firstLine="709"/>
        <w:jc w:val="both"/>
        <w:rPr>
          <w:sz w:val="28"/>
          <w:szCs w:val="28"/>
        </w:rPr>
      </w:pPr>
      <w:r>
        <w:rPr>
          <w:sz w:val="28"/>
          <w:szCs w:val="28"/>
        </w:rPr>
        <w:t xml:space="preserve">В </w:t>
      </w:r>
      <w:r w:rsidRPr="00160208">
        <w:rPr>
          <w:sz w:val="28"/>
          <w:szCs w:val="28"/>
        </w:rPr>
        <w:t xml:space="preserve">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w:t>
      </w:r>
      <w:r w:rsidRPr="00160208">
        <w:rPr>
          <w:sz w:val="28"/>
          <w:szCs w:val="28"/>
        </w:rPr>
        <w:lastRenderedPageBreak/>
        <w:t>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sidR="009578AC" w:rsidRPr="007242BE">
        <w:rPr>
          <w:i/>
          <w:sz w:val="28"/>
          <w:szCs w:val="28"/>
        </w:rPr>
        <w:t xml:space="preserve"> </w:t>
      </w:r>
    </w:p>
    <w:p w14:paraId="009D533B"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конкурсной документации (если представление документов предусмотрено данным пунктом).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14:paraId="2E8EBE6C"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Pr>
          <w:sz w:val="28"/>
          <w:szCs w:val="28"/>
        </w:rPr>
        <w:t xml:space="preserve">технические </w:t>
      </w:r>
      <w:r w:rsidRPr="007242BE">
        <w:rPr>
          <w:sz w:val="28"/>
          <w:szCs w:val="28"/>
        </w:rPr>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14:paraId="352C13B9"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конкурсе, а также документы, предусмотренные пунктом 1.5 конкурсной документации (если предоставление документов предусмотрено данным пунктом) в порядке, установленном  в пунктах </w:t>
      </w:r>
      <w:r w:rsidR="002E4DA1" w:rsidRPr="007242BE">
        <w:rPr>
          <w:sz w:val="28"/>
          <w:szCs w:val="28"/>
        </w:rPr>
        <w:t>8</w:t>
      </w:r>
      <w:r w:rsidRPr="007242BE">
        <w:rPr>
          <w:sz w:val="28"/>
          <w:szCs w:val="28"/>
        </w:rPr>
        <w:t>.4.10-</w:t>
      </w:r>
      <w:r w:rsidR="002E4DA1" w:rsidRPr="007242BE">
        <w:rPr>
          <w:sz w:val="28"/>
          <w:szCs w:val="28"/>
        </w:rPr>
        <w:t>8</w:t>
      </w:r>
      <w:r w:rsidRPr="007242BE">
        <w:rPr>
          <w:sz w:val="28"/>
          <w:szCs w:val="28"/>
        </w:rPr>
        <w:t xml:space="preserve">.4.18 конкурсной документации. </w:t>
      </w:r>
    </w:p>
    <w:p w14:paraId="76FD610E" w14:textId="77777777" w:rsidR="009578AC" w:rsidRPr="007242BE" w:rsidRDefault="009578AC" w:rsidP="009578AC">
      <w:pPr>
        <w:pStyle w:val="a6"/>
        <w:ind w:left="0" w:firstLine="709"/>
        <w:jc w:val="both"/>
        <w:rPr>
          <w:sz w:val="28"/>
          <w:szCs w:val="28"/>
        </w:rPr>
      </w:pPr>
      <w:r w:rsidRPr="007242BE">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14:paraId="71814B29" w14:textId="77777777" w:rsidR="009578AC" w:rsidRPr="007242BE" w:rsidRDefault="009578AC" w:rsidP="009578AC">
      <w:pPr>
        <w:pStyle w:val="a6"/>
        <w:ind w:left="0" w:firstLine="709"/>
        <w:jc w:val="both"/>
        <w:rPr>
          <w:sz w:val="28"/>
          <w:szCs w:val="28"/>
        </w:rPr>
      </w:pPr>
      <w:r w:rsidRPr="007242BE">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w:t>
      </w:r>
      <w:r w:rsidRPr="007242BE">
        <w:rPr>
          <w:sz w:val="28"/>
          <w:szCs w:val="28"/>
        </w:rPr>
        <w:lastRenderedPageBreak/>
        <w:t xml:space="preserve">Отзыв предложения осуществляется в порядке, предусмотренном для отзыва конкурсных заявок, установленном в пункте </w:t>
      </w:r>
      <w:r w:rsidR="002E4DA1" w:rsidRPr="007242BE">
        <w:rPr>
          <w:sz w:val="28"/>
          <w:szCs w:val="28"/>
        </w:rPr>
        <w:t>8</w:t>
      </w:r>
      <w:r w:rsidRPr="007242BE">
        <w:rPr>
          <w:sz w:val="28"/>
          <w:szCs w:val="28"/>
        </w:rPr>
        <w:t>.5 конкурсной документации.</w:t>
      </w:r>
    </w:p>
    <w:p w14:paraId="082D49E0"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При проведении переторжки в заочной электронной форме участники представляют документы, определяющие измененные условия заявки на участие в конкурсе, а также документы, предусмотренные </w:t>
      </w:r>
      <w:r w:rsidRPr="007242BE">
        <w:rPr>
          <w:sz w:val="28"/>
          <w:szCs w:val="28"/>
        </w:rPr>
        <w:br/>
        <w:t xml:space="preserve">пунктом 1.5 конкурсной документации (если представление документов предусмотрено данным пунктом) в порядке, установленном  </w:t>
      </w:r>
      <w:r w:rsidRPr="007242BE">
        <w:rPr>
          <w:sz w:val="28"/>
          <w:szCs w:val="28"/>
        </w:rPr>
        <w:br/>
        <w:t xml:space="preserve">пунктами </w:t>
      </w:r>
      <w:r w:rsidR="00661C00" w:rsidRPr="007242BE">
        <w:rPr>
          <w:sz w:val="28"/>
          <w:szCs w:val="28"/>
        </w:rPr>
        <w:t>8</w:t>
      </w:r>
      <w:r w:rsidRPr="007242BE">
        <w:rPr>
          <w:sz w:val="28"/>
          <w:szCs w:val="28"/>
        </w:rPr>
        <w:t>.3.</w:t>
      </w:r>
      <w:r w:rsidR="00C04D7D">
        <w:rPr>
          <w:sz w:val="28"/>
          <w:szCs w:val="28"/>
        </w:rPr>
        <w:t>7</w:t>
      </w:r>
      <w:r w:rsidRPr="007242BE">
        <w:rPr>
          <w:sz w:val="28"/>
          <w:szCs w:val="28"/>
        </w:rPr>
        <w:t>-</w:t>
      </w:r>
      <w:r w:rsidR="00661C00" w:rsidRPr="007242BE">
        <w:rPr>
          <w:sz w:val="28"/>
          <w:szCs w:val="28"/>
        </w:rPr>
        <w:t>8</w:t>
      </w:r>
      <w:r w:rsidRPr="007242BE">
        <w:rPr>
          <w:sz w:val="28"/>
          <w:szCs w:val="28"/>
        </w:rPr>
        <w:t>.3.1</w:t>
      </w:r>
      <w:r w:rsidR="00C04D7D">
        <w:rPr>
          <w:sz w:val="28"/>
          <w:szCs w:val="28"/>
        </w:rPr>
        <w:t>2</w:t>
      </w:r>
      <w:r w:rsidRPr="007242BE">
        <w:rPr>
          <w:sz w:val="28"/>
          <w:szCs w:val="28"/>
        </w:rPr>
        <w:t xml:space="preserve"> конкурсной документации через личный кабинет участника электронных процедур на ЭТЗП.</w:t>
      </w:r>
    </w:p>
    <w:p w14:paraId="4C77D218" w14:textId="77777777" w:rsidR="009578AC" w:rsidRPr="007242BE" w:rsidRDefault="009578AC" w:rsidP="009578AC">
      <w:pPr>
        <w:pStyle w:val="a6"/>
        <w:ind w:left="0" w:firstLine="709"/>
        <w:jc w:val="both"/>
        <w:rPr>
          <w:sz w:val="28"/>
          <w:szCs w:val="28"/>
        </w:rPr>
      </w:pPr>
      <w:r w:rsidRPr="007242BE">
        <w:rPr>
          <w:sz w:val="28"/>
          <w:szCs w:val="28"/>
        </w:rPr>
        <w:t xml:space="preserve">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конкурсных заявок, установленном в пункте </w:t>
      </w:r>
      <w:r w:rsidR="00661C00" w:rsidRPr="007242BE">
        <w:rPr>
          <w:sz w:val="28"/>
          <w:szCs w:val="28"/>
        </w:rPr>
        <w:t>8</w:t>
      </w:r>
      <w:r w:rsidRPr="007242BE">
        <w:rPr>
          <w:sz w:val="28"/>
          <w:szCs w:val="28"/>
        </w:rPr>
        <w:t>.5 конкурсной документации.</w:t>
      </w:r>
    </w:p>
    <w:p w14:paraId="2BC3B3A5"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конкурсе проводится в порядке, предусмотренном пунктами </w:t>
      </w:r>
      <w:r w:rsidR="002E4DA1" w:rsidRPr="007242BE">
        <w:rPr>
          <w:sz w:val="28"/>
          <w:szCs w:val="28"/>
        </w:rPr>
        <w:t>7</w:t>
      </w:r>
      <w:r w:rsidRPr="007242BE">
        <w:rPr>
          <w:sz w:val="28"/>
          <w:szCs w:val="28"/>
        </w:rPr>
        <w:t>.6-</w:t>
      </w:r>
      <w:r w:rsidR="002E4DA1" w:rsidRPr="007242BE">
        <w:rPr>
          <w:sz w:val="28"/>
          <w:szCs w:val="28"/>
        </w:rPr>
        <w:t>7</w:t>
      </w:r>
      <w:r w:rsidRPr="007242BE">
        <w:rPr>
          <w:sz w:val="28"/>
          <w:szCs w:val="28"/>
        </w:rPr>
        <w:t>.7 конкурсной документации, с оформлением аналогичного протокола и его размещением на сайтах не позднее 3 (трех) дней с даты подписания протокола.</w:t>
      </w:r>
    </w:p>
    <w:p w14:paraId="0DCF7B04"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Представители участников конкурса, представившие предложения для переторжки (при проведении переторжки в заочной форме на бумажном носителе), вправе присутствовать при вскрытии конвертов.</w:t>
      </w:r>
    </w:p>
    <w:p w14:paraId="6BAEF329" w14:textId="77777777" w:rsidR="009578AC" w:rsidRPr="007242BE" w:rsidRDefault="009578AC" w:rsidP="009578AC">
      <w:pPr>
        <w:pStyle w:val="a6"/>
        <w:ind w:left="0" w:firstLine="709"/>
        <w:jc w:val="both"/>
        <w:rPr>
          <w:sz w:val="28"/>
          <w:szCs w:val="28"/>
        </w:rPr>
      </w:pPr>
      <w:r w:rsidRPr="007242BE">
        <w:rPr>
          <w:sz w:val="28"/>
          <w:szCs w:val="28"/>
        </w:rPr>
        <w:t>Представители участников конкурса,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14:paraId="31B35A44"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После проведения переторжки победитель определяется в порядке, предусмотренном пунктами </w:t>
      </w:r>
      <w:r w:rsidR="00661C00" w:rsidRPr="007242BE">
        <w:rPr>
          <w:sz w:val="28"/>
          <w:szCs w:val="28"/>
        </w:rPr>
        <w:t>7</w:t>
      </w:r>
      <w:r w:rsidRPr="007242BE">
        <w:rPr>
          <w:sz w:val="28"/>
          <w:szCs w:val="28"/>
        </w:rPr>
        <w:t>.8-</w:t>
      </w:r>
      <w:r w:rsidR="00661C00" w:rsidRPr="007242BE">
        <w:rPr>
          <w:sz w:val="28"/>
          <w:szCs w:val="28"/>
        </w:rPr>
        <w:t>7</w:t>
      </w:r>
      <w:r w:rsidRPr="007242BE">
        <w:rPr>
          <w:sz w:val="28"/>
          <w:szCs w:val="28"/>
        </w:rPr>
        <w:t>.10 конкурсной документации.</w:t>
      </w:r>
    </w:p>
    <w:p w14:paraId="489AAB9C" w14:textId="77777777" w:rsidR="00534B22" w:rsidRPr="007242BE" w:rsidRDefault="008F30D2" w:rsidP="009578AC">
      <w:pPr>
        <w:pStyle w:val="a6"/>
        <w:numPr>
          <w:ilvl w:val="2"/>
          <w:numId w:val="22"/>
        </w:numPr>
        <w:ind w:left="0" w:firstLine="709"/>
        <w:jc w:val="both"/>
        <w:rPr>
          <w:sz w:val="28"/>
          <w:szCs w:val="28"/>
        </w:rPr>
      </w:pPr>
      <w:r w:rsidRPr="007242BE">
        <w:rPr>
          <w:sz w:val="28"/>
          <w:szCs w:val="28"/>
        </w:rPr>
        <w:t>Порядок и правила проведения переторжки на иной электронной торгово-закупочной площадке указываются на сайте этой площадки.</w:t>
      </w:r>
    </w:p>
    <w:p w14:paraId="70B64F65" w14:textId="77777777" w:rsidR="009578AC" w:rsidRPr="007242BE" w:rsidRDefault="009578AC" w:rsidP="009578AC">
      <w:pPr>
        <w:pStyle w:val="a6"/>
        <w:ind w:left="709"/>
        <w:jc w:val="both"/>
        <w:rPr>
          <w:sz w:val="28"/>
          <w:szCs w:val="28"/>
        </w:rPr>
      </w:pPr>
    </w:p>
    <w:p w14:paraId="1D10B9B9"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Подача и рассмотрение альтернативных предложений</w:t>
      </w:r>
    </w:p>
    <w:p w14:paraId="25B1B491" w14:textId="77777777" w:rsidR="009578AC" w:rsidRPr="007242BE" w:rsidRDefault="009578AC" w:rsidP="009578AC">
      <w:pPr>
        <w:rPr>
          <w:sz w:val="28"/>
          <w:szCs w:val="28"/>
        </w:rPr>
      </w:pPr>
    </w:p>
    <w:p w14:paraId="2D68E7A8"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вправе предусмотреть при проведении конкурса право участника подать альтернативное(</w:t>
      </w:r>
      <w:proofErr w:type="spellStart"/>
      <w:r w:rsidRPr="007242BE">
        <w:rPr>
          <w:sz w:val="28"/>
          <w:szCs w:val="28"/>
        </w:rPr>
        <w:t>ые</w:t>
      </w:r>
      <w:proofErr w:type="spellEnd"/>
      <w:r w:rsidRPr="007242BE">
        <w:rPr>
          <w:sz w:val="28"/>
          <w:szCs w:val="28"/>
        </w:rPr>
        <w:t xml:space="preserve">) предложение(я). </w:t>
      </w:r>
    </w:p>
    <w:p w14:paraId="2C8BEEBA"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Альтернативное(</w:t>
      </w:r>
      <w:proofErr w:type="spellStart"/>
      <w:r w:rsidRPr="007242BE">
        <w:rPr>
          <w:sz w:val="28"/>
          <w:szCs w:val="28"/>
        </w:rPr>
        <w:t>ые</w:t>
      </w:r>
      <w:proofErr w:type="spellEnd"/>
      <w:r w:rsidRPr="007242BE">
        <w:rPr>
          <w:sz w:val="28"/>
          <w:szCs w:val="28"/>
        </w:rPr>
        <w:t>) предложение(я) допускается(</w:t>
      </w:r>
      <w:proofErr w:type="spellStart"/>
      <w:r w:rsidRPr="007242BE">
        <w:rPr>
          <w:sz w:val="28"/>
          <w:szCs w:val="28"/>
        </w:rPr>
        <w:t>ются</w:t>
      </w:r>
      <w:proofErr w:type="spellEnd"/>
      <w:r w:rsidRPr="007242BE">
        <w:rPr>
          <w:sz w:val="28"/>
          <w:szCs w:val="28"/>
        </w:rPr>
        <w:t>) только в отношении установленных требований к товарам, работам, услугам или условиям договора, указанных в пункте 1.10 конкурсной документации.</w:t>
      </w:r>
    </w:p>
    <w:p w14:paraId="0F520F1E"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 xml:space="preserve">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конкурсной документации. </w:t>
      </w:r>
    </w:p>
    <w:p w14:paraId="5A1AB88E"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Требования конкурсной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 </w:t>
      </w:r>
    </w:p>
    <w:p w14:paraId="4E270470"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Альтернативное(</w:t>
      </w:r>
      <w:proofErr w:type="spellStart"/>
      <w:r w:rsidRPr="007242BE">
        <w:rPr>
          <w:sz w:val="28"/>
          <w:szCs w:val="28"/>
        </w:rPr>
        <w:t>ые</w:t>
      </w:r>
      <w:proofErr w:type="spellEnd"/>
      <w:r w:rsidRPr="007242BE">
        <w:rPr>
          <w:sz w:val="28"/>
          <w:szCs w:val="28"/>
        </w:rPr>
        <w:t>) предложение(я) может (могут) быть поданы только при наличии заявки (основного предложения).</w:t>
      </w:r>
    </w:p>
    <w:p w14:paraId="49E22942"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Альтернативное(</w:t>
      </w:r>
      <w:proofErr w:type="spellStart"/>
      <w:r w:rsidRPr="007242BE">
        <w:rPr>
          <w:sz w:val="28"/>
          <w:szCs w:val="28"/>
        </w:rPr>
        <w:t>ые</w:t>
      </w:r>
      <w:proofErr w:type="spellEnd"/>
      <w:r w:rsidRPr="007242BE">
        <w:rPr>
          <w:sz w:val="28"/>
          <w:szCs w:val="28"/>
        </w:rPr>
        <w:t>) предложение(я), в том числе документы, предусмотренные пунктом 1.5 конкурсной документации (если представление документов предусмотрено данным пунктом</w:t>
      </w:r>
      <w:proofErr w:type="gramStart"/>
      <w:r w:rsidRPr="007242BE">
        <w:rPr>
          <w:sz w:val="28"/>
          <w:szCs w:val="28"/>
        </w:rPr>
        <w:t>),  представляются</w:t>
      </w:r>
      <w:proofErr w:type="gramEnd"/>
      <w:r w:rsidRPr="007242BE">
        <w:rPr>
          <w:sz w:val="28"/>
          <w:szCs w:val="28"/>
        </w:rPr>
        <w:t xml:space="preserve"> в сроки, предусмотренные для подачи заявок в пункте 1.8 конкурсной документации.</w:t>
      </w:r>
    </w:p>
    <w:p w14:paraId="0455AA63"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Альтернативное(</w:t>
      </w:r>
      <w:proofErr w:type="spellStart"/>
      <w:r w:rsidRPr="007242BE">
        <w:rPr>
          <w:sz w:val="28"/>
          <w:szCs w:val="28"/>
        </w:rPr>
        <w:t>ые</w:t>
      </w:r>
      <w:proofErr w:type="spellEnd"/>
      <w:r w:rsidRPr="007242BE">
        <w:rPr>
          <w:sz w:val="28"/>
          <w:szCs w:val="28"/>
        </w:rPr>
        <w:t>) предложение(я) подается(</w:t>
      </w:r>
      <w:proofErr w:type="spellStart"/>
      <w:r w:rsidRPr="007242BE">
        <w:rPr>
          <w:sz w:val="28"/>
          <w:szCs w:val="28"/>
        </w:rPr>
        <w:t>ются</w:t>
      </w:r>
      <w:proofErr w:type="spellEnd"/>
      <w:r w:rsidRPr="007242BE">
        <w:rPr>
          <w:sz w:val="28"/>
          <w:szCs w:val="28"/>
        </w:rPr>
        <w:t xml:space="preserve">) в порядке, предусмотренном для подачи конкурсных заявок в соответствии с </w:t>
      </w:r>
      <w:r w:rsidRPr="007242BE">
        <w:rPr>
          <w:sz w:val="28"/>
          <w:szCs w:val="28"/>
        </w:rPr>
        <w:br/>
        <w:t xml:space="preserve">пунктами 1.2, 1.10, </w:t>
      </w:r>
      <w:r w:rsidR="00661C00" w:rsidRPr="007242BE">
        <w:rPr>
          <w:sz w:val="28"/>
          <w:szCs w:val="28"/>
        </w:rPr>
        <w:t>8</w:t>
      </w:r>
      <w:r w:rsidRPr="007242BE">
        <w:rPr>
          <w:sz w:val="28"/>
          <w:szCs w:val="28"/>
        </w:rPr>
        <w:t>.3.8-</w:t>
      </w:r>
      <w:r w:rsidR="00661C00" w:rsidRPr="007242BE">
        <w:rPr>
          <w:sz w:val="28"/>
          <w:szCs w:val="28"/>
        </w:rPr>
        <w:t>8</w:t>
      </w:r>
      <w:r w:rsidRPr="007242BE">
        <w:rPr>
          <w:sz w:val="28"/>
          <w:szCs w:val="28"/>
        </w:rPr>
        <w:t xml:space="preserve">.3.13, </w:t>
      </w:r>
      <w:r w:rsidR="00661C00" w:rsidRPr="007242BE">
        <w:rPr>
          <w:sz w:val="28"/>
          <w:szCs w:val="28"/>
        </w:rPr>
        <w:t>8</w:t>
      </w:r>
      <w:r w:rsidRPr="007242BE">
        <w:rPr>
          <w:sz w:val="28"/>
          <w:szCs w:val="28"/>
        </w:rPr>
        <w:t>.4.8-</w:t>
      </w:r>
      <w:r w:rsidR="00661C00" w:rsidRPr="007242BE">
        <w:rPr>
          <w:sz w:val="28"/>
          <w:szCs w:val="28"/>
        </w:rPr>
        <w:t>8</w:t>
      </w:r>
      <w:r w:rsidRPr="007242BE">
        <w:rPr>
          <w:sz w:val="28"/>
          <w:szCs w:val="28"/>
        </w:rPr>
        <w:t xml:space="preserve">.4.9, </w:t>
      </w:r>
      <w:r w:rsidR="00661C00" w:rsidRPr="007242BE">
        <w:rPr>
          <w:sz w:val="28"/>
          <w:szCs w:val="28"/>
        </w:rPr>
        <w:t>8</w:t>
      </w:r>
      <w:r w:rsidRPr="007242BE">
        <w:rPr>
          <w:sz w:val="28"/>
          <w:szCs w:val="28"/>
        </w:rPr>
        <w:t>.4.12-</w:t>
      </w:r>
      <w:r w:rsidR="00661C00" w:rsidRPr="007242BE">
        <w:rPr>
          <w:sz w:val="28"/>
          <w:szCs w:val="28"/>
        </w:rPr>
        <w:t>8</w:t>
      </w:r>
      <w:r w:rsidRPr="007242BE">
        <w:rPr>
          <w:sz w:val="28"/>
          <w:szCs w:val="28"/>
        </w:rPr>
        <w:t xml:space="preserve">.4.18, а также абзацем 2 пункта </w:t>
      </w:r>
      <w:r w:rsidR="00661C00" w:rsidRPr="007242BE">
        <w:rPr>
          <w:sz w:val="28"/>
          <w:szCs w:val="28"/>
        </w:rPr>
        <w:t>8</w:t>
      </w:r>
      <w:r w:rsidRPr="007242BE">
        <w:rPr>
          <w:sz w:val="28"/>
          <w:szCs w:val="28"/>
        </w:rPr>
        <w:t>.4.1 конкурной документации.</w:t>
      </w:r>
    </w:p>
    <w:p w14:paraId="65765089"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661C00" w:rsidRPr="007242BE">
        <w:rPr>
          <w:sz w:val="28"/>
          <w:szCs w:val="28"/>
        </w:rPr>
        <w:t>7</w:t>
      </w:r>
      <w:r w:rsidRPr="007242BE">
        <w:rPr>
          <w:sz w:val="28"/>
          <w:szCs w:val="28"/>
        </w:rPr>
        <w:t>.6-</w:t>
      </w:r>
      <w:r w:rsidR="00661C00" w:rsidRPr="007242BE">
        <w:rPr>
          <w:sz w:val="28"/>
          <w:szCs w:val="28"/>
        </w:rPr>
        <w:t>7</w:t>
      </w:r>
      <w:r w:rsidRPr="007242BE">
        <w:rPr>
          <w:sz w:val="28"/>
          <w:szCs w:val="28"/>
        </w:rPr>
        <w:t>.10 конкурсной документации.</w:t>
      </w:r>
    </w:p>
    <w:p w14:paraId="06FC76EF"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661C00" w:rsidRPr="007242BE">
        <w:rPr>
          <w:sz w:val="28"/>
          <w:szCs w:val="28"/>
        </w:rPr>
        <w:t>7</w:t>
      </w:r>
      <w:r w:rsidRPr="007242BE">
        <w:rPr>
          <w:sz w:val="28"/>
          <w:szCs w:val="28"/>
        </w:rPr>
        <w:t xml:space="preserve">.8.3 конкурсной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7242BE">
        <w:rPr>
          <w:sz w:val="28"/>
          <w:szCs w:val="28"/>
        </w:rPr>
        <w:t>недопущенным</w:t>
      </w:r>
      <w:proofErr w:type="spellEnd"/>
      <w:r w:rsidRPr="007242BE">
        <w:rPr>
          <w:sz w:val="28"/>
          <w:szCs w:val="28"/>
        </w:rPr>
        <w:t xml:space="preserve"> к участию в конкурсе.</w:t>
      </w:r>
    </w:p>
    <w:p w14:paraId="1E6B562A"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При оценке конкурсных заявок альтернативные предложения рассматриваются наравне с основными. Альтернативное(</w:t>
      </w:r>
      <w:proofErr w:type="spellStart"/>
      <w:r w:rsidRPr="007242BE">
        <w:rPr>
          <w:sz w:val="28"/>
          <w:szCs w:val="28"/>
        </w:rPr>
        <w:t>ые</w:t>
      </w:r>
      <w:proofErr w:type="spellEnd"/>
      <w:r w:rsidRPr="007242BE">
        <w:rPr>
          <w:sz w:val="28"/>
          <w:szCs w:val="28"/>
        </w:rPr>
        <w:t xml:space="preserve">) предложение(я) участвуют в ранжировании независимо от основного предложения, участник конкурса получает несколько мест в ранжировании сообразно количеству </w:t>
      </w:r>
      <w:proofErr w:type="spellStart"/>
      <w:r w:rsidRPr="007242BE">
        <w:rPr>
          <w:sz w:val="28"/>
          <w:szCs w:val="28"/>
        </w:rPr>
        <w:t>неотклоненных</w:t>
      </w:r>
      <w:proofErr w:type="spellEnd"/>
      <w:r w:rsidRPr="007242BE">
        <w:rPr>
          <w:sz w:val="28"/>
          <w:szCs w:val="28"/>
        </w:rPr>
        <w:t xml:space="preserve"> предложений. Одинаковые параметры основного и альтернативного(</w:t>
      </w:r>
      <w:proofErr w:type="spellStart"/>
      <w:r w:rsidRPr="007242BE">
        <w:rPr>
          <w:sz w:val="28"/>
          <w:szCs w:val="28"/>
        </w:rPr>
        <w:t>ых</w:t>
      </w:r>
      <w:proofErr w:type="spellEnd"/>
      <w:r w:rsidRPr="007242BE">
        <w:rPr>
          <w:sz w:val="28"/>
          <w:szCs w:val="28"/>
        </w:rPr>
        <w:t>) предложения(й) оцениваются одинаково.</w:t>
      </w:r>
    </w:p>
    <w:p w14:paraId="16D54A99"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В случае если участником была отозвана заявка (основное предложение), то альтернативное(</w:t>
      </w:r>
      <w:proofErr w:type="spellStart"/>
      <w:r w:rsidRPr="007242BE">
        <w:rPr>
          <w:sz w:val="28"/>
          <w:szCs w:val="28"/>
        </w:rPr>
        <w:t>ые</w:t>
      </w:r>
      <w:proofErr w:type="spellEnd"/>
      <w:r w:rsidRPr="007242BE">
        <w:rPr>
          <w:sz w:val="28"/>
          <w:szCs w:val="28"/>
        </w:rPr>
        <w:t>) предложение(я) такого участника считается(</w:t>
      </w:r>
      <w:proofErr w:type="spellStart"/>
      <w:r w:rsidRPr="007242BE">
        <w:rPr>
          <w:sz w:val="28"/>
          <w:szCs w:val="28"/>
        </w:rPr>
        <w:t>ются</w:t>
      </w:r>
      <w:proofErr w:type="spellEnd"/>
      <w:r w:rsidRPr="007242BE">
        <w:rPr>
          <w:sz w:val="28"/>
          <w:szCs w:val="28"/>
        </w:rPr>
        <w:t>) отозванным(и).</w:t>
      </w:r>
    </w:p>
    <w:p w14:paraId="0F9B920C"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Комиссия вправе выбрать альтернативное предложение в качестве наилучшего в соответствии с критериями и порядком, предусмотренными условиями конкурса.</w:t>
      </w:r>
    </w:p>
    <w:p w14:paraId="5E3E8E41"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Если участник конкурса,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14:paraId="20E440C9" w14:textId="77777777" w:rsidR="009578AC" w:rsidRPr="007242BE" w:rsidRDefault="009578AC" w:rsidP="009578AC">
      <w:pPr>
        <w:pStyle w:val="a6"/>
        <w:ind w:left="709"/>
        <w:jc w:val="both"/>
        <w:rPr>
          <w:sz w:val="28"/>
          <w:szCs w:val="28"/>
        </w:rPr>
      </w:pPr>
    </w:p>
    <w:p w14:paraId="6F962B72"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lastRenderedPageBreak/>
        <w:t>Антидемпинговые меры</w:t>
      </w:r>
    </w:p>
    <w:p w14:paraId="6F0D98BE" w14:textId="77777777" w:rsidR="009578AC" w:rsidRPr="007242BE" w:rsidRDefault="009578AC" w:rsidP="009578AC">
      <w:pPr>
        <w:rPr>
          <w:sz w:val="28"/>
          <w:szCs w:val="28"/>
        </w:rPr>
      </w:pPr>
    </w:p>
    <w:p w14:paraId="77A99340"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При предложении участником конкурса цены договора (цены лота) ниже начальной (максимальной) цены договора (цены лота) на размер, установленный в пункте 1.5 конкурсной документации (если применение антидемпинговых мер предусмотрено конкурсной документацией) и более (далее – демпинговая цена), к участнику конкурса могут быть применены антидемпинговые меры.</w:t>
      </w:r>
    </w:p>
    <w:p w14:paraId="3F83038C"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может применить следующие антидемпинговые меры:</w:t>
      </w:r>
    </w:p>
    <w:p w14:paraId="202BF118" w14:textId="77777777" w:rsidR="009578AC" w:rsidRPr="007242BE" w:rsidRDefault="009578AC" w:rsidP="009578AC">
      <w:pPr>
        <w:pStyle w:val="a6"/>
        <w:numPr>
          <w:ilvl w:val="3"/>
          <w:numId w:val="22"/>
        </w:numPr>
        <w:ind w:left="0" w:firstLine="709"/>
        <w:jc w:val="both"/>
        <w:rPr>
          <w:sz w:val="28"/>
          <w:szCs w:val="28"/>
        </w:rPr>
      </w:pPr>
      <w:r w:rsidRPr="007242BE">
        <w:rPr>
          <w:sz w:val="28"/>
          <w:szCs w:val="28"/>
        </w:rPr>
        <w:t xml:space="preserve">Требование о предоставлении участником конкурса обеспечения исполнения договора в размере, превышающем размер, установленный в пункте 1.7 конкурсной документации в 1,5 раза, но не менее чем размер аванса (если проектом договора предусмотрена выплата аванса). В случае если при проведении конкурса применяется данная мера, участник обязан представить обеспечение в 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w:t>
      </w:r>
      <w:r w:rsidRPr="007242BE">
        <w:rPr>
          <w:sz w:val="28"/>
          <w:szCs w:val="28"/>
        </w:rPr>
        <w:br/>
        <w:t>пунктами 1.7, 9.1 конкурсной документации;</w:t>
      </w:r>
    </w:p>
    <w:p w14:paraId="50CCFA63" w14:textId="77777777" w:rsidR="009578AC" w:rsidRPr="007242BE" w:rsidRDefault="009578AC" w:rsidP="009578AC">
      <w:pPr>
        <w:pStyle w:val="a6"/>
        <w:numPr>
          <w:ilvl w:val="3"/>
          <w:numId w:val="22"/>
        </w:numPr>
        <w:ind w:left="0" w:firstLine="709"/>
        <w:jc w:val="both"/>
        <w:rPr>
          <w:sz w:val="28"/>
          <w:szCs w:val="28"/>
        </w:rPr>
      </w:pPr>
      <w:r w:rsidRPr="007242BE">
        <w:rPr>
          <w:sz w:val="28"/>
          <w:szCs w:val="28"/>
        </w:rPr>
        <w:t xml:space="preserve">Величина значимости критериев оценки и сопоставления заявок может устанавливаться различной для случаев подачи участником конкурса предложения о демпинговой цене договора (цене лота). Порядок оценки при применении данной меры указан в пункте </w:t>
      </w:r>
      <w:r w:rsidR="00661C00" w:rsidRPr="007242BE">
        <w:rPr>
          <w:sz w:val="28"/>
          <w:szCs w:val="28"/>
        </w:rPr>
        <w:t>4</w:t>
      </w:r>
      <w:r w:rsidRPr="007242BE">
        <w:rPr>
          <w:sz w:val="28"/>
          <w:szCs w:val="28"/>
        </w:rPr>
        <w:t xml:space="preserve"> конкурсной документации.</w:t>
      </w:r>
    </w:p>
    <w:p w14:paraId="62AE8B8B" w14:textId="77777777" w:rsidR="009578AC" w:rsidRPr="007242BE" w:rsidRDefault="009578AC" w:rsidP="009578AC">
      <w:pPr>
        <w:pStyle w:val="a6"/>
        <w:ind w:left="0" w:firstLine="709"/>
        <w:jc w:val="both"/>
        <w:rPr>
          <w:sz w:val="28"/>
          <w:szCs w:val="28"/>
        </w:rPr>
      </w:pPr>
      <w:r w:rsidRPr="007242BE">
        <w:rPr>
          <w:sz w:val="28"/>
          <w:szCs w:val="28"/>
        </w:rPr>
        <w:t>При подаче участником конкурса предложения о демпинговой цене договора (цене лота) сумма величин значимости всех критериев, предусмотренных конкурсной документацией, и применяемых к конкурсной заявке такого участника, может не составлять сто процентов. Величины значимости иных критериев, кроме критерия цены договора (цены лота), предусмотренных конкурсной документацией, могут быть одинаковыми для оценки заявки участника конкурса с предложением о демпинговой цене договора (цене лота);</w:t>
      </w:r>
    </w:p>
    <w:p w14:paraId="5D2C3CB2" w14:textId="77777777" w:rsidR="009578AC" w:rsidRPr="007242BE" w:rsidRDefault="009578AC" w:rsidP="009578AC">
      <w:pPr>
        <w:pStyle w:val="a6"/>
        <w:numPr>
          <w:ilvl w:val="3"/>
          <w:numId w:val="22"/>
        </w:numPr>
        <w:ind w:left="0" w:firstLine="709"/>
        <w:jc w:val="both"/>
        <w:rPr>
          <w:sz w:val="28"/>
          <w:szCs w:val="28"/>
        </w:rPr>
      </w:pPr>
      <w:r w:rsidRPr="007242BE">
        <w:rPr>
          <w:sz w:val="28"/>
          <w:szCs w:val="28"/>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14:paraId="05215368" w14:textId="77777777" w:rsidR="009578AC" w:rsidRPr="007242BE" w:rsidRDefault="009578AC" w:rsidP="009578AC">
      <w:pPr>
        <w:pStyle w:val="a6"/>
        <w:ind w:left="0" w:firstLine="709"/>
        <w:jc w:val="both"/>
        <w:rPr>
          <w:sz w:val="28"/>
          <w:szCs w:val="28"/>
        </w:rPr>
      </w:pPr>
      <w:r w:rsidRPr="007242BE">
        <w:rPr>
          <w:sz w:val="28"/>
          <w:szCs w:val="28"/>
        </w:rPr>
        <w:t xml:space="preserve">а) гарантийное письмо производителя с указанием цены и количества поставляемого товара; </w:t>
      </w:r>
    </w:p>
    <w:p w14:paraId="6A896EFB" w14:textId="77777777" w:rsidR="009578AC" w:rsidRPr="007242BE" w:rsidRDefault="009578AC" w:rsidP="009578AC">
      <w:pPr>
        <w:pStyle w:val="a6"/>
        <w:ind w:left="0" w:firstLine="709"/>
        <w:jc w:val="both"/>
        <w:rPr>
          <w:sz w:val="28"/>
          <w:szCs w:val="28"/>
        </w:rPr>
      </w:pPr>
      <w:r w:rsidRPr="007242BE">
        <w:rPr>
          <w:sz w:val="28"/>
          <w:szCs w:val="28"/>
        </w:rPr>
        <w:t xml:space="preserve">б) документы, подтверждающие возможность участника конкурса осуществить поставку товара по предлагаемой цене; </w:t>
      </w:r>
    </w:p>
    <w:p w14:paraId="357387D9" w14:textId="77777777" w:rsidR="009578AC" w:rsidRPr="007242BE" w:rsidRDefault="009578AC" w:rsidP="009578AC">
      <w:pPr>
        <w:pStyle w:val="a6"/>
        <w:ind w:left="0" w:firstLine="709"/>
        <w:jc w:val="both"/>
        <w:rPr>
          <w:sz w:val="28"/>
          <w:szCs w:val="28"/>
        </w:rPr>
      </w:pPr>
      <w:r w:rsidRPr="007242BE">
        <w:rPr>
          <w:sz w:val="28"/>
          <w:szCs w:val="28"/>
        </w:rPr>
        <w:t>в) расчет предлагаемой цены договора (лота) и ее обоснование</w:t>
      </w:r>
      <w:r w:rsidR="00457F5E">
        <w:rPr>
          <w:sz w:val="28"/>
          <w:szCs w:val="28"/>
        </w:rPr>
        <w:t>.</w:t>
      </w:r>
    </w:p>
    <w:p w14:paraId="2C2F628E" w14:textId="77777777" w:rsidR="009578AC" w:rsidRPr="007242BE" w:rsidRDefault="009578AC" w:rsidP="009578AC">
      <w:pPr>
        <w:pStyle w:val="a6"/>
        <w:ind w:left="0" w:firstLine="709"/>
        <w:jc w:val="both"/>
        <w:rPr>
          <w:sz w:val="28"/>
          <w:szCs w:val="28"/>
        </w:rPr>
      </w:pPr>
      <w:r w:rsidRPr="007242BE">
        <w:rPr>
          <w:sz w:val="28"/>
          <w:szCs w:val="28"/>
        </w:rPr>
        <w:t xml:space="preserve">В случае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14:paraId="30E4A972" w14:textId="77777777" w:rsidR="009578AC" w:rsidRPr="007242BE" w:rsidRDefault="009578AC" w:rsidP="009578AC">
      <w:pPr>
        <w:pStyle w:val="a6"/>
        <w:ind w:left="0" w:firstLine="709"/>
        <w:jc w:val="both"/>
        <w:rPr>
          <w:sz w:val="28"/>
          <w:szCs w:val="28"/>
        </w:rPr>
      </w:pPr>
      <w:r w:rsidRPr="007242BE">
        <w:rPr>
          <w:sz w:val="28"/>
          <w:szCs w:val="28"/>
        </w:rPr>
        <w:lastRenderedPageBreak/>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14:paraId="4F45354F" w14:textId="77777777" w:rsidR="009578AC" w:rsidRPr="007242BE" w:rsidRDefault="009578AC" w:rsidP="009578AC">
      <w:pPr>
        <w:pStyle w:val="a6"/>
        <w:numPr>
          <w:ilvl w:val="3"/>
          <w:numId w:val="22"/>
        </w:numPr>
        <w:ind w:left="0" w:firstLine="709"/>
        <w:jc w:val="both"/>
        <w:rPr>
          <w:sz w:val="28"/>
          <w:szCs w:val="28"/>
        </w:rPr>
      </w:pPr>
      <w:r w:rsidRPr="007242BE">
        <w:rPr>
          <w:sz w:val="28"/>
          <w:szCs w:val="28"/>
        </w:rPr>
        <w:t>Заявки участников конкурса,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14:paraId="2D1AE8B3" w14:textId="77777777" w:rsidR="009578AC" w:rsidRPr="007242BE" w:rsidRDefault="009578AC" w:rsidP="009578AC">
      <w:pPr>
        <w:pStyle w:val="a6"/>
        <w:numPr>
          <w:ilvl w:val="3"/>
          <w:numId w:val="22"/>
        </w:numPr>
        <w:ind w:left="0" w:firstLine="709"/>
        <w:jc w:val="both"/>
        <w:rPr>
          <w:sz w:val="28"/>
          <w:szCs w:val="28"/>
        </w:rPr>
      </w:pPr>
      <w:r w:rsidRPr="007242BE">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14:paraId="7C5DDC10" w14:textId="77777777" w:rsidR="001C7B11" w:rsidRPr="007242BE" w:rsidRDefault="001C7B11" w:rsidP="001C7B11">
      <w:pPr>
        <w:pStyle w:val="a6"/>
        <w:numPr>
          <w:ilvl w:val="3"/>
          <w:numId w:val="22"/>
        </w:numPr>
        <w:ind w:left="0" w:firstLine="709"/>
        <w:jc w:val="both"/>
        <w:rPr>
          <w:sz w:val="28"/>
          <w:szCs w:val="28"/>
        </w:rPr>
      </w:pPr>
      <w:r w:rsidRPr="007242BE">
        <w:rPr>
          <w:sz w:val="28"/>
          <w:szCs w:val="28"/>
        </w:rPr>
        <w:t xml:space="preserve">Если при участии в конкурсе участником, с которым заключается договор, предложена демпинговая цена договора, при этом условиями извещения и конкурсной документации не предусмотрено представление обеспечения исполнения договора, к такому участнику </w:t>
      </w:r>
      <w:r w:rsidR="00B40074">
        <w:rPr>
          <w:sz w:val="28"/>
          <w:szCs w:val="28"/>
        </w:rPr>
        <w:t>применяется</w:t>
      </w:r>
      <w:r w:rsidRPr="007242BE">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w:t>
      </w:r>
      <w:r w:rsidR="00B43470" w:rsidRPr="007242BE">
        <w:rPr>
          <w:sz w:val="28"/>
          <w:szCs w:val="28"/>
        </w:rPr>
        <w:t xml:space="preserve">договора </w:t>
      </w:r>
      <w:r w:rsidR="004753F7" w:rsidRPr="007242BE">
        <w:rPr>
          <w:bCs/>
          <w:sz w:val="28"/>
          <w:szCs w:val="28"/>
        </w:rPr>
        <w:t>(цены лота) без учета НДС</w:t>
      </w:r>
      <w:r w:rsidR="00B43470" w:rsidRPr="007242BE">
        <w:rPr>
          <w:sz w:val="28"/>
          <w:szCs w:val="28"/>
        </w:rPr>
        <w:t>, но не м</w:t>
      </w:r>
      <w:r w:rsidRPr="007242BE">
        <w:rPr>
          <w:sz w:val="28"/>
          <w:szCs w:val="28"/>
        </w:rPr>
        <w:t>енее чем в размере аванса (если договором предусмотрена выплата аванса).</w:t>
      </w:r>
    </w:p>
    <w:p w14:paraId="37D04521"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14:paraId="4BF8CB72"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Перечень применяемых при проведении конкурса антидемпинговых мер, представляемых документов указывается в </w:t>
      </w:r>
      <w:r w:rsidRPr="007242BE">
        <w:rPr>
          <w:sz w:val="28"/>
          <w:szCs w:val="28"/>
        </w:rPr>
        <w:br/>
        <w:t>пункте 1.5 конкурсной документации.</w:t>
      </w:r>
    </w:p>
    <w:p w14:paraId="22A1A0B1"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 в ходе второго этапа двухэтапного конкурса.</w:t>
      </w:r>
    </w:p>
    <w:p w14:paraId="2D9E7CB2" w14:textId="77777777" w:rsidR="003277F3" w:rsidRDefault="003277F3">
      <w:pPr>
        <w:jc w:val="both"/>
        <w:rPr>
          <w:sz w:val="28"/>
          <w:szCs w:val="28"/>
        </w:rPr>
      </w:pPr>
    </w:p>
    <w:p w14:paraId="34227CB3" w14:textId="77777777" w:rsidR="004024FD" w:rsidRPr="007242BE" w:rsidRDefault="004024FD" w:rsidP="004024FD">
      <w:pPr>
        <w:pStyle w:val="a6"/>
        <w:numPr>
          <w:ilvl w:val="1"/>
          <w:numId w:val="22"/>
        </w:numPr>
        <w:ind w:left="0" w:firstLine="360"/>
        <w:jc w:val="both"/>
        <w:rPr>
          <w:b/>
          <w:sz w:val="28"/>
          <w:szCs w:val="28"/>
        </w:rPr>
      </w:pPr>
      <w:r w:rsidRPr="007242BE">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A16B62C" w14:textId="77777777" w:rsidR="004024FD" w:rsidRPr="007242BE" w:rsidRDefault="004024FD" w:rsidP="004024FD">
      <w:pPr>
        <w:pStyle w:val="a6"/>
        <w:ind w:left="709"/>
        <w:jc w:val="both"/>
        <w:rPr>
          <w:sz w:val="28"/>
          <w:szCs w:val="28"/>
        </w:rPr>
      </w:pPr>
    </w:p>
    <w:p w14:paraId="445772FA" w14:textId="77777777" w:rsidR="004024FD" w:rsidRPr="007242BE" w:rsidRDefault="004024FD" w:rsidP="004024FD">
      <w:pPr>
        <w:pStyle w:val="a6"/>
        <w:ind w:left="0" w:firstLine="709"/>
        <w:jc w:val="both"/>
        <w:rPr>
          <w:bCs/>
          <w:sz w:val="28"/>
          <w:szCs w:val="28"/>
        </w:rPr>
      </w:pPr>
      <w:r w:rsidRPr="007242BE">
        <w:rPr>
          <w:sz w:val="28"/>
          <w:szCs w:val="28"/>
        </w:rPr>
        <w:t xml:space="preserve">7.18.1. Пунктом 1.12 конкурсной документации в соответствии с постановлением Правительства Российской Федерации от 16 сентября 2016 г. </w:t>
      </w:r>
      <w:r w:rsidRPr="007242BE">
        <w:rPr>
          <w:sz w:val="28"/>
          <w:szCs w:val="28"/>
        </w:rPr>
        <w:br/>
      </w:r>
      <w:r w:rsidRPr="007242BE">
        <w:rPr>
          <w:sz w:val="28"/>
          <w:szCs w:val="28"/>
        </w:rPr>
        <w:lastRenderedPageBreak/>
        <w:t xml:space="preserve">«О приоритете </w:t>
      </w:r>
      <w:r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14:paraId="69E2B51D" w14:textId="77777777" w:rsidR="004024FD" w:rsidRPr="007242BE" w:rsidRDefault="004024FD" w:rsidP="004024FD">
      <w:pPr>
        <w:autoSpaceDE w:val="0"/>
        <w:autoSpaceDN w:val="0"/>
        <w:adjustRightInd w:val="0"/>
        <w:ind w:firstLine="540"/>
        <w:jc w:val="both"/>
        <w:rPr>
          <w:sz w:val="28"/>
          <w:szCs w:val="28"/>
        </w:rPr>
      </w:pPr>
      <w:r w:rsidRPr="007242BE">
        <w:rPr>
          <w:sz w:val="28"/>
          <w:szCs w:val="28"/>
        </w:rPr>
        <w:t xml:space="preserve">7.18.2. При установлении приоритета </w:t>
      </w:r>
      <w:r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7242BE">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94B00A3" w14:textId="77777777" w:rsidR="004024FD" w:rsidRPr="007242BE" w:rsidRDefault="004024FD" w:rsidP="004024FD">
      <w:pPr>
        <w:pStyle w:val="a6"/>
        <w:ind w:left="0" w:firstLine="709"/>
        <w:jc w:val="both"/>
        <w:rPr>
          <w:sz w:val="28"/>
          <w:szCs w:val="28"/>
        </w:rPr>
      </w:pPr>
      <w:r w:rsidRPr="007242BE">
        <w:rPr>
          <w:sz w:val="28"/>
          <w:szCs w:val="28"/>
        </w:rPr>
        <w:t>7.18.3.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161F7A">
        <w:rPr>
          <w:sz w:val="28"/>
          <w:szCs w:val="28"/>
        </w:rPr>
        <w:t xml:space="preserve"> приложения № </w:t>
      </w:r>
      <w:r w:rsidR="00457F5E">
        <w:rPr>
          <w:sz w:val="28"/>
          <w:szCs w:val="28"/>
        </w:rPr>
        <w:t>3</w:t>
      </w:r>
      <w:r w:rsidR="00161F7A">
        <w:rPr>
          <w:sz w:val="28"/>
          <w:szCs w:val="28"/>
        </w:rPr>
        <w:t xml:space="preserve"> к</w:t>
      </w:r>
      <w:r w:rsidRPr="007242BE">
        <w:rPr>
          <w:sz w:val="28"/>
          <w:szCs w:val="28"/>
        </w:rPr>
        <w:t xml:space="preserve"> конкурсной документации. </w:t>
      </w:r>
    </w:p>
    <w:p w14:paraId="0D6444A9" w14:textId="77777777" w:rsidR="004024FD" w:rsidRPr="007242BE" w:rsidRDefault="004024FD" w:rsidP="004024FD">
      <w:pPr>
        <w:pStyle w:val="a6"/>
        <w:ind w:left="0" w:firstLine="709"/>
        <w:jc w:val="both"/>
        <w:rPr>
          <w:sz w:val="28"/>
          <w:szCs w:val="28"/>
        </w:rPr>
      </w:pPr>
      <w:r w:rsidRPr="007242BE">
        <w:rPr>
          <w:sz w:val="28"/>
          <w:szCs w:val="28"/>
        </w:rPr>
        <w:t xml:space="preserve">7.18.4. Непредставление в составе заявки сведений о стране происхождения поставляемого товара не является основанием для отклонения заявки на участие </w:t>
      </w:r>
      <w:proofErr w:type="gramStart"/>
      <w:r w:rsidRPr="007242BE">
        <w:rPr>
          <w:sz w:val="28"/>
          <w:szCs w:val="28"/>
        </w:rPr>
        <w:t>в конкурсе</w:t>
      </w:r>
      <w:proofErr w:type="gramEnd"/>
      <w:r w:rsidRPr="007242BE">
        <w:rPr>
          <w:sz w:val="28"/>
          <w:szCs w:val="28"/>
        </w:rPr>
        <w:t xml:space="preserve"> и такая заявка рассматривается как содержащая предложение о поставке иностранного товара.</w:t>
      </w:r>
    </w:p>
    <w:p w14:paraId="5AAAB9E5" w14:textId="77777777" w:rsidR="004024FD" w:rsidRPr="007242BE" w:rsidRDefault="004024FD" w:rsidP="004024FD">
      <w:pPr>
        <w:pStyle w:val="a6"/>
        <w:ind w:left="0" w:firstLine="709"/>
        <w:jc w:val="both"/>
        <w:rPr>
          <w:sz w:val="28"/>
          <w:szCs w:val="28"/>
        </w:rPr>
      </w:pPr>
      <w:r w:rsidRPr="007242BE">
        <w:rPr>
          <w:sz w:val="28"/>
          <w:szCs w:val="28"/>
        </w:rPr>
        <w:t>7.18.5. Участник, предоставивший в составе заявки недостоверные сведения о стране происхождения товара</w:t>
      </w:r>
      <w:r w:rsidR="0032086B">
        <w:rPr>
          <w:sz w:val="28"/>
          <w:szCs w:val="28"/>
        </w:rPr>
        <w:t xml:space="preserve">, </w:t>
      </w:r>
      <w:r w:rsidR="0032086B" w:rsidRPr="00080927">
        <w:rPr>
          <w:rFonts w:eastAsia="MS Mincho"/>
          <w:sz w:val="28"/>
          <w:szCs w:val="28"/>
        </w:rPr>
        <w:t>не допускается к участию в конкурсе</w:t>
      </w:r>
      <w:r w:rsidRPr="007242BE">
        <w:rPr>
          <w:sz w:val="28"/>
          <w:szCs w:val="28"/>
        </w:rPr>
        <w:t>.</w:t>
      </w:r>
    </w:p>
    <w:p w14:paraId="62AA705D" w14:textId="77777777" w:rsidR="004024FD" w:rsidRPr="007242BE" w:rsidRDefault="004024FD" w:rsidP="004024FD">
      <w:pPr>
        <w:pStyle w:val="a6"/>
        <w:ind w:left="0" w:firstLine="709"/>
        <w:jc w:val="both"/>
        <w:rPr>
          <w:sz w:val="28"/>
          <w:szCs w:val="28"/>
        </w:rPr>
      </w:pPr>
      <w:r w:rsidRPr="007242BE">
        <w:rPr>
          <w:sz w:val="28"/>
          <w:szCs w:val="28"/>
        </w:rPr>
        <w:t>7.18.6. Отнесение участника конкурса к российским или иностранным лицам осуществляется на основании документов, предусмотренных пунктом 8.1.8.12 конкурсной документации.</w:t>
      </w:r>
    </w:p>
    <w:p w14:paraId="3FA58863" w14:textId="77777777" w:rsidR="004024FD" w:rsidRPr="007242BE" w:rsidRDefault="004024FD" w:rsidP="004024FD">
      <w:pPr>
        <w:pStyle w:val="a6"/>
        <w:ind w:left="0" w:firstLine="709"/>
        <w:jc w:val="both"/>
        <w:rPr>
          <w:sz w:val="28"/>
          <w:szCs w:val="28"/>
        </w:rPr>
      </w:pPr>
      <w:r w:rsidRPr="007242BE">
        <w:rPr>
          <w:sz w:val="28"/>
          <w:szCs w:val="28"/>
        </w:rPr>
        <w:t>7.18.7.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4C6E0752" w14:textId="77777777" w:rsidR="004024FD" w:rsidRPr="007242BE" w:rsidRDefault="004024FD" w:rsidP="004024FD">
      <w:pPr>
        <w:autoSpaceDE w:val="0"/>
        <w:autoSpaceDN w:val="0"/>
        <w:adjustRightInd w:val="0"/>
        <w:ind w:firstLine="709"/>
        <w:jc w:val="both"/>
        <w:rPr>
          <w:sz w:val="28"/>
          <w:szCs w:val="28"/>
        </w:rPr>
      </w:pPr>
      <w:r w:rsidRPr="007242BE">
        <w:rPr>
          <w:sz w:val="28"/>
          <w:szCs w:val="28"/>
        </w:rPr>
        <w:t>7.18.8.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341BA7F6" w14:textId="77777777" w:rsidR="004024FD" w:rsidRPr="007242BE" w:rsidRDefault="004024FD" w:rsidP="004024FD">
      <w:pPr>
        <w:autoSpaceDE w:val="0"/>
        <w:autoSpaceDN w:val="0"/>
        <w:adjustRightInd w:val="0"/>
        <w:ind w:firstLine="709"/>
        <w:jc w:val="both"/>
        <w:rPr>
          <w:sz w:val="28"/>
          <w:szCs w:val="28"/>
        </w:rPr>
      </w:pPr>
      <w:r w:rsidRPr="007242BE">
        <w:rPr>
          <w:sz w:val="28"/>
          <w:szCs w:val="28"/>
        </w:rPr>
        <w:t>7.18.9. При исполнении договора, заключенного с участником закупки, которому предоставлен приоритет в соответствии с пунктом 7.18 конкурсной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40753AC" w14:textId="77777777" w:rsidR="004024FD" w:rsidRPr="007242BE" w:rsidRDefault="004024FD" w:rsidP="004024FD">
      <w:pPr>
        <w:pStyle w:val="a6"/>
        <w:ind w:left="0" w:firstLine="709"/>
        <w:jc w:val="both"/>
        <w:rPr>
          <w:sz w:val="28"/>
          <w:szCs w:val="28"/>
        </w:rPr>
      </w:pPr>
      <w:r w:rsidRPr="007242BE">
        <w:rPr>
          <w:sz w:val="28"/>
          <w:szCs w:val="28"/>
        </w:rPr>
        <w:t>7.18.10. Приоритет не предоставляется в следующих случаях:</w:t>
      </w:r>
    </w:p>
    <w:p w14:paraId="4821B604" w14:textId="77777777" w:rsidR="004024FD" w:rsidRPr="007242BE" w:rsidRDefault="004024FD" w:rsidP="004024FD">
      <w:pPr>
        <w:pStyle w:val="a6"/>
        <w:ind w:left="0" w:firstLine="709"/>
        <w:jc w:val="both"/>
        <w:rPr>
          <w:sz w:val="28"/>
          <w:szCs w:val="28"/>
        </w:rPr>
      </w:pPr>
      <w:r w:rsidRPr="007242BE">
        <w:rPr>
          <w:sz w:val="28"/>
          <w:szCs w:val="28"/>
        </w:rPr>
        <w:lastRenderedPageBreak/>
        <w:t>7.18.10.1. закупка признана несостоявшейся и договор заключается с единственным участником закупки;</w:t>
      </w:r>
    </w:p>
    <w:p w14:paraId="50508AB3" w14:textId="77777777" w:rsidR="004024FD" w:rsidRPr="007242BE" w:rsidRDefault="004024FD" w:rsidP="004024FD">
      <w:pPr>
        <w:autoSpaceDE w:val="0"/>
        <w:autoSpaceDN w:val="0"/>
        <w:adjustRightInd w:val="0"/>
        <w:ind w:firstLine="851"/>
        <w:jc w:val="both"/>
        <w:rPr>
          <w:sz w:val="28"/>
          <w:szCs w:val="28"/>
        </w:rPr>
      </w:pPr>
      <w:r w:rsidRPr="007242BE">
        <w:rPr>
          <w:sz w:val="28"/>
          <w:szCs w:val="28"/>
        </w:rPr>
        <w:t>7.18.10.2.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14:paraId="3CE5C74D" w14:textId="77777777" w:rsidR="004024FD" w:rsidRPr="007242BE" w:rsidRDefault="004024FD" w:rsidP="004024FD">
      <w:pPr>
        <w:autoSpaceDE w:val="0"/>
        <w:autoSpaceDN w:val="0"/>
        <w:adjustRightInd w:val="0"/>
        <w:ind w:firstLine="851"/>
        <w:jc w:val="both"/>
        <w:rPr>
          <w:sz w:val="28"/>
          <w:szCs w:val="28"/>
        </w:rPr>
      </w:pPr>
      <w:r w:rsidRPr="007242BE">
        <w:rPr>
          <w:sz w:val="28"/>
          <w:szCs w:val="28"/>
        </w:rPr>
        <w:t>7.18.10.3.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14:paraId="561B9962" w14:textId="77777777" w:rsidR="004024FD" w:rsidRPr="007242BE" w:rsidRDefault="004024FD" w:rsidP="004024FD">
      <w:pPr>
        <w:autoSpaceDE w:val="0"/>
        <w:autoSpaceDN w:val="0"/>
        <w:adjustRightInd w:val="0"/>
        <w:ind w:firstLine="851"/>
        <w:jc w:val="both"/>
        <w:rPr>
          <w:sz w:val="28"/>
          <w:szCs w:val="28"/>
        </w:rPr>
      </w:pPr>
      <w:r w:rsidRPr="007242BE">
        <w:rPr>
          <w:sz w:val="28"/>
          <w:szCs w:val="28"/>
        </w:rPr>
        <w:t>7.18.10.4.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BD81838" w14:textId="77777777" w:rsidR="004024FD" w:rsidRPr="007242BE" w:rsidRDefault="004024FD" w:rsidP="004024FD">
      <w:pPr>
        <w:autoSpaceDE w:val="0"/>
        <w:autoSpaceDN w:val="0"/>
        <w:adjustRightInd w:val="0"/>
        <w:ind w:firstLine="851"/>
        <w:jc w:val="both"/>
        <w:rPr>
          <w:sz w:val="28"/>
          <w:szCs w:val="28"/>
        </w:rPr>
      </w:pPr>
      <w:r w:rsidRPr="007242BE">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C261175" w14:textId="77777777" w:rsidR="004024FD" w:rsidRPr="007242BE" w:rsidRDefault="004024FD" w:rsidP="004024FD">
      <w:pPr>
        <w:autoSpaceDE w:val="0"/>
        <w:autoSpaceDN w:val="0"/>
        <w:adjustRightInd w:val="0"/>
        <w:ind w:firstLine="851"/>
        <w:jc w:val="both"/>
        <w:rPr>
          <w:sz w:val="28"/>
          <w:szCs w:val="28"/>
        </w:rPr>
      </w:pPr>
      <w:r w:rsidRPr="007242BE">
        <w:rPr>
          <w:sz w:val="28"/>
          <w:szCs w:val="28"/>
        </w:rPr>
        <w:t xml:space="preserve">7.18.11. Приоритет устанавливается с учетом положений Генерального </w:t>
      </w:r>
      <w:hyperlink r:id="rId12" w:history="1">
        <w:r w:rsidRPr="007242BE">
          <w:rPr>
            <w:color w:val="0000FF"/>
            <w:sz w:val="28"/>
            <w:szCs w:val="28"/>
          </w:rPr>
          <w:t>соглашения</w:t>
        </w:r>
      </w:hyperlink>
      <w:r w:rsidRPr="007242BE">
        <w:rPr>
          <w:sz w:val="28"/>
          <w:szCs w:val="28"/>
        </w:rPr>
        <w:t xml:space="preserve"> по тарифам и торговле 1994 года и </w:t>
      </w:r>
      <w:hyperlink r:id="rId13" w:history="1">
        <w:r w:rsidRPr="007242BE">
          <w:rPr>
            <w:color w:val="0000FF"/>
            <w:sz w:val="28"/>
            <w:szCs w:val="28"/>
          </w:rPr>
          <w:t>Договора</w:t>
        </w:r>
      </w:hyperlink>
      <w:r w:rsidRPr="007242BE">
        <w:rPr>
          <w:sz w:val="28"/>
          <w:szCs w:val="28"/>
        </w:rPr>
        <w:t xml:space="preserve"> о Евразийском экономическом союзе от 29 мая 2014 г.</w:t>
      </w:r>
    </w:p>
    <w:p w14:paraId="4B788BBF" w14:textId="77777777" w:rsidR="003277F3" w:rsidRDefault="003277F3">
      <w:pPr>
        <w:jc w:val="both"/>
        <w:rPr>
          <w:sz w:val="28"/>
          <w:szCs w:val="28"/>
        </w:rPr>
      </w:pPr>
    </w:p>
    <w:p w14:paraId="6A95FAD9" w14:textId="77777777"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t>Конкурсная заявка</w:t>
      </w:r>
    </w:p>
    <w:p w14:paraId="16C53638" w14:textId="77777777" w:rsidR="009578AC" w:rsidRPr="007242BE" w:rsidRDefault="009578AC" w:rsidP="009578AC">
      <w:pPr>
        <w:rPr>
          <w:sz w:val="28"/>
          <w:szCs w:val="28"/>
        </w:rPr>
      </w:pPr>
    </w:p>
    <w:p w14:paraId="26BDBE97"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Состав конкурсной заявки</w:t>
      </w:r>
    </w:p>
    <w:p w14:paraId="58455BD4" w14:textId="77777777" w:rsidR="009578AC" w:rsidRPr="007242BE" w:rsidRDefault="009578AC" w:rsidP="009578AC">
      <w:pPr>
        <w:rPr>
          <w:sz w:val="28"/>
          <w:szCs w:val="28"/>
        </w:rPr>
      </w:pPr>
    </w:p>
    <w:p w14:paraId="77E0BDF6"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Конкурсная заявка должна содержать всю требуемую в  конкурсной документации информацию и документы.</w:t>
      </w:r>
      <w:r w:rsidRPr="007242BE">
        <w:rPr>
          <w:rFonts w:eastAsia="Times New Roman"/>
          <w:i/>
          <w:sz w:val="28"/>
          <w:szCs w:val="28"/>
        </w:rPr>
        <w:t xml:space="preserve"> </w:t>
      </w:r>
    </w:p>
    <w:p w14:paraId="03E4806E"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Конкурсная заявка должна действовать не менее 120 (ста двадцати) дней с даты вскрытия заявок, установленной в пункте 1.8 конкурсной документации.</w:t>
      </w:r>
    </w:p>
    <w:p w14:paraId="701FAB63"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оформляется в соответствии с требованиями конкурсной документации. </w:t>
      </w:r>
    </w:p>
    <w:p w14:paraId="09FEF459"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участника, не соответствующая требованиям конкурсной документации, отклоняется. </w:t>
      </w:r>
    </w:p>
    <w:p w14:paraId="14F0A5B8"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w:t>
      </w:r>
      <w:r w:rsidRPr="007242BE">
        <w:rPr>
          <w:sz w:val="28"/>
          <w:szCs w:val="28"/>
        </w:rPr>
        <w:lastRenderedPageBreak/>
        <w:t xml:space="preserve">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14:paraId="6F123DD6"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29DB2B36" w14:textId="77777777" w:rsidR="009578AC" w:rsidRPr="007242BE" w:rsidRDefault="009578AC" w:rsidP="009578AC">
      <w:pPr>
        <w:pStyle w:val="a8"/>
        <w:suppressAutoHyphens/>
        <w:rPr>
          <w:sz w:val="28"/>
          <w:szCs w:val="28"/>
        </w:rPr>
      </w:pPr>
      <w:r w:rsidRPr="007242BE">
        <w:rPr>
          <w:sz w:val="28"/>
          <w:szCs w:val="28"/>
        </w:rPr>
        <w:t xml:space="preserve">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предусмотренного пунктом </w:t>
      </w:r>
      <w:r w:rsidR="00661C00" w:rsidRPr="007242BE">
        <w:rPr>
          <w:sz w:val="28"/>
          <w:szCs w:val="28"/>
        </w:rPr>
        <w:t>8</w:t>
      </w:r>
      <w:r w:rsidRPr="007242BE">
        <w:rPr>
          <w:sz w:val="28"/>
          <w:szCs w:val="28"/>
        </w:rPr>
        <w:t>.1.5 конкурсной документации) представляются с соблюдением следующих требований:</w:t>
      </w:r>
    </w:p>
    <w:p w14:paraId="581582D1" w14:textId="77777777" w:rsidR="009578AC" w:rsidRPr="007242BE" w:rsidRDefault="009578AC" w:rsidP="009578AC">
      <w:pPr>
        <w:pStyle w:val="a8"/>
        <w:suppressAutoHyphens/>
        <w:rPr>
          <w:sz w:val="28"/>
          <w:szCs w:val="28"/>
        </w:rPr>
      </w:pPr>
      <w:r w:rsidRPr="007242BE">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14:paraId="4C4881B6" w14:textId="77777777" w:rsidR="009578AC" w:rsidRPr="007242BE" w:rsidRDefault="009578AC" w:rsidP="009578AC">
      <w:pPr>
        <w:pStyle w:val="a8"/>
        <w:tabs>
          <w:tab w:val="left" w:pos="1891"/>
        </w:tabs>
        <w:suppressAutoHyphens/>
        <w:rPr>
          <w:sz w:val="28"/>
          <w:szCs w:val="28"/>
        </w:rPr>
      </w:pPr>
      <w:r w:rsidRPr="007242BE">
        <w:rPr>
          <w:sz w:val="28"/>
          <w:szCs w:val="28"/>
        </w:rPr>
        <w:t xml:space="preserve">или </w:t>
      </w:r>
      <w:r w:rsidRPr="007242BE">
        <w:rPr>
          <w:sz w:val="28"/>
          <w:szCs w:val="28"/>
        </w:rPr>
        <w:tab/>
      </w:r>
    </w:p>
    <w:p w14:paraId="14A511A4" w14:textId="77777777" w:rsidR="009578AC" w:rsidRPr="007242BE" w:rsidRDefault="009578AC" w:rsidP="009578AC">
      <w:pPr>
        <w:pStyle w:val="a8"/>
        <w:suppressAutoHyphens/>
        <w:rPr>
          <w:sz w:val="28"/>
          <w:szCs w:val="28"/>
        </w:rPr>
      </w:pPr>
      <w:r w:rsidRPr="007242BE">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7242BE">
        <w:rPr>
          <w:sz w:val="28"/>
          <w:szCs w:val="28"/>
        </w:rPr>
        <w:t>апостилированы</w:t>
      </w:r>
      <w:proofErr w:type="spellEnd"/>
      <w:r w:rsidRPr="007242BE">
        <w:rPr>
          <w:sz w:val="28"/>
          <w:szCs w:val="28"/>
        </w:rPr>
        <w:t xml:space="preserve"> в таком государстве в соответствии с требованиями Гаагской конвенции;</w:t>
      </w:r>
    </w:p>
    <w:p w14:paraId="1BA270FC" w14:textId="77777777" w:rsidR="009578AC" w:rsidRPr="007242BE" w:rsidRDefault="009578AC" w:rsidP="009578AC">
      <w:pPr>
        <w:pStyle w:val="a8"/>
        <w:suppressAutoHyphens/>
        <w:rPr>
          <w:sz w:val="28"/>
          <w:szCs w:val="28"/>
        </w:rPr>
      </w:pPr>
      <w:r w:rsidRPr="007242BE">
        <w:rPr>
          <w:sz w:val="28"/>
          <w:szCs w:val="28"/>
        </w:rPr>
        <w:t>или</w:t>
      </w:r>
    </w:p>
    <w:p w14:paraId="41D5340F" w14:textId="77777777" w:rsidR="009578AC" w:rsidRPr="007242BE" w:rsidRDefault="009578AC" w:rsidP="009578AC">
      <w:pPr>
        <w:pStyle w:val="a8"/>
        <w:suppressAutoHyphens/>
        <w:rPr>
          <w:sz w:val="28"/>
          <w:szCs w:val="28"/>
        </w:rPr>
      </w:pPr>
      <w:r w:rsidRPr="007242BE">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14:paraId="2B3B0C5A"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3559790"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В конкурсной заявке должны быть представлены:</w:t>
      </w:r>
    </w:p>
    <w:p w14:paraId="55A431FF" w14:textId="77777777"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14:paraId="171EF6CE" w14:textId="77777777"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надлежащим образом оформленн</w:t>
      </w:r>
      <w:r w:rsidR="00BF4BC8">
        <w:rPr>
          <w:sz w:val="28"/>
          <w:szCs w:val="28"/>
        </w:rPr>
        <w:t>ая</w:t>
      </w:r>
      <w:r w:rsidRPr="007242BE">
        <w:rPr>
          <w:sz w:val="28"/>
          <w:szCs w:val="28"/>
        </w:rPr>
        <w:t xml:space="preserve"> в соответствии с форм</w:t>
      </w:r>
      <w:r w:rsidR="00457F5E">
        <w:rPr>
          <w:sz w:val="28"/>
          <w:szCs w:val="28"/>
        </w:rPr>
        <w:t>ой</w:t>
      </w:r>
      <w:r w:rsidRPr="007242BE">
        <w:rPr>
          <w:sz w:val="28"/>
          <w:szCs w:val="28"/>
        </w:rPr>
        <w:t>, являющ</w:t>
      </w:r>
      <w:r w:rsidR="00457F5E">
        <w:rPr>
          <w:sz w:val="28"/>
          <w:szCs w:val="28"/>
        </w:rPr>
        <w:t>ейся</w:t>
      </w:r>
      <w:r w:rsidRPr="007242BE">
        <w:rPr>
          <w:sz w:val="28"/>
          <w:szCs w:val="28"/>
        </w:rPr>
        <w:t xml:space="preserve"> </w:t>
      </w:r>
      <w:r w:rsidR="00457F5E" w:rsidRPr="007242BE">
        <w:rPr>
          <w:sz w:val="28"/>
          <w:szCs w:val="28"/>
        </w:rPr>
        <w:t>приложени</w:t>
      </w:r>
      <w:r w:rsidR="00457F5E">
        <w:rPr>
          <w:sz w:val="28"/>
          <w:szCs w:val="28"/>
        </w:rPr>
        <w:t>ем</w:t>
      </w:r>
      <w:r w:rsidR="00457F5E" w:rsidRPr="007242BE">
        <w:rPr>
          <w:sz w:val="28"/>
          <w:szCs w:val="28"/>
        </w:rPr>
        <w:t xml:space="preserve"> </w:t>
      </w:r>
      <w:r w:rsidRPr="007242BE">
        <w:rPr>
          <w:sz w:val="28"/>
          <w:szCs w:val="28"/>
        </w:rPr>
        <w:t>№ 1 к конкурсной документации, заверенн</w:t>
      </w:r>
      <w:r w:rsidR="00BF4BC8">
        <w:rPr>
          <w:sz w:val="28"/>
          <w:szCs w:val="28"/>
        </w:rPr>
        <w:t>ая</w:t>
      </w:r>
      <w:r w:rsidRPr="007242BE">
        <w:rPr>
          <w:sz w:val="28"/>
          <w:szCs w:val="28"/>
        </w:rPr>
        <w:t xml:space="preserve"> подписью и печатью (при ее наличии) участника заявка на участие в конкурсе. При представлении заявки на бумажном носителе предоставляются оригиналы. </w:t>
      </w:r>
      <w:r w:rsidRPr="007242BE">
        <w:rPr>
          <w:sz w:val="28"/>
          <w:szCs w:val="28"/>
        </w:rPr>
        <w:lastRenderedPageBreak/>
        <w:t>При представлении заявки в электронной форме документы должны быть сканированы с оригинала;</w:t>
      </w:r>
    </w:p>
    <w:p w14:paraId="19EEF748" w14:textId="77777777"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7F9152B4" w14:textId="77777777"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документы, подтверждающие соответствие участников конкурса, предлагаемых ими товаров, работ, услуг установленным требованиям конкурсной документации и условиям допуска к участию в конкурсе, в частности, перечисленным в пунктах 2, </w:t>
      </w:r>
      <w:r w:rsidR="00661C00" w:rsidRPr="007242BE">
        <w:rPr>
          <w:sz w:val="28"/>
          <w:szCs w:val="28"/>
        </w:rPr>
        <w:t>3</w:t>
      </w:r>
      <w:r w:rsidR="00161F7A">
        <w:rPr>
          <w:sz w:val="28"/>
          <w:szCs w:val="28"/>
        </w:rPr>
        <w:t xml:space="preserve"> </w:t>
      </w:r>
      <w:r w:rsidRPr="007242BE">
        <w:rPr>
          <w:sz w:val="28"/>
          <w:szCs w:val="28"/>
        </w:rPr>
        <w:t xml:space="preserve">конкурсной документации. Перечень документов и порядок их оформления указываются в </w:t>
      </w:r>
      <w:r w:rsidRPr="007242BE">
        <w:rPr>
          <w:sz w:val="28"/>
          <w:szCs w:val="28"/>
        </w:rPr>
        <w:br/>
        <w:t xml:space="preserve">пунктах 2,  </w:t>
      </w:r>
      <w:r w:rsidR="00661C00" w:rsidRPr="007242BE">
        <w:rPr>
          <w:sz w:val="28"/>
          <w:szCs w:val="28"/>
        </w:rPr>
        <w:t>8</w:t>
      </w:r>
      <w:r w:rsidRPr="007242BE">
        <w:rPr>
          <w:sz w:val="28"/>
          <w:szCs w:val="28"/>
        </w:rPr>
        <w:t>.</w:t>
      </w:r>
      <w:r w:rsidR="00161F7A">
        <w:rPr>
          <w:sz w:val="28"/>
          <w:szCs w:val="28"/>
        </w:rPr>
        <w:t>7</w:t>
      </w:r>
      <w:r w:rsidRPr="007242BE">
        <w:rPr>
          <w:sz w:val="28"/>
          <w:szCs w:val="28"/>
        </w:rPr>
        <w:t xml:space="preserve"> конкурсной документации;</w:t>
      </w:r>
    </w:p>
    <w:p w14:paraId="051EC386" w14:textId="77777777"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гарантии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7242BE">
        <w:rPr>
          <w:sz w:val="28"/>
          <w:szCs w:val="28"/>
        </w:rPr>
        <w:t>8</w:t>
      </w:r>
      <w:r w:rsidRPr="007242BE">
        <w:rPr>
          <w:sz w:val="28"/>
          <w:szCs w:val="28"/>
        </w:rPr>
        <w:t>.6.16 конкурсной документации, или платежное поручение о перечислении денежных средств</w:t>
      </w:r>
      <w:r w:rsidRPr="007242BE">
        <w:rPr>
          <w:color w:val="000000"/>
          <w:sz w:val="28"/>
          <w:szCs w:val="28"/>
        </w:rPr>
        <w:t>.</w:t>
      </w:r>
      <w:r w:rsidRPr="007242BE">
        <w:rPr>
          <w:sz w:val="28"/>
          <w:szCs w:val="28"/>
        </w:rPr>
        <w:t xml:space="preserve">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7242BE">
        <w:rPr>
          <w:color w:val="000000"/>
          <w:sz w:val="28"/>
          <w:szCs w:val="28"/>
        </w:rPr>
        <w:t>окументы, подтверждающие полномочия</w:t>
      </w:r>
      <w:r w:rsidRPr="007242BE">
        <w:rPr>
          <w:sz w:val="28"/>
          <w:szCs w:val="28"/>
        </w:rPr>
        <w:t xml:space="preserve"> лица, подписавшего гарантию от имени гаранта,</w:t>
      </w:r>
      <w:r w:rsidRPr="007242BE">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Pr="007242BE">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14:paraId="083F902C" w14:textId="77777777" w:rsidR="009578AC" w:rsidRPr="007242BE" w:rsidRDefault="009578AC" w:rsidP="009578AC">
      <w:pPr>
        <w:pStyle w:val="a8"/>
        <w:numPr>
          <w:ilvl w:val="3"/>
          <w:numId w:val="22"/>
        </w:numPr>
        <w:tabs>
          <w:tab w:val="left" w:pos="1440"/>
          <w:tab w:val="left" w:pos="1701"/>
        </w:tabs>
        <w:suppressAutoHyphens/>
        <w:ind w:left="0" w:firstLine="709"/>
        <w:rPr>
          <w:sz w:val="28"/>
          <w:szCs w:val="28"/>
        </w:rPr>
      </w:pPr>
      <w:r w:rsidRPr="007242BE">
        <w:rPr>
          <w:sz w:val="28"/>
          <w:szCs w:val="28"/>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w:t>
      </w:r>
      <w:r w:rsidRPr="007242BE">
        <w:rPr>
          <w:color w:val="000000"/>
          <w:sz w:val="28"/>
          <w:szCs w:val="28"/>
        </w:rPr>
        <w:t>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7242BE">
        <w:rPr>
          <w:i/>
          <w:color w:val="000000"/>
          <w:sz w:val="28"/>
          <w:szCs w:val="28"/>
        </w:rPr>
        <w:t xml:space="preserve"> </w:t>
      </w:r>
      <w:r w:rsidRPr="007242BE">
        <w:rPr>
          <w:color w:val="000000"/>
          <w:sz w:val="28"/>
          <w:szCs w:val="28"/>
        </w:rPr>
        <w:t>должны быть сканированы с оригинала или копии, заверенной участником</w:t>
      </w:r>
      <w:r w:rsidRPr="007242BE">
        <w:rPr>
          <w:sz w:val="28"/>
          <w:szCs w:val="28"/>
        </w:rPr>
        <w:t>;</w:t>
      </w:r>
    </w:p>
    <w:p w14:paraId="098AAD12" w14:textId="77777777"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lastRenderedPageBreak/>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w:t>
      </w:r>
      <w:r w:rsidR="00457F5E">
        <w:rPr>
          <w:sz w:val="28"/>
          <w:szCs w:val="28"/>
        </w:rPr>
        <w:t>7</w:t>
      </w:r>
      <w:r w:rsidRPr="007242BE">
        <w:rPr>
          <w:sz w:val="28"/>
          <w:szCs w:val="28"/>
        </w:rPr>
        <w:t xml:space="preserve">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14:paraId="281E5126" w14:textId="77777777"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14:paraId="2E1BEED4" w14:textId="77777777" w:rsidR="009578AC"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w:t>
      </w:r>
      <w:proofErr w:type="gramStart"/>
      <w:r w:rsidRPr="007242BE">
        <w:rPr>
          <w:sz w:val="28"/>
          <w:szCs w:val="28"/>
        </w:rPr>
        <w:t>1.5  конкурсной</w:t>
      </w:r>
      <w:proofErr w:type="gramEnd"/>
      <w:r w:rsidRPr="007242BE">
        <w:rPr>
          <w:sz w:val="28"/>
          <w:szCs w:val="28"/>
        </w:rPr>
        <w:t xml:space="preserve">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14:paraId="00A6148F" w14:textId="77777777" w:rsidR="009578AC" w:rsidRDefault="000B6E5F" w:rsidP="009578AC">
      <w:pPr>
        <w:pStyle w:val="a8"/>
        <w:numPr>
          <w:ilvl w:val="3"/>
          <w:numId w:val="22"/>
        </w:numPr>
        <w:tabs>
          <w:tab w:val="left" w:pos="1440"/>
        </w:tabs>
        <w:suppressAutoHyphens/>
        <w:ind w:left="0" w:firstLine="709"/>
        <w:rPr>
          <w:sz w:val="28"/>
          <w:szCs w:val="28"/>
        </w:rPr>
      </w:pPr>
      <w:r w:rsidRPr="007242BE">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7242BE">
        <w:rPr>
          <w:bCs/>
          <w:sz w:val="28"/>
          <w:szCs w:val="28"/>
        </w:rPr>
        <w:t>ии</w:t>
      </w:r>
      <w:proofErr w:type="spellEnd"/>
      <w:r w:rsidRPr="007242BE">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161F7A">
        <w:rPr>
          <w:bCs/>
          <w:sz w:val="28"/>
          <w:szCs w:val="28"/>
        </w:rPr>
        <w:t xml:space="preserve"> </w:t>
      </w:r>
      <w:r w:rsidR="00457F5E">
        <w:rPr>
          <w:bCs/>
          <w:sz w:val="28"/>
          <w:szCs w:val="28"/>
        </w:rPr>
        <w:t>9</w:t>
      </w:r>
      <w:r w:rsidRPr="007242BE">
        <w:rPr>
          <w:bCs/>
          <w:sz w:val="28"/>
          <w:szCs w:val="28"/>
        </w:rPr>
        <w:t xml:space="preserve">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sidRPr="007242BE">
        <w:rPr>
          <w:bCs/>
          <w:sz w:val="28"/>
          <w:szCs w:val="28"/>
        </w:rPr>
        <w:t>, в указанном реестре</w:t>
      </w:r>
      <w:r w:rsidRPr="007242BE">
        <w:rPr>
          <w:bCs/>
          <w:sz w:val="28"/>
          <w:szCs w:val="28"/>
        </w:rPr>
        <w:t xml:space="preserve"> </w:t>
      </w:r>
      <w:r w:rsidRPr="007242BE">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w:t>
      </w:r>
      <w:r w:rsidR="00EB2CA5" w:rsidRPr="007242BE">
        <w:rPr>
          <w:sz w:val="28"/>
          <w:szCs w:val="28"/>
        </w:rPr>
        <w:t xml:space="preserve">Документы предоставляются </w:t>
      </w:r>
      <w:r w:rsidR="00EB2CA5" w:rsidRPr="007242BE">
        <w:rPr>
          <w:bCs/>
          <w:sz w:val="28"/>
          <w:szCs w:val="28"/>
        </w:rPr>
        <w:t xml:space="preserve">в отношении каждого субподрядчика (соисполнителя), являющегося субъектом малого и среднего предпринимательства. </w:t>
      </w:r>
      <w:r w:rsidRPr="007242BE">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7242BE">
        <w:rPr>
          <w:sz w:val="28"/>
          <w:szCs w:val="28"/>
        </w:rPr>
        <w:t>;</w:t>
      </w:r>
    </w:p>
    <w:p w14:paraId="7E6F67BF" w14:textId="77777777" w:rsidR="006852B9" w:rsidRPr="007242BE" w:rsidRDefault="009578AC" w:rsidP="009578AC">
      <w:pPr>
        <w:pStyle w:val="a8"/>
        <w:numPr>
          <w:ilvl w:val="3"/>
          <w:numId w:val="22"/>
        </w:numPr>
        <w:tabs>
          <w:tab w:val="left" w:pos="1440"/>
        </w:tabs>
        <w:suppressAutoHyphens/>
        <w:ind w:left="0" w:firstLine="709"/>
        <w:rPr>
          <w:sz w:val="28"/>
          <w:szCs w:val="28"/>
        </w:rPr>
      </w:pPr>
      <w:r w:rsidRPr="007242BE">
        <w:rPr>
          <w:sz w:val="28"/>
          <w:szCs w:val="28"/>
        </w:rPr>
        <w:t xml:space="preserve">дополнительные документы, на основании которых проводится оценка (если пунктом 4 конкурсной документации предусмотрено представление </w:t>
      </w:r>
      <w:r w:rsidRPr="007242BE">
        <w:rPr>
          <w:sz w:val="28"/>
          <w:szCs w:val="28"/>
        </w:rPr>
        <w:lastRenderedPageBreak/>
        <w:t xml:space="preserve">указанных документов). Перечень документов и порядок их оформления указываются в пункте </w:t>
      </w:r>
      <w:r w:rsidR="00661C00" w:rsidRPr="007242BE">
        <w:rPr>
          <w:sz w:val="28"/>
          <w:szCs w:val="28"/>
        </w:rPr>
        <w:t>4</w:t>
      </w:r>
      <w:r w:rsidRPr="007242BE">
        <w:rPr>
          <w:sz w:val="28"/>
          <w:szCs w:val="28"/>
        </w:rPr>
        <w:t xml:space="preserve"> конкурсной документации</w:t>
      </w:r>
      <w:r w:rsidR="006852B9" w:rsidRPr="007242BE">
        <w:rPr>
          <w:sz w:val="28"/>
          <w:szCs w:val="28"/>
        </w:rPr>
        <w:t>;</w:t>
      </w:r>
    </w:p>
    <w:p w14:paraId="12EBF444" w14:textId="77777777" w:rsidR="00363660" w:rsidRDefault="006852B9" w:rsidP="009578AC">
      <w:pPr>
        <w:pStyle w:val="a8"/>
        <w:numPr>
          <w:ilvl w:val="3"/>
          <w:numId w:val="22"/>
        </w:numPr>
        <w:tabs>
          <w:tab w:val="left" w:pos="1440"/>
        </w:tabs>
        <w:suppressAutoHyphens/>
        <w:ind w:left="0" w:firstLine="709"/>
        <w:rPr>
          <w:sz w:val="28"/>
          <w:szCs w:val="28"/>
        </w:rPr>
      </w:pPr>
      <w:r w:rsidRPr="007242BE">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конкурсной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7A246F">
        <w:rPr>
          <w:sz w:val="28"/>
          <w:szCs w:val="28"/>
        </w:rPr>
        <w:t>.</w:t>
      </w:r>
    </w:p>
    <w:p w14:paraId="010686AF" w14:textId="77777777" w:rsidR="009E40CD" w:rsidRPr="007242BE" w:rsidRDefault="00077E9D">
      <w:pPr>
        <w:pStyle w:val="a8"/>
        <w:tabs>
          <w:tab w:val="left" w:pos="1440"/>
        </w:tabs>
        <w:suppressAutoHyphens/>
        <w:rPr>
          <w:sz w:val="28"/>
          <w:szCs w:val="28"/>
        </w:rPr>
      </w:pPr>
      <w:r w:rsidRPr="007242BE">
        <w:rPr>
          <w:sz w:val="28"/>
          <w:szCs w:val="28"/>
        </w:rPr>
        <w:t>8.1.9. В конкурсной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14:paraId="7269A0F7" w14:textId="77777777" w:rsidR="009578AC" w:rsidRPr="007242BE" w:rsidRDefault="009578AC" w:rsidP="009578AC">
      <w:pPr>
        <w:pStyle w:val="a8"/>
        <w:tabs>
          <w:tab w:val="left" w:pos="1440"/>
        </w:tabs>
        <w:suppressAutoHyphens/>
        <w:ind w:left="709" w:firstLine="0"/>
        <w:rPr>
          <w:sz w:val="28"/>
          <w:szCs w:val="28"/>
        </w:rPr>
      </w:pPr>
    </w:p>
    <w:p w14:paraId="5951292D"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Подача конкурсных заявок</w:t>
      </w:r>
    </w:p>
    <w:p w14:paraId="19A59C0F" w14:textId="77777777" w:rsidR="009578AC" w:rsidRPr="007242BE" w:rsidRDefault="009578AC" w:rsidP="009578AC">
      <w:pPr>
        <w:rPr>
          <w:sz w:val="28"/>
          <w:szCs w:val="28"/>
        </w:rPr>
      </w:pPr>
    </w:p>
    <w:p w14:paraId="0160B6D5"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срок действия конкурсных заявок устанавливается в соответствии с пунктом </w:t>
      </w:r>
      <w:r w:rsidR="00661C00" w:rsidRPr="007242BE">
        <w:rPr>
          <w:sz w:val="28"/>
          <w:szCs w:val="28"/>
        </w:rPr>
        <w:t>8</w:t>
      </w:r>
      <w:r w:rsidRPr="007242BE">
        <w:rPr>
          <w:sz w:val="28"/>
          <w:szCs w:val="28"/>
        </w:rPr>
        <w:t>.1.2 конкурсной документации и не сокращается.</w:t>
      </w:r>
      <w:r w:rsidRPr="007242BE">
        <w:rPr>
          <w:b/>
          <w:sz w:val="28"/>
          <w:szCs w:val="28"/>
        </w:rPr>
        <w:t xml:space="preserve"> </w:t>
      </w:r>
      <w:r w:rsidRPr="007242BE">
        <w:rPr>
          <w:sz w:val="28"/>
          <w:szCs w:val="28"/>
        </w:rPr>
        <w:t>Продление сроков действия обеспечения конкурсных заявок не требуется.</w:t>
      </w:r>
    </w:p>
    <w:p w14:paraId="7652B283"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Каждый участник может подать только одну конкурсную заявку по каждому из лотов конкурсной документации</w:t>
      </w:r>
      <w:r w:rsidRPr="007242BE">
        <w:rPr>
          <w:i/>
          <w:sz w:val="28"/>
          <w:szCs w:val="28"/>
        </w:rPr>
        <w:t>.</w:t>
      </w:r>
      <w:r w:rsidRPr="007242BE">
        <w:rPr>
          <w:sz w:val="28"/>
          <w:szCs w:val="28"/>
        </w:rPr>
        <w:t xml:space="preserve"> В случае если участник подает более одной конкурсной заявки</w:t>
      </w:r>
      <w:r w:rsidRPr="007242BE">
        <w:rPr>
          <w:i/>
          <w:sz w:val="28"/>
          <w:szCs w:val="28"/>
        </w:rPr>
        <w:t xml:space="preserve"> </w:t>
      </w:r>
      <w:r w:rsidRPr="007242BE">
        <w:rPr>
          <w:sz w:val="28"/>
          <w:szCs w:val="28"/>
        </w:rPr>
        <w:t>по одному лоту, а ранее поданные им конкурсные заявки</w:t>
      </w:r>
      <w:r w:rsidRPr="007242BE">
        <w:rPr>
          <w:b/>
          <w:i/>
          <w:sz w:val="28"/>
          <w:szCs w:val="28"/>
        </w:rPr>
        <w:t xml:space="preserve"> </w:t>
      </w:r>
      <w:r w:rsidRPr="007242BE">
        <w:rPr>
          <w:sz w:val="28"/>
          <w:szCs w:val="28"/>
        </w:rPr>
        <w:t>по данному лоту не отозваны, все конкурсные заявки по данному лоту</w:t>
      </w:r>
      <w:r w:rsidRPr="007242BE">
        <w:rPr>
          <w:b/>
          <w:sz w:val="28"/>
          <w:szCs w:val="28"/>
        </w:rPr>
        <w:t>,</w:t>
      </w:r>
      <w:r w:rsidRPr="007242BE">
        <w:rPr>
          <w:sz w:val="28"/>
          <w:szCs w:val="28"/>
        </w:rPr>
        <w:t xml:space="preserve"> представленные участником, отклоняются.</w:t>
      </w:r>
    </w:p>
    <w:p w14:paraId="5D974114"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Заявки принимаются до истечения срока подачи заявок (за исключением бумажной части заявки при проведении конкурса в электронной форме). По истечении срока подачи заявок заявки не принимаются.</w:t>
      </w:r>
    </w:p>
    <w:p w14:paraId="0EA87A74" w14:textId="77777777" w:rsidR="009578AC" w:rsidRPr="007242BE" w:rsidRDefault="00F34992" w:rsidP="009578AC">
      <w:pPr>
        <w:ind w:firstLine="709"/>
        <w:jc w:val="both"/>
        <w:rPr>
          <w:sz w:val="28"/>
          <w:szCs w:val="28"/>
        </w:rPr>
      </w:pPr>
      <w:r w:rsidRPr="007242BE">
        <w:rPr>
          <w:bCs/>
          <w:sz w:val="28"/>
          <w:szCs w:val="28"/>
        </w:rPr>
        <w:t>8</w:t>
      </w:r>
      <w:r w:rsidR="009578AC" w:rsidRPr="007242BE">
        <w:rPr>
          <w:bCs/>
          <w:sz w:val="28"/>
          <w:szCs w:val="28"/>
        </w:rPr>
        <w:t xml:space="preserve">.2.4. Взаимодействие участников  осуществляется с контактным лицом, указанным в пункте 1.1.2 конкурсной документации, в пределах и в порядке, установленных конкурсной документацией. Подача заявок на участие в процедуре закупки, альтернативных предложений (если предоставление таковых предусмотрено конкурсной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конкурсной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661C00" w:rsidRPr="007242BE">
        <w:rPr>
          <w:bCs/>
          <w:sz w:val="28"/>
          <w:szCs w:val="28"/>
        </w:rPr>
        <w:t>7</w:t>
      </w:r>
      <w:r w:rsidR="009578AC" w:rsidRPr="007242BE">
        <w:rPr>
          <w:bCs/>
          <w:sz w:val="28"/>
          <w:szCs w:val="28"/>
        </w:rPr>
        <w:t xml:space="preserve">.2.2, </w:t>
      </w:r>
      <w:r w:rsidR="00661C00" w:rsidRPr="007242BE">
        <w:rPr>
          <w:bCs/>
          <w:sz w:val="28"/>
          <w:szCs w:val="28"/>
        </w:rPr>
        <w:t>7</w:t>
      </w:r>
      <w:r w:rsidR="009578AC" w:rsidRPr="007242BE">
        <w:rPr>
          <w:bCs/>
          <w:sz w:val="28"/>
          <w:szCs w:val="28"/>
        </w:rPr>
        <w:t>.2.3 конкурсной документации, приглашении к переторжке, такие документы считаются непредставленными.</w:t>
      </w:r>
    </w:p>
    <w:p w14:paraId="706E73FA" w14:textId="77777777" w:rsidR="009578AC" w:rsidRPr="007242BE" w:rsidRDefault="009578AC" w:rsidP="009578AC">
      <w:pPr>
        <w:pStyle w:val="a8"/>
        <w:suppressAutoHyphens/>
        <w:ind w:left="709" w:firstLine="0"/>
        <w:rPr>
          <w:sz w:val="28"/>
          <w:szCs w:val="28"/>
        </w:rPr>
      </w:pPr>
    </w:p>
    <w:p w14:paraId="586434BB"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lastRenderedPageBreak/>
        <w:t>Конкурсная заявка</w:t>
      </w:r>
      <w:r w:rsidR="00077E9D" w:rsidRPr="007242BE">
        <w:rPr>
          <w:rFonts w:ascii="Times New Roman" w:hAnsi="Times New Roman" w:cs="Times New Roman"/>
          <w:sz w:val="28"/>
          <w:szCs w:val="28"/>
        </w:rPr>
        <w:t xml:space="preserve"> при проведении конкурса</w:t>
      </w:r>
      <w:r w:rsidRPr="007242BE">
        <w:rPr>
          <w:rFonts w:ascii="Times New Roman" w:hAnsi="Times New Roman" w:cs="Times New Roman"/>
          <w:sz w:val="28"/>
          <w:szCs w:val="28"/>
        </w:rPr>
        <w:t xml:space="preserve"> в электронной форме</w:t>
      </w:r>
    </w:p>
    <w:p w14:paraId="1747CDF7" w14:textId="77777777" w:rsidR="009578AC" w:rsidRPr="007242BE" w:rsidRDefault="009578AC" w:rsidP="009578AC">
      <w:pPr>
        <w:rPr>
          <w:sz w:val="28"/>
          <w:szCs w:val="28"/>
        </w:rPr>
      </w:pPr>
    </w:p>
    <w:p w14:paraId="38B54304" w14:textId="77777777" w:rsidR="009578AC" w:rsidRPr="007242BE" w:rsidRDefault="009578AC" w:rsidP="009578AC">
      <w:pPr>
        <w:pStyle w:val="aa"/>
        <w:numPr>
          <w:ilvl w:val="2"/>
          <w:numId w:val="22"/>
        </w:numPr>
        <w:ind w:left="0" w:firstLine="709"/>
        <w:rPr>
          <w:sz w:val="28"/>
          <w:szCs w:val="28"/>
        </w:rPr>
      </w:pPr>
      <w:r w:rsidRPr="007242BE">
        <w:rPr>
          <w:sz w:val="28"/>
          <w:szCs w:val="28"/>
        </w:rPr>
        <w:t>При проведении открытого конкурса в электронной форме, открытого двухэтапного конкурса в электронной форме конкурсная заявка должна состоять из электронной части и части, представляемой на бумажном носителе.</w:t>
      </w:r>
    </w:p>
    <w:p w14:paraId="1CD8B278" w14:textId="77777777" w:rsidR="00077E9D" w:rsidRPr="007242BE" w:rsidRDefault="009578AC" w:rsidP="00077E9D">
      <w:pPr>
        <w:pStyle w:val="aa"/>
        <w:numPr>
          <w:ilvl w:val="2"/>
          <w:numId w:val="22"/>
        </w:numPr>
        <w:ind w:left="0" w:firstLine="709"/>
        <w:rPr>
          <w:sz w:val="28"/>
          <w:szCs w:val="28"/>
        </w:rPr>
      </w:pPr>
      <w:r w:rsidRPr="007242BE">
        <w:rPr>
          <w:sz w:val="28"/>
          <w:szCs w:val="28"/>
        </w:rPr>
        <w:t xml:space="preserve">Часть заявки на бумажном носителе подается по адресу и в сроки, указанные в пункте 1.8 конкурсной документации, и </w:t>
      </w:r>
      <w:r w:rsidR="002E3189">
        <w:rPr>
          <w:sz w:val="28"/>
          <w:szCs w:val="28"/>
        </w:rPr>
        <w:t xml:space="preserve">состоит из оригинала банковской гарантии </w:t>
      </w:r>
      <w:r w:rsidRPr="007242BE">
        <w:rPr>
          <w:sz w:val="28"/>
          <w:szCs w:val="28"/>
        </w:rPr>
        <w:t>(если обеспечение заявки предоставляется участником в виде банковской гарантии)</w:t>
      </w:r>
      <w:r w:rsidR="002D56BB">
        <w:rPr>
          <w:sz w:val="28"/>
          <w:szCs w:val="28"/>
        </w:rPr>
        <w:t>.</w:t>
      </w:r>
      <w:r w:rsidR="00077E9D" w:rsidRPr="007242BE">
        <w:rPr>
          <w:rFonts w:eastAsia="Calibri"/>
          <w:spacing w:val="0"/>
          <w:sz w:val="28"/>
          <w:szCs w:val="28"/>
          <w:lang w:eastAsia="en-US"/>
        </w:rPr>
        <w:t xml:space="preserve"> </w:t>
      </w:r>
    </w:p>
    <w:p w14:paraId="40435A0B" w14:textId="77777777" w:rsidR="00077E9D" w:rsidRPr="007242BE" w:rsidRDefault="00077E9D" w:rsidP="00077E9D">
      <w:pPr>
        <w:pStyle w:val="aa"/>
        <w:ind w:firstLine="709"/>
        <w:rPr>
          <w:sz w:val="28"/>
          <w:szCs w:val="28"/>
        </w:rPr>
      </w:pPr>
      <w:r w:rsidRPr="007242BE">
        <w:rPr>
          <w:rFonts w:eastAsia="Calibri"/>
          <w:spacing w:val="0"/>
          <w:sz w:val="28"/>
          <w:szCs w:val="28"/>
          <w:lang w:eastAsia="en-US"/>
        </w:rPr>
        <w:t>Если обеспечение конкурсной заявки в виде банковской гарантии не предоставляется, то часть заявки на бумажном носителе не представляется.</w:t>
      </w:r>
    </w:p>
    <w:p w14:paraId="72E23787" w14:textId="77777777" w:rsidR="009E40CD" w:rsidRPr="007242BE" w:rsidRDefault="009E40CD">
      <w:pPr>
        <w:pStyle w:val="aa"/>
        <w:ind w:left="709" w:firstLine="0"/>
        <w:rPr>
          <w:sz w:val="28"/>
          <w:szCs w:val="28"/>
        </w:rPr>
      </w:pPr>
    </w:p>
    <w:p w14:paraId="6B792695" w14:textId="77777777" w:rsidR="009578AC" w:rsidRPr="007242BE" w:rsidRDefault="009578AC" w:rsidP="009578AC">
      <w:pPr>
        <w:pStyle w:val="aa"/>
        <w:numPr>
          <w:ilvl w:val="2"/>
          <w:numId w:val="22"/>
        </w:numPr>
        <w:ind w:left="0" w:firstLine="709"/>
        <w:rPr>
          <w:sz w:val="28"/>
          <w:szCs w:val="28"/>
        </w:rPr>
      </w:pPr>
      <w:r w:rsidRPr="007242BE">
        <w:rPr>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конкурсной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на бумажном носителе является запись заказчика о поступлении и регистрации части конкурсной заявки или дата и подпись контактного лица, указанного в пункте 1.1.2 конкурсной документации, на почтовой квитанции о получении, если такая подпись предусмотрена.</w:t>
      </w:r>
      <w:r w:rsidRPr="007242BE">
        <w:rPr>
          <w:rFonts w:eastAsia="Calibri"/>
          <w:spacing w:val="0"/>
          <w:sz w:val="28"/>
          <w:szCs w:val="28"/>
          <w:lang w:eastAsia="en-US"/>
        </w:rPr>
        <w:t xml:space="preserve"> </w:t>
      </w:r>
    </w:p>
    <w:p w14:paraId="21CA1BBD" w14:textId="77777777" w:rsidR="009578AC" w:rsidRPr="007242BE" w:rsidRDefault="009578AC" w:rsidP="009578AC">
      <w:pPr>
        <w:pStyle w:val="aa"/>
        <w:numPr>
          <w:ilvl w:val="2"/>
          <w:numId w:val="22"/>
        </w:numPr>
        <w:ind w:left="0" w:firstLine="709"/>
        <w:rPr>
          <w:sz w:val="28"/>
          <w:szCs w:val="28"/>
        </w:rPr>
      </w:pPr>
      <w:r w:rsidRPr="007242BE">
        <w:rPr>
          <w:sz w:val="28"/>
          <w:szCs w:val="28"/>
        </w:rPr>
        <w:t>Представитель участника для подачи части заявки на бумажном носителе должен иметь при себе:</w:t>
      </w:r>
    </w:p>
    <w:p w14:paraId="6196F401" w14:textId="77777777" w:rsidR="009578AC" w:rsidRPr="007242BE" w:rsidRDefault="009578AC" w:rsidP="009578AC">
      <w:pPr>
        <w:pStyle w:val="aa"/>
        <w:ind w:firstLine="709"/>
        <w:rPr>
          <w:sz w:val="28"/>
          <w:szCs w:val="28"/>
        </w:rPr>
      </w:pPr>
      <w:r w:rsidRPr="007242BE">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14:paraId="771BBC1A" w14:textId="77777777" w:rsidR="009578AC" w:rsidRPr="007242BE" w:rsidRDefault="009578AC" w:rsidP="009578AC">
      <w:pPr>
        <w:pStyle w:val="aa"/>
        <w:ind w:firstLine="709"/>
        <w:rPr>
          <w:sz w:val="28"/>
          <w:szCs w:val="28"/>
        </w:rPr>
      </w:pPr>
      <w:r w:rsidRPr="007242BE">
        <w:rPr>
          <w:sz w:val="28"/>
          <w:szCs w:val="28"/>
        </w:rPr>
        <w:t xml:space="preserve">- 2 экземпляра расписки о получении документов на участие в конкурсе, </w:t>
      </w:r>
      <w:r w:rsidR="00077E9D" w:rsidRPr="007242BE">
        <w:rPr>
          <w:sz w:val="28"/>
          <w:szCs w:val="28"/>
        </w:rPr>
        <w:t xml:space="preserve">проводимом в электронной форме, </w:t>
      </w:r>
      <w:r w:rsidRPr="007242BE">
        <w:rPr>
          <w:sz w:val="28"/>
          <w:szCs w:val="28"/>
        </w:rPr>
        <w:t>оформленной в соответствии с приложением №</w:t>
      </w:r>
      <w:r w:rsidR="00161F7A">
        <w:rPr>
          <w:sz w:val="28"/>
          <w:szCs w:val="28"/>
        </w:rPr>
        <w:t xml:space="preserve"> </w:t>
      </w:r>
      <w:r w:rsidR="00457F5E">
        <w:rPr>
          <w:sz w:val="28"/>
          <w:szCs w:val="28"/>
        </w:rPr>
        <w:t>6</w:t>
      </w:r>
      <w:r w:rsidRPr="007242BE">
        <w:rPr>
          <w:sz w:val="28"/>
          <w:szCs w:val="28"/>
        </w:rPr>
        <w:t xml:space="preserve"> к конкурсной документации, подписанной со стороны участника.</w:t>
      </w:r>
    </w:p>
    <w:p w14:paraId="7E0C274E" w14:textId="77777777" w:rsidR="009578AC" w:rsidRPr="007242BE" w:rsidRDefault="009578AC" w:rsidP="009578AC">
      <w:pPr>
        <w:pStyle w:val="aa"/>
        <w:numPr>
          <w:ilvl w:val="2"/>
          <w:numId w:val="22"/>
        </w:numPr>
        <w:ind w:left="0" w:firstLine="709"/>
        <w:rPr>
          <w:sz w:val="28"/>
          <w:szCs w:val="28"/>
        </w:rPr>
      </w:pPr>
      <w:r w:rsidRPr="007242BE">
        <w:rPr>
          <w:sz w:val="28"/>
          <w:szCs w:val="28"/>
        </w:rPr>
        <w:t>Электронная часть конкурсной заявки состоит из открытой и закрытой частей.</w:t>
      </w:r>
    </w:p>
    <w:p w14:paraId="334CD0E6" w14:textId="77777777" w:rsidR="009578AC" w:rsidRPr="007242BE" w:rsidRDefault="009578AC" w:rsidP="009578AC">
      <w:pPr>
        <w:pStyle w:val="aa"/>
        <w:numPr>
          <w:ilvl w:val="2"/>
          <w:numId w:val="22"/>
        </w:numPr>
        <w:ind w:left="0" w:firstLine="709"/>
        <w:rPr>
          <w:sz w:val="28"/>
          <w:szCs w:val="28"/>
        </w:rPr>
      </w:pPr>
      <w:r w:rsidRPr="007242BE">
        <w:rPr>
          <w:sz w:val="28"/>
          <w:szCs w:val="28"/>
        </w:rPr>
        <w:t xml:space="preserve">Открытая часть конкурсной заявки должна состоять из документов, перечисленных в пунктах </w:t>
      </w:r>
      <w:r w:rsidR="00661C00" w:rsidRPr="007242BE">
        <w:rPr>
          <w:sz w:val="28"/>
          <w:szCs w:val="28"/>
        </w:rPr>
        <w:t>8</w:t>
      </w:r>
      <w:r w:rsidRPr="007242BE">
        <w:rPr>
          <w:sz w:val="28"/>
          <w:szCs w:val="28"/>
        </w:rPr>
        <w:t xml:space="preserve">.1.8.2, </w:t>
      </w:r>
      <w:r w:rsidR="00661C00" w:rsidRPr="007242BE">
        <w:rPr>
          <w:sz w:val="28"/>
          <w:szCs w:val="28"/>
        </w:rPr>
        <w:t>8</w:t>
      </w:r>
      <w:r w:rsidRPr="007242BE">
        <w:rPr>
          <w:sz w:val="28"/>
          <w:szCs w:val="28"/>
        </w:rPr>
        <w:t>.</w:t>
      </w:r>
      <w:r w:rsidR="00161F7A">
        <w:rPr>
          <w:sz w:val="28"/>
          <w:szCs w:val="28"/>
        </w:rPr>
        <w:t>7</w:t>
      </w:r>
      <w:r w:rsidRPr="007242BE">
        <w:rPr>
          <w:sz w:val="28"/>
          <w:szCs w:val="28"/>
        </w:rPr>
        <w:t xml:space="preserve"> конкурсной документации, упакованных в архив или серию архивов (многотомный архив) с использованием программы-архиватора.</w:t>
      </w:r>
    </w:p>
    <w:p w14:paraId="24F6E13F" w14:textId="77777777" w:rsidR="009578AC" w:rsidRPr="007242BE" w:rsidRDefault="009578AC" w:rsidP="009578AC">
      <w:pPr>
        <w:pStyle w:val="aa"/>
        <w:ind w:firstLine="709"/>
        <w:rPr>
          <w:sz w:val="28"/>
          <w:szCs w:val="28"/>
        </w:rPr>
      </w:pPr>
      <w:r w:rsidRPr="007242BE">
        <w:rPr>
          <w:sz w:val="28"/>
          <w:szCs w:val="28"/>
        </w:rPr>
        <w:lastRenderedPageBreak/>
        <w:t xml:space="preserve">Объем каждого файла архива не должен превышать </w:t>
      </w:r>
      <w:r w:rsidR="0032086B">
        <w:rPr>
          <w:sz w:val="28"/>
          <w:szCs w:val="28"/>
        </w:rPr>
        <w:t>30</w:t>
      </w:r>
      <w:r w:rsidR="0032086B" w:rsidRPr="007242BE">
        <w:rPr>
          <w:sz w:val="28"/>
          <w:szCs w:val="28"/>
        </w:rPr>
        <w:t xml:space="preserve"> </w:t>
      </w:r>
      <w:r w:rsidRPr="007242BE">
        <w:rPr>
          <w:sz w:val="28"/>
          <w:szCs w:val="28"/>
        </w:rPr>
        <w:t>Мб.</w:t>
      </w:r>
    </w:p>
    <w:p w14:paraId="2E2BF1A0" w14:textId="77777777" w:rsidR="009578AC" w:rsidRDefault="009578AC" w:rsidP="009578AC">
      <w:pPr>
        <w:pStyle w:val="aa"/>
        <w:ind w:firstLine="709"/>
        <w:rPr>
          <w:sz w:val="28"/>
          <w:szCs w:val="28"/>
        </w:rPr>
      </w:pPr>
      <w:r w:rsidRPr="007242BE">
        <w:rPr>
          <w:sz w:val="28"/>
          <w:szCs w:val="28"/>
        </w:rPr>
        <w:t xml:space="preserve">Наименование архива, содержащего открытую часть конкурсной заявки, должно соответствовать формату  «Наименование </w:t>
      </w:r>
      <w:proofErr w:type="spellStart"/>
      <w:r w:rsidRPr="007242BE">
        <w:rPr>
          <w:sz w:val="28"/>
          <w:szCs w:val="28"/>
        </w:rPr>
        <w:t>участникаОЧКонкурс</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14:paraId="66E14264" w14:textId="77777777" w:rsidR="00457F5E" w:rsidRPr="00D209ED" w:rsidRDefault="0032086B" w:rsidP="00457F5E">
      <w:pPr>
        <w:pStyle w:val="aa"/>
        <w:ind w:firstLine="709"/>
        <w:rPr>
          <w:sz w:val="28"/>
          <w:szCs w:val="28"/>
        </w:rPr>
      </w:pPr>
      <w:r>
        <w:rPr>
          <w:sz w:val="28"/>
          <w:szCs w:val="28"/>
        </w:rPr>
        <w:t>У</w:t>
      </w:r>
      <w:r w:rsidR="00457F5E" w:rsidRPr="00D209ED">
        <w:rPr>
          <w:sz w:val="28"/>
          <w:szCs w:val="28"/>
        </w:rPr>
        <w:t xml:space="preserve">частник перед подачей заявки на участие в закупке указывает в соответствии с Руководством пользователя, размещенным на ЭТЗП,  с использованием средств ЭТЗП следующие сведения: </w:t>
      </w:r>
    </w:p>
    <w:p w14:paraId="6ABCEA2A" w14:textId="77777777" w:rsidR="00457F5E" w:rsidRPr="00D209ED" w:rsidRDefault="00457F5E" w:rsidP="00457F5E">
      <w:pPr>
        <w:pStyle w:val="aa"/>
        <w:ind w:firstLine="709"/>
        <w:rPr>
          <w:sz w:val="28"/>
          <w:szCs w:val="28"/>
        </w:rPr>
      </w:pPr>
      <w:r w:rsidRPr="00D209ED">
        <w:rPr>
          <w:sz w:val="28"/>
          <w:szCs w:val="28"/>
        </w:rPr>
        <w:t>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предпринимательства и категории субъекта малого и среднего предпринимательства;</w:t>
      </w:r>
    </w:p>
    <w:p w14:paraId="6C70466A" w14:textId="77777777" w:rsidR="00457F5E" w:rsidRPr="00D209ED" w:rsidRDefault="00457F5E" w:rsidP="00457F5E">
      <w:pPr>
        <w:pStyle w:val="aa"/>
        <w:ind w:firstLine="709"/>
        <w:rPr>
          <w:sz w:val="28"/>
          <w:szCs w:val="28"/>
        </w:rPr>
      </w:pPr>
      <w:r w:rsidRPr="00D209ED">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среднего предпринимательства.</w:t>
      </w:r>
    </w:p>
    <w:p w14:paraId="2A4A45B3" w14:textId="77777777" w:rsidR="00457F5E" w:rsidRPr="00D209ED" w:rsidRDefault="00457F5E" w:rsidP="00457F5E">
      <w:pPr>
        <w:pStyle w:val="aa"/>
        <w:ind w:firstLine="709"/>
        <w:rPr>
          <w:sz w:val="28"/>
          <w:szCs w:val="28"/>
        </w:rPr>
      </w:pPr>
      <w:r w:rsidRPr="00D209ED">
        <w:rPr>
          <w:sz w:val="28"/>
          <w:szCs w:val="28"/>
        </w:rPr>
        <w:t>В случае, если на стороне участника выступает несколько лиц, сведения предоставляются на каждое лицо.</w:t>
      </w:r>
    </w:p>
    <w:p w14:paraId="7E609ACC" w14:textId="77777777" w:rsidR="00457F5E" w:rsidRPr="00D209ED" w:rsidRDefault="00457F5E" w:rsidP="00457F5E">
      <w:pPr>
        <w:pStyle w:val="aa"/>
        <w:ind w:firstLine="709"/>
        <w:rPr>
          <w:sz w:val="28"/>
          <w:szCs w:val="28"/>
        </w:rPr>
      </w:pPr>
      <w:r w:rsidRPr="00D209ED">
        <w:rPr>
          <w:sz w:val="28"/>
          <w:szCs w:val="28"/>
        </w:rPr>
        <w:t>В случае, если участник является нерезидентом, то вместо перечисленных кодов указывается цифровой код (номер), аналогичный коду (номеру), применяемому в соответствии с законодательством государства, в котором зарегистрирован и осуществляет деятельность такой участник.</w:t>
      </w:r>
    </w:p>
    <w:p w14:paraId="5B1F7BD8" w14:textId="77777777" w:rsidR="00457F5E" w:rsidRPr="00D209ED" w:rsidRDefault="00457F5E" w:rsidP="00457F5E">
      <w:pPr>
        <w:pStyle w:val="aa"/>
        <w:ind w:firstLine="709"/>
        <w:rPr>
          <w:sz w:val="28"/>
          <w:szCs w:val="28"/>
        </w:rPr>
      </w:pPr>
      <w:r w:rsidRPr="00D209ED">
        <w:rPr>
          <w:sz w:val="28"/>
          <w:szCs w:val="28"/>
        </w:rPr>
        <w:t>Участник несет ответственность за достоверность указываемых сведений на ЭТЗП.</w:t>
      </w:r>
    </w:p>
    <w:p w14:paraId="61DEF17F" w14:textId="77777777" w:rsidR="00457F5E" w:rsidRPr="007242BE" w:rsidRDefault="00457F5E" w:rsidP="00457F5E">
      <w:pPr>
        <w:pStyle w:val="aa"/>
        <w:ind w:firstLine="709"/>
        <w:rPr>
          <w:sz w:val="28"/>
          <w:szCs w:val="28"/>
        </w:rPr>
      </w:pPr>
      <w:r w:rsidRPr="00D209ED">
        <w:rPr>
          <w:sz w:val="28"/>
          <w:szCs w:val="28"/>
        </w:rPr>
        <w:t>Представленные сведения об участнике формируются средствами ЭТЗП в соответствующее приложение согласно Руководству пользователя и автоматически включаются в открытую часть заявки.</w:t>
      </w:r>
    </w:p>
    <w:p w14:paraId="40E381C8" w14:textId="77777777" w:rsidR="00077E9D" w:rsidRPr="007242BE" w:rsidRDefault="009578AC" w:rsidP="00077E9D">
      <w:pPr>
        <w:pStyle w:val="aa"/>
        <w:ind w:firstLine="709"/>
        <w:rPr>
          <w:sz w:val="28"/>
          <w:szCs w:val="28"/>
        </w:rPr>
      </w:pPr>
      <w:r w:rsidRPr="007242BE">
        <w:rPr>
          <w:sz w:val="28"/>
          <w:szCs w:val="28"/>
        </w:rPr>
        <w:t xml:space="preserve">Закрытая часть конкурсной заявки должна состоять из документов, перечисленных в пункте </w:t>
      </w:r>
      <w:r w:rsidR="00661C00" w:rsidRPr="007242BE">
        <w:rPr>
          <w:sz w:val="28"/>
          <w:szCs w:val="28"/>
        </w:rPr>
        <w:t>8</w:t>
      </w:r>
      <w:r w:rsidRPr="007242BE">
        <w:rPr>
          <w:sz w:val="28"/>
          <w:szCs w:val="28"/>
        </w:rPr>
        <w:t xml:space="preserve">.1.8 конкурсной документации, за исключением документов, перечисленных в пункте </w:t>
      </w:r>
      <w:r w:rsidR="00661C00" w:rsidRPr="007242BE">
        <w:rPr>
          <w:sz w:val="28"/>
          <w:szCs w:val="28"/>
        </w:rPr>
        <w:t>8</w:t>
      </w:r>
      <w:r w:rsidRPr="007242BE">
        <w:rPr>
          <w:sz w:val="28"/>
          <w:szCs w:val="28"/>
        </w:rPr>
        <w:t>.3.2 и абзаце 1 настоящего пункта конкурсной документации, упакованных в архив или серию архивов (многотомный архив) с использованием программы-архиватора.</w:t>
      </w:r>
      <w:r w:rsidR="00077E9D" w:rsidRPr="007242BE">
        <w:rPr>
          <w:sz w:val="28"/>
          <w:szCs w:val="28"/>
        </w:rPr>
        <w:t xml:space="preserve"> В случае если участник предоставляет обеспечение заявки в виде внесения денежных средств, </w:t>
      </w:r>
      <w:r w:rsidR="00077E9D" w:rsidRPr="007242BE">
        <w:rPr>
          <w:rFonts w:eastAsia="Calibri"/>
          <w:spacing w:val="0"/>
          <w:sz w:val="28"/>
          <w:szCs w:val="28"/>
          <w:lang w:eastAsia="en-US"/>
        </w:rPr>
        <w:t xml:space="preserve">то документы, указанные в </w:t>
      </w:r>
      <w:r w:rsidR="002D56BB">
        <w:rPr>
          <w:rFonts w:eastAsia="Calibri"/>
          <w:spacing w:val="0"/>
          <w:sz w:val="28"/>
          <w:szCs w:val="28"/>
          <w:lang w:eastAsia="en-US"/>
        </w:rPr>
        <w:t xml:space="preserve">пункте </w:t>
      </w:r>
      <w:r w:rsidR="00077E9D" w:rsidRPr="007242BE">
        <w:rPr>
          <w:rFonts w:eastAsia="Calibri"/>
          <w:spacing w:val="0"/>
          <w:sz w:val="28"/>
          <w:szCs w:val="28"/>
          <w:lang w:eastAsia="en-US"/>
        </w:rPr>
        <w:t xml:space="preserve">8.1.8.5 конкурсной документации, должны включаться в закрытую часть конкурсной заявки. </w:t>
      </w:r>
    </w:p>
    <w:p w14:paraId="72F6BE07" w14:textId="77777777" w:rsidR="009578AC" w:rsidRPr="007242BE" w:rsidRDefault="009578AC" w:rsidP="009578AC">
      <w:pPr>
        <w:pStyle w:val="aa"/>
        <w:ind w:firstLine="709"/>
        <w:rPr>
          <w:sz w:val="28"/>
          <w:szCs w:val="28"/>
        </w:rPr>
      </w:pPr>
      <w:r w:rsidRPr="007242BE">
        <w:rPr>
          <w:sz w:val="28"/>
          <w:szCs w:val="28"/>
        </w:rPr>
        <w:t xml:space="preserve">Объем каждого файла архива не должен превышать </w:t>
      </w:r>
      <w:r w:rsidR="0032086B">
        <w:rPr>
          <w:sz w:val="28"/>
          <w:szCs w:val="28"/>
        </w:rPr>
        <w:t>3</w:t>
      </w:r>
      <w:r w:rsidRPr="007242BE">
        <w:rPr>
          <w:sz w:val="28"/>
          <w:szCs w:val="28"/>
        </w:rPr>
        <w:t>0 Мб.</w:t>
      </w:r>
    </w:p>
    <w:p w14:paraId="7EE513B7" w14:textId="77777777"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закрытую часть конкурсной заявки, должно соответствовать формату  «Наименование </w:t>
      </w:r>
      <w:proofErr w:type="spellStart"/>
      <w:r w:rsidRPr="007242BE">
        <w:rPr>
          <w:sz w:val="28"/>
          <w:szCs w:val="28"/>
        </w:rPr>
        <w:t>участникаЗЧКонкурс</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открытого конкурса.</w:t>
      </w:r>
    </w:p>
    <w:p w14:paraId="35325961" w14:textId="77777777" w:rsidR="009578AC" w:rsidRPr="007242BE" w:rsidRDefault="009578AC" w:rsidP="009578AC">
      <w:pPr>
        <w:pStyle w:val="aa"/>
        <w:ind w:firstLine="709"/>
        <w:rPr>
          <w:sz w:val="28"/>
          <w:szCs w:val="28"/>
        </w:rPr>
      </w:pPr>
      <w:r w:rsidRPr="007242BE">
        <w:rPr>
          <w:sz w:val="28"/>
          <w:szCs w:val="28"/>
        </w:rPr>
        <w:lastRenderedPageBreak/>
        <w:t>Ограничение на общий объем электронных документов при подаче заявки (части заявки) в электронной форме указано в пункте 1.8 конкурсной документации.</w:t>
      </w:r>
    </w:p>
    <w:p w14:paraId="679BA87D" w14:textId="77777777" w:rsidR="009578AC" w:rsidRPr="007242BE" w:rsidRDefault="009578AC" w:rsidP="009578AC">
      <w:pPr>
        <w:pStyle w:val="aa"/>
        <w:ind w:firstLine="709"/>
        <w:rPr>
          <w:sz w:val="28"/>
          <w:szCs w:val="28"/>
        </w:rPr>
      </w:pPr>
      <w:r w:rsidRPr="007242BE">
        <w:rPr>
          <w:sz w:val="28"/>
          <w:szCs w:val="28"/>
        </w:rPr>
        <w:t xml:space="preserve">Все файлы архива должны иметь наименование, соответствующее наименованию документов, содержащихся в них. </w:t>
      </w:r>
    </w:p>
    <w:p w14:paraId="599BC3D6" w14:textId="77777777" w:rsidR="009578AC" w:rsidRPr="007242BE" w:rsidRDefault="009578AC" w:rsidP="009578AC">
      <w:pPr>
        <w:pStyle w:val="aa"/>
        <w:numPr>
          <w:ilvl w:val="2"/>
          <w:numId w:val="22"/>
        </w:numPr>
        <w:ind w:left="0" w:firstLine="709"/>
        <w:rPr>
          <w:sz w:val="28"/>
          <w:szCs w:val="28"/>
        </w:rPr>
      </w:pPr>
      <w:r w:rsidRPr="007242BE">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F34992" w:rsidRPr="007242BE">
        <w:rPr>
          <w:sz w:val="28"/>
          <w:szCs w:val="28"/>
        </w:rPr>
        <w:t>7</w:t>
      </w:r>
      <w:r w:rsidRPr="007242BE">
        <w:rPr>
          <w:sz w:val="28"/>
          <w:szCs w:val="28"/>
        </w:rPr>
        <w:t xml:space="preserve">.12.9, </w:t>
      </w:r>
      <w:r w:rsidR="00F34992" w:rsidRPr="007242BE">
        <w:rPr>
          <w:sz w:val="28"/>
          <w:szCs w:val="28"/>
        </w:rPr>
        <w:t>7</w:t>
      </w:r>
      <w:r w:rsidRPr="007242BE">
        <w:rPr>
          <w:sz w:val="28"/>
          <w:szCs w:val="28"/>
        </w:rPr>
        <w:t xml:space="preserve">.13.3 конкурсной документации представляются по частям (бумажная часть заявки, открытая и закрытая части заявки) в порядке, предусмотренном пунктами </w:t>
      </w:r>
      <w:r w:rsidR="00661C00" w:rsidRPr="007242BE">
        <w:rPr>
          <w:sz w:val="28"/>
          <w:szCs w:val="28"/>
        </w:rPr>
        <w:t>8</w:t>
      </w:r>
      <w:r w:rsidRPr="007242BE">
        <w:rPr>
          <w:sz w:val="28"/>
          <w:szCs w:val="28"/>
        </w:rPr>
        <w:t>.3.2-</w:t>
      </w:r>
      <w:r w:rsidR="00661C00" w:rsidRPr="007242BE">
        <w:rPr>
          <w:sz w:val="28"/>
          <w:szCs w:val="28"/>
        </w:rPr>
        <w:t>8</w:t>
      </w:r>
      <w:r w:rsidRPr="007242BE">
        <w:rPr>
          <w:sz w:val="28"/>
          <w:szCs w:val="28"/>
        </w:rPr>
        <w:t>.3.</w:t>
      </w:r>
      <w:r w:rsidR="0032086B">
        <w:rPr>
          <w:sz w:val="28"/>
          <w:szCs w:val="28"/>
        </w:rPr>
        <w:t>6</w:t>
      </w:r>
      <w:r w:rsidRPr="007242BE">
        <w:rPr>
          <w:sz w:val="28"/>
          <w:szCs w:val="28"/>
        </w:rPr>
        <w:t xml:space="preserve"> конкурсной документации.</w:t>
      </w:r>
    </w:p>
    <w:p w14:paraId="47B4CF52" w14:textId="77777777" w:rsidR="009578AC" w:rsidRPr="007242BE" w:rsidRDefault="009578AC" w:rsidP="009578AC">
      <w:pPr>
        <w:pStyle w:val="aa"/>
        <w:ind w:firstLine="709"/>
        <w:rPr>
          <w:sz w:val="28"/>
          <w:szCs w:val="28"/>
        </w:rPr>
      </w:pPr>
      <w:r w:rsidRPr="007242BE">
        <w:rPr>
          <w:sz w:val="28"/>
          <w:szCs w:val="28"/>
        </w:rPr>
        <w:t xml:space="preserve">При проведении второго этапа двухэтапного конкурса наименование архива, содержащего открытую часть окончательного предложения, должно соответствовать </w:t>
      </w:r>
      <w:proofErr w:type="spellStart"/>
      <w:proofErr w:type="gramStart"/>
      <w:r w:rsidRPr="007242BE">
        <w:rPr>
          <w:sz w:val="28"/>
          <w:szCs w:val="28"/>
        </w:rPr>
        <w:t>формату«</w:t>
      </w:r>
      <w:proofErr w:type="gramEnd"/>
      <w:r w:rsidRPr="007242BE">
        <w:rPr>
          <w:sz w:val="28"/>
          <w:szCs w:val="28"/>
        </w:rPr>
        <w:t>Наименование</w:t>
      </w:r>
      <w:proofErr w:type="spellEnd"/>
      <w:r w:rsidRPr="007242BE">
        <w:rPr>
          <w:sz w:val="28"/>
          <w:szCs w:val="28"/>
        </w:rPr>
        <w:t xml:space="preserve"> </w:t>
      </w:r>
      <w:proofErr w:type="spellStart"/>
      <w:r w:rsidRPr="007242BE">
        <w:rPr>
          <w:sz w:val="28"/>
          <w:szCs w:val="28"/>
        </w:rPr>
        <w:t>участникаОЧОкончательноеПредложение</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xml:space="preserve">)», а наименование архива, содержащего закрытую часть окончательного предложения, должно соответствовать формату «Наименование </w:t>
      </w:r>
      <w:proofErr w:type="spellStart"/>
      <w:r w:rsidRPr="007242BE">
        <w:rPr>
          <w:sz w:val="28"/>
          <w:szCs w:val="28"/>
        </w:rPr>
        <w:t>участникаЗЧОкончательноеПредложение</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открытого конкурса.</w:t>
      </w:r>
    </w:p>
    <w:p w14:paraId="7E8249D0" w14:textId="77777777" w:rsidR="009578AC" w:rsidRPr="007242BE" w:rsidRDefault="009578AC" w:rsidP="009578AC">
      <w:pPr>
        <w:pStyle w:val="aa"/>
        <w:numPr>
          <w:ilvl w:val="2"/>
          <w:numId w:val="22"/>
        </w:numPr>
        <w:ind w:left="0" w:firstLine="709"/>
        <w:rPr>
          <w:sz w:val="28"/>
          <w:szCs w:val="28"/>
        </w:rPr>
      </w:pPr>
      <w:r w:rsidRPr="007242BE">
        <w:rPr>
          <w:sz w:val="28"/>
          <w:szCs w:val="28"/>
        </w:rPr>
        <w:t xml:space="preserve">Документы, входящие в состав альтернативного предложения, предложения для переторжки, представляются в виде открытой части, за исключением документов, предусмотренных пунктом 1.5 конкурсной документации (если представление документов предусмотрено данным пунктом), которые представляются в виде закрытой части. </w:t>
      </w:r>
    </w:p>
    <w:p w14:paraId="6756A646" w14:textId="77777777"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7242BE">
        <w:rPr>
          <w:sz w:val="28"/>
          <w:szCs w:val="28"/>
        </w:rPr>
        <w:t>участникаОЧАльтернатив</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14:paraId="0235B30F" w14:textId="77777777"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7242BE">
        <w:rPr>
          <w:sz w:val="28"/>
          <w:szCs w:val="28"/>
        </w:rPr>
        <w:t>участникаЗЧАльтернатив</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14:paraId="612301F1" w14:textId="77777777"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открытую часть предложения для переторжки должно соответствовать формату «Наименование </w:t>
      </w:r>
      <w:proofErr w:type="spellStart"/>
      <w:r w:rsidRPr="007242BE">
        <w:rPr>
          <w:sz w:val="28"/>
          <w:szCs w:val="28"/>
        </w:rPr>
        <w:t>участникаОЧПереторжка</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переторжки.</w:t>
      </w:r>
    </w:p>
    <w:p w14:paraId="170E5CF0" w14:textId="77777777" w:rsidR="009578AC" w:rsidRPr="007242BE" w:rsidRDefault="009578AC" w:rsidP="009578AC">
      <w:pPr>
        <w:pStyle w:val="aa"/>
        <w:ind w:firstLine="709"/>
        <w:rPr>
          <w:sz w:val="28"/>
          <w:szCs w:val="28"/>
        </w:rPr>
      </w:pPr>
      <w:r w:rsidRPr="007242BE">
        <w:rPr>
          <w:sz w:val="28"/>
          <w:szCs w:val="28"/>
        </w:rPr>
        <w:t xml:space="preserve">Наименование архива, содержащего закрытую часть предложения для переторжки должно соответствовать формату «Наименование </w:t>
      </w:r>
      <w:proofErr w:type="spellStart"/>
      <w:r w:rsidRPr="007242BE">
        <w:rPr>
          <w:sz w:val="28"/>
          <w:szCs w:val="28"/>
        </w:rPr>
        <w:t>участникаЗЧПереторжка</w:t>
      </w:r>
      <w:proofErr w:type="spellEnd"/>
      <w:r w:rsidRPr="007242BE">
        <w:rPr>
          <w:sz w:val="28"/>
          <w:szCs w:val="28"/>
        </w:rPr>
        <w:t>№.</w:t>
      </w:r>
      <w:proofErr w:type="spellStart"/>
      <w:r w:rsidRPr="007242BE">
        <w:rPr>
          <w:sz w:val="28"/>
          <w:szCs w:val="28"/>
          <w:lang w:val="en-US"/>
        </w:rPr>
        <w:t>rar</w:t>
      </w:r>
      <w:proofErr w:type="spellEnd"/>
      <w:r w:rsidRPr="007242BE">
        <w:rPr>
          <w:sz w:val="28"/>
          <w:szCs w:val="28"/>
        </w:rPr>
        <w:t xml:space="preserve"> (или .</w:t>
      </w:r>
      <w:r w:rsidRPr="007242BE">
        <w:rPr>
          <w:sz w:val="28"/>
          <w:szCs w:val="28"/>
          <w:lang w:val="en-US"/>
        </w:rPr>
        <w:t>zip</w:t>
      </w:r>
      <w:r w:rsidRPr="007242BE">
        <w:rPr>
          <w:sz w:val="28"/>
          <w:szCs w:val="28"/>
        </w:rPr>
        <w:t>)». Вместо набора символов «Наименование участника» указать наименование участника, а вместо символа «№» номер переторжки.</w:t>
      </w:r>
    </w:p>
    <w:p w14:paraId="1D101A43" w14:textId="77777777" w:rsidR="009578AC" w:rsidRPr="007242BE" w:rsidRDefault="009578AC" w:rsidP="009578AC">
      <w:pPr>
        <w:pStyle w:val="aa"/>
        <w:ind w:firstLine="709"/>
        <w:rPr>
          <w:sz w:val="28"/>
          <w:szCs w:val="28"/>
        </w:rPr>
      </w:pPr>
      <w:r w:rsidRPr="007242BE">
        <w:rPr>
          <w:sz w:val="28"/>
          <w:szCs w:val="28"/>
        </w:rPr>
        <w:lastRenderedPageBreak/>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661C00" w:rsidRPr="007242BE">
        <w:rPr>
          <w:sz w:val="28"/>
          <w:szCs w:val="28"/>
        </w:rPr>
        <w:t>8</w:t>
      </w:r>
      <w:r w:rsidRPr="007242BE">
        <w:rPr>
          <w:sz w:val="28"/>
          <w:szCs w:val="28"/>
        </w:rPr>
        <w:t>.3.6 конкурсной документации.</w:t>
      </w:r>
    </w:p>
    <w:p w14:paraId="0DCC433A" w14:textId="77777777" w:rsidR="009578AC" w:rsidRPr="007242BE" w:rsidRDefault="00077E9D" w:rsidP="009578AC">
      <w:pPr>
        <w:pStyle w:val="aa"/>
        <w:numPr>
          <w:ilvl w:val="2"/>
          <w:numId w:val="22"/>
        </w:numPr>
        <w:ind w:left="0" w:firstLine="709"/>
        <w:rPr>
          <w:sz w:val="28"/>
          <w:szCs w:val="28"/>
        </w:rPr>
      </w:pPr>
      <w:r w:rsidRPr="007242BE">
        <w:rPr>
          <w:sz w:val="28"/>
          <w:szCs w:val="28"/>
        </w:rPr>
        <w:t>При</w:t>
      </w:r>
      <w:r w:rsidR="009578AC" w:rsidRPr="007242BE">
        <w:rPr>
          <w:sz w:val="28"/>
          <w:szCs w:val="28"/>
        </w:rPr>
        <w:t xml:space="preserve"> не </w:t>
      </w:r>
      <w:r w:rsidRPr="007242BE">
        <w:rPr>
          <w:sz w:val="28"/>
          <w:szCs w:val="28"/>
        </w:rPr>
        <w:t xml:space="preserve">представлении </w:t>
      </w:r>
      <w:r w:rsidR="009578AC" w:rsidRPr="007242BE">
        <w:rPr>
          <w:sz w:val="28"/>
          <w:szCs w:val="28"/>
        </w:rPr>
        <w:t xml:space="preserve">участником части (частей) конкурсной заявки  </w:t>
      </w:r>
      <w:r w:rsidR="00554439">
        <w:rPr>
          <w:sz w:val="28"/>
          <w:szCs w:val="28"/>
        </w:rPr>
        <w:t>(</w:t>
      </w:r>
      <w:r w:rsidR="009578AC" w:rsidRPr="007242BE">
        <w:rPr>
          <w:sz w:val="28"/>
          <w:szCs w:val="28"/>
        </w:rPr>
        <w:t>открытой или закрытой части электронной конкурсной заявки) такая заявка считается не поданной.</w:t>
      </w:r>
    </w:p>
    <w:p w14:paraId="703BB519" w14:textId="77777777" w:rsidR="009578AC" w:rsidRPr="007242BE" w:rsidRDefault="009578AC" w:rsidP="009578AC">
      <w:pPr>
        <w:pStyle w:val="aa"/>
        <w:numPr>
          <w:ilvl w:val="2"/>
          <w:numId w:val="22"/>
        </w:numPr>
        <w:ind w:left="0" w:firstLine="709"/>
        <w:rPr>
          <w:sz w:val="28"/>
          <w:szCs w:val="28"/>
        </w:rPr>
      </w:pPr>
      <w:r w:rsidRPr="007242BE">
        <w:rPr>
          <w:sz w:val="28"/>
          <w:szCs w:val="28"/>
        </w:rPr>
        <w:t xml:space="preserve"> Электронная часть конкурсной заявки (альтернативное предложение, предложение для переторжки) подается в виде сканированных документов в формате </w:t>
      </w:r>
      <w:r w:rsidRPr="007242BE">
        <w:rPr>
          <w:sz w:val="28"/>
          <w:szCs w:val="28"/>
          <w:lang w:val="en-US"/>
        </w:rPr>
        <w:t>pdf</w:t>
      </w:r>
      <w:r w:rsidRPr="007242BE">
        <w:rPr>
          <w:rStyle w:val="ac"/>
          <w:sz w:val="28"/>
          <w:szCs w:val="28"/>
          <w:lang w:val="en-US"/>
        </w:rPr>
        <w:footnoteReference w:id="1"/>
      </w:r>
      <w:r w:rsidRPr="007242BE">
        <w:rPr>
          <w:sz w:val="28"/>
          <w:szCs w:val="28"/>
        </w:rPr>
        <w:t xml:space="preserve"> (требуемое разрешение при сканировании документов составляет 100-200</w:t>
      </w:r>
      <w:r w:rsidRPr="007242BE">
        <w:rPr>
          <w:sz w:val="28"/>
          <w:szCs w:val="28"/>
          <w:lang w:val="en-US"/>
        </w:rPr>
        <w:t>dpi</w:t>
      </w:r>
      <w:r w:rsidRPr="007242BE">
        <w:rPr>
          <w:rStyle w:val="ac"/>
          <w:sz w:val="28"/>
          <w:szCs w:val="28"/>
          <w:lang w:val="en-US"/>
        </w:rPr>
        <w:footnoteReference w:id="2"/>
      </w:r>
      <w:r w:rsidRPr="007242BE">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конкурсной документации.</w:t>
      </w:r>
    </w:p>
    <w:p w14:paraId="3D9F86A7" w14:textId="77777777" w:rsidR="009578AC" w:rsidRPr="007242BE" w:rsidRDefault="009578AC" w:rsidP="009578AC">
      <w:pPr>
        <w:pStyle w:val="aa"/>
        <w:numPr>
          <w:ilvl w:val="2"/>
          <w:numId w:val="22"/>
        </w:numPr>
        <w:ind w:left="0" w:firstLine="709"/>
        <w:rPr>
          <w:sz w:val="28"/>
          <w:szCs w:val="28"/>
        </w:rPr>
      </w:pPr>
      <w:r w:rsidRPr="007242BE">
        <w:rPr>
          <w:sz w:val="28"/>
          <w:szCs w:val="28"/>
        </w:rPr>
        <w:t xml:space="preserve">Для надлежащей подачи электронных частей конкурсных заявок (альтернативных предложений, предложений для переторжки) на участие в конкурсе участники в личном кабинете электронных процедур на ЭТЗП, на странице данного конкурса на сайте ЭТЗП подают электронные части конкурсной заявки (альтернативные предложения, предложения для переторжки), с использованием соответствующего функционала сайта ЭТЗП. </w:t>
      </w:r>
    </w:p>
    <w:p w14:paraId="2BFD9733" w14:textId="77777777" w:rsidR="009578AC" w:rsidRPr="007242BE" w:rsidRDefault="009578AC" w:rsidP="009578AC">
      <w:pPr>
        <w:pStyle w:val="aa"/>
        <w:numPr>
          <w:ilvl w:val="2"/>
          <w:numId w:val="22"/>
        </w:numPr>
        <w:ind w:left="0" w:firstLine="709"/>
        <w:rPr>
          <w:sz w:val="28"/>
          <w:szCs w:val="28"/>
        </w:rPr>
      </w:pPr>
      <w:r w:rsidRPr="007242BE">
        <w:rPr>
          <w:sz w:val="28"/>
          <w:szCs w:val="28"/>
        </w:rPr>
        <w:t xml:space="preserve">Электронная часть конкурсной заявки (альтернативное предложение, предложение для переторжки) должна быть подписана  </w:t>
      </w:r>
      <w:r w:rsidR="0032086B">
        <w:rPr>
          <w:sz w:val="28"/>
          <w:szCs w:val="28"/>
        </w:rPr>
        <w:t>усиленной квалифицированной</w:t>
      </w:r>
      <w:r w:rsidR="0032086B" w:rsidRPr="007242BE">
        <w:rPr>
          <w:sz w:val="28"/>
          <w:szCs w:val="28"/>
        </w:rPr>
        <w:t xml:space="preserve"> </w:t>
      </w:r>
      <w:r w:rsidRPr="007242BE">
        <w:rPr>
          <w:sz w:val="28"/>
          <w:szCs w:val="28"/>
        </w:rPr>
        <w:t>электронной подписью участника.</w:t>
      </w:r>
    </w:p>
    <w:p w14:paraId="3A9E53E6" w14:textId="77777777" w:rsidR="009578AC" w:rsidRPr="007242BE" w:rsidRDefault="009578AC" w:rsidP="009578AC">
      <w:pPr>
        <w:pStyle w:val="aa"/>
        <w:numPr>
          <w:ilvl w:val="2"/>
          <w:numId w:val="22"/>
        </w:numPr>
        <w:ind w:left="0" w:firstLine="709"/>
        <w:rPr>
          <w:sz w:val="28"/>
          <w:szCs w:val="28"/>
        </w:rPr>
      </w:pPr>
      <w:r w:rsidRPr="007242BE">
        <w:rPr>
          <w:sz w:val="28"/>
          <w:szCs w:val="28"/>
        </w:rPr>
        <w:t>По истечении срока подачи конкурсных заявок  (альтернативных предложений, предложений для переторжки) участники не имеют возможности подать электронную часть конкурсной заявки (альтернативное предложение, предложение для переторжки).</w:t>
      </w:r>
    </w:p>
    <w:p w14:paraId="67056642" w14:textId="77777777" w:rsidR="009578AC" w:rsidRPr="007242BE" w:rsidRDefault="009578AC" w:rsidP="009578AC">
      <w:pPr>
        <w:pStyle w:val="a8"/>
        <w:suppressAutoHyphens/>
        <w:rPr>
          <w:sz w:val="28"/>
          <w:szCs w:val="28"/>
        </w:rPr>
      </w:pPr>
    </w:p>
    <w:p w14:paraId="5530EBA9"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Конкурсная заявка</w:t>
      </w:r>
      <w:r w:rsidR="00077E9D" w:rsidRPr="007242BE">
        <w:rPr>
          <w:rFonts w:ascii="Times New Roman" w:hAnsi="Times New Roman" w:cs="Times New Roman"/>
          <w:sz w:val="28"/>
          <w:szCs w:val="28"/>
        </w:rPr>
        <w:t xml:space="preserve"> при пров</w:t>
      </w:r>
      <w:r w:rsidR="00C04D7D">
        <w:rPr>
          <w:rFonts w:ascii="Times New Roman" w:hAnsi="Times New Roman" w:cs="Times New Roman"/>
          <w:sz w:val="28"/>
          <w:szCs w:val="28"/>
        </w:rPr>
        <w:t>е</w:t>
      </w:r>
      <w:r w:rsidR="00077E9D" w:rsidRPr="007242BE">
        <w:rPr>
          <w:rFonts w:ascii="Times New Roman" w:hAnsi="Times New Roman" w:cs="Times New Roman"/>
          <w:sz w:val="28"/>
          <w:szCs w:val="28"/>
        </w:rPr>
        <w:t>дении конкурса</w:t>
      </w:r>
      <w:r w:rsidRPr="007242BE">
        <w:rPr>
          <w:rFonts w:ascii="Times New Roman" w:hAnsi="Times New Roman" w:cs="Times New Roman"/>
          <w:sz w:val="28"/>
          <w:szCs w:val="28"/>
        </w:rPr>
        <w:t xml:space="preserve"> на бумажном носителе</w:t>
      </w:r>
    </w:p>
    <w:p w14:paraId="50CD8BA2" w14:textId="77777777" w:rsidR="009578AC" w:rsidRPr="007242BE" w:rsidRDefault="009578AC" w:rsidP="009578AC">
      <w:pPr>
        <w:rPr>
          <w:sz w:val="28"/>
          <w:szCs w:val="28"/>
        </w:rPr>
      </w:pPr>
    </w:p>
    <w:p w14:paraId="7872AC80"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Конкурсная заявка на бумажном носителе подается по адресу и в сроки, указанные в пункте 1.8. конкурсной документации и может быть представлена как нарочно представителем участника, так и посредством почтовых отправлений.</w:t>
      </w:r>
    </w:p>
    <w:p w14:paraId="6250A4DB" w14:textId="77777777" w:rsidR="009578AC" w:rsidRPr="007242BE" w:rsidRDefault="009578AC" w:rsidP="009578AC">
      <w:pPr>
        <w:pStyle w:val="a6"/>
        <w:ind w:left="0" w:firstLine="709"/>
        <w:jc w:val="both"/>
        <w:rPr>
          <w:sz w:val="28"/>
          <w:szCs w:val="28"/>
        </w:rPr>
      </w:pPr>
      <w:r w:rsidRPr="007242BE">
        <w:rPr>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w:t>
      </w:r>
      <w:r w:rsidRPr="007242BE">
        <w:rPr>
          <w:sz w:val="28"/>
          <w:szCs w:val="28"/>
        </w:rPr>
        <w:lastRenderedPageBreak/>
        <w:t>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14:paraId="4AD15739"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14:paraId="5C0C1499" w14:textId="77777777"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Маркировка общего конверта и также конвертов «А» и «Б» должна содержать следующую информацию:</w:t>
      </w:r>
      <w:r w:rsidRPr="007242BE">
        <w:rPr>
          <w:sz w:val="28"/>
          <w:szCs w:val="28"/>
        </w:rPr>
        <w:br/>
        <w:t>«__________________________ (</w:t>
      </w:r>
      <w:r w:rsidRPr="007242BE">
        <w:rPr>
          <w:i/>
          <w:sz w:val="28"/>
          <w:szCs w:val="28"/>
        </w:rPr>
        <w:t>наименование и адрес участника</w:t>
      </w:r>
      <w:r w:rsidRPr="007242BE">
        <w:rPr>
          <w:sz w:val="28"/>
          <w:szCs w:val="28"/>
        </w:rPr>
        <w:t>);</w:t>
      </w:r>
      <w:r w:rsidRPr="007242BE">
        <w:rPr>
          <w:sz w:val="28"/>
          <w:szCs w:val="28"/>
        </w:rPr>
        <w:br/>
        <w:t>Оригинал (Копия) конкурсной заявки на участие в конкурсе №__________________ (указать номер и наименование конкурса);</w:t>
      </w:r>
      <w:r w:rsidRPr="007242BE">
        <w:rPr>
          <w:sz w:val="28"/>
          <w:szCs w:val="28"/>
        </w:rPr>
        <w:br/>
        <w:t>Составная часть «А» или «Б» (на общем конверте не указывается);</w:t>
      </w:r>
      <w:r w:rsidRPr="007242BE">
        <w:rPr>
          <w:sz w:val="28"/>
          <w:szCs w:val="28"/>
        </w:rPr>
        <w:br/>
        <w:t xml:space="preserve">Не вскрывать до __.__ часов </w:t>
      </w:r>
      <w:r w:rsidRPr="007242BE">
        <w:rPr>
          <w:i/>
          <w:sz w:val="28"/>
          <w:szCs w:val="28"/>
        </w:rPr>
        <w:t>___________</w:t>
      </w:r>
      <w:r w:rsidRPr="007242BE">
        <w:rPr>
          <w:sz w:val="28"/>
          <w:szCs w:val="28"/>
        </w:rPr>
        <w:t xml:space="preserve"> времени «__» __________ 201_ г.»</w:t>
      </w:r>
      <w:r w:rsidRPr="007242BE">
        <w:rPr>
          <w:sz w:val="28"/>
          <w:szCs w:val="28"/>
        </w:rPr>
        <w:br/>
      </w:r>
      <w:r w:rsidRPr="007242BE">
        <w:rPr>
          <w:i/>
          <w:sz w:val="28"/>
          <w:szCs w:val="28"/>
        </w:rPr>
        <w:t>Маркировка конверта «Б» должна содержать номер и название лота, по которому участник подает предложение.</w:t>
      </w:r>
    </w:p>
    <w:p w14:paraId="567F2B31" w14:textId="77777777"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 xml:space="preserve">Конверт «А» должен содержать опись, заверенную подписью и печатью (при ее наличии), и документы, указанные в пунктах </w:t>
      </w:r>
      <w:r w:rsidR="00661C00" w:rsidRPr="007242BE">
        <w:rPr>
          <w:sz w:val="28"/>
          <w:szCs w:val="28"/>
        </w:rPr>
        <w:t>8</w:t>
      </w:r>
      <w:r w:rsidRPr="007242BE">
        <w:rPr>
          <w:sz w:val="28"/>
          <w:szCs w:val="28"/>
        </w:rPr>
        <w:t xml:space="preserve">.1.8.3, </w:t>
      </w:r>
      <w:r w:rsidR="00661C00" w:rsidRPr="007242BE">
        <w:rPr>
          <w:sz w:val="28"/>
          <w:szCs w:val="28"/>
        </w:rPr>
        <w:t>8</w:t>
      </w:r>
      <w:r w:rsidRPr="007242BE">
        <w:rPr>
          <w:sz w:val="28"/>
          <w:szCs w:val="28"/>
        </w:rPr>
        <w:t>.1.8.</w:t>
      </w:r>
      <w:r w:rsidR="00077E9D" w:rsidRPr="007242BE">
        <w:rPr>
          <w:sz w:val="28"/>
          <w:szCs w:val="28"/>
        </w:rPr>
        <w:t>5</w:t>
      </w:r>
      <w:r w:rsidRPr="007242BE">
        <w:rPr>
          <w:sz w:val="28"/>
          <w:szCs w:val="28"/>
        </w:rPr>
        <w:t>-</w:t>
      </w:r>
      <w:r w:rsidR="00661C00" w:rsidRPr="007242BE">
        <w:rPr>
          <w:sz w:val="28"/>
          <w:szCs w:val="28"/>
        </w:rPr>
        <w:t>8</w:t>
      </w:r>
      <w:r w:rsidRPr="007242BE">
        <w:rPr>
          <w:sz w:val="28"/>
          <w:szCs w:val="28"/>
        </w:rPr>
        <w:t>.1.8.</w:t>
      </w:r>
      <w:r w:rsidR="00077E9D" w:rsidRPr="007242BE">
        <w:rPr>
          <w:sz w:val="28"/>
          <w:szCs w:val="28"/>
        </w:rPr>
        <w:t>8</w:t>
      </w:r>
      <w:r w:rsidRPr="007242BE">
        <w:rPr>
          <w:sz w:val="28"/>
          <w:szCs w:val="28"/>
        </w:rPr>
        <w:t xml:space="preserve">, </w:t>
      </w:r>
      <w:r w:rsidR="00661C00" w:rsidRPr="007242BE">
        <w:rPr>
          <w:sz w:val="28"/>
          <w:szCs w:val="28"/>
        </w:rPr>
        <w:t>8</w:t>
      </w:r>
      <w:r w:rsidR="00AE50F6" w:rsidRPr="007242BE">
        <w:rPr>
          <w:sz w:val="28"/>
          <w:szCs w:val="28"/>
        </w:rPr>
        <w:t>.1.8.</w:t>
      </w:r>
      <w:r w:rsidR="00077E9D" w:rsidRPr="007242BE">
        <w:rPr>
          <w:sz w:val="28"/>
          <w:szCs w:val="28"/>
        </w:rPr>
        <w:t>10</w:t>
      </w:r>
      <w:r w:rsidR="006852B9" w:rsidRPr="007242BE">
        <w:rPr>
          <w:sz w:val="28"/>
          <w:szCs w:val="28"/>
        </w:rPr>
        <w:t xml:space="preserve">, </w:t>
      </w:r>
      <w:r w:rsidR="006852B9" w:rsidRPr="00471063">
        <w:rPr>
          <w:sz w:val="28"/>
          <w:szCs w:val="28"/>
        </w:rPr>
        <w:t>8.1.8.12</w:t>
      </w:r>
      <w:r w:rsidR="00AE50F6" w:rsidRPr="007242BE">
        <w:rPr>
          <w:sz w:val="28"/>
          <w:szCs w:val="28"/>
        </w:rPr>
        <w:t xml:space="preserve"> </w:t>
      </w:r>
      <w:r w:rsidRPr="007242BE">
        <w:rPr>
          <w:sz w:val="28"/>
          <w:szCs w:val="28"/>
        </w:rPr>
        <w:t>конкурсной документации.</w:t>
      </w:r>
    </w:p>
    <w:p w14:paraId="67A8C912" w14:textId="77777777"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 xml:space="preserve">Конверт «Б» должен содержать опись, заверенную подписью и печатью (при ее наличии),  и документы, указанные в пунктах 2, </w:t>
      </w:r>
      <w:r w:rsidR="00457F5E">
        <w:rPr>
          <w:sz w:val="28"/>
          <w:szCs w:val="28"/>
        </w:rPr>
        <w:t>8.1.8.2.,</w:t>
      </w:r>
      <w:r w:rsidR="00661C00" w:rsidRPr="007242BE">
        <w:rPr>
          <w:sz w:val="28"/>
          <w:szCs w:val="28"/>
        </w:rPr>
        <w:t>8</w:t>
      </w:r>
      <w:r w:rsidRPr="007242BE">
        <w:rPr>
          <w:sz w:val="28"/>
          <w:szCs w:val="28"/>
        </w:rPr>
        <w:t>.1.8.</w:t>
      </w:r>
      <w:r w:rsidR="00077E9D" w:rsidRPr="007242BE">
        <w:rPr>
          <w:sz w:val="28"/>
          <w:szCs w:val="28"/>
        </w:rPr>
        <w:t>9</w:t>
      </w:r>
      <w:r w:rsidRPr="007242BE">
        <w:rPr>
          <w:sz w:val="28"/>
          <w:szCs w:val="28"/>
        </w:rPr>
        <w:t xml:space="preserve">, </w:t>
      </w:r>
      <w:r w:rsidR="00661C00" w:rsidRPr="007242BE">
        <w:rPr>
          <w:sz w:val="28"/>
          <w:szCs w:val="28"/>
        </w:rPr>
        <w:t>8</w:t>
      </w:r>
      <w:r w:rsidR="00AE50F6" w:rsidRPr="007242BE">
        <w:rPr>
          <w:sz w:val="28"/>
          <w:szCs w:val="28"/>
        </w:rPr>
        <w:t>.1.8.</w:t>
      </w:r>
      <w:r w:rsidR="00077E9D" w:rsidRPr="007242BE">
        <w:rPr>
          <w:sz w:val="28"/>
          <w:szCs w:val="28"/>
        </w:rPr>
        <w:t>11</w:t>
      </w:r>
      <w:r w:rsidRPr="007242BE">
        <w:rPr>
          <w:sz w:val="28"/>
          <w:szCs w:val="28"/>
        </w:rPr>
        <w:t xml:space="preserve">, </w:t>
      </w:r>
      <w:r w:rsidR="00661C00" w:rsidRPr="007242BE">
        <w:rPr>
          <w:sz w:val="28"/>
          <w:szCs w:val="28"/>
        </w:rPr>
        <w:t>8</w:t>
      </w:r>
      <w:r w:rsidRPr="007242BE">
        <w:rPr>
          <w:sz w:val="28"/>
          <w:szCs w:val="28"/>
        </w:rPr>
        <w:t>.</w:t>
      </w:r>
      <w:r w:rsidR="00161F7A">
        <w:rPr>
          <w:sz w:val="28"/>
          <w:szCs w:val="28"/>
        </w:rPr>
        <w:t>7</w:t>
      </w:r>
      <w:r w:rsidRPr="007242BE">
        <w:rPr>
          <w:sz w:val="28"/>
          <w:szCs w:val="28"/>
        </w:rPr>
        <w:t xml:space="preserve"> конкурсной документации. </w:t>
      </w:r>
    </w:p>
    <w:p w14:paraId="5136A250" w14:textId="77777777" w:rsidR="009578AC" w:rsidRPr="007242BE" w:rsidRDefault="009578AC" w:rsidP="009578AC">
      <w:pPr>
        <w:pStyle w:val="a6"/>
        <w:numPr>
          <w:ilvl w:val="2"/>
          <w:numId w:val="22"/>
        </w:numPr>
        <w:tabs>
          <w:tab w:val="num" w:pos="1418"/>
        </w:tabs>
        <w:suppressAutoHyphens/>
        <w:ind w:left="0" w:firstLine="709"/>
        <w:jc w:val="both"/>
        <w:rPr>
          <w:i/>
          <w:sz w:val="28"/>
          <w:szCs w:val="28"/>
        </w:rPr>
      </w:pPr>
      <w:r w:rsidRPr="007242BE">
        <w:rPr>
          <w:sz w:val="28"/>
          <w:szCs w:val="28"/>
        </w:rPr>
        <w:t>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конкурсной документации.</w:t>
      </w:r>
    </w:p>
    <w:p w14:paraId="37FDAAAF" w14:textId="77777777" w:rsidR="009578AC" w:rsidRPr="007242BE" w:rsidRDefault="009578AC" w:rsidP="009578AC">
      <w:pPr>
        <w:pStyle w:val="a6"/>
        <w:numPr>
          <w:ilvl w:val="2"/>
          <w:numId w:val="22"/>
        </w:numPr>
        <w:tabs>
          <w:tab w:val="num" w:pos="1560"/>
        </w:tabs>
        <w:suppressAutoHyphens/>
        <w:ind w:left="0" w:firstLine="709"/>
        <w:jc w:val="both"/>
        <w:rPr>
          <w:sz w:val="28"/>
          <w:szCs w:val="28"/>
        </w:rPr>
      </w:pPr>
      <w:r w:rsidRPr="007242BE">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661C00" w:rsidRPr="007242BE">
        <w:rPr>
          <w:sz w:val="28"/>
          <w:szCs w:val="28"/>
        </w:rPr>
        <w:t>7</w:t>
      </w:r>
      <w:r w:rsidRPr="007242BE">
        <w:rPr>
          <w:sz w:val="28"/>
          <w:szCs w:val="28"/>
        </w:rPr>
        <w:t xml:space="preserve">.12.9, </w:t>
      </w:r>
      <w:r w:rsidR="00661C00" w:rsidRPr="007242BE">
        <w:rPr>
          <w:sz w:val="28"/>
          <w:szCs w:val="28"/>
        </w:rPr>
        <w:t>7</w:t>
      </w:r>
      <w:r w:rsidRPr="007242BE">
        <w:rPr>
          <w:sz w:val="28"/>
          <w:szCs w:val="28"/>
        </w:rPr>
        <w:t xml:space="preserve">.13.3  конкурсной документации, представляются в конвертах «А» и «Б» в порядке, предусмотренном пунктами </w:t>
      </w:r>
      <w:r w:rsidR="00661C00" w:rsidRPr="007242BE">
        <w:rPr>
          <w:sz w:val="28"/>
          <w:szCs w:val="28"/>
        </w:rPr>
        <w:t>8</w:t>
      </w:r>
      <w:r w:rsidRPr="007242BE">
        <w:rPr>
          <w:sz w:val="28"/>
          <w:szCs w:val="28"/>
        </w:rPr>
        <w:t>.4.2-</w:t>
      </w:r>
      <w:r w:rsidR="00661C00" w:rsidRPr="007242BE">
        <w:rPr>
          <w:sz w:val="28"/>
          <w:szCs w:val="28"/>
        </w:rPr>
        <w:t>8</w:t>
      </w:r>
      <w:r w:rsidRPr="007242BE">
        <w:rPr>
          <w:sz w:val="28"/>
          <w:szCs w:val="28"/>
        </w:rPr>
        <w:t>.4.6 конкурсной документации.</w:t>
      </w:r>
    </w:p>
    <w:p w14:paraId="1989CA54" w14:textId="77777777"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Альтернативные предложения представляются в запечатанных конвертах. Маркировка конвертов должна содержать  слова «Альтернативное предложение №</w:t>
      </w:r>
      <w:r w:rsidRPr="007242BE">
        <w:rPr>
          <w:i/>
          <w:sz w:val="28"/>
          <w:szCs w:val="28"/>
          <w:u w:val="single"/>
        </w:rPr>
        <w:t>указать наименование участника, порядковый номер альтернативного предложения участника, номер и наименование процедуры закупки, номер и название лота, порядковый номер альтернативного предложения участника. Не вскрывать до __.__ часов ___________ времени «__» __________ 201_ г.</w:t>
      </w:r>
      <w:r w:rsidRPr="007242BE">
        <w:rPr>
          <w:sz w:val="28"/>
          <w:szCs w:val="28"/>
        </w:rPr>
        <w:t>».</w:t>
      </w:r>
    </w:p>
    <w:p w14:paraId="5623A852" w14:textId="77777777"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При представлении альтернативных предложений в составе конверта должны содержаться только документы, содержащие измененные </w:t>
      </w:r>
      <w:r w:rsidRPr="007242BE">
        <w:rPr>
          <w:sz w:val="28"/>
          <w:szCs w:val="28"/>
        </w:rPr>
        <w:lastRenderedPageBreak/>
        <w:t>условия по отношению к основному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14:paraId="30FD2749" w14:textId="77777777"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7242BE">
        <w:rPr>
          <w:i/>
          <w:sz w:val="28"/>
          <w:szCs w:val="28"/>
          <w:u w:val="single"/>
        </w:rPr>
        <w:t>указать наименование</w:t>
      </w:r>
      <w:r w:rsidRPr="007242BE">
        <w:rPr>
          <w:sz w:val="28"/>
          <w:szCs w:val="28"/>
        </w:rPr>
        <w:t xml:space="preserve"> для переторжки </w:t>
      </w:r>
      <w:r w:rsidRPr="007242BE">
        <w:rPr>
          <w:i/>
          <w:sz w:val="28"/>
          <w:szCs w:val="28"/>
          <w:u w:val="single"/>
        </w:rPr>
        <w:t>указать дату проведения переторжки, в соответствии с приглашением к участию в переторжке, номер и наименование процедуры закупки, номер и название лота. Не вскрывать до __.__ часов ____________ времени «__» __________ 201_ г.</w:t>
      </w:r>
      <w:r w:rsidRPr="007242BE">
        <w:rPr>
          <w:b/>
          <w:i/>
          <w:sz w:val="28"/>
          <w:szCs w:val="28"/>
        </w:rPr>
        <w:t>».</w:t>
      </w:r>
    </w:p>
    <w:p w14:paraId="7AD8D8A8" w14:textId="77777777"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При представлении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 </w:t>
      </w:r>
    </w:p>
    <w:p w14:paraId="6BFCADA0" w14:textId="77777777" w:rsidR="00077E9D"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Документы, представленные в составе каждого конверта, должны быть прошиты вместе с описью документов</w:t>
      </w:r>
      <w:r w:rsidR="005C51E9">
        <w:rPr>
          <w:sz w:val="28"/>
          <w:szCs w:val="28"/>
        </w:rPr>
        <w:t xml:space="preserve"> (за исключением документов, предусмотренных пунктом 8.1.</w:t>
      </w:r>
      <w:r w:rsidR="00FE11CE">
        <w:rPr>
          <w:sz w:val="28"/>
          <w:szCs w:val="28"/>
        </w:rPr>
        <w:t>8.5</w:t>
      </w:r>
      <w:r w:rsidR="005C51E9">
        <w:rPr>
          <w:sz w:val="28"/>
          <w:szCs w:val="28"/>
        </w:rPr>
        <w:t xml:space="preserve"> конкурсной документации</w:t>
      </w:r>
      <w:r w:rsidR="007B4F9C">
        <w:rPr>
          <w:sz w:val="28"/>
          <w:szCs w:val="28"/>
        </w:rPr>
        <w:t>, предоставляемых при выборе обеспечения заявки в форме банковской гарантии</w:t>
      </w:r>
      <w:r w:rsidR="005C51E9">
        <w:rPr>
          <w:sz w:val="28"/>
          <w:szCs w:val="28"/>
        </w:rPr>
        <w:t>)</w:t>
      </w:r>
      <w:r w:rsidRPr="007242BE">
        <w:rPr>
          <w:sz w:val="28"/>
          <w:szCs w:val="28"/>
        </w:rPr>
        <w:t xml:space="preserve">, скреплены печатью (при ее наличии) и заверены подписью уполномоченного лица участника. </w:t>
      </w:r>
    </w:p>
    <w:p w14:paraId="579DB20F" w14:textId="77777777"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 xml:space="preserve">Все листы конкурсной заявки (альтернативного предложения, предложения для переторжки) должны быть пронумерованы. </w:t>
      </w:r>
    </w:p>
    <w:p w14:paraId="57C4C8AF" w14:textId="77777777" w:rsidR="009578AC" w:rsidRPr="007242BE" w:rsidRDefault="009578AC" w:rsidP="009578AC">
      <w:pPr>
        <w:pStyle w:val="a6"/>
        <w:numPr>
          <w:ilvl w:val="2"/>
          <w:numId w:val="22"/>
        </w:numPr>
        <w:tabs>
          <w:tab w:val="num" w:pos="1560"/>
        </w:tabs>
        <w:suppressAutoHyphens/>
        <w:ind w:left="0" w:firstLine="709"/>
        <w:jc w:val="both"/>
        <w:rPr>
          <w:i/>
          <w:sz w:val="28"/>
          <w:szCs w:val="28"/>
        </w:rPr>
      </w:pPr>
      <w:r w:rsidRPr="007242BE">
        <w:rPr>
          <w:sz w:val="28"/>
          <w:szCs w:val="28"/>
        </w:rPr>
        <w:t>В случае несоответствия экземпляров конкурсной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14:paraId="3353B63F" w14:textId="77777777"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Все рукописные исправления, сделанные в конкурсной заявке (альтернативном предложении, предложении для переторжки), должны быть завизированы лицом, подписавшим заявку</w:t>
      </w:r>
      <w:r w:rsidRPr="007242BE">
        <w:rPr>
          <w:bCs/>
          <w:sz w:val="28"/>
          <w:szCs w:val="28"/>
        </w:rPr>
        <w:t xml:space="preserve"> на участие в конкурсе</w:t>
      </w:r>
      <w:r w:rsidRPr="007242BE">
        <w:rPr>
          <w:sz w:val="28"/>
          <w:szCs w:val="28"/>
        </w:rPr>
        <w:t>.</w:t>
      </w:r>
    </w:p>
    <w:p w14:paraId="2D834C1B" w14:textId="77777777"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Конверты с конкурсными заявками (альтернативными предложениями, предложениями для переторжки) принимаются до истечения срока подачи конкурсных заявок (альтернативных предложений, предложений для переторжки), за исключением конвертов, на которых отсутствует необходимая информация либо незапечатанных конвертов.</w:t>
      </w:r>
    </w:p>
    <w:p w14:paraId="210B6AA6" w14:textId="77777777"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 xml:space="preserve">В случае если маркировка конверта не соответствует требованиям конкурсной документации, конверт(ы) не запечатан(ы), конкурсная </w:t>
      </w:r>
      <w:proofErr w:type="gramStart"/>
      <w:r w:rsidRPr="007242BE">
        <w:rPr>
          <w:sz w:val="28"/>
          <w:szCs w:val="28"/>
        </w:rPr>
        <w:t>заявка  (</w:t>
      </w:r>
      <w:proofErr w:type="gramEnd"/>
      <w:r w:rsidRPr="007242BE">
        <w:rPr>
          <w:sz w:val="28"/>
          <w:szCs w:val="28"/>
        </w:rPr>
        <w:t xml:space="preserve">альтернативное предложение, предложение для переторжки) не принимается. </w:t>
      </w:r>
    </w:p>
    <w:p w14:paraId="4E0716AE" w14:textId="77777777" w:rsidR="009578AC" w:rsidRPr="007242BE" w:rsidRDefault="009578AC" w:rsidP="009578AC">
      <w:pPr>
        <w:pStyle w:val="a6"/>
        <w:numPr>
          <w:ilvl w:val="2"/>
          <w:numId w:val="22"/>
        </w:numPr>
        <w:tabs>
          <w:tab w:val="num" w:pos="1701"/>
        </w:tabs>
        <w:suppressAutoHyphens/>
        <w:ind w:left="0" w:firstLine="709"/>
        <w:jc w:val="both"/>
        <w:rPr>
          <w:i/>
          <w:sz w:val="28"/>
          <w:szCs w:val="28"/>
        </w:rPr>
      </w:pPr>
      <w:r w:rsidRPr="007242BE">
        <w:rPr>
          <w:sz w:val="28"/>
          <w:szCs w:val="28"/>
        </w:rPr>
        <w:t xml:space="preserve">По истечении срока подачи конкурсных заявок (альтернативных предложений, предложений для переторжки) конверты не принимаются. Конверт </w:t>
      </w:r>
      <w:r w:rsidRPr="007242BE">
        <w:rPr>
          <w:sz w:val="28"/>
          <w:szCs w:val="28"/>
        </w:rPr>
        <w:lastRenderedPageBreak/>
        <w:t>с конкурсной заявкой (альтернативным предложением, предложением для переторжки), полученный заказчиком по истечении срока подачи конкурсных заявок (альтернативных предложений, предложений для переторжки) по почте, не вскрывается и не возвращается.</w:t>
      </w:r>
      <w:r w:rsidRPr="007242BE">
        <w:rPr>
          <w:i/>
          <w:sz w:val="28"/>
          <w:szCs w:val="28"/>
        </w:rPr>
        <w:t xml:space="preserve"> </w:t>
      </w:r>
    </w:p>
    <w:p w14:paraId="00FDE9C8" w14:textId="77777777" w:rsidR="009578AC" w:rsidRPr="007242BE" w:rsidRDefault="009578AC" w:rsidP="009578AC">
      <w:pPr>
        <w:pStyle w:val="a8"/>
        <w:suppressAutoHyphens/>
        <w:rPr>
          <w:sz w:val="28"/>
          <w:szCs w:val="28"/>
        </w:rPr>
      </w:pPr>
    </w:p>
    <w:p w14:paraId="27FE4598"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Изменение и отзыв конкурсных заявок</w:t>
      </w:r>
    </w:p>
    <w:p w14:paraId="60C0AAF0" w14:textId="77777777" w:rsidR="009578AC" w:rsidRPr="007242BE" w:rsidRDefault="009578AC" w:rsidP="009578AC">
      <w:pPr>
        <w:rPr>
          <w:sz w:val="28"/>
          <w:szCs w:val="28"/>
        </w:rPr>
      </w:pPr>
    </w:p>
    <w:p w14:paraId="5A6AB2E8"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14:paraId="4A5E5E39" w14:textId="77777777" w:rsidR="009578AC" w:rsidRPr="007242BE" w:rsidRDefault="009578AC" w:rsidP="009578AC">
      <w:pPr>
        <w:pStyle w:val="11"/>
        <w:numPr>
          <w:ilvl w:val="2"/>
          <w:numId w:val="22"/>
        </w:numPr>
        <w:ind w:left="0" w:firstLine="709"/>
        <w:rPr>
          <w:szCs w:val="28"/>
        </w:rPr>
      </w:pPr>
      <w:r w:rsidRPr="007242BE">
        <w:rPr>
          <w:szCs w:val="28"/>
        </w:rPr>
        <w:t>Никакие изменения не могут быть внесены в конкурсную заявку после окончания срока подачи конкурсных заявок.</w:t>
      </w:r>
    </w:p>
    <w:p w14:paraId="215198C9" w14:textId="77777777" w:rsidR="009578AC" w:rsidRPr="007242BE" w:rsidRDefault="009578AC" w:rsidP="009578AC">
      <w:pPr>
        <w:pStyle w:val="11"/>
        <w:numPr>
          <w:ilvl w:val="2"/>
          <w:numId w:val="22"/>
        </w:numPr>
        <w:ind w:left="0" w:firstLine="709"/>
        <w:rPr>
          <w:szCs w:val="28"/>
        </w:rPr>
      </w:pPr>
      <w:r w:rsidRPr="007242BE">
        <w:rPr>
          <w:szCs w:val="28"/>
        </w:rPr>
        <w:t>При проведении конкурса в электронной форме на ЭТЗП для изменения поданной конкурсной заявки необходимо отозвать заявку путем ее удаления или перевода в состояние редактирования, внести в нее изменения, подписать</w:t>
      </w:r>
      <w:r w:rsidR="00C04D7D">
        <w:rPr>
          <w:szCs w:val="28"/>
        </w:rPr>
        <w:t xml:space="preserve"> усиленной квалифицированной</w:t>
      </w:r>
      <w:r w:rsidRPr="007242BE">
        <w:rPr>
          <w:szCs w:val="28"/>
        </w:rPr>
        <w:t xml:space="preserve"> электронной подписью и вновь направить на электронную </w:t>
      </w:r>
      <w:r w:rsidR="000236FC" w:rsidRPr="007242BE">
        <w:rPr>
          <w:szCs w:val="28"/>
        </w:rPr>
        <w:t xml:space="preserve"> площадку</w:t>
      </w:r>
      <w:r w:rsidRPr="007242BE">
        <w:rPr>
          <w:szCs w:val="28"/>
        </w:rPr>
        <w:t xml:space="preserve">.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14:paraId="525F15F5"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Для изменения заявки, представленной </w:t>
      </w:r>
      <w:r w:rsidR="008D3F92" w:rsidRPr="007242BE">
        <w:rPr>
          <w:sz w:val="28"/>
          <w:szCs w:val="28"/>
        </w:rPr>
        <w:t xml:space="preserve">для участия в конкурсе </w:t>
      </w:r>
      <w:r w:rsidRPr="007242BE">
        <w:rPr>
          <w:sz w:val="28"/>
          <w:szCs w:val="28"/>
        </w:rPr>
        <w:t xml:space="preserve">на бумажном носителе, необходимо до окончания срока подачи заявок представить по адресу, указанному в пункте 1.8 конкурсной документации, запечатанный конверт, содержащий измененные документы, оформленные в порядке, предусмотренном конкурсной документацией. Маркировка конверта должна содержать наименование и номер конкурса, номер лота, наименование и адрес участника, а также надпись «Изменения». </w:t>
      </w:r>
    </w:p>
    <w:p w14:paraId="24DA4806" w14:textId="77777777" w:rsidR="009578AC" w:rsidRPr="007242BE" w:rsidRDefault="009578AC" w:rsidP="009578AC">
      <w:pPr>
        <w:pStyle w:val="a6"/>
        <w:ind w:left="0" w:firstLine="709"/>
        <w:jc w:val="both"/>
        <w:rPr>
          <w:sz w:val="28"/>
          <w:szCs w:val="28"/>
        </w:rPr>
      </w:pPr>
      <w:r w:rsidRPr="007242BE">
        <w:rPr>
          <w:sz w:val="28"/>
          <w:szCs w:val="28"/>
        </w:rPr>
        <w:t xml:space="preserve">Изменения заявки, представленной </w:t>
      </w:r>
      <w:r w:rsidR="008D3F92" w:rsidRPr="007242BE">
        <w:rPr>
          <w:sz w:val="28"/>
          <w:szCs w:val="28"/>
        </w:rPr>
        <w:t xml:space="preserve">для участия в конкурсе </w:t>
      </w:r>
      <w:r w:rsidRPr="007242BE">
        <w:rPr>
          <w:sz w:val="28"/>
          <w:szCs w:val="28"/>
        </w:rPr>
        <w:t>на бумажном носителе, могут быть представлены как нарочно представителем участника, так и посредством почтовых отправлений.</w:t>
      </w:r>
    </w:p>
    <w:p w14:paraId="6509D6DC" w14:textId="77777777" w:rsidR="009578AC" w:rsidRDefault="009578AC" w:rsidP="009578AC">
      <w:pPr>
        <w:pStyle w:val="11"/>
        <w:ind w:firstLine="709"/>
        <w:rPr>
          <w:szCs w:val="28"/>
        </w:rPr>
      </w:pPr>
      <w:r w:rsidRPr="007242BE">
        <w:rPr>
          <w:szCs w:val="28"/>
        </w:rPr>
        <w:t>Для изменения заявки</w:t>
      </w:r>
      <w:r w:rsidR="008D3F92" w:rsidRPr="007242BE">
        <w:rPr>
          <w:szCs w:val="28"/>
        </w:rPr>
        <w:t>, представленной</w:t>
      </w:r>
      <w:r w:rsidRPr="007242BE">
        <w:rPr>
          <w:szCs w:val="28"/>
        </w:rPr>
        <w:t xml:space="preserve"> </w:t>
      </w:r>
      <w:r w:rsidR="008D3F92" w:rsidRPr="007242BE">
        <w:rPr>
          <w:szCs w:val="28"/>
        </w:rPr>
        <w:t xml:space="preserve">для участия в конкурсе на бумажном носителе, </w:t>
      </w:r>
      <w:r w:rsidRPr="007242BE">
        <w:rPr>
          <w:szCs w:val="28"/>
        </w:rPr>
        <w:t>представители участников конкурса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14:paraId="4584971B" w14:textId="77777777" w:rsidR="00457F5E" w:rsidRPr="00457F5E" w:rsidRDefault="00457F5E" w:rsidP="009578AC">
      <w:pPr>
        <w:pStyle w:val="11"/>
        <w:numPr>
          <w:ilvl w:val="2"/>
          <w:numId w:val="22"/>
        </w:numPr>
        <w:ind w:left="0" w:firstLine="709"/>
        <w:rPr>
          <w:szCs w:val="28"/>
        </w:rPr>
      </w:pPr>
      <w:r w:rsidRPr="009B778F">
        <w:rPr>
          <w:szCs w:val="28"/>
        </w:rPr>
        <w:t xml:space="preserve">В случае изменения заявки датой подачи заявки на участие в процедуре закупки считается дата подачи последних изменений. </w:t>
      </w:r>
    </w:p>
    <w:p w14:paraId="0AA5B0D7" w14:textId="77777777" w:rsidR="009578AC" w:rsidRPr="007242BE" w:rsidRDefault="009578AC" w:rsidP="009578AC">
      <w:pPr>
        <w:pStyle w:val="11"/>
        <w:numPr>
          <w:ilvl w:val="2"/>
          <w:numId w:val="22"/>
        </w:numPr>
        <w:ind w:left="0" w:firstLine="709"/>
        <w:rPr>
          <w:szCs w:val="28"/>
        </w:rPr>
      </w:pPr>
      <w:r w:rsidRPr="007242BE">
        <w:rPr>
          <w:szCs w:val="28"/>
        </w:rPr>
        <w:t xml:space="preserve">Для отзыва заявки, представленной </w:t>
      </w:r>
      <w:r w:rsidR="008D3F92" w:rsidRPr="007242BE">
        <w:rPr>
          <w:szCs w:val="28"/>
        </w:rPr>
        <w:t xml:space="preserve">для участия в конкурсе </w:t>
      </w:r>
      <w:r w:rsidRPr="007242BE">
        <w:rPr>
          <w:szCs w:val="28"/>
        </w:rPr>
        <w:t xml:space="preserve">на бумажном носителе, необходимо до окончания срока подачи заявок представить по адресу, указанному в пункте 1.8 конкурсной документации, письмо на </w:t>
      </w:r>
      <w:r w:rsidRPr="007242BE">
        <w:rPr>
          <w:szCs w:val="28"/>
        </w:rPr>
        <w:lastRenderedPageBreak/>
        <w:t xml:space="preserve">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конкурсной документации. </w:t>
      </w:r>
      <w:r w:rsidRPr="007242BE">
        <w:rPr>
          <w:i/>
          <w:szCs w:val="28"/>
        </w:rPr>
        <w:t xml:space="preserve"> </w:t>
      </w:r>
    </w:p>
    <w:p w14:paraId="117DED44" w14:textId="77777777" w:rsidR="009578AC" w:rsidRPr="007242BE" w:rsidRDefault="009578AC" w:rsidP="009578AC">
      <w:pPr>
        <w:pStyle w:val="11"/>
        <w:ind w:firstLine="709"/>
        <w:rPr>
          <w:szCs w:val="28"/>
        </w:rPr>
      </w:pPr>
      <w:r w:rsidRPr="007242BE">
        <w:rPr>
          <w:szCs w:val="28"/>
        </w:rPr>
        <w:t xml:space="preserve">Отзыв заявки, представленной </w:t>
      </w:r>
      <w:r w:rsidR="008D3F92" w:rsidRPr="007242BE">
        <w:rPr>
          <w:szCs w:val="28"/>
        </w:rPr>
        <w:t xml:space="preserve">для участия в конкурсе </w:t>
      </w:r>
      <w:r w:rsidRPr="007242BE">
        <w:rPr>
          <w:szCs w:val="28"/>
        </w:rPr>
        <w:t>на бумажном носителе, может быть представлен как нарочно представителем участника, так и посредством почтовых отправлений.</w:t>
      </w:r>
    </w:p>
    <w:p w14:paraId="27041648" w14:textId="77777777" w:rsidR="009578AC" w:rsidRPr="007242BE" w:rsidRDefault="009578AC" w:rsidP="009578AC">
      <w:pPr>
        <w:pStyle w:val="11"/>
        <w:ind w:firstLine="709"/>
        <w:rPr>
          <w:szCs w:val="28"/>
        </w:rPr>
      </w:pPr>
      <w:r w:rsidRPr="007242BE">
        <w:rPr>
          <w:szCs w:val="28"/>
        </w:rPr>
        <w:t>Для отзыва заявки</w:t>
      </w:r>
      <w:r w:rsidR="008D3F92" w:rsidRPr="007242BE">
        <w:rPr>
          <w:szCs w:val="28"/>
        </w:rPr>
        <w:t>, представленной</w:t>
      </w:r>
      <w:r w:rsidRPr="007242BE">
        <w:rPr>
          <w:szCs w:val="28"/>
        </w:rPr>
        <w:t xml:space="preserve"> </w:t>
      </w:r>
      <w:r w:rsidR="008D3F92" w:rsidRPr="007242BE">
        <w:rPr>
          <w:szCs w:val="28"/>
        </w:rPr>
        <w:t xml:space="preserve">для участия в конкурсе на бумажном носителе, </w:t>
      </w:r>
      <w:r w:rsidRPr="007242BE">
        <w:rPr>
          <w:szCs w:val="28"/>
        </w:rPr>
        <w:t>представители участников конкурса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14:paraId="62D7940F" w14:textId="77777777" w:rsidR="009578AC" w:rsidRPr="007242BE" w:rsidRDefault="009578AC" w:rsidP="009578AC">
      <w:pPr>
        <w:ind w:firstLine="709"/>
        <w:jc w:val="both"/>
        <w:rPr>
          <w:sz w:val="28"/>
          <w:szCs w:val="28"/>
        </w:rPr>
      </w:pPr>
    </w:p>
    <w:p w14:paraId="0357DD5E"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Обеспечение конкурсных заявок</w:t>
      </w:r>
      <w:r w:rsidRPr="007242BE">
        <w:rPr>
          <w:rFonts w:ascii="Times New Roman" w:eastAsia="Calibri" w:hAnsi="Times New Roman" w:cs="Times New Roman"/>
          <w:b w:val="0"/>
          <w:bCs w:val="0"/>
          <w:sz w:val="28"/>
          <w:szCs w:val="28"/>
          <w:lang w:eastAsia="en-US"/>
        </w:rPr>
        <w:t xml:space="preserve"> </w:t>
      </w:r>
    </w:p>
    <w:p w14:paraId="5CD4116D" w14:textId="77777777" w:rsidR="009578AC" w:rsidRPr="007242BE" w:rsidRDefault="009578AC" w:rsidP="009578AC">
      <w:pPr>
        <w:rPr>
          <w:sz w:val="28"/>
          <w:szCs w:val="28"/>
        </w:rPr>
      </w:pPr>
    </w:p>
    <w:p w14:paraId="4EAD57DE" w14:textId="77777777" w:rsidR="009578AC" w:rsidRPr="007242BE" w:rsidRDefault="009578AC" w:rsidP="009578AC">
      <w:pPr>
        <w:pStyle w:val="a6"/>
        <w:numPr>
          <w:ilvl w:val="2"/>
          <w:numId w:val="22"/>
        </w:numPr>
        <w:ind w:left="0" w:firstLine="709"/>
        <w:jc w:val="both"/>
        <w:rPr>
          <w:rFonts w:eastAsia="MS Mincho"/>
          <w:bCs/>
          <w:sz w:val="28"/>
          <w:szCs w:val="28"/>
        </w:rPr>
      </w:pPr>
      <w:r w:rsidRPr="007242BE">
        <w:rPr>
          <w:rFonts w:eastAsia="MS Mincho"/>
          <w:bCs/>
          <w:sz w:val="28"/>
          <w:szCs w:val="28"/>
        </w:rPr>
        <w:t>Обеспечение конкурсной заявки может быть  представлено как в форме внесения денежных средств,</w:t>
      </w:r>
      <w:r w:rsidRPr="007242BE">
        <w:rPr>
          <w:rFonts w:eastAsia="Calibri"/>
          <w:sz w:val="28"/>
          <w:szCs w:val="28"/>
          <w:lang w:eastAsia="en-US"/>
        </w:rPr>
        <w:t xml:space="preserve"> </w:t>
      </w:r>
      <w:r w:rsidR="00EC508A">
        <w:rPr>
          <w:rFonts w:eastAsia="MS Mincho"/>
          <w:bCs/>
          <w:sz w:val="28"/>
          <w:szCs w:val="28"/>
        </w:rPr>
        <w:t>или</w:t>
      </w:r>
      <w:r w:rsidRPr="007242BE">
        <w:rPr>
          <w:rFonts w:eastAsia="MS Mincho"/>
          <w:bCs/>
          <w:sz w:val="28"/>
          <w:szCs w:val="28"/>
        </w:rPr>
        <w:t xml:space="preserve"> в форме банковской гарантии</w:t>
      </w:r>
      <w:r w:rsidRPr="007242BE">
        <w:rPr>
          <w:rFonts w:eastAsia="MS Mincho"/>
          <w:bCs/>
          <w:i/>
          <w:sz w:val="28"/>
          <w:szCs w:val="28"/>
        </w:rPr>
        <w:t>.</w:t>
      </w:r>
      <w:r w:rsidR="007271A0" w:rsidRPr="007271A0">
        <w:rPr>
          <w:rFonts w:eastAsia="MS Mincho"/>
          <w:bCs/>
          <w:sz w:val="28"/>
          <w:szCs w:val="28"/>
        </w:rPr>
        <w:t xml:space="preserve"> </w:t>
      </w:r>
      <w:r w:rsidR="007271A0" w:rsidRPr="00986C54">
        <w:rPr>
          <w:rFonts w:eastAsia="MS Mincho"/>
          <w:bCs/>
          <w:sz w:val="28"/>
          <w:szCs w:val="28"/>
        </w:rPr>
        <w:t>Выбор способа обеспечения заявки на участие в конкурсе осуществляется участником конкурса</w:t>
      </w:r>
      <w:r w:rsidR="007271A0">
        <w:rPr>
          <w:rFonts w:eastAsia="MS Mincho"/>
          <w:bCs/>
          <w:sz w:val="28"/>
          <w:szCs w:val="28"/>
        </w:rPr>
        <w:t>.</w:t>
      </w:r>
    </w:p>
    <w:p w14:paraId="6B10AE3F" w14:textId="77777777" w:rsidR="009578AC" w:rsidRPr="007242BE" w:rsidRDefault="009578AC" w:rsidP="009E0A94">
      <w:pPr>
        <w:pStyle w:val="a6"/>
        <w:numPr>
          <w:ilvl w:val="2"/>
          <w:numId w:val="22"/>
        </w:numPr>
        <w:ind w:left="0" w:firstLine="709"/>
        <w:jc w:val="both"/>
        <w:rPr>
          <w:rFonts w:eastAsia="MS Mincho"/>
          <w:bCs/>
          <w:sz w:val="28"/>
          <w:szCs w:val="28"/>
        </w:rPr>
      </w:pPr>
      <w:r w:rsidRPr="007242BE">
        <w:rPr>
          <w:rFonts w:eastAsia="MS Mincho"/>
          <w:bCs/>
          <w:sz w:val="28"/>
          <w:szCs w:val="28"/>
        </w:rPr>
        <w:t xml:space="preserve"> Размер обеспечения конкурсной заявки устанавливается в пункте 1.6 конкурсной документации. Участник вправе выбрать способ обеспечения конкурсной заявки из указанных в пункте </w:t>
      </w:r>
      <w:r w:rsidR="00661C00" w:rsidRPr="007242BE">
        <w:rPr>
          <w:rFonts w:eastAsia="MS Mincho"/>
          <w:bCs/>
          <w:sz w:val="28"/>
          <w:szCs w:val="28"/>
        </w:rPr>
        <w:t>8</w:t>
      </w:r>
      <w:r w:rsidRPr="007242BE">
        <w:rPr>
          <w:rFonts w:eastAsia="MS Mincho"/>
          <w:bCs/>
          <w:sz w:val="28"/>
          <w:szCs w:val="28"/>
        </w:rPr>
        <w:t xml:space="preserve">.6.1 конкурсной документации. Предоставление обеспечения иным, не указанным в пункте  </w:t>
      </w:r>
      <w:r w:rsidR="00661C00" w:rsidRPr="007242BE">
        <w:rPr>
          <w:rFonts w:eastAsia="MS Mincho"/>
          <w:bCs/>
          <w:sz w:val="28"/>
          <w:szCs w:val="28"/>
        </w:rPr>
        <w:t>8</w:t>
      </w:r>
      <w:r w:rsidR="002A0159" w:rsidRPr="007242BE">
        <w:rPr>
          <w:rFonts w:eastAsia="MS Mincho"/>
          <w:bCs/>
          <w:sz w:val="28"/>
          <w:szCs w:val="28"/>
        </w:rPr>
        <w:t>.</w:t>
      </w:r>
      <w:r w:rsidRPr="007242BE">
        <w:rPr>
          <w:rFonts w:eastAsia="MS Mincho"/>
          <w:bCs/>
          <w:sz w:val="28"/>
          <w:szCs w:val="28"/>
        </w:rPr>
        <w:t>6.1 конкурсной документации, способом не допускается.</w:t>
      </w:r>
    </w:p>
    <w:p w14:paraId="79F9957A" w14:textId="77777777" w:rsidR="00195308" w:rsidRPr="00195308" w:rsidRDefault="009578AC" w:rsidP="009E0A94">
      <w:pPr>
        <w:pStyle w:val="a6"/>
        <w:numPr>
          <w:ilvl w:val="2"/>
          <w:numId w:val="22"/>
        </w:numPr>
        <w:ind w:left="0" w:firstLine="709"/>
        <w:jc w:val="both"/>
        <w:rPr>
          <w:rFonts w:eastAsia="MS Mincho"/>
          <w:bCs/>
          <w:sz w:val="28"/>
          <w:szCs w:val="28"/>
        </w:rPr>
      </w:pPr>
      <w:r w:rsidRPr="007242BE">
        <w:rPr>
          <w:bCs/>
          <w:sz w:val="28"/>
          <w:szCs w:val="28"/>
        </w:rPr>
        <w:t xml:space="preserve"> </w:t>
      </w:r>
      <w:r w:rsidRPr="007242BE">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конкурсной документации, денежные средства в размере, установленном в пункте 1.6 конкурсной документации</w:t>
      </w:r>
      <w:r w:rsidRPr="007242BE">
        <w:rPr>
          <w:bCs/>
          <w:sz w:val="28"/>
          <w:szCs w:val="28"/>
        </w:rPr>
        <w:t>.</w:t>
      </w:r>
    </w:p>
    <w:p w14:paraId="76E86D6A" w14:textId="77777777" w:rsidR="009578AC" w:rsidRPr="007242BE" w:rsidRDefault="009578AC" w:rsidP="009E0A94">
      <w:pPr>
        <w:pStyle w:val="a6"/>
        <w:numPr>
          <w:ilvl w:val="2"/>
          <w:numId w:val="22"/>
        </w:numPr>
        <w:ind w:left="0" w:firstLine="709"/>
        <w:jc w:val="both"/>
        <w:rPr>
          <w:rFonts w:eastAsia="MS Mincho"/>
          <w:bCs/>
          <w:sz w:val="28"/>
          <w:szCs w:val="28"/>
        </w:rPr>
      </w:pPr>
      <w:r w:rsidRPr="007242BE">
        <w:rPr>
          <w:bCs/>
          <w:sz w:val="28"/>
          <w:szCs w:val="28"/>
        </w:rPr>
        <w:t xml:space="preserve">Факт внесения участником денежных средств в качестве обеспечения заявки на участие в конкурсе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14:paraId="4DBA84B3" w14:textId="77777777" w:rsidR="009578AC" w:rsidRPr="007242BE" w:rsidRDefault="009578AC" w:rsidP="009578AC">
      <w:pPr>
        <w:pStyle w:val="a6"/>
        <w:numPr>
          <w:ilvl w:val="2"/>
          <w:numId w:val="22"/>
        </w:numPr>
        <w:ind w:left="0" w:firstLine="709"/>
        <w:jc w:val="both"/>
        <w:rPr>
          <w:rFonts w:eastAsia="MS Mincho"/>
          <w:bCs/>
          <w:sz w:val="28"/>
          <w:szCs w:val="28"/>
        </w:rPr>
      </w:pPr>
      <w:r w:rsidRPr="007242BE">
        <w:rPr>
          <w:spacing w:val="-2"/>
          <w:sz w:val="28"/>
          <w:szCs w:val="28"/>
        </w:rPr>
        <w:t>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конкурсной документации, такой участник конкурса признается не предоставившим обеспечение заявки.</w:t>
      </w:r>
    </w:p>
    <w:p w14:paraId="0781B759" w14:textId="77777777" w:rsidR="009578AC" w:rsidRPr="007242BE" w:rsidRDefault="009578AC" w:rsidP="009578AC">
      <w:pPr>
        <w:pStyle w:val="a6"/>
        <w:ind w:left="0" w:firstLine="709"/>
        <w:jc w:val="both"/>
        <w:rPr>
          <w:rFonts w:eastAsia="MS Mincho"/>
          <w:bCs/>
          <w:sz w:val="28"/>
          <w:szCs w:val="28"/>
        </w:rPr>
      </w:pPr>
      <w:r w:rsidRPr="007242BE">
        <w:rPr>
          <w:rFonts w:eastAsia="MS Mincho"/>
          <w:bCs/>
          <w:sz w:val="28"/>
          <w:szCs w:val="28"/>
        </w:rPr>
        <w:lastRenderedPageBreak/>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конкурсной документации, обеспечение заявки считается непредставленным.</w:t>
      </w:r>
    </w:p>
    <w:p w14:paraId="16638F86" w14:textId="77777777" w:rsidR="009578AC" w:rsidRPr="007242BE" w:rsidRDefault="009578AC" w:rsidP="009578AC">
      <w:pPr>
        <w:pStyle w:val="a6"/>
        <w:numPr>
          <w:ilvl w:val="2"/>
          <w:numId w:val="22"/>
        </w:numPr>
        <w:ind w:left="0" w:firstLine="709"/>
        <w:jc w:val="both"/>
        <w:rPr>
          <w:rFonts w:eastAsia="MS Mincho"/>
          <w:bCs/>
          <w:sz w:val="28"/>
          <w:szCs w:val="28"/>
        </w:rPr>
      </w:pPr>
      <w:r w:rsidRPr="007242BE">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7242BE">
        <w:rPr>
          <w:spacing w:val="-2"/>
          <w:sz w:val="28"/>
          <w:szCs w:val="28"/>
        </w:rPr>
        <w:br/>
        <w:t>10 (</w:t>
      </w:r>
      <w:proofErr w:type="gramStart"/>
      <w:r w:rsidRPr="007242BE">
        <w:rPr>
          <w:spacing w:val="-2"/>
          <w:sz w:val="28"/>
          <w:szCs w:val="28"/>
        </w:rPr>
        <w:t>десяти)</w:t>
      </w:r>
      <w:r w:rsidRPr="007242BE" w:rsidDel="00064B7A">
        <w:rPr>
          <w:spacing w:val="-2"/>
          <w:sz w:val="28"/>
          <w:szCs w:val="28"/>
        </w:rPr>
        <w:t xml:space="preserve"> </w:t>
      </w:r>
      <w:r w:rsidRPr="007242BE">
        <w:rPr>
          <w:spacing w:val="-2"/>
          <w:sz w:val="28"/>
          <w:szCs w:val="28"/>
        </w:rPr>
        <w:t xml:space="preserve"> рабочих</w:t>
      </w:r>
      <w:proofErr w:type="gramEnd"/>
      <w:r w:rsidRPr="007242BE">
        <w:rPr>
          <w:spacing w:val="-2"/>
          <w:sz w:val="28"/>
          <w:szCs w:val="28"/>
        </w:rPr>
        <w:t xml:space="preserve"> дней, если иное не предусмотрено конкурсной документацией, с даты наступления одного из следующих случаев:</w:t>
      </w:r>
      <w:r w:rsidRPr="007242BE">
        <w:rPr>
          <w:rFonts w:eastAsia="MS Mincho"/>
          <w:bCs/>
          <w:i/>
          <w:sz w:val="28"/>
          <w:szCs w:val="28"/>
        </w:rPr>
        <w:t xml:space="preserve"> </w:t>
      </w:r>
    </w:p>
    <w:p w14:paraId="0485D862" w14:textId="77777777"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принятия решения об отказе от проведения конкурса – всем участникам конкурса, подавшим конкурсные заявки;</w:t>
      </w:r>
    </w:p>
    <w:p w14:paraId="1DCACCC5" w14:textId="77777777"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отзыва участником конкурса конкурсной заявки до окончания срока подачи заявок – такому участнику конкурса;</w:t>
      </w:r>
    </w:p>
    <w:p w14:paraId="081E58A4" w14:textId="77777777"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отказа участника конкурса от продления срока действия конкурсной заявки – такому участнику конкурса;</w:t>
      </w:r>
    </w:p>
    <w:p w14:paraId="0F3B5277" w14:textId="77777777" w:rsidR="00CA4C22" w:rsidRPr="007242BE" w:rsidRDefault="007E5D5A" w:rsidP="00CA4C22">
      <w:pPr>
        <w:pStyle w:val="a6"/>
        <w:numPr>
          <w:ilvl w:val="3"/>
          <w:numId w:val="22"/>
        </w:numPr>
        <w:ind w:left="0" w:firstLine="709"/>
        <w:jc w:val="both"/>
        <w:rPr>
          <w:rFonts w:eastAsia="MS Mincho"/>
          <w:bCs/>
          <w:color w:val="000000"/>
          <w:sz w:val="28"/>
          <w:szCs w:val="28"/>
        </w:rPr>
      </w:pPr>
      <w:r w:rsidRPr="007242BE">
        <w:rPr>
          <w:sz w:val="28"/>
          <w:szCs w:val="28"/>
        </w:rPr>
        <w:t xml:space="preserve">после вскрытия заявок – лицам, не представившим заявку или </w:t>
      </w:r>
      <w:proofErr w:type="gramStart"/>
      <w:r w:rsidRPr="007242BE">
        <w:rPr>
          <w:sz w:val="28"/>
          <w:szCs w:val="28"/>
        </w:rPr>
        <w:t>участникам,  не</w:t>
      </w:r>
      <w:proofErr w:type="gramEnd"/>
      <w:r w:rsidRPr="007242BE">
        <w:rPr>
          <w:sz w:val="28"/>
          <w:szCs w:val="28"/>
        </w:rPr>
        <w:t xml:space="preserve"> представившим электронную часть заявки </w:t>
      </w:r>
      <w:r w:rsidR="008D3F92" w:rsidRPr="007242BE">
        <w:rPr>
          <w:sz w:val="28"/>
          <w:szCs w:val="28"/>
        </w:rPr>
        <w:t>(при проведении конкурса в электронной форме)</w:t>
      </w:r>
      <w:r w:rsidRPr="007242BE">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CA4C22" w:rsidRPr="007242BE">
        <w:rPr>
          <w:sz w:val="28"/>
          <w:szCs w:val="28"/>
          <w:u w:val="single"/>
        </w:rPr>
        <w:t>;</w:t>
      </w:r>
    </w:p>
    <w:p w14:paraId="71D74C42" w14:textId="77777777" w:rsidR="009578AC" w:rsidRPr="00554439"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14:paraId="6B95868C" w14:textId="77777777" w:rsidR="00554439" w:rsidRPr="00183B46" w:rsidRDefault="00183B46" w:rsidP="009578AC">
      <w:pPr>
        <w:pStyle w:val="a6"/>
        <w:numPr>
          <w:ilvl w:val="3"/>
          <w:numId w:val="22"/>
        </w:numPr>
        <w:ind w:left="0" w:firstLine="709"/>
        <w:jc w:val="both"/>
        <w:rPr>
          <w:rFonts w:eastAsia="MS Mincho"/>
          <w:bCs/>
          <w:sz w:val="28"/>
          <w:szCs w:val="28"/>
        </w:rPr>
      </w:pPr>
      <w:r w:rsidRPr="00B84F28">
        <w:rPr>
          <w:sz w:val="28"/>
          <w:szCs w:val="28"/>
        </w:rPr>
        <w:t>после отказа заказчика от заключения договора с участником закупки при выявлении несоответствия такого участника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w:t>
      </w:r>
      <w:r>
        <w:rPr>
          <w:sz w:val="28"/>
          <w:szCs w:val="28"/>
        </w:rPr>
        <w:t xml:space="preserve"> документации – такому участнику конкурса</w:t>
      </w:r>
      <w:r w:rsidR="00554439">
        <w:rPr>
          <w:spacing w:val="-2"/>
          <w:sz w:val="28"/>
          <w:szCs w:val="28"/>
        </w:rPr>
        <w:t>;</w:t>
      </w:r>
    </w:p>
    <w:p w14:paraId="62578B63" w14:textId="77777777" w:rsidR="00183B46" w:rsidRPr="007242BE" w:rsidRDefault="00183B46" w:rsidP="009578AC">
      <w:pPr>
        <w:pStyle w:val="a6"/>
        <w:numPr>
          <w:ilvl w:val="3"/>
          <w:numId w:val="22"/>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заявке участника – такому участнику конкурса</w:t>
      </w:r>
    </w:p>
    <w:p w14:paraId="538B4FC5" w14:textId="77777777" w:rsidR="00CA4C22" w:rsidRPr="007242BE" w:rsidRDefault="009578AC" w:rsidP="00CA4C22">
      <w:pPr>
        <w:pStyle w:val="a6"/>
        <w:numPr>
          <w:ilvl w:val="3"/>
          <w:numId w:val="22"/>
        </w:numPr>
        <w:ind w:left="0" w:firstLine="709"/>
        <w:jc w:val="both"/>
        <w:rPr>
          <w:sz w:val="28"/>
          <w:szCs w:val="28"/>
        </w:rPr>
      </w:pPr>
      <w:r w:rsidRPr="007242BE">
        <w:rPr>
          <w:spacing w:val="-2"/>
          <w:sz w:val="28"/>
          <w:szCs w:val="28"/>
        </w:rPr>
        <w:t>после утверждения комиссией итоговых протоколов проведения конкурса – участникам, которые</w:t>
      </w:r>
      <w:r w:rsidR="00CA4C22" w:rsidRPr="007242BE">
        <w:rPr>
          <w:spacing w:val="-2"/>
          <w:sz w:val="28"/>
          <w:szCs w:val="28"/>
        </w:rPr>
        <w:t xml:space="preserve"> не стали победителями конкурса</w:t>
      </w:r>
      <w:r w:rsidR="00183B46">
        <w:rPr>
          <w:spacing w:val="-2"/>
          <w:sz w:val="28"/>
          <w:szCs w:val="28"/>
        </w:rPr>
        <w:t xml:space="preserve"> (за исключением </w:t>
      </w:r>
      <w:r w:rsidR="00183B46" w:rsidRPr="000B6127">
        <w:rPr>
          <w:spacing w:val="-2"/>
          <w:sz w:val="28"/>
          <w:szCs w:val="28"/>
        </w:rPr>
        <w:t>участник</w:t>
      </w:r>
      <w:r w:rsidR="00183B46">
        <w:rPr>
          <w:spacing w:val="-2"/>
          <w:sz w:val="28"/>
          <w:szCs w:val="28"/>
        </w:rPr>
        <w:t>а</w:t>
      </w:r>
      <w:r w:rsidR="00183B46" w:rsidRPr="000B6127">
        <w:rPr>
          <w:spacing w:val="-2"/>
          <w:sz w:val="28"/>
          <w:szCs w:val="28"/>
        </w:rPr>
        <w:t>, конкурсной заявке которого присвоен второй номер</w:t>
      </w:r>
      <w:r w:rsidR="00183B46">
        <w:rPr>
          <w:spacing w:val="-2"/>
          <w:sz w:val="28"/>
          <w:szCs w:val="28"/>
        </w:rPr>
        <w:t>)</w:t>
      </w:r>
      <w:r w:rsidR="00CA4C22" w:rsidRPr="007242BE">
        <w:rPr>
          <w:spacing w:val="-2"/>
          <w:sz w:val="28"/>
          <w:szCs w:val="28"/>
          <w:u w:val="single"/>
        </w:rPr>
        <w:t>;</w:t>
      </w:r>
    </w:p>
    <w:p w14:paraId="22802D9B" w14:textId="77777777" w:rsidR="009578AC" w:rsidRPr="007242BE" w:rsidRDefault="009578AC" w:rsidP="009578AC">
      <w:pPr>
        <w:pStyle w:val="a6"/>
        <w:numPr>
          <w:ilvl w:val="3"/>
          <w:numId w:val="22"/>
        </w:numPr>
        <w:ind w:left="0" w:firstLine="709"/>
        <w:jc w:val="both"/>
        <w:rPr>
          <w:rFonts w:eastAsia="MS Mincho"/>
          <w:bCs/>
          <w:sz w:val="28"/>
          <w:szCs w:val="28"/>
        </w:rPr>
      </w:pPr>
      <w:r w:rsidRPr="007242BE">
        <w:rPr>
          <w:spacing w:val="-2"/>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14:paraId="2A626282" w14:textId="77777777" w:rsidR="009578AC" w:rsidRPr="007242BE" w:rsidRDefault="009578AC" w:rsidP="009578AC">
      <w:pPr>
        <w:ind w:firstLine="708"/>
        <w:jc w:val="both"/>
        <w:rPr>
          <w:rFonts w:eastAsia="MS Mincho"/>
          <w:bCs/>
          <w:sz w:val="28"/>
          <w:szCs w:val="28"/>
        </w:rPr>
      </w:pPr>
      <w:r w:rsidRPr="007242BE">
        <w:rPr>
          <w:rFonts w:eastAsia="MS Mincho"/>
          <w:bCs/>
          <w:color w:val="000000"/>
          <w:sz w:val="28"/>
          <w:szCs w:val="28"/>
        </w:rPr>
        <w:t xml:space="preserve">Обстоятельства, при наступлении которых денежные средства, внесенные в качестве </w:t>
      </w:r>
      <w:r w:rsidRPr="007242BE">
        <w:rPr>
          <w:color w:val="000000"/>
          <w:spacing w:val="-2"/>
          <w:sz w:val="28"/>
          <w:szCs w:val="28"/>
        </w:rPr>
        <w:t>обеспечения заявки на участие в конкурсе, не возвращаются на счет участника</w:t>
      </w:r>
      <w:r w:rsidRPr="007242BE">
        <w:rPr>
          <w:rFonts w:eastAsia="MS Mincho"/>
          <w:bCs/>
          <w:color w:val="000000"/>
          <w:sz w:val="28"/>
          <w:szCs w:val="28"/>
        </w:rPr>
        <w:t xml:space="preserve"> указаны в подпункте 8 пункта </w:t>
      </w:r>
      <w:r w:rsidR="00661C00" w:rsidRPr="007242BE">
        <w:rPr>
          <w:rFonts w:eastAsia="MS Mincho"/>
          <w:bCs/>
          <w:color w:val="000000"/>
          <w:sz w:val="28"/>
          <w:szCs w:val="28"/>
        </w:rPr>
        <w:t>8</w:t>
      </w:r>
      <w:r w:rsidRPr="007242BE">
        <w:rPr>
          <w:rFonts w:eastAsia="MS Mincho"/>
          <w:bCs/>
          <w:color w:val="000000"/>
          <w:sz w:val="28"/>
          <w:szCs w:val="28"/>
        </w:rPr>
        <w:t>.6.12 конкурсной документации.</w:t>
      </w:r>
    </w:p>
    <w:p w14:paraId="1B69EED8"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конкурсе указать реквизиты, на которые можно будет вернуть денежные средства.</w:t>
      </w:r>
    </w:p>
    <w:p w14:paraId="49FC913C" w14:textId="77777777" w:rsidR="009578AC" w:rsidRPr="007242BE" w:rsidRDefault="009578AC" w:rsidP="009578AC">
      <w:pPr>
        <w:pStyle w:val="a6"/>
        <w:numPr>
          <w:ilvl w:val="2"/>
          <w:numId w:val="22"/>
        </w:numPr>
        <w:ind w:left="0" w:firstLine="709"/>
        <w:jc w:val="both"/>
        <w:rPr>
          <w:sz w:val="28"/>
          <w:szCs w:val="28"/>
        </w:rPr>
      </w:pPr>
      <w:r w:rsidRPr="007242BE">
        <w:rPr>
          <w:color w:val="000000"/>
          <w:sz w:val="28"/>
          <w:szCs w:val="28"/>
        </w:rPr>
        <w:t>При выборе способа обеспечения заявки в форме банковской гарантии участник должен предоставить</w:t>
      </w:r>
      <w:r w:rsidRPr="007242BE">
        <w:rPr>
          <w:sz w:val="28"/>
          <w:szCs w:val="28"/>
        </w:rPr>
        <w:t xml:space="preserve">  банковскую гарантию, выданную одним </w:t>
      </w:r>
      <w:r w:rsidRPr="007242BE">
        <w:rPr>
          <w:sz w:val="28"/>
          <w:szCs w:val="28"/>
        </w:rPr>
        <w:lastRenderedPageBreak/>
        <w:t xml:space="preserve">из банков, </w:t>
      </w:r>
      <w:r w:rsidRPr="007242BE">
        <w:rPr>
          <w:color w:val="000000"/>
          <w:sz w:val="28"/>
          <w:szCs w:val="28"/>
        </w:rPr>
        <w:t>размер собственных средств (капитала) которого («Базель </w:t>
      </w:r>
      <w:r w:rsidRPr="007242BE">
        <w:rPr>
          <w:color w:val="000000"/>
          <w:sz w:val="28"/>
          <w:szCs w:val="28"/>
          <w:lang w:val="en-US"/>
        </w:rPr>
        <w:t>III</w:t>
      </w:r>
      <w:r w:rsidRPr="007242BE">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4" w:history="1">
        <w:r w:rsidRPr="007242BE">
          <w:rPr>
            <w:color w:val="000000"/>
            <w:sz w:val="28"/>
          </w:rPr>
          <w:t>www</w:t>
        </w:r>
        <w:r w:rsidRPr="007242BE">
          <w:rPr>
            <w:color w:val="000000"/>
            <w:sz w:val="32"/>
            <w:szCs w:val="28"/>
          </w:rPr>
          <w:t>.</w:t>
        </w:r>
        <w:r w:rsidRPr="007242BE">
          <w:rPr>
            <w:color w:val="000000"/>
            <w:sz w:val="28"/>
          </w:rPr>
          <w:t>cbr</w:t>
        </w:r>
        <w:r w:rsidRPr="007242BE">
          <w:rPr>
            <w:color w:val="000000"/>
            <w:sz w:val="32"/>
            <w:szCs w:val="28"/>
          </w:rPr>
          <w:t>.</w:t>
        </w:r>
        <w:r w:rsidRPr="007242BE">
          <w:rPr>
            <w:color w:val="000000"/>
            <w:sz w:val="28"/>
          </w:rPr>
          <w:t>ru</w:t>
        </w:r>
      </w:hyperlink>
      <w:r w:rsidRPr="007242BE">
        <w:rPr>
          <w:color w:val="000000"/>
          <w:sz w:val="32"/>
          <w:szCs w:val="28"/>
        </w:rPr>
        <w:t xml:space="preserve">, </w:t>
      </w:r>
      <w:r w:rsidRPr="007242BE">
        <w:rPr>
          <w:color w:val="000000"/>
          <w:sz w:val="28"/>
          <w:szCs w:val="28"/>
        </w:rPr>
        <w:t>или одним из банков</w:t>
      </w:r>
      <w:r w:rsidRPr="007242BE">
        <w:rPr>
          <w:sz w:val="28"/>
          <w:szCs w:val="28"/>
        </w:rPr>
        <w:t>, указанных в приложении № 4 к конкурсной документации. Срок действия банковской гарантии должен составлять 120 (сто двадцать) дней со дня вскрытия заявок, установленного в пункте 1.8 конкурсной документации. Оригинал банковской гарантии должен быть представлен в составе конкурсной заявки.</w:t>
      </w:r>
    </w:p>
    <w:p w14:paraId="795C908C"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14:paraId="6F223E52"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Банковская гарантия должна быть оформлена в пользу заказчика.</w:t>
      </w:r>
    </w:p>
    <w:p w14:paraId="0FBDCC8C" w14:textId="77777777"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14:paraId="7F5CDAF7" w14:textId="77777777"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В банковской гарантии должны быть указаны:</w:t>
      </w:r>
    </w:p>
    <w:p w14:paraId="28493A35" w14:textId="77777777" w:rsidR="009578AC" w:rsidRPr="007242BE" w:rsidRDefault="009578AC" w:rsidP="009578AC">
      <w:pPr>
        <w:pStyle w:val="a8"/>
        <w:numPr>
          <w:ilvl w:val="0"/>
          <w:numId w:val="32"/>
        </w:numPr>
        <w:suppressAutoHyphens/>
        <w:rPr>
          <w:sz w:val="28"/>
          <w:szCs w:val="28"/>
        </w:rPr>
      </w:pPr>
      <w:r w:rsidRPr="007242BE">
        <w:rPr>
          <w:color w:val="000000"/>
          <w:sz w:val="28"/>
          <w:szCs w:val="28"/>
        </w:rPr>
        <w:t>дата выдачи;</w:t>
      </w:r>
    </w:p>
    <w:p w14:paraId="1C4ABC21" w14:textId="77777777" w:rsidR="009578AC" w:rsidRPr="007242BE" w:rsidRDefault="009578AC" w:rsidP="009578AC">
      <w:pPr>
        <w:pStyle w:val="a8"/>
        <w:numPr>
          <w:ilvl w:val="0"/>
          <w:numId w:val="32"/>
        </w:numPr>
        <w:suppressAutoHyphens/>
        <w:rPr>
          <w:sz w:val="28"/>
          <w:szCs w:val="28"/>
        </w:rPr>
      </w:pPr>
      <w:r w:rsidRPr="007242BE">
        <w:rPr>
          <w:sz w:val="28"/>
          <w:szCs w:val="28"/>
        </w:rPr>
        <w:t>принципал;</w:t>
      </w:r>
    </w:p>
    <w:p w14:paraId="7A1FEC4A" w14:textId="77777777" w:rsidR="009578AC" w:rsidRPr="007242BE" w:rsidRDefault="009578AC" w:rsidP="009578AC">
      <w:pPr>
        <w:pStyle w:val="a8"/>
        <w:numPr>
          <w:ilvl w:val="0"/>
          <w:numId w:val="32"/>
        </w:numPr>
        <w:suppressAutoHyphens/>
        <w:rPr>
          <w:sz w:val="28"/>
          <w:szCs w:val="28"/>
        </w:rPr>
      </w:pPr>
      <w:r w:rsidRPr="007242BE">
        <w:rPr>
          <w:sz w:val="28"/>
          <w:szCs w:val="28"/>
        </w:rPr>
        <w:t>бенефициар (заказчик);</w:t>
      </w:r>
    </w:p>
    <w:p w14:paraId="35B8DCD4" w14:textId="77777777" w:rsidR="009578AC" w:rsidRPr="007242BE" w:rsidRDefault="009578AC" w:rsidP="009578AC">
      <w:pPr>
        <w:pStyle w:val="a8"/>
        <w:numPr>
          <w:ilvl w:val="0"/>
          <w:numId w:val="32"/>
        </w:numPr>
        <w:suppressAutoHyphens/>
        <w:rPr>
          <w:sz w:val="28"/>
          <w:szCs w:val="28"/>
        </w:rPr>
      </w:pPr>
      <w:r w:rsidRPr="007242BE">
        <w:rPr>
          <w:sz w:val="28"/>
          <w:szCs w:val="28"/>
        </w:rPr>
        <w:t>гарант;</w:t>
      </w:r>
    </w:p>
    <w:p w14:paraId="0FFC73EE" w14:textId="77777777" w:rsidR="009578AC" w:rsidRPr="007242BE" w:rsidRDefault="009578AC" w:rsidP="009578AC">
      <w:pPr>
        <w:pStyle w:val="a8"/>
        <w:numPr>
          <w:ilvl w:val="0"/>
          <w:numId w:val="32"/>
        </w:numPr>
        <w:suppressAutoHyphens/>
        <w:ind w:left="0" w:firstLine="705"/>
        <w:rPr>
          <w:sz w:val="28"/>
          <w:szCs w:val="28"/>
        </w:rPr>
      </w:pPr>
      <w:r w:rsidRPr="007242BE">
        <w:rPr>
          <w:color w:val="000000"/>
          <w:sz w:val="28"/>
          <w:szCs w:val="28"/>
        </w:rPr>
        <w:t>способ закупки, номер и ее наименование согласно пунктам 1.2, 1.3 конкурсной документации;</w:t>
      </w:r>
    </w:p>
    <w:p w14:paraId="62F82CCD" w14:textId="77777777" w:rsidR="009578AC" w:rsidRPr="007242BE" w:rsidRDefault="009578AC" w:rsidP="009578AC">
      <w:pPr>
        <w:pStyle w:val="a8"/>
        <w:numPr>
          <w:ilvl w:val="0"/>
          <w:numId w:val="32"/>
        </w:numPr>
        <w:suppressAutoHyphens/>
        <w:ind w:left="0" w:firstLine="705"/>
        <w:rPr>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w:t>
      </w:r>
    </w:p>
    <w:p w14:paraId="65DBAF47" w14:textId="77777777" w:rsidR="009578AC" w:rsidRPr="007242BE" w:rsidRDefault="009578AC" w:rsidP="009578AC">
      <w:pPr>
        <w:pStyle w:val="a8"/>
        <w:suppressAutoHyphens/>
        <w:rPr>
          <w:color w:val="000000"/>
          <w:sz w:val="28"/>
          <w:szCs w:val="28"/>
        </w:rPr>
      </w:pPr>
      <w:r w:rsidRPr="007242BE">
        <w:rPr>
          <w:color w:val="000000"/>
          <w:sz w:val="28"/>
          <w:szCs w:val="28"/>
        </w:rPr>
        <w:t xml:space="preserve">- обязательство принципала, в случае если он будет признан победителем (либо участником, </w:t>
      </w:r>
      <w:r w:rsidRPr="007242BE">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7242BE">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7 (семи) календарных дней с даты получения проекта договора от заказчика;</w:t>
      </w:r>
    </w:p>
    <w:p w14:paraId="37E02BD5" w14:textId="77777777" w:rsidR="009578AC" w:rsidRPr="007242BE" w:rsidRDefault="009578AC" w:rsidP="009578AC">
      <w:pPr>
        <w:pStyle w:val="a8"/>
        <w:suppressAutoHyphens/>
        <w:rPr>
          <w:sz w:val="28"/>
        </w:rPr>
      </w:pPr>
      <w:r w:rsidRPr="007242BE">
        <w:rPr>
          <w:sz w:val="28"/>
        </w:rPr>
        <w:t>- обязательство принципала не совершать действий, направленных на отзыв своей конкурсной заявки после окончания срока подачи заявок;</w:t>
      </w:r>
    </w:p>
    <w:p w14:paraId="2DFE5994" w14:textId="77777777" w:rsidR="009578AC" w:rsidRPr="007242BE" w:rsidRDefault="009578AC" w:rsidP="009578AC">
      <w:pPr>
        <w:pStyle w:val="a8"/>
        <w:numPr>
          <w:ilvl w:val="0"/>
          <w:numId w:val="32"/>
        </w:numPr>
        <w:suppressAutoHyphens/>
        <w:rPr>
          <w:color w:val="000000"/>
          <w:sz w:val="28"/>
          <w:szCs w:val="28"/>
        </w:rPr>
      </w:pPr>
      <w:r w:rsidRPr="007242BE">
        <w:rPr>
          <w:color w:val="000000"/>
          <w:sz w:val="28"/>
          <w:szCs w:val="28"/>
        </w:rPr>
        <w:t>денежная сумма, подлежащая выплате;</w:t>
      </w:r>
    </w:p>
    <w:p w14:paraId="11BF5C62" w14:textId="77777777" w:rsidR="009578AC" w:rsidRPr="007242BE" w:rsidRDefault="009578AC" w:rsidP="009578AC">
      <w:pPr>
        <w:pStyle w:val="a8"/>
        <w:numPr>
          <w:ilvl w:val="0"/>
          <w:numId w:val="32"/>
        </w:numPr>
        <w:suppressAutoHyphens/>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w:t>
      </w:r>
    </w:p>
    <w:p w14:paraId="7547D85E" w14:textId="77777777" w:rsidR="009578AC" w:rsidRPr="007242BE" w:rsidRDefault="009578AC" w:rsidP="009578AC">
      <w:pPr>
        <w:pStyle w:val="a8"/>
        <w:suppressAutoHyphens/>
        <w:rPr>
          <w:sz w:val="28"/>
          <w:szCs w:val="28"/>
        </w:rPr>
      </w:pPr>
      <w:r w:rsidRPr="007242BE">
        <w:rPr>
          <w:color w:val="000000"/>
          <w:sz w:val="28"/>
          <w:szCs w:val="28"/>
        </w:rPr>
        <w:lastRenderedPageBreak/>
        <w:t xml:space="preserve">- </w:t>
      </w:r>
      <w:r w:rsidRPr="007242BE">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14:paraId="604473E6" w14:textId="77777777" w:rsidR="009578AC" w:rsidRPr="007242BE" w:rsidRDefault="009578AC" w:rsidP="009578AC">
      <w:pPr>
        <w:pStyle w:val="a8"/>
        <w:suppressAutoHyphens/>
        <w:rPr>
          <w:sz w:val="28"/>
          <w:szCs w:val="28"/>
        </w:rPr>
      </w:pPr>
      <w:r w:rsidRPr="007242BE">
        <w:rPr>
          <w:sz w:val="28"/>
          <w:szCs w:val="28"/>
        </w:rPr>
        <w:t>- отказ принципала подписать договор в порядке, установленном конкурсной документацией;</w:t>
      </w:r>
    </w:p>
    <w:p w14:paraId="3D1F322B" w14:textId="77777777" w:rsidR="009578AC" w:rsidRPr="007242BE" w:rsidRDefault="009578AC" w:rsidP="009578AC">
      <w:pPr>
        <w:pStyle w:val="a8"/>
        <w:suppressAutoHyphens/>
        <w:rPr>
          <w:sz w:val="28"/>
          <w:szCs w:val="28"/>
        </w:rPr>
      </w:pPr>
      <w:r w:rsidRPr="007242BE">
        <w:rPr>
          <w:sz w:val="28"/>
          <w:szCs w:val="28"/>
        </w:rPr>
        <w:t>- непредставление принципалом договора в срок, установленный конкурсной документацией;</w:t>
      </w:r>
    </w:p>
    <w:p w14:paraId="70D47FDF" w14:textId="77777777" w:rsidR="009578AC" w:rsidRPr="007242BE" w:rsidRDefault="009578AC" w:rsidP="009578AC">
      <w:pPr>
        <w:pStyle w:val="a8"/>
        <w:suppressAutoHyphens/>
        <w:rPr>
          <w:sz w:val="28"/>
          <w:szCs w:val="28"/>
        </w:rPr>
      </w:pPr>
      <w:r w:rsidRPr="007242BE">
        <w:rPr>
          <w:sz w:val="28"/>
          <w:szCs w:val="28"/>
        </w:rPr>
        <w:t>- непредставление принципалом обеспечения исполнения договора</w:t>
      </w:r>
      <w:r w:rsidR="008D3F92" w:rsidRPr="007242BE">
        <w:rPr>
          <w:sz w:val="28"/>
          <w:szCs w:val="28"/>
        </w:rPr>
        <w:t xml:space="preserve"> (в случае если обеспечение исполнения договора предусмотрено пунктом 1.7 конкурсной документации)</w:t>
      </w:r>
      <w:r w:rsidRPr="007242BE">
        <w:rPr>
          <w:sz w:val="28"/>
          <w:szCs w:val="28"/>
        </w:rPr>
        <w:t>;</w:t>
      </w:r>
    </w:p>
    <w:p w14:paraId="233A8F91" w14:textId="77777777" w:rsidR="009578AC" w:rsidRPr="007242BE" w:rsidRDefault="009578AC" w:rsidP="009578AC">
      <w:pPr>
        <w:pStyle w:val="a8"/>
        <w:suppressAutoHyphens/>
        <w:rPr>
          <w:sz w:val="28"/>
          <w:szCs w:val="28"/>
        </w:rPr>
      </w:pPr>
      <w:r w:rsidRPr="007242BE">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7242BE">
        <w:rPr>
          <w:sz w:val="28"/>
          <w:szCs w:val="28"/>
        </w:rPr>
        <w:t xml:space="preserve"> (в случае если обеспечение исполнения договора предусмотрено пунктом 1.7 конкурсной документации)</w:t>
      </w:r>
      <w:r w:rsidRPr="007242BE">
        <w:rPr>
          <w:sz w:val="28"/>
          <w:szCs w:val="28"/>
        </w:rPr>
        <w:t>;</w:t>
      </w:r>
    </w:p>
    <w:p w14:paraId="18A26367" w14:textId="77777777" w:rsidR="009578AC" w:rsidRPr="007242BE" w:rsidRDefault="009578AC" w:rsidP="009578AC">
      <w:pPr>
        <w:pStyle w:val="a8"/>
        <w:suppressAutoHyphens/>
        <w:rPr>
          <w:sz w:val="28"/>
          <w:szCs w:val="28"/>
        </w:rPr>
      </w:pPr>
      <w:r w:rsidRPr="007242BE">
        <w:rPr>
          <w:sz w:val="28"/>
          <w:szCs w:val="28"/>
        </w:rPr>
        <w:t xml:space="preserve">- непредставление сведений </w:t>
      </w:r>
      <w:r w:rsidRPr="007242BE">
        <w:rPr>
          <w:color w:val="000000"/>
          <w:sz w:val="28"/>
          <w:szCs w:val="28"/>
        </w:rPr>
        <w:t>в отношении всей цепочки собственников, включая бенефициаров (в том числе конечных),</w:t>
      </w:r>
      <w:r w:rsidRPr="007242BE">
        <w:rPr>
          <w:sz w:val="28"/>
          <w:szCs w:val="28"/>
        </w:rPr>
        <w:t xml:space="preserve"> в соответствии с требованиями пункта 9.2 конкурсной документации;</w:t>
      </w:r>
    </w:p>
    <w:p w14:paraId="28CC22F6" w14:textId="77777777" w:rsidR="009578AC" w:rsidRPr="007242BE" w:rsidRDefault="009578AC" w:rsidP="009578AC">
      <w:pPr>
        <w:pStyle w:val="a8"/>
        <w:numPr>
          <w:ilvl w:val="0"/>
          <w:numId w:val="32"/>
        </w:numPr>
        <w:suppressAutoHyphens/>
        <w:ind w:left="0" w:firstLine="709"/>
        <w:rPr>
          <w:color w:val="000000"/>
          <w:sz w:val="28"/>
          <w:szCs w:val="28"/>
        </w:rPr>
      </w:pPr>
      <w:r w:rsidRPr="007242BE">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3A660837" w14:textId="77777777"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7755FF71" w14:textId="77777777" w:rsidR="009578AC" w:rsidRPr="007242BE" w:rsidRDefault="009578AC" w:rsidP="009578AC">
      <w:pPr>
        <w:pStyle w:val="a8"/>
        <w:numPr>
          <w:ilvl w:val="2"/>
          <w:numId w:val="22"/>
        </w:numPr>
        <w:suppressAutoHyphens/>
        <w:ind w:left="0" w:firstLine="709"/>
        <w:rPr>
          <w:color w:val="000000"/>
          <w:sz w:val="28"/>
          <w:szCs w:val="28"/>
        </w:rPr>
      </w:pPr>
      <w:r w:rsidRPr="007242BE">
        <w:rPr>
          <w:color w:val="000000"/>
          <w:sz w:val="28"/>
          <w:szCs w:val="28"/>
        </w:rPr>
        <w:t>Банковская гарантия также должна содержать:</w:t>
      </w:r>
    </w:p>
    <w:p w14:paraId="39358D9C" w14:textId="77777777"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457F5E">
        <w:rPr>
          <w:color w:val="000000"/>
          <w:sz w:val="28"/>
          <w:szCs w:val="28"/>
        </w:rPr>
        <w:t xml:space="preserve">рабочих (банковских) </w:t>
      </w:r>
      <w:r w:rsidRPr="007242BE">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14:paraId="56866161" w14:textId="77777777"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7C52998E" w14:textId="77777777"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7D9DC31" w14:textId="77777777"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4BE1042A" w14:textId="77777777"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12699A39" w14:textId="77777777"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784E43D0" w14:textId="77777777"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6D8C6ADC" w14:textId="77777777"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3EEC7421" w14:textId="77777777"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условие, согласно которому банковская гарантия вступает в силу со дня вскрытия заявок, установленного пунктом 1.8 конкурсной документации;</w:t>
      </w:r>
    </w:p>
    <w:p w14:paraId="102FF9B9" w14:textId="77777777"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242BE">
        <w:rPr>
          <w:color w:val="000000"/>
          <w:sz w:val="28"/>
          <w:szCs w:val="28"/>
          <w:lang w:val="en-US"/>
        </w:rPr>
        <w:t>SWIFT</w:t>
      </w:r>
      <w:r w:rsidRPr="007242BE">
        <w:rPr>
          <w:color w:val="000000"/>
          <w:sz w:val="28"/>
          <w:szCs w:val="28"/>
        </w:rPr>
        <w:t xml:space="preserve"> (СВИФТ), с соблюдением требований к форме, установленных стандартами этой системы;</w:t>
      </w:r>
    </w:p>
    <w:p w14:paraId="1B8BD89E" w14:textId="77777777"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срок действия банковской гарантии в соответствии с требованиями пункта 8.6.8 конкурсной документации;</w:t>
      </w:r>
    </w:p>
    <w:p w14:paraId="5F01F7E5" w14:textId="77777777"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698FE581" w14:textId="77777777" w:rsidR="009578AC" w:rsidRPr="007242BE" w:rsidRDefault="009578AC" w:rsidP="009578AC">
      <w:pPr>
        <w:pStyle w:val="a8"/>
        <w:numPr>
          <w:ilvl w:val="0"/>
          <w:numId w:val="34"/>
        </w:numPr>
        <w:suppressAutoHyphens/>
        <w:ind w:left="0" w:firstLine="705"/>
        <w:rPr>
          <w:color w:val="000000"/>
          <w:sz w:val="28"/>
          <w:szCs w:val="28"/>
        </w:rPr>
      </w:pPr>
      <w:r w:rsidRPr="007242BE">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w:t>
      </w:r>
      <w:r w:rsidR="00457F5E">
        <w:rPr>
          <w:color w:val="000000"/>
          <w:sz w:val="28"/>
          <w:szCs w:val="28"/>
        </w:rPr>
        <w:t xml:space="preserve"> действующей</w:t>
      </w:r>
      <w:r w:rsidRPr="007242BE">
        <w:rPr>
          <w:color w:val="000000"/>
          <w:sz w:val="28"/>
          <w:szCs w:val="28"/>
        </w:rPr>
        <w:t xml:space="preserve"> Инструкцией Банка России «Об обязательных нормативах банков» на последнюю отчетную дату и на дату выдачи гарантии.</w:t>
      </w:r>
    </w:p>
    <w:p w14:paraId="5064737C" w14:textId="77777777"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38AF2BEC" w14:textId="77777777" w:rsidR="009578AC" w:rsidRPr="007242BE" w:rsidRDefault="009578AC" w:rsidP="009578AC">
      <w:pPr>
        <w:pStyle w:val="a8"/>
        <w:numPr>
          <w:ilvl w:val="2"/>
          <w:numId w:val="22"/>
        </w:numPr>
        <w:suppressAutoHyphens/>
        <w:ind w:left="0" w:firstLine="709"/>
        <w:rPr>
          <w:sz w:val="28"/>
          <w:szCs w:val="28"/>
        </w:rPr>
      </w:pPr>
      <w:r w:rsidRPr="007242BE">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3334C857"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lastRenderedPageBreak/>
        <w:t xml:space="preserve">Основанием для отказа в </w:t>
      </w:r>
      <w:r w:rsidRPr="007242BE">
        <w:rPr>
          <w:color w:val="000000"/>
          <w:sz w:val="28"/>
          <w:szCs w:val="28"/>
        </w:rPr>
        <w:t xml:space="preserve">допуске к участию в конкурсе </w:t>
      </w:r>
      <w:r w:rsidRPr="007242BE">
        <w:rPr>
          <w:sz w:val="28"/>
          <w:szCs w:val="28"/>
        </w:rPr>
        <w:t>является несоответствие банковской гарантии условиям, изложенным в конкурсной документации.</w:t>
      </w:r>
      <w:r w:rsidRPr="007242BE">
        <w:rPr>
          <w:rFonts w:eastAsia="Times New Roman"/>
          <w:i/>
          <w:sz w:val="28"/>
          <w:szCs w:val="28"/>
        </w:rPr>
        <w:t xml:space="preserve"> </w:t>
      </w:r>
    </w:p>
    <w:p w14:paraId="0AF66FA6" w14:textId="77777777" w:rsidR="009578AC" w:rsidRPr="007242BE" w:rsidRDefault="009578AC" w:rsidP="009578AC">
      <w:pPr>
        <w:pStyle w:val="a8"/>
        <w:numPr>
          <w:ilvl w:val="2"/>
          <w:numId w:val="22"/>
        </w:numPr>
        <w:suppressAutoHyphens/>
        <w:ind w:left="0" w:firstLine="709"/>
        <w:rPr>
          <w:sz w:val="28"/>
          <w:szCs w:val="28"/>
        </w:rPr>
      </w:pPr>
      <w:r w:rsidRPr="007242BE">
        <w:rPr>
          <w:sz w:val="28"/>
          <w:szCs w:val="28"/>
        </w:rPr>
        <w:t xml:space="preserve">Возврат банковской гарантии осуществляется заказчиком в случаях, указанных в пункте </w:t>
      </w:r>
      <w:r w:rsidR="00661C00" w:rsidRPr="007242BE">
        <w:rPr>
          <w:sz w:val="28"/>
          <w:szCs w:val="28"/>
        </w:rPr>
        <w:t>8</w:t>
      </w:r>
      <w:r w:rsidRPr="007242BE">
        <w:rPr>
          <w:sz w:val="28"/>
          <w:szCs w:val="28"/>
        </w:rPr>
        <w:t xml:space="preserve">.6.6. конкурсной документации, </w:t>
      </w:r>
      <w:r w:rsidRPr="007242BE">
        <w:rPr>
          <w:color w:val="000000"/>
          <w:sz w:val="28"/>
          <w:szCs w:val="28"/>
        </w:rPr>
        <w:t xml:space="preserve">представившему ее лицу или гаранту при условии отсутствия обстоятельств, предусмотренных подпунктом 8 пункта </w:t>
      </w:r>
      <w:r w:rsidR="00661C00" w:rsidRPr="007242BE">
        <w:rPr>
          <w:bCs/>
          <w:color w:val="000000"/>
          <w:sz w:val="28"/>
          <w:szCs w:val="28"/>
        </w:rPr>
        <w:t>8</w:t>
      </w:r>
      <w:r w:rsidRPr="007242BE">
        <w:rPr>
          <w:bCs/>
          <w:color w:val="000000"/>
          <w:sz w:val="28"/>
          <w:szCs w:val="28"/>
        </w:rPr>
        <w:t>.6.12 конкурсной документации</w:t>
      </w:r>
      <w:r w:rsidRPr="007242BE">
        <w:rPr>
          <w:sz w:val="28"/>
          <w:szCs w:val="28"/>
        </w:rPr>
        <w:t>, взыскание по ней не производится.</w:t>
      </w:r>
    </w:p>
    <w:p w14:paraId="2B25F611" w14:textId="77777777" w:rsidR="009578AC" w:rsidRPr="007242BE" w:rsidRDefault="009578AC" w:rsidP="009578AC">
      <w:pPr>
        <w:ind w:firstLine="709"/>
        <w:jc w:val="both"/>
        <w:rPr>
          <w:sz w:val="28"/>
          <w:szCs w:val="28"/>
        </w:rPr>
      </w:pPr>
      <w:r w:rsidRPr="007242BE">
        <w:rPr>
          <w:sz w:val="28"/>
          <w:szCs w:val="28"/>
        </w:rPr>
        <w:t>Для возврата обеспечения конкурсной заявки, представленного в форме банковской гарантии, участникам конкурса необходимо прибыть по адресу</w:t>
      </w:r>
      <w:r w:rsidR="00E7235D">
        <w:rPr>
          <w:sz w:val="28"/>
          <w:szCs w:val="28"/>
        </w:rPr>
        <w:t xml:space="preserve"> заказчика</w:t>
      </w:r>
      <w:r w:rsidRPr="007242BE">
        <w:rPr>
          <w:sz w:val="28"/>
          <w:szCs w:val="28"/>
        </w:rPr>
        <w:t>, указанному в пункте 1.</w:t>
      </w:r>
      <w:r w:rsidR="00E7235D">
        <w:rPr>
          <w:sz w:val="28"/>
          <w:szCs w:val="28"/>
        </w:rPr>
        <w:t>1.1</w:t>
      </w:r>
      <w:r w:rsidR="00E7235D" w:rsidRPr="007242BE">
        <w:rPr>
          <w:sz w:val="28"/>
          <w:szCs w:val="28"/>
        </w:rPr>
        <w:t xml:space="preserve"> </w:t>
      </w:r>
      <w:r w:rsidRPr="007242BE">
        <w:rPr>
          <w:sz w:val="28"/>
          <w:szCs w:val="28"/>
        </w:rPr>
        <w:t>конкурсной документации.</w:t>
      </w:r>
    </w:p>
    <w:p w14:paraId="6A5DBDF1" w14:textId="77777777" w:rsidR="009578AC" w:rsidRPr="007242BE" w:rsidRDefault="009578AC" w:rsidP="009578AC">
      <w:pPr>
        <w:ind w:firstLine="709"/>
        <w:jc w:val="both"/>
        <w:rPr>
          <w:rFonts w:eastAsia="MS Mincho"/>
          <w:sz w:val="28"/>
          <w:szCs w:val="28"/>
        </w:rPr>
      </w:pPr>
      <w:r w:rsidRPr="007242BE">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7242BE">
        <w:rPr>
          <w:bCs/>
          <w:sz w:val="28"/>
          <w:szCs w:val="28"/>
        </w:rPr>
        <w:t>(с указанием номера банковской гарантии, банка, выдавшего банковскую гарантию, суммы банковской гарантии и номера конкурса, по которым выдана банковская гарантия)</w:t>
      </w:r>
      <w:r w:rsidRPr="007242BE">
        <w:rPr>
          <w:sz w:val="28"/>
          <w:szCs w:val="28"/>
        </w:rPr>
        <w:t xml:space="preserve"> либо решение или приказ о назначении должностного лица (генерального директора, директора), имеющего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14:paraId="294CC99A" w14:textId="77777777" w:rsidR="009578AC" w:rsidRPr="007242BE" w:rsidRDefault="009578AC" w:rsidP="009578AC">
      <w:pPr>
        <w:ind w:firstLine="709"/>
        <w:jc w:val="both"/>
        <w:rPr>
          <w:rFonts w:eastAsia="MS Mincho"/>
          <w:sz w:val="28"/>
          <w:szCs w:val="28"/>
        </w:rPr>
      </w:pPr>
    </w:p>
    <w:p w14:paraId="01DEE6E0" w14:textId="77777777" w:rsidR="009578AC" w:rsidRPr="007242BE" w:rsidRDefault="00161F7A" w:rsidP="009578AC">
      <w:pPr>
        <w:pStyle w:val="3"/>
        <w:numPr>
          <w:ilvl w:val="1"/>
          <w:numId w:val="22"/>
        </w:numPr>
        <w:spacing w:before="0" w:after="0"/>
        <w:ind w:hanging="37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предложения </w:t>
      </w:r>
    </w:p>
    <w:p w14:paraId="5F4BCF41" w14:textId="77777777" w:rsidR="009578AC" w:rsidRPr="007242BE" w:rsidRDefault="009578AC" w:rsidP="009578AC">
      <w:pPr>
        <w:rPr>
          <w:sz w:val="28"/>
          <w:szCs w:val="28"/>
        </w:rPr>
      </w:pPr>
    </w:p>
    <w:p w14:paraId="7A5ACD13" w14:textId="77777777" w:rsidR="00161F7A" w:rsidRPr="00160208" w:rsidRDefault="00161F7A" w:rsidP="00161F7A">
      <w:pPr>
        <w:pStyle w:val="af"/>
        <w:numPr>
          <w:ilvl w:val="2"/>
          <w:numId w:val="22"/>
        </w:numPr>
        <w:ind w:left="0" w:firstLine="709"/>
        <w:rPr>
          <w:b w:val="0"/>
          <w:i w:val="0"/>
        </w:rPr>
      </w:pPr>
      <w:r w:rsidRPr="00160208">
        <w:rPr>
          <w:b w:val="0"/>
          <w:i w:val="0"/>
        </w:rPr>
        <w:t xml:space="preserve">В составе конкурсной заявки участник должен представить техническое предложение, оформленное по форме приложения № </w:t>
      </w:r>
      <w:r w:rsidR="00457F5E">
        <w:rPr>
          <w:b w:val="0"/>
          <w:i w:val="0"/>
        </w:rPr>
        <w:t>3</w:t>
      </w:r>
      <w:r w:rsidRPr="00160208">
        <w:rPr>
          <w:b w:val="0"/>
          <w:i w:val="0"/>
        </w:rPr>
        <w:t xml:space="preserve"> к конкурсной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183B46">
        <w:rPr>
          <w:b w:val="0"/>
          <w:i w:val="0"/>
        </w:rPr>
        <w:t>2</w:t>
      </w:r>
      <w:r w:rsidRPr="00160208">
        <w:rPr>
          <w:b w:val="0"/>
          <w:i w:val="0"/>
        </w:rPr>
        <w:t xml:space="preserve"> к конкурсной документации. В техническом предложении участника должны быть изложены </w:t>
      </w:r>
      <w:r w:rsidR="00183B46">
        <w:rPr>
          <w:b w:val="0"/>
          <w:i w:val="0"/>
        </w:rPr>
        <w:t>характеристики товаров, работ, услуг</w:t>
      </w:r>
      <w:r w:rsidRPr="00160208">
        <w:rPr>
          <w:b w:val="0"/>
          <w:i w:val="0"/>
        </w:rPr>
        <w:t xml:space="preserve">, соответствующие требованиям технического задания, являющегося приложением № </w:t>
      </w:r>
      <w:r w:rsidR="00457F5E">
        <w:rPr>
          <w:b w:val="0"/>
          <w:i w:val="0"/>
        </w:rPr>
        <w:t>2</w:t>
      </w:r>
      <w:r w:rsidRPr="00160208">
        <w:rPr>
          <w:b w:val="0"/>
          <w:i w:val="0"/>
        </w:rPr>
        <w:t xml:space="preserve"> к конкурсной документации.</w:t>
      </w:r>
    </w:p>
    <w:p w14:paraId="087A484B" w14:textId="77777777" w:rsidR="00161F7A" w:rsidRDefault="00161F7A" w:rsidP="00161F7A">
      <w:pPr>
        <w:pStyle w:val="af"/>
        <w:ind w:firstLine="709"/>
        <w:rPr>
          <w:b w:val="0"/>
          <w:i w:val="0"/>
        </w:rPr>
      </w:pPr>
      <w:r w:rsidRPr="00160208">
        <w:rPr>
          <w:b w:val="0"/>
          <w:i w:val="0"/>
        </w:rPr>
        <w:t xml:space="preserve">В случае проведения закупки в бумажной форме техническое предложение предоставляется на бумажном носителе в </w:t>
      </w:r>
      <w:proofErr w:type="gramStart"/>
      <w:r w:rsidRPr="00160208">
        <w:rPr>
          <w:b w:val="0"/>
          <w:i w:val="0"/>
        </w:rPr>
        <w:t>виде  оригинала</w:t>
      </w:r>
      <w:proofErr w:type="gramEnd"/>
      <w:r w:rsidRPr="00160208">
        <w:rPr>
          <w:b w:val="0"/>
          <w:i w:val="0"/>
        </w:rPr>
        <w:t xml:space="preserve">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p>
    <w:p w14:paraId="5634186C" w14:textId="77777777" w:rsidR="009578AC" w:rsidRPr="007242BE" w:rsidRDefault="00017C16" w:rsidP="009578AC">
      <w:pPr>
        <w:pStyle w:val="af"/>
        <w:numPr>
          <w:ilvl w:val="2"/>
          <w:numId w:val="22"/>
        </w:numPr>
        <w:ind w:left="0" w:firstLine="709"/>
        <w:rPr>
          <w:b w:val="0"/>
          <w:i w:val="0"/>
        </w:rPr>
      </w:pPr>
      <w:r w:rsidRPr="000D062B">
        <w:rPr>
          <w:b w:val="0"/>
          <w:i w:val="0"/>
        </w:rPr>
        <w:t>Техническое</w:t>
      </w:r>
      <w:r w:rsidR="000D062B">
        <w:rPr>
          <w:b w:val="0"/>
          <w:i w:val="0"/>
        </w:rPr>
        <w:t xml:space="preserve"> </w:t>
      </w:r>
      <w:r w:rsidRPr="000D062B">
        <w:rPr>
          <w:b w:val="0"/>
          <w:i w:val="0"/>
        </w:rPr>
        <w:t>предложение</w:t>
      </w:r>
      <w:r w:rsidR="009578AC" w:rsidRPr="007242BE">
        <w:rPr>
          <w:b w:val="0"/>
          <w:i w:val="0"/>
        </w:rPr>
        <w:t xml:space="preserve"> должно включать цену за единицу (если указание </w:t>
      </w:r>
      <w:r w:rsidR="00183B46">
        <w:rPr>
          <w:b w:val="0"/>
          <w:i w:val="0"/>
        </w:rPr>
        <w:t xml:space="preserve">цены за единицу </w:t>
      </w:r>
      <w:r w:rsidR="009578AC" w:rsidRPr="007242BE">
        <w:rPr>
          <w:b w:val="0"/>
          <w:i w:val="0"/>
        </w:rPr>
        <w:t>предусмотрено конкурсной документацией) и общую цену предложения</w:t>
      </w:r>
      <w:r w:rsidR="00183B46">
        <w:rPr>
          <w:b w:val="0"/>
          <w:i w:val="0"/>
        </w:rPr>
        <w:t xml:space="preserve"> Участником должны быть указаны марки, модели, наименования предлагаемых товаров, работ, услуг</w:t>
      </w:r>
      <w:r w:rsidR="009578AC" w:rsidRPr="007242BE">
        <w:rPr>
          <w:b w:val="0"/>
          <w:i w:val="0"/>
        </w:rPr>
        <w:t xml:space="preserve">. </w:t>
      </w:r>
    </w:p>
    <w:p w14:paraId="2799C366" w14:textId="77777777" w:rsidR="009578AC" w:rsidRPr="007242BE" w:rsidRDefault="009578AC" w:rsidP="009578AC">
      <w:pPr>
        <w:pStyle w:val="af"/>
        <w:numPr>
          <w:ilvl w:val="2"/>
          <w:numId w:val="22"/>
        </w:numPr>
        <w:ind w:left="0" w:firstLine="709"/>
        <w:rPr>
          <w:b w:val="0"/>
          <w:i w:val="0"/>
        </w:rPr>
      </w:pPr>
      <w:r w:rsidRPr="007242BE">
        <w:rPr>
          <w:b w:val="0"/>
          <w:i w:val="0"/>
        </w:rPr>
        <w:t>Цены необходимо приводить в рублях с учетом всех возможных расходов участника.</w:t>
      </w:r>
    </w:p>
    <w:p w14:paraId="50E9E390" w14:textId="77777777" w:rsidR="009578AC" w:rsidRPr="007242BE" w:rsidRDefault="009578AC" w:rsidP="009578AC">
      <w:pPr>
        <w:pStyle w:val="af"/>
        <w:numPr>
          <w:ilvl w:val="2"/>
          <w:numId w:val="22"/>
        </w:numPr>
        <w:ind w:left="0" w:firstLine="709"/>
        <w:rPr>
          <w:b w:val="0"/>
          <w:i w:val="0"/>
        </w:rPr>
      </w:pPr>
      <w:r w:rsidRPr="007242BE">
        <w:rPr>
          <w:b w:val="0"/>
          <w:i w:val="0"/>
        </w:rPr>
        <w:t>Цены должны быть указаны с учетом НДС и без учета НДС.</w:t>
      </w:r>
    </w:p>
    <w:p w14:paraId="37CBFE67" w14:textId="77777777" w:rsidR="009578AC" w:rsidRPr="007242BE" w:rsidRDefault="009578AC" w:rsidP="009578AC">
      <w:pPr>
        <w:pStyle w:val="af"/>
        <w:numPr>
          <w:ilvl w:val="2"/>
          <w:numId w:val="22"/>
        </w:numPr>
        <w:ind w:left="0" w:firstLine="709"/>
        <w:rPr>
          <w:b w:val="0"/>
          <w:i w:val="0"/>
        </w:rPr>
      </w:pPr>
      <w:r w:rsidRPr="007242BE">
        <w:rPr>
          <w:b w:val="0"/>
          <w:i w:val="0"/>
        </w:rPr>
        <w:lastRenderedPageBreak/>
        <w:t xml:space="preserve">Для целей единообразного подхода к расчету сумм </w:t>
      </w:r>
      <w:r w:rsidR="00161F7A">
        <w:rPr>
          <w:b w:val="0"/>
          <w:i w:val="0"/>
        </w:rPr>
        <w:t xml:space="preserve"> технического </w:t>
      </w:r>
      <w:r w:rsidRPr="007242BE">
        <w:rPr>
          <w:b w:val="0"/>
          <w:i w:val="0"/>
        </w:rPr>
        <w:t>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14:paraId="27EB8F42" w14:textId="77777777" w:rsidR="009578AC" w:rsidRPr="007242BE" w:rsidRDefault="00161F7A" w:rsidP="009578AC">
      <w:pPr>
        <w:pStyle w:val="af"/>
        <w:numPr>
          <w:ilvl w:val="2"/>
          <w:numId w:val="22"/>
        </w:numPr>
        <w:ind w:left="0" w:firstLine="709"/>
        <w:rPr>
          <w:b w:val="0"/>
          <w:i w:val="0"/>
        </w:rPr>
      </w:pPr>
      <w:r>
        <w:rPr>
          <w:b w:val="0"/>
          <w:i w:val="0"/>
        </w:rPr>
        <w:t>Техническое</w:t>
      </w:r>
      <w:r w:rsidR="007A246F">
        <w:rPr>
          <w:b w:val="0"/>
          <w:i w:val="0"/>
        </w:rPr>
        <w:t xml:space="preserve"> </w:t>
      </w:r>
      <w:r w:rsidR="009578AC" w:rsidRPr="007242BE">
        <w:rPr>
          <w:b w:val="0"/>
          <w:i w:val="0"/>
        </w:rPr>
        <w:t xml:space="preserve">предложение должно содержать все </w:t>
      </w:r>
      <w:r w:rsidR="00183B46">
        <w:rPr>
          <w:b w:val="0"/>
          <w:i w:val="0"/>
        </w:rPr>
        <w:t>показатели</w:t>
      </w:r>
      <w:r w:rsidR="00183B46" w:rsidRPr="00183B46">
        <w:rPr>
          <w:b w:val="0"/>
          <w:i w:val="0"/>
        </w:rPr>
        <w:t xml:space="preserve"> </w:t>
      </w:r>
      <w:r w:rsidR="00183B46">
        <w:rPr>
          <w:b w:val="0"/>
          <w:i w:val="0"/>
        </w:rPr>
        <w:t>и характеристики товаров, работ, услуг, условия исполнения договора</w:t>
      </w:r>
      <w:r w:rsidR="009578AC" w:rsidRPr="007242BE">
        <w:rPr>
          <w:b w:val="0"/>
          <w:i w:val="0"/>
        </w:rPr>
        <w:t xml:space="preserve">, предусмотренные конкурсной документацией и </w:t>
      </w:r>
      <w:r w:rsidR="00183B46">
        <w:rPr>
          <w:b w:val="0"/>
          <w:i w:val="0"/>
        </w:rPr>
        <w:t xml:space="preserve">необходимые для оценки </w:t>
      </w:r>
      <w:r w:rsidR="009578AC" w:rsidRPr="007242BE">
        <w:rPr>
          <w:b w:val="0"/>
          <w:i w:val="0"/>
        </w:rPr>
        <w:t>конкурсн</w:t>
      </w:r>
      <w:r w:rsidR="00183B46">
        <w:rPr>
          <w:b w:val="0"/>
          <w:i w:val="0"/>
        </w:rPr>
        <w:t>ой</w:t>
      </w:r>
      <w:r w:rsidR="009578AC" w:rsidRPr="007242BE">
        <w:rPr>
          <w:b w:val="0"/>
          <w:i w:val="0"/>
        </w:rPr>
        <w:t xml:space="preserve"> заявк</w:t>
      </w:r>
      <w:r w:rsidR="00183B46">
        <w:rPr>
          <w:b w:val="0"/>
          <w:i w:val="0"/>
        </w:rPr>
        <w:t>и</w:t>
      </w:r>
      <w:r w:rsidR="009578AC" w:rsidRPr="007242BE">
        <w:rPr>
          <w:b w:val="0"/>
          <w:i w:val="0"/>
        </w:rPr>
        <w:t xml:space="preserve"> участника. </w:t>
      </w:r>
      <w:r w:rsidR="00183B46">
        <w:rPr>
          <w:b w:val="0"/>
          <w:i w:val="0"/>
        </w:rPr>
        <w:t>Характеристики товаров, работ, услуг</w:t>
      </w:r>
      <w:r w:rsidR="009578AC" w:rsidRPr="007242BE">
        <w:rPr>
          <w:b w:val="0"/>
          <w:i w:val="0"/>
        </w:rPr>
        <w:t xml:space="preserve"> должны быть изложены таким образом, чтобы при рассмотрении и оценке заявок не допускалось их неоднозначное толкование</w:t>
      </w:r>
      <w:r w:rsidR="00183B46">
        <w:rPr>
          <w:b w:val="0"/>
          <w:i w:val="0"/>
        </w:rPr>
        <w:t>, числовые показатели при описании характеристик товаров, работ, услуг должны быть указаны в абсолютных величинах</w:t>
      </w:r>
      <w:r w:rsidR="009578AC" w:rsidRPr="007242BE">
        <w:rPr>
          <w:b w:val="0"/>
          <w:i w:val="0"/>
        </w:rPr>
        <w:t>.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12E3A8A7" w14:textId="77777777" w:rsidR="009578AC" w:rsidRPr="007242BE" w:rsidRDefault="009578AC" w:rsidP="009578AC">
      <w:pPr>
        <w:pStyle w:val="af"/>
        <w:numPr>
          <w:ilvl w:val="2"/>
          <w:numId w:val="22"/>
        </w:numPr>
        <w:ind w:left="0" w:firstLine="709"/>
        <w:rPr>
          <w:b w:val="0"/>
          <w:i w:val="0"/>
        </w:rPr>
      </w:pPr>
      <w:r w:rsidRPr="007242BE">
        <w:rPr>
          <w:b w:val="0"/>
          <w:i w:val="0"/>
        </w:rPr>
        <w:t xml:space="preserve">Предложение участника о цене, содержащееся в </w:t>
      </w:r>
      <w:r w:rsidR="00161F7A">
        <w:rPr>
          <w:b w:val="0"/>
          <w:i w:val="0"/>
        </w:rPr>
        <w:t xml:space="preserve">техническом </w:t>
      </w:r>
      <w:r w:rsidRPr="007242BE">
        <w:rPr>
          <w:b w:val="0"/>
          <w:i w:val="0"/>
        </w:rPr>
        <w:t xml:space="preserve">предложении не должно превышать начальную (максимальную) цену договора (цену лота), установленную в конкурсной документации (с учетом НДС и без учета НДС). </w:t>
      </w:r>
      <w:r w:rsidR="006852B9" w:rsidRPr="007242BE">
        <w:rPr>
          <w:b w:val="0"/>
          <w:i w:val="0"/>
        </w:rPr>
        <w:t xml:space="preserve">Если в документации указаны </w:t>
      </w:r>
      <w:r w:rsidR="00183B46">
        <w:rPr>
          <w:b w:val="0"/>
          <w:i w:val="0"/>
        </w:rPr>
        <w:t>цены за единицу</w:t>
      </w:r>
      <w:r w:rsidR="006852B9" w:rsidRPr="007242BE">
        <w:rPr>
          <w:b w:val="0"/>
          <w:i w:val="0"/>
        </w:rPr>
        <w:t xml:space="preserve"> закупаемых товаров, работ, услуг, в </w:t>
      </w:r>
      <w:r w:rsidR="00161F7A">
        <w:rPr>
          <w:b w:val="0"/>
          <w:i w:val="0"/>
        </w:rPr>
        <w:t xml:space="preserve">техническом </w:t>
      </w:r>
      <w:r w:rsidR="006852B9" w:rsidRPr="007242BE">
        <w:rPr>
          <w:b w:val="0"/>
          <w:i w:val="0"/>
        </w:rPr>
        <w:t xml:space="preserve">предложении должны быть указаны </w:t>
      </w:r>
      <w:r w:rsidR="00183B46">
        <w:rPr>
          <w:b w:val="0"/>
          <w:i w:val="0"/>
        </w:rPr>
        <w:t>цены за единицу</w:t>
      </w:r>
      <w:r w:rsidR="006852B9" w:rsidRPr="007242BE">
        <w:rPr>
          <w:b w:val="0"/>
          <w:i w:val="0"/>
        </w:rPr>
        <w:t xml:space="preserve"> по каждому из предлагаемых участником товаров, работ, услуг. </w:t>
      </w:r>
      <w:r w:rsidR="00183B46">
        <w:rPr>
          <w:b w:val="0"/>
          <w:i w:val="0"/>
        </w:rPr>
        <w:t>Цена за единицу</w:t>
      </w:r>
      <w:r w:rsidRPr="007242BE">
        <w:rPr>
          <w:b w:val="0"/>
          <w:i w:val="0"/>
        </w:rPr>
        <w:t>, предложенн</w:t>
      </w:r>
      <w:r w:rsidR="00183B46">
        <w:rPr>
          <w:b w:val="0"/>
          <w:i w:val="0"/>
        </w:rPr>
        <w:t>ая</w:t>
      </w:r>
      <w:r w:rsidRPr="007242BE">
        <w:rPr>
          <w:b w:val="0"/>
          <w:i w:val="0"/>
        </w:rPr>
        <w:t xml:space="preserve"> участником, не должн</w:t>
      </w:r>
      <w:r w:rsidR="00183B46">
        <w:rPr>
          <w:b w:val="0"/>
          <w:i w:val="0"/>
        </w:rPr>
        <w:t>а</w:t>
      </w:r>
      <w:r w:rsidRPr="007242BE">
        <w:rPr>
          <w:b w:val="0"/>
          <w:i w:val="0"/>
        </w:rPr>
        <w:t xml:space="preserve"> превышать</w:t>
      </w:r>
      <w:r w:rsidR="00183B46">
        <w:rPr>
          <w:b w:val="0"/>
          <w:i w:val="0"/>
        </w:rPr>
        <w:t xml:space="preserve"> цену за единицу</w:t>
      </w:r>
      <w:r w:rsidRPr="007242BE">
        <w:rPr>
          <w:b w:val="0"/>
          <w:i w:val="0"/>
        </w:rPr>
        <w:t>, установленн</w:t>
      </w:r>
      <w:r w:rsidR="00183B46">
        <w:rPr>
          <w:b w:val="0"/>
          <w:i w:val="0"/>
        </w:rPr>
        <w:t>ую</w:t>
      </w:r>
      <w:r w:rsidRPr="007242BE">
        <w:rPr>
          <w:b w:val="0"/>
          <w:i w:val="0"/>
        </w:rPr>
        <w:t xml:space="preserve"> в конкурсной документации (с учетом НДС и без учета НДС).</w:t>
      </w:r>
    </w:p>
    <w:p w14:paraId="42C9C1B2"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183B46">
        <w:rPr>
          <w:sz w:val="28"/>
          <w:szCs w:val="28"/>
        </w:rPr>
        <w:t xml:space="preserve">номенклатурной </w:t>
      </w:r>
      <w:r w:rsidRPr="007242BE">
        <w:rPr>
          <w:sz w:val="28"/>
          <w:szCs w:val="28"/>
        </w:rPr>
        <w:t>позиции.</w:t>
      </w:r>
    </w:p>
    <w:p w14:paraId="511897E3"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Если участником конкурса предлагается эквивалентный товар, участник в техническом предложении должен </w:t>
      </w:r>
      <w:r w:rsidR="00183B46">
        <w:rPr>
          <w:sz w:val="28"/>
          <w:szCs w:val="28"/>
        </w:rPr>
        <w:t xml:space="preserve">указать </w:t>
      </w:r>
      <w:r w:rsidRPr="007242BE">
        <w:rPr>
          <w:sz w:val="28"/>
          <w:szCs w:val="28"/>
        </w:rPr>
        <w:t>по каждому наименованию эквивалентного товара</w:t>
      </w:r>
      <w:r w:rsidR="00457F5E" w:rsidRPr="00457F5E">
        <w:rPr>
          <w:sz w:val="28"/>
          <w:szCs w:val="28"/>
        </w:rPr>
        <w:t xml:space="preserve"> </w:t>
      </w:r>
      <w:r w:rsidR="00457F5E">
        <w:rPr>
          <w:sz w:val="28"/>
          <w:szCs w:val="28"/>
        </w:rPr>
        <w:t xml:space="preserve">марку, модель, название, </w:t>
      </w:r>
      <w:r w:rsidR="00554439">
        <w:rPr>
          <w:sz w:val="28"/>
          <w:szCs w:val="28"/>
        </w:rPr>
        <w:t xml:space="preserve">производителя, </w:t>
      </w:r>
      <w:r w:rsidR="00457F5E">
        <w:rPr>
          <w:sz w:val="28"/>
          <w:szCs w:val="28"/>
        </w:rPr>
        <w:t>конкретные характеристики и их значения, соответствующие требованиям документации</w:t>
      </w:r>
      <w:r w:rsidR="00457F5E" w:rsidRPr="000B6127">
        <w:rPr>
          <w:sz w:val="28"/>
          <w:szCs w:val="28"/>
        </w:rPr>
        <w:t>.</w:t>
      </w:r>
      <w:r w:rsidR="00457F5E">
        <w:rPr>
          <w:sz w:val="28"/>
          <w:szCs w:val="28"/>
        </w:rPr>
        <w:t xml:space="preserve"> В случае непредставления указанной информации товар не будет рассматриваться как эквивалентный</w:t>
      </w:r>
      <w:r w:rsidRPr="007242BE">
        <w:rPr>
          <w:sz w:val="28"/>
          <w:szCs w:val="28"/>
        </w:rPr>
        <w:t>.</w:t>
      </w:r>
    </w:p>
    <w:p w14:paraId="3787D195" w14:textId="77777777" w:rsidR="009578AC" w:rsidRPr="007242BE" w:rsidRDefault="009578AC" w:rsidP="009578AC">
      <w:pPr>
        <w:pStyle w:val="a6"/>
        <w:ind w:left="0" w:firstLine="709"/>
        <w:jc w:val="both"/>
        <w:rPr>
          <w:sz w:val="28"/>
          <w:szCs w:val="28"/>
        </w:rPr>
      </w:pPr>
    </w:p>
    <w:p w14:paraId="70800D1B" w14:textId="77777777" w:rsidR="009578AC" w:rsidRPr="007242BE" w:rsidRDefault="009578AC" w:rsidP="009578AC">
      <w:pPr>
        <w:pStyle w:val="2"/>
        <w:numPr>
          <w:ilvl w:val="0"/>
          <w:numId w:val="22"/>
        </w:numPr>
        <w:spacing w:before="0" w:after="0"/>
        <w:ind w:hanging="219"/>
        <w:jc w:val="both"/>
        <w:rPr>
          <w:rFonts w:ascii="Times New Roman" w:hAnsi="Times New Roman"/>
          <w:i w:val="0"/>
        </w:rPr>
      </w:pPr>
      <w:r w:rsidRPr="007242BE">
        <w:rPr>
          <w:rFonts w:ascii="Times New Roman" w:hAnsi="Times New Roman"/>
          <w:i w:val="0"/>
        </w:rPr>
        <w:t xml:space="preserve"> Заключение договора</w:t>
      </w:r>
    </w:p>
    <w:p w14:paraId="7B83A5B0" w14:textId="77777777" w:rsidR="009578AC" w:rsidRPr="007242BE" w:rsidRDefault="009578AC" w:rsidP="009578AC">
      <w:pPr>
        <w:rPr>
          <w:sz w:val="28"/>
          <w:szCs w:val="28"/>
        </w:rPr>
      </w:pPr>
    </w:p>
    <w:p w14:paraId="04784BE6"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Обеспечение исполнения договора</w:t>
      </w:r>
    </w:p>
    <w:p w14:paraId="16046CE1" w14:textId="77777777" w:rsidR="009578AC" w:rsidRPr="007242BE" w:rsidRDefault="009578AC" w:rsidP="009578AC">
      <w:pPr>
        <w:rPr>
          <w:sz w:val="28"/>
          <w:szCs w:val="28"/>
        </w:rPr>
      </w:pPr>
    </w:p>
    <w:p w14:paraId="42D1C1AA" w14:textId="77777777" w:rsidR="009578AC" w:rsidRPr="007242BE" w:rsidRDefault="009578AC" w:rsidP="009578AC">
      <w:pPr>
        <w:pStyle w:val="a8"/>
        <w:numPr>
          <w:ilvl w:val="2"/>
          <w:numId w:val="22"/>
        </w:numPr>
        <w:ind w:left="0" w:firstLine="709"/>
        <w:rPr>
          <w:sz w:val="28"/>
          <w:szCs w:val="28"/>
        </w:rPr>
      </w:pPr>
      <w:r w:rsidRPr="007242BE">
        <w:rPr>
          <w:sz w:val="28"/>
          <w:szCs w:val="28"/>
        </w:rPr>
        <w:t>Исполнение договора может обеспечиваться представлением банковской гарантии</w:t>
      </w:r>
      <w:r w:rsidR="006A593D">
        <w:rPr>
          <w:sz w:val="28"/>
          <w:szCs w:val="28"/>
        </w:rPr>
        <w:t xml:space="preserve"> либо</w:t>
      </w:r>
      <w:r w:rsidRPr="007242BE">
        <w:rPr>
          <w:sz w:val="28"/>
          <w:szCs w:val="28"/>
        </w:rPr>
        <w:t xml:space="preserve"> внесением денежных средств на указанный заказчиком  в пункте 1.7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14:paraId="03FF6D01" w14:textId="77777777" w:rsidR="006852B9" w:rsidRPr="007242BE" w:rsidRDefault="006852B9" w:rsidP="006852B9">
      <w:pPr>
        <w:pStyle w:val="a8"/>
        <w:rPr>
          <w:sz w:val="28"/>
          <w:szCs w:val="28"/>
        </w:rPr>
      </w:pPr>
      <w:r w:rsidRPr="007242BE">
        <w:rPr>
          <w:sz w:val="28"/>
          <w:szCs w:val="28"/>
        </w:rPr>
        <w:lastRenderedPageBreak/>
        <w:t>9.1.1.1. В пункте 1.7 конкурсной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79057575" w14:textId="77777777" w:rsidR="006852B9" w:rsidRPr="007242BE" w:rsidRDefault="006852B9" w:rsidP="006852B9">
      <w:pPr>
        <w:pStyle w:val="a8"/>
        <w:rPr>
          <w:sz w:val="28"/>
          <w:szCs w:val="28"/>
        </w:rPr>
      </w:pPr>
      <w:r w:rsidRPr="007242BE">
        <w:rPr>
          <w:sz w:val="28"/>
          <w:szCs w:val="28"/>
        </w:rPr>
        <w:t>1) обязательств по возврату аванса;</w:t>
      </w:r>
    </w:p>
    <w:p w14:paraId="61780F40" w14:textId="77777777" w:rsidR="006852B9" w:rsidRPr="007242BE" w:rsidRDefault="006852B9" w:rsidP="006852B9">
      <w:pPr>
        <w:pStyle w:val="a8"/>
        <w:rPr>
          <w:sz w:val="28"/>
          <w:szCs w:val="28"/>
        </w:rPr>
      </w:pPr>
      <w:r w:rsidRPr="007242BE">
        <w:rPr>
          <w:sz w:val="28"/>
          <w:szCs w:val="28"/>
        </w:rPr>
        <w:t>2) обязательств по договору (в том числе по отдельным этапам исполнения договора), кроме гарантийных обязательств;</w:t>
      </w:r>
    </w:p>
    <w:p w14:paraId="55EDECEE" w14:textId="77777777" w:rsidR="003277F3" w:rsidRDefault="006852B9">
      <w:pPr>
        <w:pStyle w:val="a8"/>
        <w:ind w:firstLine="0"/>
        <w:rPr>
          <w:sz w:val="28"/>
          <w:szCs w:val="28"/>
        </w:rPr>
      </w:pPr>
      <w:r w:rsidRPr="007242BE">
        <w:rPr>
          <w:sz w:val="28"/>
          <w:szCs w:val="28"/>
        </w:rPr>
        <w:t>3) гарантийных обязательств.</w:t>
      </w:r>
    </w:p>
    <w:p w14:paraId="23A748C5" w14:textId="77777777" w:rsidR="009578AC" w:rsidRPr="007242BE" w:rsidRDefault="009578AC" w:rsidP="009578AC">
      <w:pPr>
        <w:pStyle w:val="a8"/>
        <w:numPr>
          <w:ilvl w:val="2"/>
          <w:numId w:val="22"/>
        </w:numPr>
        <w:ind w:left="0" w:firstLine="709"/>
        <w:rPr>
          <w:sz w:val="28"/>
          <w:szCs w:val="28"/>
        </w:rPr>
      </w:pPr>
      <w:r w:rsidRPr="007242BE">
        <w:rPr>
          <w:sz w:val="28"/>
          <w:szCs w:val="28"/>
        </w:rPr>
        <w:t xml:space="preserve">Размер  обеспечения исполнения договора установлен в пункте 1.7 конкурсной документации. </w:t>
      </w:r>
      <w:r w:rsidRPr="007242BE">
        <w:rPr>
          <w:color w:val="000000"/>
          <w:sz w:val="28"/>
          <w:szCs w:val="28"/>
        </w:rPr>
        <w:t xml:space="preserve">Участник вправе выбрать способ обеспечения исполнения договора из указанных в пункте </w:t>
      </w:r>
      <w:r w:rsidR="00661C00" w:rsidRPr="007242BE">
        <w:rPr>
          <w:color w:val="000000"/>
          <w:sz w:val="28"/>
          <w:szCs w:val="28"/>
        </w:rPr>
        <w:t>9</w:t>
      </w:r>
      <w:r w:rsidRPr="007242BE">
        <w:rPr>
          <w:color w:val="000000"/>
          <w:sz w:val="28"/>
          <w:szCs w:val="28"/>
        </w:rPr>
        <w:t>.1.1 конкурсной документации.</w:t>
      </w:r>
      <w:r w:rsidRPr="007242BE">
        <w:rPr>
          <w:sz w:val="28"/>
          <w:szCs w:val="28"/>
        </w:rPr>
        <w:t xml:space="preserve"> Предоставление обеспечения иным, не указанным в пункте  </w:t>
      </w:r>
      <w:r w:rsidR="00661C00" w:rsidRPr="007242BE">
        <w:rPr>
          <w:sz w:val="28"/>
          <w:szCs w:val="28"/>
        </w:rPr>
        <w:t>9</w:t>
      </w:r>
      <w:r w:rsidRPr="007242BE">
        <w:rPr>
          <w:sz w:val="28"/>
          <w:szCs w:val="28"/>
        </w:rPr>
        <w:t xml:space="preserve">.1.1 конкурсной документации, способом не допускается. </w:t>
      </w:r>
    </w:p>
    <w:p w14:paraId="639F6D07" w14:textId="77777777" w:rsidR="009578AC" w:rsidRPr="007242BE" w:rsidRDefault="009578AC" w:rsidP="009578AC">
      <w:pPr>
        <w:pStyle w:val="a8"/>
        <w:rPr>
          <w:sz w:val="28"/>
          <w:szCs w:val="28"/>
        </w:rPr>
      </w:pPr>
      <w:r w:rsidRPr="007242BE">
        <w:rPr>
          <w:sz w:val="28"/>
          <w:szCs w:val="28"/>
        </w:rPr>
        <w:t xml:space="preserve">В случае применения антидемпинговой меры, предусмотренной пунктом 7.17.2.1 конкурсной документации, размер обеспечения исполнения договора устанавливается в соответствии с пунктом </w:t>
      </w:r>
      <w:r w:rsidR="00661C00" w:rsidRPr="007242BE">
        <w:rPr>
          <w:sz w:val="28"/>
          <w:szCs w:val="28"/>
        </w:rPr>
        <w:t>7</w:t>
      </w:r>
      <w:r w:rsidRPr="007242BE">
        <w:rPr>
          <w:sz w:val="28"/>
          <w:szCs w:val="28"/>
        </w:rPr>
        <w:t xml:space="preserve">.17.2.1 конкурсной документации. </w:t>
      </w:r>
    </w:p>
    <w:p w14:paraId="76269FF9" w14:textId="77777777" w:rsidR="009578AC" w:rsidRPr="007242BE" w:rsidRDefault="009578AC" w:rsidP="009578AC">
      <w:pPr>
        <w:pStyle w:val="a8"/>
        <w:numPr>
          <w:ilvl w:val="2"/>
          <w:numId w:val="22"/>
        </w:numPr>
        <w:ind w:left="0" w:firstLine="709"/>
        <w:rPr>
          <w:sz w:val="28"/>
          <w:szCs w:val="28"/>
        </w:rPr>
      </w:pPr>
      <w:r w:rsidRPr="007242BE">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обеспечения исполнения договора. </w:t>
      </w:r>
    </w:p>
    <w:p w14:paraId="42D40C04" w14:textId="77777777" w:rsidR="009578AC" w:rsidRPr="007242BE" w:rsidRDefault="009578AC" w:rsidP="009578AC">
      <w:pPr>
        <w:pStyle w:val="a8"/>
        <w:numPr>
          <w:ilvl w:val="2"/>
          <w:numId w:val="22"/>
        </w:numPr>
        <w:ind w:left="0" w:firstLine="709"/>
        <w:rPr>
          <w:sz w:val="28"/>
          <w:szCs w:val="28"/>
        </w:rPr>
      </w:pPr>
      <w:r w:rsidRPr="007242BE">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такой победитель или участник признаются уклонившимися от заключения договора.</w:t>
      </w:r>
    </w:p>
    <w:p w14:paraId="5BDDD955" w14:textId="77777777" w:rsidR="009578AC" w:rsidRPr="007242BE" w:rsidRDefault="009578AC" w:rsidP="009578AC">
      <w:pPr>
        <w:pStyle w:val="a8"/>
        <w:numPr>
          <w:ilvl w:val="2"/>
          <w:numId w:val="22"/>
        </w:numPr>
        <w:ind w:left="0" w:firstLine="709"/>
        <w:rPr>
          <w:sz w:val="28"/>
          <w:szCs w:val="28"/>
        </w:rPr>
      </w:pPr>
      <w:r w:rsidRPr="007242BE">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1.7 конкурсной документации, денежные средства в размере, установленном в пункте 1.7 конкурсной документации.</w:t>
      </w:r>
      <w:r w:rsidRPr="007242BE">
        <w:rPr>
          <w:rFonts w:eastAsia="Times New Roman"/>
          <w:sz w:val="28"/>
          <w:szCs w:val="28"/>
        </w:rPr>
        <w:t xml:space="preserve"> </w:t>
      </w:r>
      <w:r w:rsidRPr="007242BE">
        <w:rPr>
          <w:bCs/>
          <w:sz w:val="28"/>
          <w:szCs w:val="28"/>
        </w:rPr>
        <w:t xml:space="preserve">В случае применения антидемпинговой меры, предусмотренной пунктом </w:t>
      </w:r>
      <w:r w:rsidR="00661C00" w:rsidRPr="007242BE">
        <w:rPr>
          <w:bCs/>
          <w:sz w:val="28"/>
          <w:szCs w:val="28"/>
        </w:rPr>
        <w:t>7</w:t>
      </w:r>
      <w:r w:rsidRPr="007242BE">
        <w:rPr>
          <w:bCs/>
          <w:sz w:val="28"/>
          <w:szCs w:val="28"/>
        </w:rPr>
        <w:t xml:space="preserve">.17.2.1 конкурсной документации, размер обеспечения исполнения договора устанавливается в соответствии с пунктом </w:t>
      </w:r>
      <w:r w:rsidR="00661C00" w:rsidRPr="007242BE">
        <w:rPr>
          <w:bCs/>
          <w:sz w:val="28"/>
          <w:szCs w:val="28"/>
        </w:rPr>
        <w:t>7</w:t>
      </w:r>
      <w:r w:rsidRPr="007242BE">
        <w:rPr>
          <w:bCs/>
          <w:sz w:val="28"/>
          <w:szCs w:val="28"/>
        </w:rPr>
        <w:t>.17.2.1 конкурсной документации.</w:t>
      </w:r>
    </w:p>
    <w:p w14:paraId="68E77096" w14:textId="77777777" w:rsidR="009578AC" w:rsidRPr="007242BE" w:rsidRDefault="009578AC" w:rsidP="009578AC">
      <w:pPr>
        <w:pStyle w:val="a8"/>
        <w:numPr>
          <w:ilvl w:val="2"/>
          <w:numId w:val="22"/>
        </w:numPr>
        <w:ind w:left="0" w:firstLine="709"/>
        <w:rPr>
          <w:sz w:val="28"/>
          <w:szCs w:val="28"/>
        </w:rPr>
      </w:pPr>
      <w:r w:rsidRPr="007242BE">
        <w:rPr>
          <w:bCs/>
          <w:sz w:val="28"/>
          <w:szCs w:val="28"/>
        </w:rPr>
        <w:t xml:space="preserve">Факт внесения участником конкурса денежных средств в качестве обеспечения исполнения договора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14:paraId="11D71B1D" w14:textId="77777777" w:rsidR="009578AC" w:rsidRPr="007242BE" w:rsidRDefault="009578AC" w:rsidP="009578AC">
      <w:pPr>
        <w:pStyle w:val="a8"/>
        <w:numPr>
          <w:ilvl w:val="2"/>
          <w:numId w:val="22"/>
        </w:numPr>
        <w:ind w:left="0" w:firstLine="709"/>
        <w:rPr>
          <w:sz w:val="28"/>
          <w:szCs w:val="28"/>
        </w:rPr>
      </w:pPr>
      <w:r w:rsidRPr="007242BE">
        <w:rPr>
          <w:spacing w:val="-2"/>
          <w:sz w:val="28"/>
          <w:szCs w:val="28"/>
        </w:rPr>
        <w:lastRenderedPageBreak/>
        <w:t>В случае если победителем (участником, конкурсной заявке которого присвоен второй номер,</w:t>
      </w:r>
      <w:r w:rsidRPr="007242BE">
        <w:rPr>
          <w:color w:val="000000"/>
          <w:sz w:val="28"/>
          <w:szCs w:val="28"/>
        </w:rPr>
        <w:t xml:space="preserve"> единственным участником, допущенным к участию в конкурсе (в случае если принято решение о заключении договора с таким участником))</w:t>
      </w:r>
      <w:r w:rsidRPr="007242BE">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14:paraId="0437DB3D" w14:textId="77777777" w:rsidR="009578AC" w:rsidRPr="007242BE" w:rsidRDefault="009578AC" w:rsidP="009578AC">
      <w:pPr>
        <w:pStyle w:val="a8"/>
        <w:numPr>
          <w:ilvl w:val="2"/>
          <w:numId w:val="22"/>
        </w:numPr>
        <w:ind w:left="0" w:firstLine="709"/>
        <w:rPr>
          <w:sz w:val="28"/>
          <w:szCs w:val="28"/>
        </w:rPr>
      </w:pPr>
      <w:r w:rsidRPr="007242BE">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7B414C">
        <w:rPr>
          <w:sz w:val="28"/>
          <w:szCs w:val="28"/>
        </w:rPr>
        <w:t>5</w:t>
      </w:r>
      <w:r w:rsidRPr="007242BE">
        <w:rPr>
          <w:sz w:val="28"/>
          <w:szCs w:val="28"/>
        </w:rPr>
        <w:t xml:space="preserve"> конкурсной документации.  Срок действия банковской гарантии должен превышать срок действия договора не менее чем на 1 (один) месяц.</w:t>
      </w:r>
    </w:p>
    <w:p w14:paraId="6DE2735F" w14:textId="77777777" w:rsidR="009578AC" w:rsidRPr="007242BE" w:rsidRDefault="009578AC" w:rsidP="009578AC">
      <w:pPr>
        <w:pStyle w:val="a8"/>
        <w:numPr>
          <w:ilvl w:val="2"/>
          <w:numId w:val="22"/>
        </w:numPr>
        <w:ind w:left="0" w:firstLine="709"/>
        <w:rPr>
          <w:sz w:val="28"/>
          <w:szCs w:val="28"/>
        </w:rPr>
      </w:pPr>
      <w:r w:rsidRPr="007242BE">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rFonts w:eastAsia="Times New Roman"/>
          <w:bCs/>
          <w:color w:val="000000"/>
          <w:sz w:val="28"/>
          <w:szCs w:val="28"/>
        </w:rPr>
        <w:t xml:space="preserve">единственный участник, </w:t>
      </w:r>
      <w:r w:rsidRPr="007242BE">
        <w:rPr>
          <w:color w:val="000000"/>
          <w:sz w:val="28"/>
          <w:szCs w:val="28"/>
        </w:rPr>
        <w:t>допущенный к участию в конкурсе (в случае если принято решение о заключении договора с таким участником)),</w:t>
      </w:r>
      <w:r w:rsidRPr="007242BE">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конкурсной документации.</w:t>
      </w:r>
    </w:p>
    <w:p w14:paraId="2370F6E7" w14:textId="77777777" w:rsidR="009578AC" w:rsidRPr="007242BE" w:rsidRDefault="009578AC" w:rsidP="009578AC">
      <w:pPr>
        <w:pStyle w:val="a8"/>
        <w:numPr>
          <w:ilvl w:val="2"/>
          <w:numId w:val="22"/>
        </w:numPr>
        <w:ind w:left="0" w:firstLine="709"/>
        <w:rPr>
          <w:sz w:val="28"/>
          <w:szCs w:val="28"/>
        </w:rPr>
      </w:pPr>
      <w:r w:rsidRPr="007242BE">
        <w:rPr>
          <w:rFonts w:eastAsia="Times New Roman"/>
          <w:bCs/>
          <w:sz w:val="28"/>
          <w:szCs w:val="28"/>
        </w:rPr>
        <w:t xml:space="preserve">Обращение о согласовании банка рассматривается в течение </w:t>
      </w:r>
      <w:r w:rsidRPr="007242BE">
        <w:rPr>
          <w:rFonts w:eastAsia="Times New Roman"/>
          <w:bCs/>
          <w:sz w:val="28"/>
          <w:szCs w:val="28"/>
        </w:rPr>
        <w:br/>
        <w:t>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sidR="007B3391">
        <w:rPr>
          <w:bCs/>
          <w:sz w:val="28"/>
          <w:szCs w:val="28"/>
        </w:rPr>
        <w:t xml:space="preserve"> указанным в пункте 8.6.8 конкурсной документации,</w:t>
      </w:r>
      <w:r w:rsidRPr="007242BE">
        <w:rPr>
          <w:rFonts w:eastAsia="Times New Roman"/>
          <w:bCs/>
          <w:sz w:val="28"/>
          <w:szCs w:val="28"/>
        </w:rPr>
        <w:t xml:space="preserve"> предоставление гарантии предложенным банком может быть согласовано.</w:t>
      </w:r>
      <w:r w:rsidRPr="007242BE">
        <w:rPr>
          <w:sz w:val="28"/>
          <w:szCs w:val="28"/>
        </w:rPr>
        <w:t xml:space="preserve"> </w:t>
      </w:r>
    </w:p>
    <w:p w14:paraId="3FBCCB44" w14:textId="77777777" w:rsidR="009578AC" w:rsidRPr="007242BE" w:rsidRDefault="009578AC" w:rsidP="009578AC">
      <w:pPr>
        <w:pStyle w:val="a8"/>
        <w:numPr>
          <w:ilvl w:val="2"/>
          <w:numId w:val="22"/>
        </w:numPr>
        <w:ind w:left="0" w:firstLine="709"/>
        <w:rPr>
          <w:sz w:val="28"/>
          <w:szCs w:val="28"/>
        </w:rPr>
      </w:pPr>
      <w:r w:rsidRPr="007242BE">
        <w:rPr>
          <w:sz w:val="28"/>
          <w:szCs w:val="28"/>
        </w:rPr>
        <w:t xml:space="preserve">Требования к банковской гарантии установлены в пунктах </w:t>
      </w:r>
      <w:r w:rsidR="00661C00" w:rsidRPr="007242BE">
        <w:rPr>
          <w:sz w:val="28"/>
          <w:szCs w:val="28"/>
        </w:rPr>
        <w:t>8</w:t>
      </w:r>
      <w:r w:rsidRPr="007242BE">
        <w:rPr>
          <w:sz w:val="28"/>
          <w:szCs w:val="28"/>
        </w:rPr>
        <w:t xml:space="preserve">.6.10,  </w:t>
      </w:r>
      <w:r w:rsidR="00661C00" w:rsidRPr="007242BE">
        <w:rPr>
          <w:sz w:val="28"/>
          <w:szCs w:val="28"/>
        </w:rPr>
        <w:t>8</w:t>
      </w:r>
      <w:r w:rsidRPr="007242BE">
        <w:rPr>
          <w:sz w:val="28"/>
          <w:szCs w:val="28"/>
        </w:rPr>
        <w:t xml:space="preserve">.6.11, </w:t>
      </w:r>
      <w:r w:rsidR="00661C00" w:rsidRPr="007242BE">
        <w:rPr>
          <w:sz w:val="28"/>
          <w:szCs w:val="28"/>
        </w:rPr>
        <w:t>8</w:t>
      </w:r>
      <w:r w:rsidRPr="007242BE">
        <w:rPr>
          <w:sz w:val="28"/>
          <w:szCs w:val="28"/>
        </w:rPr>
        <w:t xml:space="preserve">.6.12 (за исключением подпунктов 6 и 8), </w:t>
      </w:r>
      <w:r w:rsidR="00661C00" w:rsidRPr="007242BE">
        <w:rPr>
          <w:sz w:val="28"/>
          <w:szCs w:val="28"/>
        </w:rPr>
        <w:t>8</w:t>
      </w:r>
      <w:r w:rsidRPr="007242BE">
        <w:rPr>
          <w:sz w:val="28"/>
          <w:szCs w:val="28"/>
        </w:rPr>
        <w:t xml:space="preserve">.6.13, </w:t>
      </w:r>
      <w:r w:rsidR="00661C00" w:rsidRPr="007242BE">
        <w:rPr>
          <w:sz w:val="28"/>
          <w:szCs w:val="28"/>
        </w:rPr>
        <w:t>8</w:t>
      </w:r>
      <w:r w:rsidRPr="007242BE">
        <w:rPr>
          <w:sz w:val="28"/>
          <w:szCs w:val="28"/>
        </w:rPr>
        <w:t xml:space="preserve">.6.14 (за исключением подпунктов 9 и 11), </w:t>
      </w:r>
      <w:r w:rsidR="00661C00" w:rsidRPr="007242BE">
        <w:rPr>
          <w:sz w:val="28"/>
          <w:szCs w:val="28"/>
        </w:rPr>
        <w:t>8</w:t>
      </w:r>
      <w:r w:rsidRPr="007242BE">
        <w:rPr>
          <w:sz w:val="28"/>
          <w:szCs w:val="28"/>
        </w:rPr>
        <w:t>.6.15 конкурсной документации.</w:t>
      </w:r>
    </w:p>
    <w:p w14:paraId="48CED741" w14:textId="77777777" w:rsidR="009578AC" w:rsidRPr="007242BE" w:rsidRDefault="009578AC" w:rsidP="009578AC">
      <w:pPr>
        <w:pStyle w:val="a8"/>
        <w:rPr>
          <w:color w:val="000000"/>
          <w:sz w:val="28"/>
          <w:szCs w:val="28"/>
        </w:rPr>
      </w:pPr>
      <w:r w:rsidRPr="007242BE">
        <w:rPr>
          <w:color w:val="000000"/>
          <w:sz w:val="28"/>
          <w:szCs w:val="28"/>
        </w:rPr>
        <w:t>Банковская гарантия также должна содержать:</w:t>
      </w:r>
    </w:p>
    <w:p w14:paraId="4224B380" w14:textId="77777777"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14:paraId="15071C01" w14:textId="77777777"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14:paraId="4CCA186C" w14:textId="77777777"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условие, согласно которому банковская гарантия вступает в силу со дня выдачи банковской гарантии;</w:t>
      </w:r>
    </w:p>
    <w:p w14:paraId="0017BAB5" w14:textId="77777777"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lastRenderedPageBreak/>
        <w:t>срок действия банковской гарантии в соответствии с требованиями пункта 9.1.8 конкурсной документации;</w:t>
      </w:r>
    </w:p>
    <w:p w14:paraId="29627292" w14:textId="77777777" w:rsidR="009578AC" w:rsidRPr="007242BE" w:rsidRDefault="009578AC" w:rsidP="009578AC">
      <w:pPr>
        <w:pStyle w:val="a8"/>
        <w:numPr>
          <w:ilvl w:val="0"/>
          <w:numId w:val="33"/>
        </w:numPr>
        <w:ind w:left="0" w:firstLine="709"/>
        <w:rPr>
          <w:color w:val="000000"/>
          <w:sz w:val="28"/>
          <w:szCs w:val="28"/>
        </w:rPr>
      </w:pPr>
      <w:r w:rsidRPr="007242BE">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14:paraId="40D20316" w14:textId="77777777" w:rsidR="009578AC" w:rsidRPr="007242BE" w:rsidRDefault="009578AC" w:rsidP="009578AC">
      <w:pPr>
        <w:pStyle w:val="a8"/>
        <w:numPr>
          <w:ilvl w:val="2"/>
          <w:numId w:val="22"/>
        </w:numPr>
        <w:ind w:left="0" w:firstLine="709"/>
        <w:rPr>
          <w:color w:val="000000"/>
          <w:sz w:val="28"/>
          <w:szCs w:val="28"/>
        </w:rPr>
      </w:pPr>
      <w:r w:rsidRPr="007242BE">
        <w:rPr>
          <w:color w:val="000000"/>
          <w:spacing w:val="-2"/>
          <w:sz w:val="28"/>
          <w:szCs w:val="28"/>
        </w:rPr>
        <w:t xml:space="preserve">Денежные средства, внесенные </w:t>
      </w:r>
      <w:r w:rsidRPr="007242BE">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7242BE">
        <w:rPr>
          <w:color w:val="000000"/>
          <w:sz w:val="28"/>
          <w:szCs w:val="28"/>
        </w:rPr>
        <w:t>в случае если принято решение о заключении договора с таким участником</w:t>
      </w:r>
      <w:r w:rsidRPr="007242BE">
        <w:rPr>
          <w:spacing w:val="-2"/>
          <w:sz w:val="28"/>
          <w:szCs w:val="28"/>
        </w:rPr>
        <w:t>)</w:t>
      </w:r>
      <w:r w:rsidRPr="007242BE">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w:t>
      </w:r>
      <w:r w:rsidR="006852B9" w:rsidRPr="007242BE">
        <w:rPr>
          <w:color w:val="000000"/>
          <w:spacing w:val="-2"/>
          <w:sz w:val="28"/>
          <w:szCs w:val="28"/>
        </w:rPr>
        <w:t xml:space="preserve">надлежащее </w:t>
      </w:r>
      <w:r w:rsidRPr="007242BE">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14:paraId="53CD455F" w14:textId="77777777" w:rsidR="009578AC" w:rsidRPr="007B414C" w:rsidRDefault="009578AC" w:rsidP="009578AC">
      <w:pPr>
        <w:pStyle w:val="a8"/>
        <w:numPr>
          <w:ilvl w:val="2"/>
          <w:numId w:val="22"/>
        </w:numPr>
        <w:ind w:left="0" w:firstLine="709"/>
        <w:rPr>
          <w:color w:val="000000"/>
          <w:sz w:val="28"/>
          <w:szCs w:val="28"/>
        </w:rPr>
      </w:pPr>
      <w:r w:rsidRPr="007242BE">
        <w:rPr>
          <w:bCs/>
          <w:color w:val="000000"/>
          <w:sz w:val="28"/>
          <w:szCs w:val="28"/>
        </w:rPr>
        <w:t xml:space="preserve">Денежные средства, внесенные в качестве </w:t>
      </w:r>
      <w:r w:rsidRPr="007242BE">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7242BE">
        <w:rPr>
          <w:bCs/>
          <w:color w:val="000000"/>
          <w:sz w:val="28"/>
          <w:szCs w:val="28"/>
        </w:rPr>
        <w:t xml:space="preserve">указанных в подпункте 2 пункта </w:t>
      </w:r>
      <w:r w:rsidR="00661C00" w:rsidRPr="007242BE">
        <w:rPr>
          <w:bCs/>
          <w:color w:val="000000"/>
          <w:sz w:val="28"/>
          <w:szCs w:val="28"/>
        </w:rPr>
        <w:t>9</w:t>
      </w:r>
      <w:r w:rsidRPr="007242BE">
        <w:rPr>
          <w:bCs/>
          <w:color w:val="000000"/>
          <w:sz w:val="28"/>
          <w:szCs w:val="28"/>
        </w:rPr>
        <w:t>.1.11 конкурсной документации.</w:t>
      </w:r>
    </w:p>
    <w:p w14:paraId="04EB3A50" w14:textId="77777777" w:rsidR="00554439" w:rsidRDefault="007B414C" w:rsidP="007B414C">
      <w:pPr>
        <w:pStyle w:val="a8"/>
        <w:numPr>
          <w:ilvl w:val="2"/>
          <w:numId w:val="22"/>
        </w:numPr>
        <w:ind w:left="0" w:firstLine="709"/>
        <w:rPr>
          <w:sz w:val="28"/>
          <w:szCs w:val="28"/>
        </w:rPr>
      </w:pPr>
      <w:r>
        <w:rPr>
          <w:sz w:val="28"/>
          <w:szCs w:val="28"/>
        </w:rPr>
        <w:t xml:space="preserve">Участник вправе согласовать замену </w:t>
      </w:r>
      <w:r w:rsidR="0055443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554439">
        <w:rPr>
          <w:sz w:val="28"/>
          <w:szCs w:val="28"/>
        </w:rPr>
        <w:t xml:space="preserve">способа </w:t>
      </w:r>
      <w:r>
        <w:rPr>
          <w:sz w:val="28"/>
          <w:szCs w:val="28"/>
        </w:rPr>
        <w:t>обеспечения</w:t>
      </w:r>
      <w:r w:rsidR="00554439">
        <w:rPr>
          <w:sz w:val="28"/>
          <w:szCs w:val="28"/>
        </w:rPr>
        <w:t xml:space="preserve"> исполнения договора</w:t>
      </w:r>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документации о закупке, при наличии реквизитов для осуществления возврата денежного обеспечения, замена </w:t>
      </w:r>
      <w:r w:rsidR="00A3799E">
        <w:rPr>
          <w:sz w:val="28"/>
          <w:szCs w:val="28"/>
        </w:rPr>
        <w:t xml:space="preserve">способа </w:t>
      </w:r>
      <w:r>
        <w:rPr>
          <w:sz w:val="28"/>
          <w:szCs w:val="28"/>
        </w:rPr>
        <w:t>обеспечения</w:t>
      </w:r>
      <w:r w:rsidR="00A3799E">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14:paraId="4F28B8A6" w14:textId="77777777" w:rsidR="007B414C" w:rsidRDefault="007B414C" w:rsidP="00554439">
      <w:pPr>
        <w:pStyle w:val="a8"/>
        <w:rPr>
          <w:sz w:val="28"/>
          <w:szCs w:val="28"/>
        </w:rPr>
      </w:pPr>
      <w:r>
        <w:rPr>
          <w:sz w:val="28"/>
          <w:szCs w:val="28"/>
        </w:rPr>
        <w:t>Денежные средства</w:t>
      </w:r>
      <w:r w:rsidR="00554439">
        <w:rPr>
          <w:sz w:val="28"/>
          <w:szCs w:val="28"/>
        </w:rPr>
        <w:t>, перечисленные ранее,</w:t>
      </w:r>
      <w:r w:rsidRPr="00DB2947">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14:paraId="68408AE0" w14:textId="77777777" w:rsidR="00554439" w:rsidRPr="00301801" w:rsidRDefault="00554439" w:rsidP="00554439">
      <w:pPr>
        <w:pStyle w:val="a8"/>
        <w:rPr>
          <w:sz w:val="28"/>
          <w:szCs w:val="28"/>
        </w:rPr>
      </w:pPr>
      <w:r>
        <w:rPr>
          <w:sz w:val="28"/>
          <w:szCs w:val="28"/>
        </w:rPr>
        <w:t>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w:t>
      </w:r>
    </w:p>
    <w:p w14:paraId="0F1C93A9" w14:textId="77777777" w:rsidR="00554439" w:rsidRPr="007B414C" w:rsidRDefault="00554439" w:rsidP="00554439">
      <w:pPr>
        <w:pStyle w:val="a8"/>
        <w:rPr>
          <w:sz w:val="28"/>
          <w:szCs w:val="28"/>
        </w:rPr>
      </w:pPr>
    </w:p>
    <w:p w14:paraId="56597D87" w14:textId="77777777" w:rsidR="009578AC" w:rsidRPr="007242BE" w:rsidRDefault="009578AC" w:rsidP="009578AC">
      <w:pPr>
        <w:ind w:firstLine="709"/>
        <w:jc w:val="both"/>
        <w:rPr>
          <w:sz w:val="28"/>
          <w:szCs w:val="28"/>
        </w:rPr>
      </w:pPr>
    </w:p>
    <w:p w14:paraId="42319AA8"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Предоставление информации о конечных бенефициарах</w:t>
      </w:r>
    </w:p>
    <w:p w14:paraId="0406E71E" w14:textId="77777777" w:rsidR="009578AC" w:rsidRPr="007242BE" w:rsidRDefault="009578AC" w:rsidP="009578AC">
      <w:pPr>
        <w:rPr>
          <w:sz w:val="28"/>
          <w:szCs w:val="28"/>
        </w:rPr>
      </w:pPr>
    </w:p>
    <w:p w14:paraId="17DD1356" w14:textId="77777777" w:rsidR="009578AC" w:rsidRPr="007242BE" w:rsidRDefault="009578AC" w:rsidP="009578AC">
      <w:pPr>
        <w:pStyle w:val="a6"/>
        <w:numPr>
          <w:ilvl w:val="2"/>
          <w:numId w:val="22"/>
        </w:numPr>
        <w:ind w:left="0" w:firstLine="709"/>
        <w:jc w:val="both"/>
        <w:rPr>
          <w:rFonts w:eastAsia="MS Mincho"/>
          <w:sz w:val="28"/>
          <w:szCs w:val="28"/>
        </w:rPr>
      </w:pPr>
      <w:r w:rsidRPr="007242BE">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14:paraId="173B8EE1" w14:textId="77777777" w:rsidR="009578AC" w:rsidRPr="007242BE" w:rsidRDefault="009578AC" w:rsidP="009578AC">
      <w:pPr>
        <w:ind w:firstLine="709"/>
        <w:jc w:val="both"/>
        <w:rPr>
          <w:sz w:val="28"/>
          <w:szCs w:val="28"/>
        </w:rPr>
      </w:pPr>
    </w:p>
    <w:p w14:paraId="62E50FE6"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Заключение договора</w:t>
      </w:r>
    </w:p>
    <w:p w14:paraId="089FD34F" w14:textId="77777777" w:rsidR="009578AC" w:rsidRPr="007242BE" w:rsidRDefault="009578AC" w:rsidP="009578AC">
      <w:pPr>
        <w:rPr>
          <w:sz w:val="28"/>
          <w:szCs w:val="28"/>
        </w:rPr>
      </w:pPr>
    </w:p>
    <w:p w14:paraId="767A2EA0"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lastRenderedPageBreak/>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14:paraId="485BA16B"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направляет участнику конкурса, с которым заключается договор проект договора в течение 7 (семи) календарных дней</w:t>
      </w:r>
      <w:r w:rsidRPr="007242BE">
        <w:rPr>
          <w:rFonts w:eastAsia="Calibri"/>
          <w:i/>
          <w:sz w:val="28"/>
          <w:szCs w:val="28"/>
          <w:lang w:eastAsia="en-US"/>
        </w:rPr>
        <w:t xml:space="preserve"> </w:t>
      </w:r>
      <w:r w:rsidRPr="007242BE">
        <w:rPr>
          <w:sz w:val="28"/>
          <w:szCs w:val="28"/>
        </w:rPr>
        <w:t>с даты опубликования итогов конкурса на сайтах.</w:t>
      </w:r>
      <w:r w:rsidRPr="007242BE">
        <w:rPr>
          <w:i/>
          <w:sz w:val="28"/>
          <w:szCs w:val="28"/>
        </w:rPr>
        <w:t xml:space="preserve"> </w:t>
      </w:r>
    </w:p>
    <w:p w14:paraId="7E4C51EB" w14:textId="77777777" w:rsidR="008D3F92" w:rsidRPr="007242BE" w:rsidRDefault="009578AC" w:rsidP="008D3F92">
      <w:pPr>
        <w:pStyle w:val="a6"/>
        <w:numPr>
          <w:ilvl w:val="2"/>
          <w:numId w:val="22"/>
        </w:numPr>
        <w:ind w:left="0" w:firstLine="709"/>
        <w:jc w:val="both"/>
        <w:rPr>
          <w:sz w:val="28"/>
          <w:szCs w:val="28"/>
        </w:rPr>
      </w:pPr>
      <w:r w:rsidRPr="007242BE">
        <w:rPr>
          <w:sz w:val="28"/>
          <w:szCs w:val="28"/>
        </w:rPr>
        <w:t>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w:t>
      </w:r>
      <w:r w:rsidRPr="007242BE">
        <w:rPr>
          <w:b/>
          <w:i/>
          <w:sz w:val="28"/>
          <w:szCs w:val="28"/>
        </w:rPr>
        <w:t xml:space="preserve"> </w:t>
      </w:r>
      <w:r w:rsidRPr="007242BE">
        <w:rPr>
          <w:sz w:val="28"/>
          <w:szCs w:val="28"/>
        </w:rPr>
        <w:t>(семи)</w:t>
      </w:r>
      <w:r w:rsidRPr="007242BE">
        <w:rPr>
          <w:b/>
          <w:i/>
          <w:sz w:val="28"/>
          <w:szCs w:val="28"/>
        </w:rPr>
        <w:t xml:space="preserve"> </w:t>
      </w:r>
      <w:r w:rsidRPr="007242BE">
        <w:rPr>
          <w:sz w:val="28"/>
          <w:szCs w:val="28"/>
        </w:rPr>
        <w:t>календарных дней с даты получения проекта договора от заказчика.</w:t>
      </w:r>
      <w:r w:rsidR="008D3F92" w:rsidRPr="007242BE">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14:paraId="50EFB296"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Договор </w:t>
      </w:r>
      <w:r w:rsidR="00FB435B">
        <w:rPr>
          <w:sz w:val="28"/>
          <w:szCs w:val="28"/>
        </w:rPr>
        <w:t xml:space="preserve">по результатам конкурса </w:t>
      </w:r>
      <w:r w:rsidRPr="007242BE">
        <w:rPr>
          <w:sz w:val="28"/>
          <w:szCs w:val="28"/>
        </w:rPr>
        <w:t xml:space="preserve">заключается </w:t>
      </w:r>
      <w:r w:rsidR="00FB435B" w:rsidRPr="00271674">
        <w:rPr>
          <w:sz w:val="28"/>
          <w:szCs w:val="28"/>
        </w:rPr>
        <w:t xml:space="preserve">не ранее чем через </w:t>
      </w:r>
      <w:r w:rsidR="00FB435B">
        <w:rPr>
          <w:sz w:val="28"/>
          <w:szCs w:val="28"/>
        </w:rPr>
        <w:t>10</w:t>
      </w:r>
      <w:r w:rsidR="00FB435B" w:rsidRPr="00271674">
        <w:rPr>
          <w:sz w:val="28"/>
          <w:szCs w:val="28"/>
        </w:rPr>
        <w:t xml:space="preserve"> дней и не позднее чем через </w:t>
      </w:r>
      <w:r w:rsidR="00FB435B">
        <w:rPr>
          <w:sz w:val="28"/>
          <w:szCs w:val="28"/>
        </w:rPr>
        <w:t>20</w:t>
      </w:r>
      <w:r w:rsidR="00FB435B" w:rsidRPr="00271674">
        <w:rPr>
          <w:sz w:val="28"/>
          <w:szCs w:val="28"/>
        </w:rPr>
        <w:t xml:space="preserve"> дней с даты размещения </w:t>
      </w:r>
      <w:r w:rsidR="00FB435B">
        <w:rPr>
          <w:sz w:val="28"/>
          <w:szCs w:val="28"/>
        </w:rPr>
        <w:t>на сайтах итогового протокола</w:t>
      </w:r>
      <w:r w:rsidR="00FB435B" w:rsidRPr="00271674">
        <w:rPr>
          <w:sz w:val="28"/>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sidR="00FB435B">
        <w:rPr>
          <w:sz w:val="28"/>
          <w:szCs w:val="28"/>
        </w:rPr>
        <w:t>5</w:t>
      </w:r>
      <w:r w:rsidR="00FB435B" w:rsidRPr="00271674">
        <w:rPr>
          <w:sz w:val="28"/>
          <w:szCs w:val="28"/>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w:t>
      </w:r>
      <w:r w:rsidR="00FB435B">
        <w:rPr>
          <w:sz w:val="28"/>
          <w:szCs w:val="28"/>
        </w:rPr>
        <w:t>ЭТЗП</w:t>
      </w:r>
      <w:r w:rsidRPr="007242BE">
        <w:rPr>
          <w:color w:val="000000"/>
          <w:sz w:val="28"/>
          <w:szCs w:val="28"/>
        </w:rPr>
        <w:t>.</w:t>
      </w:r>
    </w:p>
    <w:p w14:paraId="16A2F50B" w14:textId="77777777" w:rsidR="009578AC" w:rsidRDefault="009578AC" w:rsidP="009578AC">
      <w:pPr>
        <w:pStyle w:val="a6"/>
        <w:numPr>
          <w:ilvl w:val="2"/>
          <w:numId w:val="22"/>
        </w:numPr>
        <w:ind w:left="0" w:firstLine="709"/>
        <w:jc w:val="both"/>
        <w:rPr>
          <w:sz w:val="28"/>
          <w:szCs w:val="28"/>
        </w:rPr>
      </w:pPr>
      <w:r w:rsidRPr="007242BE">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14:paraId="049F6497" w14:textId="77777777" w:rsidR="00161F7A" w:rsidRPr="00161F7A" w:rsidRDefault="00161F7A" w:rsidP="00161F7A">
      <w:pPr>
        <w:pStyle w:val="a6"/>
        <w:numPr>
          <w:ilvl w:val="2"/>
          <w:numId w:val="22"/>
        </w:numPr>
        <w:ind w:left="0" w:firstLine="709"/>
        <w:jc w:val="both"/>
        <w:rPr>
          <w:sz w:val="28"/>
          <w:szCs w:val="28"/>
        </w:rPr>
      </w:pPr>
      <w:r w:rsidRPr="00160208">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14:paraId="71E2B42B"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Участник конкурса, с которым заключается договор, обязан заключить договор на условиях конкурсной документации, конкурсной заявки и своего </w:t>
      </w:r>
      <w:r w:rsidR="00161F7A">
        <w:rPr>
          <w:sz w:val="28"/>
          <w:szCs w:val="28"/>
        </w:rPr>
        <w:t xml:space="preserve">технического </w:t>
      </w:r>
      <w:r w:rsidRPr="007242BE">
        <w:rPr>
          <w:sz w:val="28"/>
          <w:szCs w:val="28"/>
        </w:rPr>
        <w:t xml:space="preserve">предложения. Стоимость договора определяется на основании стоимости </w:t>
      </w:r>
      <w:r w:rsidR="00161F7A">
        <w:rPr>
          <w:sz w:val="28"/>
          <w:szCs w:val="28"/>
        </w:rPr>
        <w:t xml:space="preserve">технического </w:t>
      </w:r>
      <w:r w:rsidRPr="007242BE">
        <w:rPr>
          <w:sz w:val="28"/>
          <w:szCs w:val="28"/>
        </w:rPr>
        <w:t>предложения такого участника без учета НДС, с учетом применяемой им системы налогообложения.</w:t>
      </w:r>
    </w:p>
    <w:p w14:paraId="2126C21F" w14:textId="77777777" w:rsidR="003277F3" w:rsidRDefault="006852B9">
      <w:pPr>
        <w:pStyle w:val="a6"/>
        <w:ind w:left="0" w:firstLine="709"/>
        <w:jc w:val="both"/>
        <w:rPr>
          <w:sz w:val="28"/>
          <w:szCs w:val="28"/>
        </w:rPr>
      </w:pPr>
      <w:r w:rsidRPr="007242BE">
        <w:rPr>
          <w:sz w:val="28"/>
          <w:szCs w:val="28"/>
        </w:rPr>
        <w:lastRenderedPageBreak/>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66F1D356"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161F7A">
        <w:rPr>
          <w:sz w:val="28"/>
          <w:szCs w:val="28"/>
        </w:rPr>
        <w:t xml:space="preserve">технического </w:t>
      </w:r>
      <w:r w:rsidRPr="007242BE">
        <w:rPr>
          <w:sz w:val="28"/>
          <w:szCs w:val="28"/>
        </w:rPr>
        <w:t xml:space="preserve">предложения. </w:t>
      </w:r>
    </w:p>
    <w:p w14:paraId="66456D4C" w14:textId="77777777" w:rsidR="007B414C" w:rsidRDefault="009578AC" w:rsidP="007B414C">
      <w:pPr>
        <w:pStyle w:val="a6"/>
        <w:numPr>
          <w:ilvl w:val="2"/>
          <w:numId w:val="22"/>
        </w:numPr>
        <w:ind w:left="0" w:firstLine="709"/>
        <w:jc w:val="both"/>
        <w:rPr>
          <w:sz w:val="28"/>
          <w:szCs w:val="28"/>
        </w:rPr>
      </w:pPr>
      <w:r w:rsidRPr="007242BE">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7242BE">
        <w:rPr>
          <w:i/>
          <w:sz w:val="28"/>
          <w:szCs w:val="28"/>
        </w:rPr>
        <w:t xml:space="preserve"> </w:t>
      </w:r>
    </w:p>
    <w:p w14:paraId="107EDB66" w14:textId="77777777" w:rsidR="007B414C" w:rsidRPr="007B414C" w:rsidRDefault="007B414C" w:rsidP="007B414C">
      <w:pPr>
        <w:pStyle w:val="a6"/>
        <w:ind w:left="0" w:firstLine="709"/>
        <w:jc w:val="both"/>
        <w:rPr>
          <w:sz w:val="28"/>
          <w:szCs w:val="28"/>
        </w:rPr>
      </w:pPr>
      <w:r w:rsidRPr="00B72AE3">
        <w:rPr>
          <w:sz w:val="28"/>
          <w:szCs w:val="28"/>
        </w:rPr>
        <w:t>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w:t>
      </w:r>
      <w:r>
        <w:rPr>
          <w:sz w:val="28"/>
          <w:szCs w:val="28"/>
        </w:rPr>
        <w:t xml:space="preserve"> </w:t>
      </w:r>
    </w:p>
    <w:p w14:paraId="6DB382E9" w14:textId="77777777" w:rsidR="00FB435B" w:rsidRPr="00CA04D7" w:rsidRDefault="000B6E5F" w:rsidP="00CA04D7">
      <w:pPr>
        <w:pStyle w:val="a6"/>
        <w:numPr>
          <w:ilvl w:val="2"/>
          <w:numId w:val="22"/>
        </w:numPr>
        <w:ind w:left="0" w:firstLine="709"/>
        <w:jc w:val="both"/>
        <w:rPr>
          <w:sz w:val="28"/>
          <w:szCs w:val="28"/>
        </w:rPr>
      </w:pPr>
      <w:r w:rsidRPr="007242BE">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14:paraId="1AB220F4" w14:textId="77777777" w:rsidR="009578AC" w:rsidRPr="007242BE" w:rsidRDefault="009578AC" w:rsidP="009578AC">
      <w:pPr>
        <w:pStyle w:val="a6"/>
        <w:ind w:left="709"/>
        <w:jc w:val="both"/>
        <w:rPr>
          <w:sz w:val="28"/>
          <w:szCs w:val="28"/>
        </w:rPr>
      </w:pPr>
    </w:p>
    <w:p w14:paraId="3EA6F14E" w14:textId="77777777" w:rsidR="009578AC" w:rsidRPr="007242BE" w:rsidRDefault="009578AC" w:rsidP="009578AC">
      <w:pPr>
        <w:pStyle w:val="3"/>
        <w:numPr>
          <w:ilvl w:val="1"/>
          <w:numId w:val="22"/>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Исполнение, изменение, расторжение договора</w:t>
      </w:r>
    </w:p>
    <w:p w14:paraId="25840DD0" w14:textId="77777777" w:rsidR="009578AC" w:rsidRPr="007242BE" w:rsidRDefault="009578AC" w:rsidP="009578AC">
      <w:pPr>
        <w:rPr>
          <w:sz w:val="28"/>
          <w:szCs w:val="28"/>
        </w:rPr>
      </w:pPr>
    </w:p>
    <w:p w14:paraId="56129B2F"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22D843E0"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5DB0AE22"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w:t>
      </w:r>
      <w:r w:rsidRPr="007242BE">
        <w:rPr>
          <w:sz w:val="28"/>
          <w:szCs w:val="28"/>
        </w:rPr>
        <w:lastRenderedPageBreak/>
        <w:t xml:space="preserve">начальной (максимальной) цены  договора (цены лота), если иное не предусмотрено в пункте </w:t>
      </w:r>
      <w:r w:rsidR="00661C00" w:rsidRPr="007242BE">
        <w:rPr>
          <w:sz w:val="28"/>
          <w:szCs w:val="28"/>
        </w:rPr>
        <w:t>5</w:t>
      </w:r>
      <w:r w:rsidRPr="007242BE">
        <w:rPr>
          <w:sz w:val="28"/>
          <w:szCs w:val="28"/>
        </w:rPr>
        <w:t xml:space="preserve"> 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14:paraId="5E152C4F"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6D51CA5B"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75CD0854"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14:paraId="55C587B5" w14:textId="77777777" w:rsidR="009578AC" w:rsidRPr="007242BE" w:rsidRDefault="009578AC" w:rsidP="009578AC">
      <w:pPr>
        <w:pStyle w:val="a6"/>
        <w:numPr>
          <w:ilvl w:val="2"/>
          <w:numId w:val="22"/>
        </w:numPr>
        <w:ind w:left="0" w:firstLine="709"/>
        <w:jc w:val="both"/>
        <w:rPr>
          <w:sz w:val="28"/>
          <w:szCs w:val="28"/>
        </w:rPr>
      </w:pPr>
      <w:r w:rsidRPr="007242BE">
        <w:rPr>
          <w:sz w:val="28"/>
          <w:szCs w:val="28"/>
        </w:rPr>
        <w:t>Невыполнение лицом,</w:t>
      </w:r>
      <w:r w:rsidRPr="007242BE">
        <w:rPr>
          <w:i/>
          <w:sz w:val="28"/>
          <w:szCs w:val="28"/>
        </w:rPr>
        <w:t xml:space="preserve"> </w:t>
      </w:r>
      <w:r w:rsidRPr="007242BE">
        <w:rPr>
          <w:sz w:val="28"/>
          <w:szCs w:val="28"/>
        </w:rPr>
        <w:t>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конкурсной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14:paraId="15F41B13" w14:textId="77777777" w:rsidR="009578AC" w:rsidRPr="007242BE" w:rsidRDefault="009578AC" w:rsidP="009578AC">
      <w:pPr>
        <w:pStyle w:val="a6"/>
        <w:ind w:left="0" w:firstLine="709"/>
        <w:jc w:val="both"/>
        <w:rPr>
          <w:sz w:val="28"/>
          <w:szCs w:val="28"/>
        </w:rPr>
      </w:pPr>
      <w:r w:rsidRPr="007242BE">
        <w:rPr>
          <w:sz w:val="28"/>
          <w:szCs w:val="28"/>
        </w:rPr>
        <w:t>По согласованию с заказчиком</w:t>
      </w:r>
      <w:r w:rsidRPr="007242BE">
        <w:rPr>
          <w:color w:val="000000"/>
          <w:sz w:val="28"/>
          <w:szCs w:val="28"/>
        </w:rPr>
        <w:t xml:space="preserve"> поставщик (исполнитель, подрядчик)</w:t>
      </w:r>
      <w:r w:rsidRPr="007242BE">
        <w:rPr>
          <w:sz w:val="28"/>
          <w:szCs w:val="28"/>
        </w:rPr>
        <w:t xml:space="preserve">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50BF6618" w14:textId="77777777" w:rsidR="006852B9" w:rsidRPr="007242BE" w:rsidRDefault="006852B9" w:rsidP="006852B9">
      <w:pPr>
        <w:pStyle w:val="a6"/>
        <w:ind w:left="0" w:firstLine="709"/>
        <w:jc w:val="both"/>
        <w:rPr>
          <w:sz w:val="28"/>
          <w:szCs w:val="28"/>
        </w:rPr>
      </w:pPr>
      <w:r w:rsidRPr="007242BE">
        <w:rPr>
          <w:sz w:val="28"/>
          <w:szCs w:val="28"/>
        </w:rPr>
        <w:lastRenderedPageBreak/>
        <w:t>9.4.8.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242BE">
        <w:rPr>
          <w:i/>
          <w:sz w:val="28"/>
          <w:szCs w:val="28"/>
        </w:rPr>
        <w:t>.</w:t>
      </w:r>
      <w:r w:rsidRPr="007242BE">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14:paraId="59BC776A" w14:textId="77777777" w:rsidR="006852B9" w:rsidRPr="007242BE" w:rsidRDefault="006852B9" w:rsidP="009578AC">
      <w:pPr>
        <w:jc w:val="both"/>
        <w:rPr>
          <w:sz w:val="28"/>
          <w:szCs w:val="28"/>
        </w:rPr>
      </w:pPr>
    </w:p>
    <w:p w14:paraId="2E3E0F66" w14:textId="77777777" w:rsidR="009578AC" w:rsidRPr="007242BE" w:rsidRDefault="009578AC" w:rsidP="009578AC">
      <w:pPr>
        <w:pStyle w:val="a6"/>
        <w:ind w:left="0" w:firstLine="708"/>
        <w:jc w:val="both"/>
        <w:rPr>
          <w:i/>
          <w:sz w:val="28"/>
          <w:szCs w:val="28"/>
        </w:rPr>
      </w:pPr>
      <w:r w:rsidRPr="007242BE">
        <w:rPr>
          <w:i/>
          <w:sz w:val="28"/>
          <w:szCs w:val="28"/>
        </w:rPr>
        <w:t>Раздел конкурсной документации «Порядок проведения конкурса» является неизменяемым. После согласования раздела «Условия проведения конкурса» организатор формирует конкурсную документацию с учетом раздела «Порядок проведения конкурса».</w:t>
      </w:r>
    </w:p>
    <w:p w14:paraId="1DE1997E" w14:textId="77777777" w:rsidR="002A0159" w:rsidRPr="007242BE" w:rsidRDefault="009578AC" w:rsidP="002A0159">
      <w:pPr>
        <w:pStyle w:val="a6"/>
        <w:ind w:left="0" w:firstLine="708"/>
        <w:jc w:val="both"/>
        <w:rPr>
          <w:i/>
          <w:sz w:val="28"/>
          <w:szCs w:val="28"/>
        </w:rPr>
      </w:pPr>
      <w:r w:rsidRPr="007242BE">
        <w:rPr>
          <w:i/>
          <w:sz w:val="28"/>
          <w:szCs w:val="28"/>
        </w:rPr>
        <w:t xml:space="preserve">Визы (перечень визирующих подразделений определяется в соответствии с </w:t>
      </w:r>
      <w:r w:rsidR="002A0159" w:rsidRPr="007242BE">
        <w:rPr>
          <w:i/>
          <w:sz w:val="28"/>
          <w:szCs w:val="28"/>
        </w:rPr>
        <w:t xml:space="preserve">Регламентом взаимодействия Центра организации закупочной деятельности ОАО «РЖД» и его региональных подразделений с дочерними обществами </w:t>
      </w:r>
      <w:r w:rsidR="002A0159" w:rsidRPr="007242BE">
        <w:rPr>
          <w:i/>
          <w:sz w:val="28"/>
          <w:szCs w:val="28"/>
        </w:rPr>
        <w:br/>
        <w:t xml:space="preserve">ОАО «РЖД» при осуществлении ими закупочной деятельности, утвержденным распоряжением ОАО «РЖД» </w:t>
      </w:r>
      <w:r w:rsidR="00236EEC" w:rsidRPr="007242BE">
        <w:rPr>
          <w:bCs/>
          <w:i/>
          <w:sz w:val="28"/>
          <w:szCs w:val="28"/>
        </w:rPr>
        <w:t>от 30.03.2015 г. № 779р</w:t>
      </w:r>
      <w:r w:rsidR="002A0159" w:rsidRPr="007242BE">
        <w:rPr>
          <w:i/>
          <w:sz w:val="28"/>
          <w:szCs w:val="28"/>
        </w:rPr>
        <w:t>.</w:t>
      </w:r>
    </w:p>
    <w:p w14:paraId="72CA3DA7" w14:textId="77777777" w:rsidR="009578AC" w:rsidRPr="007242BE" w:rsidRDefault="009578AC" w:rsidP="009578AC">
      <w:pPr>
        <w:pStyle w:val="a6"/>
        <w:ind w:left="0" w:firstLine="708"/>
        <w:jc w:val="both"/>
        <w:rPr>
          <w:sz w:val="28"/>
          <w:szCs w:val="28"/>
        </w:rPr>
      </w:pPr>
      <w:r w:rsidRPr="007242BE">
        <w:rPr>
          <w:sz w:val="28"/>
          <w:szCs w:val="28"/>
        </w:rPr>
        <w:br w:type="page"/>
      </w:r>
    </w:p>
    <w:p w14:paraId="53AC296D" w14:textId="77777777" w:rsidR="009578AC" w:rsidRPr="007242BE" w:rsidRDefault="009578AC" w:rsidP="009578AC">
      <w:pPr>
        <w:pStyle w:val="110"/>
        <w:ind w:left="5670" w:firstLine="0"/>
        <w:rPr>
          <w:rFonts w:eastAsia="MS Mincho"/>
          <w:szCs w:val="28"/>
        </w:rPr>
      </w:pPr>
      <w:r w:rsidRPr="007242BE">
        <w:rPr>
          <w:rFonts w:eastAsia="MS Mincho"/>
          <w:szCs w:val="28"/>
        </w:rPr>
        <w:lastRenderedPageBreak/>
        <w:t>Приложение № 1</w:t>
      </w:r>
    </w:p>
    <w:p w14:paraId="0EBE1AE2" w14:textId="77777777" w:rsidR="009578AC" w:rsidRPr="007242BE" w:rsidRDefault="009578AC" w:rsidP="009578AC">
      <w:pPr>
        <w:ind w:left="5670"/>
        <w:rPr>
          <w:sz w:val="28"/>
          <w:szCs w:val="28"/>
        </w:rPr>
      </w:pPr>
      <w:r w:rsidRPr="007242BE">
        <w:rPr>
          <w:sz w:val="28"/>
          <w:szCs w:val="28"/>
        </w:rPr>
        <w:t>к конкурсной документации</w:t>
      </w:r>
    </w:p>
    <w:p w14:paraId="2E1A133D" w14:textId="77777777" w:rsidR="009578AC" w:rsidRPr="007242BE" w:rsidRDefault="009578AC" w:rsidP="009578AC">
      <w:pPr>
        <w:jc w:val="center"/>
        <w:rPr>
          <w:b/>
          <w:sz w:val="28"/>
          <w:szCs w:val="28"/>
        </w:rPr>
      </w:pPr>
    </w:p>
    <w:p w14:paraId="3960DB69" w14:textId="77777777" w:rsidR="009578AC" w:rsidRPr="007242BE" w:rsidRDefault="009578AC" w:rsidP="009578AC">
      <w:pPr>
        <w:jc w:val="center"/>
        <w:rPr>
          <w:sz w:val="28"/>
          <w:szCs w:val="28"/>
        </w:rPr>
      </w:pPr>
      <w:r w:rsidRPr="007242BE">
        <w:rPr>
          <w:sz w:val="28"/>
          <w:szCs w:val="28"/>
        </w:rPr>
        <w:t>На бланке участника</w:t>
      </w:r>
    </w:p>
    <w:p w14:paraId="53CE133A" w14:textId="77777777" w:rsidR="009578AC" w:rsidRPr="007242BE" w:rsidRDefault="009578AC" w:rsidP="009578AC">
      <w:pPr>
        <w:pStyle w:val="2"/>
        <w:suppressAutoHyphens/>
        <w:spacing w:before="0" w:after="0"/>
        <w:jc w:val="center"/>
        <w:rPr>
          <w:rFonts w:ascii="Times New Roman" w:hAnsi="Times New Roman"/>
          <w:b w:val="0"/>
          <w:i w:val="0"/>
        </w:rPr>
      </w:pPr>
      <w:r w:rsidRPr="007242BE">
        <w:rPr>
          <w:rFonts w:ascii="Times New Roman" w:hAnsi="Times New Roman"/>
          <w:b w:val="0"/>
          <w:i w:val="0"/>
          <w:iCs w:val="0"/>
        </w:rPr>
        <w:t xml:space="preserve">ЗАЯВКА </w:t>
      </w:r>
      <w:r w:rsidRPr="007242BE">
        <w:rPr>
          <w:rFonts w:ascii="Times New Roman" w:hAnsi="Times New Roman"/>
          <w:b w:val="0"/>
          <w:i w:val="0"/>
        </w:rPr>
        <w:t xml:space="preserve">______________ </w:t>
      </w:r>
      <w:r w:rsidRPr="007242BE">
        <w:rPr>
          <w:rFonts w:ascii="Times New Roman" w:hAnsi="Times New Roman"/>
          <w:b w:val="0"/>
        </w:rPr>
        <w:t>(наименование участника)</w:t>
      </w:r>
      <w:r w:rsidRPr="007242BE">
        <w:rPr>
          <w:rFonts w:ascii="Times New Roman" w:hAnsi="Times New Roman"/>
          <w:b w:val="0"/>
          <w:i w:val="0"/>
        </w:rPr>
        <w:t xml:space="preserve"> НА УЧАСТИЕ</w:t>
      </w:r>
      <w:r w:rsidRPr="007242BE">
        <w:rPr>
          <w:rFonts w:ascii="Times New Roman" w:hAnsi="Times New Roman"/>
          <w:b w:val="0"/>
          <w:i w:val="0"/>
        </w:rPr>
        <w:br/>
        <w:t>В КОНКУРСЕ №____ по лоту №</w:t>
      </w:r>
    </w:p>
    <w:p w14:paraId="23C467DF" w14:textId="77777777" w:rsidR="009578AC" w:rsidRPr="007242BE" w:rsidRDefault="009578AC" w:rsidP="009578AC"/>
    <w:p w14:paraId="40D19AA5" w14:textId="77777777" w:rsidR="009578AC" w:rsidRPr="007242BE" w:rsidRDefault="009578AC" w:rsidP="009578AC">
      <w:pPr>
        <w:rPr>
          <w:i/>
        </w:rPr>
      </w:pPr>
      <w:r w:rsidRPr="007242BE">
        <w:rPr>
          <w:i/>
        </w:rPr>
        <w:t>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9578AC" w:rsidRPr="007242BE" w14:paraId="6EF95179" w14:textId="77777777" w:rsidTr="00554572">
        <w:tc>
          <w:tcPr>
            <w:tcW w:w="7054" w:type="dxa"/>
          </w:tcPr>
          <w:p w14:paraId="44269477" w14:textId="77777777" w:rsidR="009578AC" w:rsidRPr="007242BE" w:rsidRDefault="009578AC" w:rsidP="00554572">
            <w:pPr>
              <w:pStyle w:val="af4"/>
              <w:jc w:val="both"/>
              <w:rPr>
                <w:b/>
                <w:szCs w:val="28"/>
              </w:rPr>
            </w:pPr>
          </w:p>
        </w:tc>
        <w:tc>
          <w:tcPr>
            <w:tcW w:w="4949" w:type="dxa"/>
          </w:tcPr>
          <w:p w14:paraId="171A81FC" w14:textId="77777777" w:rsidR="009578AC" w:rsidRPr="007242BE" w:rsidRDefault="009578AC" w:rsidP="00554572">
            <w:pPr>
              <w:pStyle w:val="af4"/>
              <w:ind w:left="1215"/>
              <w:jc w:val="right"/>
              <w:rPr>
                <w:szCs w:val="28"/>
              </w:rPr>
            </w:pPr>
          </w:p>
        </w:tc>
      </w:tr>
    </w:tbl>
    <w:p w14:paraId="6DB7803F" w14:textId="77777777" w:rsidR="009578AC" w:rsidRPr="007242BE" w:rsidRDefault="009578AC" w:rsidP="009578AC">
      <w:pPr>
        <w:pStyle w:val="110"/>
        <w:rPr>
          <w:szCs w:val="28"/>
        </w:rPr>
      </w:pPr>
      <w:r w:rsidRPr="007242BE">
        <w:rPr>
          <w:szCs w:val="28"/>
        </w:rPr>
        <w:t xml:space="preserve">Будучи уполномоченным представлять и действовать от имени ________________ (далее - участник) </w:t>
      </w:r>
      <w:r w:rsidRPr="007242BE">
        <w:rPr>
          <w:i/>
          <w:szCs w:val="28"/>
        </w:rPr>
        <w:t>(указать наименование участника или, в случае участия нескольких лиц на стороне одного участника, наименования таких лиц)</w:t>
      </w:r>
      <w:r w:rsidRPr="007242BE">
        <w:rPr>
          <w:szCs w:val="28"/>
        </w:rPr>
        <w:t xml:space="preserve">, а также полностью изучив всю конкурсную документацию, я, нижеподписавшийся, настоящим подаю заявку на участие в конкурсе №___  по лоту №__(далее – конкурс) на право заключения договора </w:t>
      </w:r>
      <w:r w:rsidRPr="007242BE">
        <w:rPr>
          <w:i/>
          <w:szCs w:val="28"/>
          <w:u w:val="single"/>
        </w:rPr>
        <w:t>указать предмет договора</w:t>
      </w:r>
      <w:r w:rsidRPr="007242BE">
        <w:t>.</w:t>
      </w:r>
    </w:p>
    <w:p w14:paraId="33BFE34E" w14:textId="77777777" w:rsidR="009578AC" w:rsidRPr="007242BE" w:rsidRDefault="009578AC" w:rsidP="009578AC">
      <w:pPr>
        <w:pStyle w:val="110"/>
        <w:rPr>
          <w:szCs w:val="28"/>
        </w:rPr>
      </w:pPr>
      <w:r w:rsidRPr="007242B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637FE8E5" w14:textId="77777777" w:rsidR="009578AC" w:rsidRPr="007242BE" w:rsidRDefault="009578AC" w:rsidP="009578AC">
      <w:pPr>
        <w:pStyle w:val="110"/>
        <w:ind w:firstLine="708"/>
        <w:rPr>
          <w:szCs w:val="28"/>
        </w:rPr>
      </w:pPr>
      <w:r w:rsidRPr="007242B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3D1696EC" w14:textId="77777777" w:rsidR="009578AC" w:rsidRPr="007242BE" w:rsidRDefault="009578AC" w:rsidP="009578AC">
      <w:pPr>
        <w:pStyle w:val="110"/>
        <w:ind w:firstLine="708"/>
        <w:rPr>
          <w:szCs w:val="28"/>
        </w:rPr>
      </w:pPr>
      <w:r w:rsidRPr="007242BE">
        <w:rPr>
          <w:szCs w:val="28"/>
        </w:rPr>
        <w:t>Настоящим подтверждается, что ________</w:t>
      </w:r>
      <w:proofErr w:type="gramStart"/>
      <w:r w:rsidRPr="007242BE">
        <w:rPr>
          <w:szCs w:val="28"/>
        </w:rPr>
        <w:t>_(</w:t>
      </w:r>
      <w:proofErr w:type="gramEnd"/>
      <w:r w:rsidRPr="007242BE">
        <w:rPr>
          <w:i/>
          <w:szCs w:val="28"/>
        </w:rPr>
        <w:t>наименование участника)</w:t>
      </w:r>
      <w:r w:rsidRPr="007242BE">
        <w:rPr>
          <w:szCs w:val="28"/>
        </w:rPr>
        <w:t xml:space="preserve"> ознакомилось(</w:t>
      </w:r>
      <w:proofErr w:type="spellStart"/>
      <w:r w:rsidRPr="007242BE">
        <w:rPr>
          <w:szCs w:val="28"/>
        </w:rPr>
        <w:t>ся</w:t>
      </w:r>
      <w:proofErr w:type="spellEnd"/>
      <w:r w:rsidRPr="007242BE">
        <w:rPr>
          <w:szCs w:val="28"/>
        </w:rPr>
        <w:t>) с условиями конкурсной документации, с ними согласно(</w:t>
      </w:r>
      <w:proofErr w:type="spellStart"/>
      <w:r w:rsidRPr="007242BE">
        <w:rPr>
          <w:szCs w:val="28"/>
        </w:rPr>
        <w:t>ен</w:t>
      </w:r>
      <w:proofErr w:type="spellEnd"/>
      <w:r w:rsidRPr="007242BE">
        <w:rPr>
          <w:szCs w:val="28"/>
        </w:rPr>
        <w:t>) и возражений не имеет.</w:t>
      </w:r>
    </w:p>
    <w:p w14:paraId="26A8ADA2" w14:textId="77777777" w:rsidR="009578AC" w:rsidRPr="007242BE" w:rsidRDefault="009578AC" w:rsidP="009578AC">
      <w:pPr>
        <w:pStyle w:val="110"/>
        <w:ind w:firstLine="709"/>
        <w:rPr>
          <w:szCs w:val="28"/>
        </w:rPr>
      </w:pPr>
      <w:r w:rsidRPr="007242BE">
        <w:rPr>
          <w:szCs w:val="28"/>
        </w:rPr>
        <w:t>В частности, _______ (</w:t>
      </w:r>
      <w:r w:rsidRPr="007242BE">
        <w:rPr>
          <w:i/>
          <w:szCs w:val="28"/>
        </w:rPr>
        <w:t>наименование участника)</w:t>
      </w:r>
      <w:r w:rsidRPr="007242BE">
        <w:rPr>
          <w:szCs w:val="28"/>
        </w:rPr>
        <w:t>, подавая настоящую заявку, согласно(</w:t>
      </w:r>
      <w:proofErr w:type="spellStart"/>
      <w:r w:rsidRPr="007242BE">
        <w:rPr>
          <w:szCs w:val="28"/>
        </w:rPr>
        <w:t>ен</w:t>
      </w:r>
      <w:proofErr w:type="spellEnd"/>
      <w:r w:rsidRPr="007242BE">
        <w:rPr>
          <w:szCs w:val="28"/>
        </w:rPr>
        <w:t>) с тем, что:</w:t>
      </w:r>
    </w:p>
    <w:p w14:paraId="3019E7C9" w14:textId="77777777" w:rsidR="009578AC" w:rsidRPr="007242BE" w:rsidRDefault="009578AC" w:rsidP="009578AC">
      <w:pPr>
        <w:pStyle w:val="af4"/>
        <w:widowControl w:val="0"/>
        <w:tabs>
          <w:tab w:val="left" w:pos="960"/>
          <w:tab w:val="left" w:pos="1080"/>
        </w:tabs>
        <w:spacing w:after="0"/>
        <w:ind w:left="0" w:firstLine="720"/>
        <w:jc w:val="both"/>
        <w:rPr>
          <w:sz w:val="28"/>
          <w:szCs w:val="28"/>
        </w:rPr>
      </w:pPr>
      <w:r w:rsidRPr="007242BE">
        <w:rPr>
          <w:sz w:val="28"/>
          <w:szCs w:val="28"/>
        </w:rPr>
        <w:t xml:space="preserve">- результаты рассмотрения заявки зависят от проверки всех данных, представленных </w:t>
      </w:r>
      <w:r w:rsidRPr="007242BE">
        <w:rPr>
          <w:i/>
          <w:sz w:val="28"/>
          <w:szCs w:val="28"/>
        </w:rPr>
        <w:t>______________ (наименование участника)</w:t>
      </w:r>
      <w:r w:rsidRPr="007242BE">
        <w:rPr>
          <w:sz w:val="28"/>
          <w:szCs w:val="28"/>
        </w:rPr>
        <w:t>, а также иных сведений, имеющихся в распоряжении заказчика;</w:t>
      </w:r>
    </w:p>
    <w:p w14:paraId="6CDDCBE1" w14:textId="77777777" w:rsidR="009578AC" w:rsidRPr="007242BE"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за любую ошибку или упущение в представленной </w:t>
      </w:r>
      <w:r w:rsidRPr="007242BE">
        <w:rPr>
          <w:i/>
          <w:sz w:val="28"/>
          <w:szCs w:val="28"/>
        </w:rPr>
        <w:t xml:space="preserve">__________________ (наименование участника) </w:t>
      </w:r>
      <w:r w:rsidRPr="007242BE">
        <w:rPr>
          <w:sz w:val="28"/>
          <w:szCs w:val="28"/>
        </w:rPr>
        <w:t xml:space="preserve">заявке ответственность целиком и полностью будет лежать на </w:t>
      </w:r>
      <w:r w:rsidRPr="007242BE">
        <w:rPr>
          <w:i/>
          <w:sz w:val="28"/>
          <w:szCs w:val="28"/>
        </w:rPr>
        <w:t>__________________ (наименование участника)</w:t>
      </w:r>
      <w:r w:rsidRPr="007242BE">
        <w:rPr>
          <w:sz w:val="28"/>
          <w:szCs w:val="28"/>
        </w:rPr>
        <w:t>;</w:t>
      </w:r>
    </w:p>
    <w:p w14:paraId="13E369FB" w14:textId="77777777" w:rsidR="00FB435B"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заказчик </w:t>
      </w:r>
      <w:r w:rsidR="0026032F">
        <w:rPr>
          <w:sz w:val="28"/>
          <w:szCs w:val="28"/>
        </w:rPr>
        <w:t xml:space="preserve">вправе </w:t>
      </w:r>
      <w:r w:rsidR="00FB435B" w:rsidRPr="003D78C7">
        <w:rPr>
          <w:sz w:val="28"/>
          <w:szCs w:val="28"/>
        </w:rPr>
        <w:t xml:space="preserve">отменить </w:t>
      </w:r>
      <w:r w:rsidRPr="007242BE">
        <w:rPr>
          <w:sz w:val="28"/>
          <w:szCs w:val="28"/>
        </w:rPr>
        <w:t>конкурс в порядке, предусмотренном конкурсной документацией без объяснения причин.</w:t>
      </w:r>
    </w:p>
    <w:p w14:paraId="166583C0" w14:textId="77777777" w:rsidR="00812C75" w:rsidRPr="007242BE" w:rsidRDefault="009578AC" w:rsidP="009578AC">
      <w:pPr>
        <w:pStyle w:val="af4"/>
        <w:tabs>
          <w:tab w:val="left" w:pos="1080"/>
          <w:tab w:val="left" w:pos="7938"/>
        </w:tabs>
        <w:spacing w:after="0"/>
        <w:ind w:left="0" w:firstLine="720"/>
        <w:jc w:val="both"/>
        <w:rPr>
          <w:sz w:val="28"/>
          <w:szCs w:val="28"/>
        </w:rPr>
      </w:pPr>
      <w:r w:rsidRPr="007242BE">
        <w:rPr>
          <w:sz w:val="28"/>
          <w:szCs w:val="28"/>
        </w:rPr>
        <w:t xml:space="preserve"> - победителем может быть признан участник, предложивший не самую низкую цену. </w:t>
      </w:r>
    </w:p>
    <w:p w14:paraId="4F7C0DC1" w14:textId="77777777" w:rsidR="009578AC" w:rsidRPr="007242BE" w:rsidRDefault="009578AC" w:rsidP="009578AC">
      <w:pPr>
        <w:ind w:firstLine="709"/>
        <w:jc w:val="both"/>
        <w:rPr>
          <w:sz w:val="28"/>
          <w:szCs w:val="20"/>
        </w:rPr>
      </w:pPr>
      <w:r w:rsidRPr="007242BE">
        <w:rPr>
          <w:sz w:val="28"/>
          <w:szCs w:val="20"/>
        </w:rPr>
        <w:t xml:space="preserve">В случае признания _________ </w:t>
      </w:r>
      <w:r w:rsidRPr="007242BE">
        <w:rPr>
          <w:i/>
          <w:sz w:val="28"/>
          <w:szCs w:val="20"/>
        </w:rPr>
        <w:t>(наименование участника)</w:t>
      </w:r>
      <w:r w:rsidRPr="007242BE">
        <w:rPr>
          <w:sz w:val="28"/>
          <w:szCs w:val="20"/>
        </w:rPr>
        <w:t xml:space="preserve"> победителем мы обязуемся:</w:t>
      </w:r>
    </w:p>
    <w:p w14:paraId="65287702" w14:textId="77777777" w:rsidR="009578AC" w:rsidRPr="007242BE" w:rsidRDefault="009578AC" w:rsidP="009578AC">
      <w:pPr>
        <w:numPr>
          <w:ilvl w:val="0"/>
          <w:numId w:val="24"/>
        </w:numPr>
        <w:ind w:left="0" w:firstLine="714"/>
        <w:jc w:val="both"/>
        <w:rPr>
          <w:sz w:val="28"/>
          <w:szCs w:val="20"/>
        </w:rPr>
      </w:pPr>
      <w:r w:rsidRPr="007242BE">
        <w:rPr>
          <w:sz w:val="28"/>
          <w:szCs w:val="20"/>
        </w:rPr>
        <w:lastRenderedPageBreak/>
        <w:t xml:space="preserve">Придерживаться положений нашей заявки в течение </w:t>
      </w:r>
      <w:r w:rsidRPr="007242BE">
        <w:rPr>
          <w:i/>
          <w:sz w:val="28"/>
          <w:szCs w:val="20"/>
          <w:u w:val="single"/>
        </w:rPr>
        <w:t xml:space="preserve">указать </w:t>
      </w:r>
      <w:proofErr w:type="gramStart"/>
      <w:r w:rsidRPr="007242BE">
        <w:rPr>
          <w:i/>
          <w:sz w:val="28"/>
          <w:szCs w:val="20"/>
          <w:u w:val="single"/>
        </w:rPr>
        <w:t>срок</w:t>
      </w:r>
      <w:proofErr w:type="gramEnd"/>
      <w:r w:rsidRPr="007242BE">
        <w:rPr>
          <w:i/>
          <w:sz w:val="28"/>
          <w:szCs w:val="20"/>
          <w:u w:val="single"/>
        </w:rPr>
        <w:t xml:space="preserve"> но не менее 120 календарных</w:t>
      </w:r>
      <w:r w:rsidRPr="007242BE">
        <w:rPr>
          <w:sz w:val="28"/>
          <w:szCs w:val="20"/>
        </w:rPr>
        <w:t xml:space="preserve"> дней с даты, </w:t>
      </w:r>
      <w:r w:rsidRPr="007242BE">
        <w:rPr>
          <w:sz w:val="28"/>
        </w:rPr>
        <w:t xml:space="preserve">установленной как день </w:t>
      </w:r>
      <w:r w:rsidRPr="007242BE">
        <w:rPr>
          <w:sz w:val="28"/>
          <w:szCs w:val="28"/>
        </w:rPr>
        <w:t>вскрытия заявок</w:t>
      </w:r>
      <w:r w:rsidRPr="007242BE">
        <w:rPr>
          <w:sz w:val="28"/>
          <w:szCs w:val="20"/>
        </w:rPr>
        <w:t>. Заявка будет оставаться для нас обязательной до истечения указанного периода.</w:t>
      </w:r>
    </w:p>
    <w:p w14:paraId="5C6A7605" w14:textId="77777777" w:rsidR="009578AC" w:rsidRPr="007242BE" w:rsidRDefault="009578AC" w:rsidP="009578AC">
      <w:pPr>
        <w:numPr>
          <w:ilvl w:val="0"/>
          <w:numId w:val="24"/>
        </w:numPr>
        <w:ind w:left="0" w:firstLine="714"/>
        <w:jc w:val="both"/>
        <w:rPr>
          <w:sz w:val="28"/>
          <w:szCs w:val="20"/>
        </w:rPr>
      </w:pPr>
      <w:r w:rsidRPr="007242BE">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14:paraId="7B3E860A" w14:textId="77777777" w:rsidR="009578AC" w:rsidRPr="007242BE" w:rsidRDefault="009578AC" w:rsidP="009578AC">
      <w:pPr>
        <w:numPr>
          <w:ilvl w:val="0"/>
          <w:numId w:val="24"/>
        </w:numPr>
        <w:ind w:left="0" w:firstLine="714"/>
        <w:jc w:val="both"/>
        <w:rPr>
          <w:sz w:val="28"/>
          <w:szCs w:val="20"/>
        </w:rPr>
      </w:pPr>
      <w:r w:rsidRPr="007242BE">
        <w:rPr>
          <w:sz w:val="28"/>
          <w:szCs w:val="20"/>
        </w:rPr>
        <w:t>Подписать договор(ы) на условиях настоящей конкурсной заявки и на условиях, объявленных в конкурсной документации.</w:t>
      </w:r>
    </w:p>
    <w:p w14:paraId="28A920E0" w14:textId="77777777" w:rsidR="009578AC" w:rsidRPr="007242BE" w:rsidRDefault="009578AC" w:rsidP="009578AC">
      <w:pPr>
        <w:numPr>
          <w:ilvl w:val="0"/>
          <w:numId w:val="24"/>
        </w:numPr>
        <w:ind w:left="0" w:firstLine="714"/>
        <w:jc w:val="both"/>
        <w:rPr>
          <w:sz w:val="28"/>
          <w:szCs w:val="20"/>
        </w:rPr>
      </w:pPr>
      <w:r w:rsidRPr="007242B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14:paraId="7B5EF2EF" w14:textId="77777777" w:rsidR="009578AC" w:rsidRPr="007242BE" w:rsidRDefault="009578AC" w:rsidP="009578AC">
      <w:pPr>
        <w:numPr>
          <w:ilvl w:val="0"/>
          <w:numId w:val="24"/>
        </w:numPr>
        <w:ind w:left="0" w:firstLine="714"/>
        <w:jc w:val="both"/>
        <w:rPr>
          <w:sz w:val="28"/>
          <w:szCs w:val="20"/>
        </w:rPr>
      </w:pPr>
      <w:r w:rsidRPr="007242BE">
        <w:rPr>
          <w:sz w:val="28"/>
          <w:szCs w:val="20"/>
        </w:rPr>
        <w:t>Не вносить в договор изменения, не предусмотренные условиями конкурсной документации.</w:t>
      </w:r>
    </w:p>
    <w:p w14:paraId="049AB88F" w14:textId="77777777" w:rsidR="009578AC" w:rsidRPr="007242BE" w:rsidRDefault="009578AC" w:rsidP="009578AC">
      <w:pPr>
        <w:pStyle w:val="a8"/>
        <w:rPr>
          <w:rFonts w:eastAsia="Times New Roman"/>
          <w:sz w:val="28"/>
          <w:szCs w:val="20"/>
        </w:rPr>
      </w:pPr>
      <w:r w:rsidRPr="007242BE">
        <w:rPr>
          <w:rFonts w:eastAsia="Times New Roman"/>
          <w:sz w:val="28"/>
          <w:szCs w:val="20"/>
        </w:rPr>
        <w:t>Настоящим подтверждаем, что:</w:t>
      </w:r>
    </w:p>
    <w:p w14:paraId="3EA6F1A2" w14:textId="77777777" w:rsidR="009578AC" w:rsidRPr="007242BE" w:rsidRDefault="009578AC" w:rsidP="009578AC">
      <w:pPr>
        <w:pStyle w:val="a8"/>
        <w:rPr>
          <w:rFonts w:eastAsia="Times New Roman"/>
          <w:sz w:val="28"/>
          <w:szCs w:val="20"/>
        </w:rPr>
      </w:pPr>
      <w:r w:rsidRPr="007242BE">
        <w:rPr>
          <w:rFonts w:eastAsia="Times New Roman"/>
          <w:sz w:val="28"/>
          <w:szCs w:val="20"/>
        </w:rPr>
        <w:t xml:space="preserve">- товары, результаты работ, услуг, предлагаемые _______ </w:t>
      </w:r>
      <w:r w:rsidRPr="007242BE">
        <w:rPr>
          <w:rFonts w:eastAsia="Times New Roman"/>
          <w:i/>
          <w:sz w:val="28"/>
          <w:szCs w:val="20"/>
        </w:rPr>
        <w:t>(наименование участника)</w:t>
      </w:r>
      <w:r w:rsidRPr="007242BE">
        <w:rPr>
          <w:rFonts w:eastAsia="Times New Roman"/>
          <w:sz w:val="28"/>
          <w:szCs w:val="20"/>
        </w:rPr>
        <w:t xml:space="preserve">, свободны от любых прав со стороны третьих лиц, ________ </w:t>
      </w:r>
      <w:r w:rsidRPr="007242BE">
        <w:rPr>
          <w:rFonts w:eastAsia="Times New Roman"/>
          <w:i/>
          <w:sz w:val="28"/>
          <w:szCs w:val="20"/>
        </w:rPr>
        <w:t>(наименование участника)</w:t>
      </w:r>
      <w:r w:rsidRPr="007242BE">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14:paraId="2590A9B9" w14:textId="77777777" w:rsidR="008D3F92" w:rsidRPr="007242BE" w:rsidRDefault="008D3F92" w:rsidP="008D3F92">
      <w:pPr>
        <w:pStyle w:val="a8"/>
        <w:rPr>
          <w:rFonts w:eastAsia="Times New Roman"/>
          <w:sz w:val="28"/>
          <w:szCs w:val="20"/>
        </w:rPr>
      </w:pPr>
      <w:r w:rsidRPr="007242BE">
        <w:rPr>
          <w:rFonts w:eastAsia="Times New Roman"/>
          <w:sz w:val="28"/>
          <w:szCs w:val="20"/>
        </w:rPr>
        <w:t xml:space="preserve">- поставляемый товар </w:t>
      </w:r>
      <w:proofErr w:type="gramStart"/>
      <w:r w:rsidRPr="007242BE">
        <w:rPr>
          <w:rFonts w:eastAsia="Times New Roman"/>
          <w:sz w:val="28"/>
          <w:szCs w:val="20"/>
        </w:rPr>
        <w:t>не  является</w:t>
      </w:r>
      <w:proofErr w:type="gramEnd"/>
      <w:r w:rsidRPr="007242BE">
        <w:rPr>
          <w:rFonts w:eastAsia="Times New Roman"/>
          <w:sz w:val="28"/>
          <w:szCs w:val="20"/>
        </w:rPr>
        <w:t xml:space="preserve"> контрафактным </w:t>
      </w:r>
      <w:r w:rsidRPr="007242BE">
        <w:rPr>
          <w:sz w:val="28"/>
          <w:szCs w:val="28"/>
        </w:rPr>
        <w:t>(применимо если условиями закупки предусмотрена поставка товара)</w:t>
      </w:r>
      <w:r w:rsidRPr="007242BE">
        <w:rPr>
          <w:rFonts w:eastAsia="Times New Roman"/>
          <w:sz w:val="28"/>
          <w:szCs w:val="20"/>
        </w:rPr>
        <w:t>;</w:t>
      </w:r>
    </w:p>
    <w:p w14:paraId="39CBD7D4" w14:textId="77777777" w:rsidR="008D3F92" w:rsidRPr="007242BE" w:rsidRDefault="008D3F92" w:rsidP="008D3F92">
      <w:pPr>
        <w:pStyle w:val="ConsPlusNormal"/>
        <w:ind w:firstLine="709"/>
        <w:jc w:val="both"/>
        <w:rPr>
          <w:szCs w:val="20"/>
        </w:rPr>
      </w:pPr>
      <w:r w:rsidRPr="007242BE">
        <w:rPr>
          <w:szCs w:val="20"/>
        </w:rPr>
        <w:t xml:space="preserve">- </w:t>
      </w:r>
      <w:r w:rsidRPr="007242BE">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5C23ADA4" w14:textId="77777777" w:rsidR="009578AC" w:rsidRPr="007242BE" w:rsidRDefault="009578AC" w:rsidP="009578AC">
      <w:pPr>
        <w:pStyle w:val="a8"/>
        <w:rPr>
          <w:rFonts w:eastAsia="Times New Roman"/>
          <w:sz w:val="28"/>
          <w:szCs w:val="20"/>
        </w:rPr>
      </w:pPr>
      <w:r w:rsidRPr="007242BE">
        <w:rPr>
          <w:rFonts w:eastAsia="Times New Roman"/>
          <w:sz w:val="28"/>
          <w:szCs w:val="20"/>
        </w:rPr>
        <w:t xml:space="preserve">- </w:t>
      </w:r>
      <w:r w:rsidRPr="007242BE">
        <w:rPr>
          <w:rFonts w:eastAsia="Times New Roman"/>
          <w:i/>
          <w:sz w:val="28"/>
          <w:szCs w:val="20"/>
        </w:rPr>
        <w:t xml:space="preserve">________(наименование участника, лиц, выступающих на стороне участника) </w:t>
      </w:r>
      <w:r w:rsidRPr="007242BE">
        <w:rPr>
          <w:rFonts w:eastAsia="Times New Roman"/>
          <w:sz w:val="28"/>
          <w:szCs w:val="20"/>
        </w:rPr>
        <w:t>не находится в процессе ликвидации;</w:t>
      </w:r>
    </w:p>
    <w:p w14:paraId="5FC94D4F" w14:textId="77777777" w:rsidR="009578AC" w:rsidRPr="007242BE" w:rsidRDefault="009578AC" w:rsidP="009578AC">
      <w:pPr>
        <w:pStyle w:val="a8"/>
        <w:rPr>
          <w:rFonts w:eastAsia="Times New Roman"/>
          <w:sz w:val="28"/>
          <w:szCs w:val="20"/>
        </w:rPr>
      </w:pPr>
      <w:r w:rsidRPr="007242BE">
        <w:rPr>
          <w:rFonts w:eastAsia="Times New Roman"/>
          <w:sz w:val="28"/>
          <w:szCs w:val="20"/>
        </w:rPr>
        <w:t xml:space="preserve">- в отношении </w:t>
      </w:r>
      <w:r w:rsidRPr="007242BE">
        <w:rPr>
          <w:rFonts w:eastAsia="Times New Roman"/>
          <w:i/>
          <w:sz w:val="28"/>
          <w:szCs w:val="20"/>
        </w:rPr>
        <w:t>____(наименование участника, лиц, выступающих на стороне участника)</w:t>
      </w:r>
      <w:r w:rsidRPr="007242BE">
        <w:rPr>
          <w:rFonts w:eastAsia="Times New Roman"/>
          <w:sz w:val="28"/>
          <w:szCs w:val="20"/>
        </w:rPr>
        <w:t xml:space="preserve"> не открыто конкурсное производство;</w:t>
      </w:r>
    </w:p>
    <w:p w14:paraId="48A7BCA5" w14:textId="77777777" w:rsidR="009578AC" w:rsidRDefault="009578AC" w:rsidP="009578AC">
      <w:pPr>
        <w:pStyle w:val="a8"/>
        <w:rPr>
          <w:rFonts w:eastAsia="Times New Roman"/>
          <w:sz w:val="28"/>
          <w:szCs w:val="20"/>
        </w:rPr>
      </w:pPr>
      <w:r w:rsidRPr="007242BE">
        <w:rPr>
          <w:rFonts w:eastAsia="Times New Roman"/>
          <w:sz w:val="28"/>
          <w:szCs w:val="20"/>
        </w:rPr>
        <w:t xml:space="preserve">- на имущество ________ </w:t>
      </w:r>
      <w:r w:rsidRPr="007242BE">
        <w:rPr>
          <w:rFonts w:eastAsia="Times New Roman"/>
          <w:i/>
          <w:sz w:val="28"/>
          <w:szCs w:val="20"/>
        </w:rPr>
        <w:t>(наименование участника, лиц, выступающих на стороне участника)</w:t>
      </w:r>
      <w:r w:rsidRPr="007242BE">
        <w:rPr>
          <w:rFonts w:eastAsia="Times New Roman"/>
          <w:sz w:val="28"/>
          <w:szCs w:val="20"/>
        </w:rPr>
        <w:t xml:space="preserve"> не наложен арест, экономическая деятельность не приостановлена;</w:t>
      </w:r>
    </w:p>
    <w:p w14:paraId="65FCE3D3" w14:textId="77777777" w:rsidR="009578AC" w:rsidRPr="007242BE" w:rsidRDefault="002D56BB" w:rsidP="009578AC">
      <w:pPr>
        <w:pStyle w:val="a8"/>
        <w:rPr>
          <w:rFonts w:eastAsia="Times New Roman"/>
          <w:sz w:val="28"/>
          <w:szCs w:val="20"/>
        </w:rPr>
      </w:pPr>
      <w:r>
        <w:rPr>
          <w:rFonts w:eastAsia="Times New Roman"/>
          <w:sz w:val="28"/>
          <w:szCs w:val="20"/>
        </w:rPr>
        <w:t xml:space="preserve">- </w:t>
      </w:r>
      <w:r w:rsidR="009578AC" w:rsidRPr="007242BE">
        <w:rPr>
          <w:rFonts w:eastAsia="Times New Roman"/>
          <w:sz w:val="28"/>
          <w:szCs w:val="20"/>
        </w:rPr>
        <w:t xml:space="preserve">- у руководителей, членов коллегиального исполнительного органа и главного бухгалтера _____ </w:t>
      </w:r>
      <w:r w:rsidR="009578AC" w:rsidRPr="007242BE">
        <w:rPr>
          <w:rFonts w:eastAsia="Times New Roman"/>
          <w:i/>
          <w:sz w:val="28"/>
          <w:szCs w:val="20"/>
        </w:rPr>
        <w:t>(наименование участника лиц, выступающих на стороне участника)</w:t>
      </w:r>
      <w:r w:rsidR="009578AC" w:rsidRPr="007242BE">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14:paraId="31BD0658" w14:textId="77777777" w:rsidR="009578AC" w:rsidRPr="007242BE" w:rsidRDefault="009578AC" w:rsidP="009578AC">
      <w:pPr>
        <w:pStyle w:val="a8"/>
        <w:rPr>
          <w:sz w:val="28"/>
          <w:szCs w:val="20"/>
        </w:rPr>
      </w:pPr>
      <w:r w:rsidRPr="007242BE">
        <w:rPr>
          <w:sz w:val="28"/>
          <w:szCs w:val="20"/>
        </w:rPr>
        <w:t xml:space="preserve">- в отношении </w:t>
      </w:r>
      <w:r w:rsidRPr="007242BE">
        <w:rPr>
          <w:i/>
          <w:sz w:val="28"/>
          <w:szCs w:val="20"/>
        </w:rPr>
        <w:t xml:space="preserve">____(наименование участника, лиц, выступающих на стороне участника) </w:t>
      </w:r>
      <w:r w:rsidRPr="007242BE">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14:paraId="3BA93F00" w14:textId="77777777" w:rsidR="009578AC" w:rsidRDefault="009578AC" w:rsidP="002A0159">
      <w:pPr>
        <w:pStyle w:val="a8"/>
        <w:rPr>
          <w:rFonts w:eastAsia="Times New Roman"/>
          <w:sz w:val="28"/>
          <w:szCs w:val="20"/>
        </w:rPr>
      </w:pPr>
      <w:r w:rsidRPr="007242BE">
        <w:rPr>
          <w:rFonts w:eastAsia="Times New Roman"/>
          <w:sz w:val="28"/>
          <w:szCs w:val="20"/>
        </w:rPr>
        <w:lastRenderedPageBreak/>
        <w:t xml:space="preserve">- </w:t>
      </w:r>
      <w:r w:rsidRPr="007242BE">
        <w:rPr>
          <w:rFonts w:eastAsia="Times New Roman"/>
          <w:i/>
          <w:sz w:val="28"/>
          <w:szCs w:val="20"/>
        </w:rPr>
        <w:t>________ (наименование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 xml:space="preserve">) </w:t>
      </w:r>
      <w:r w:rsidRPr="007242BE">
        <w:rPr>
          <w:rFonts w:eastAsia="Times New Roman"/>
          <w:sz w:val="28"/>
          <w:szCs w:val="20"/>
        </w:rPr>
        <w:t xml:space="preserve">извещены о включении сведений о </w:t>
      </w:r>
      <w:r w:rsidRPr="007242BE">
        <w:rPr>
          <w:rFonts w:eastAsia="Times New Roman"/>
          <w:i/>
          <w:sz w:val="28"/>
          <w:szCs w:val="20"/>
        </w:rPr>
        <w:t>________ (наименование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w:t>
      </w:r>
      <w:r w:rsidRPr="007242BE">
        <w:rPr>
          <w:rFonts w:eastAsia="Times New Roman"/>
          <w:sz w:val="28"/>
          <w:szCs w:val="20"/>
        </w:rPr>
        <w:t xml:space="preserve"> в Реестр недобросовестных поставщиков в случае уклонения </w:t>
      </w:r>
      <w:r w:rsidRPr="007242BE">
        <w:rPr>
          <w:rFonts w:eastAsia="Times New Roman"/>
          <w:i/>
          <w:sz w:val="28"/>
          <w:szCs w:val="20"/>
        </w:rPr>
        <w:t>________(наименование участника</w:t>
      </w:r>
      <w:r w:rsidR="00267D44" w:rsidRPr="007242BE">
        <w:rPr>
          <w:rFonts w:eastAsia="Times New Roman"/>
          <w:i/>
          <w:sz w:val="28"/>
          <w:szCs w:val="20"/>
        </w:rPr>
        <w:t xml:space="preserve">, </w:t>
      </w:r>
      <w:r w:rsidR="00267D44" w:rsidRPr="007242BE">
        <w:rPr>
          <w:i/>
          <w:sz w:val="28"/>
          <w:szCs w:val="28"/>
        </w:rPr>
        <w:t>лиц, выступающих на стороне участника</w:t>
      </w:r>
      <w:r w:rsidRPr="007242BE">
        <w:rPr>
          <w:rFonts w:eastAsia="Times New Roman"/>
          <w:i/>
          <w:sz w:val="28"/>
          <w:szCs w:val="20"/>
        </w:rPr>
        <w:t>)</w:t>
      </w:r>
      <w:r w:rsidRPr="007242BE">
        <w:rPr>
          <w:rFonts w:eastAsia="Times New Roman"/>
          <w:sz w:val="28"/>
          <w:szCs w:val="20"/>
        </w:rPr>
        <w:t xml:space="preserve"> от заключения договора.</w:t>
      </w:r>
    </w:p>
    <w:p w14:paraId="66E2C574" w14:textId="77777777" w:rsidR="009578AC" w:rsidRPr="007242BE" w:rsidRDefault="004311D4" w:rsidP="009578AC">
      <w:pPr>
        <w:pStyle w:val="a8"/>
        <w:rPr>
          <w:rFonts w:eastAsia="Times New Roman"/>
          <w:sz w:val="28"/>
          <w:szCs w:val="20"/>
        </w:rPr>
      </w:pPr>
      <w:r w:rsidRPr="00910BD0">
        <w:rPr>
          <w:rFonts w:eastAsia="Times New Roman"/>
          <w:sz w:val="28"/>
          <w:szCs w:val="28"/>
        </w:rPr>
        <w:t xml:space="preserve">Настоящим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подтверждаю, что на момент подачи заявки совокупный размер неисполненных обязательств, принятых на себя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по </w:t>
      </w:r>
      <w:r w:rsidRPr="00910BD0">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211BB1">
        <w:rPr>
          <w:rFonts w:eastAsia="Times New Roman"/>
          <w:sz w:val="28"/>
          <w:szCs w:val="28"/>
        </w:rPr>
        <w:t xml:space="preserve">, заключаемым с использованием конкурентных способов заключения договоров, </w:t>
      </w:r>
      <w:r w:rsidR="00590D57" w:rsidRPr="00590D57">
        <w:rPr>
          <w:sz w:val="28"/>
          <w:szCs w:val="28"/>
        </w:rPr>
        <w:t xml:space="preserve"> в том числе по договору, заключаемому по итогам настоящего конкурса,</w:t>
      </w:r>
      <w:r w:rsidR="00590D57" w:rsidRPr="00590D57">
        <w:rPr>
          <w:color w:val="1F497D"/>
          <w:sz w:val="28"/>
          <w:szCs w:val="28"/>
        </w:rPr>
        <w:t xml:space="preserve"> </w:t>
      </w:r>
      <w:r w:rsidRPr="00910BD0">
        <w:rPr>
          <w:rFonts w:eastAsia="Times New Roman"/>
          <w:sz w:val="28"/>
          <w:szCs w:val="28"/>
        </w:rPr>
        <w:t xml:space="preserve">не превышает предельный размер обязательств, исходя из которого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 был внесен взнос в компенсационный фонд обеспечения договорных обязательств в соответствии </w:t>
      </w:r>
      <w:r w:rsidRPr="00910BD0">
        <w:rPr>
          <w:rFonts w:eastAsia="Times New Roman"/>
          <w:i/>
          <w:sz w:val="28"/>
          <w:szCs w:val="28"/>
        </w:rPr>
        <w:t>с частью 11 (указывается</w:t>
      </w:r>
      <w:r w:rsidRPr="00910BD0">
        <w:rPr>
          <w:i/>
          <w:sz w:val="28"/>
          <w:szCs w:val="28"/>
        </w:rPr>
        <w:t>,</w:t>
      </w:r>
      <w:r w:rsidRPr="00910BD0">
        <w:rPr>
          <w:rFonts w:eastAsia="Times New Roman"/>
          <w:i/>
          <w:sz w:val="28"/>
          <w:szCs w:val="28"/>
        </w:rPr>
        <w:t xml:space="preserve"> </w:t>
      </w:r>
      <w:r w:rsidR="00211BB1">
        <w:rPr>
          <w:i/>
          <w:sz w:val="28"/>
          <w:szCs w:val="28"/>
        </w:rPr>
        <w:t xml:space="preserve">если предметом договора является работы по выполнению инженерных изысканий или </w:t>
      </w:r>
      <w:r w:rsidR="00211BB1">
        <w:rPr>
          <w:rFonts w:eastAsia="Times New Roman"/>
          <w:i/>
          <w:sz w:val="28"/>
          <w:szCs w:val="28"/>
        </w:rPr>
        <w:t>подготовк</w:t>
      </w:r>
      <w:r w:rsidR="00211BB1">
        <w:rPr>
          <w:i/>
          <w:sz w:val="28"/>
          <w:szCs w:val="28"/>
        </w:rPr>
        <w:t>е</w:t>
      </w:r>
      <w:r w:rsidR="00211BB1">
        <w:rPr>
          <w:rFonts w:eastAsia="Times New Roman"/>
          <w:i/>
          <w:sz w:val="28"/>
          <w:szCs w:val="28"/>
        </w:rPr>
        <w:t xml:space="preserve"> проектной документации</w:t>
      </w:r>
      <w:r w:rsidR="00211BB1">
        <w:rPr>
          <w:i/>
          <w:sz w:val="28"/>
          <w:szCs w:val="28"/>
        </w:rPr>
        <w:t>)</w:t>
      </w:r>
      <w:r w:rsidR="00211BB1">
        <w:rPr>
          <w:rFonts w:eastAsia="Times New Roman"/>
          <w:i/>
          <w:sz w:val="28"/>
          <w:szCs w:val="28"/>
        </w:rPr>
        <w:t xml:space="preserve"> или 13 (указывается</w:t>
      </w:r>
      <w:r w:rsidR="00211BB1">
        <w:rPr>
          <w:i/>
          <w:sz w:val="28"/>
          <w:szCs w:val="28"/>
        </w:rPr>
        <w:t>,</w:t>
      </w:r>
      <w:r w:rsidR="00211BB1">
        <w:rPr>
          <w:rFonts w:eastAsia="Times New Roman"/>
          <w:i/>
          <w:sz w:val="28"/>
          <w:szCs w:val="28"/>
        </w:rPr>
        <w:t xml:space="preserve"> </w:t>
      </w:r>
      <w:r w:rsidR="00211BB1">
        <w:rPr>
          <w:i/>
          <w:sz w:val="28"/>
          <w:szCs w:val="28"/>
        </w:rPr>
        <w:t xml:space="preserve">если предметом договора является </w:t>
      </w:r>
      <w:r w:rsidR="00211BB1">
        <w:rPr>
          <w:rFonts w:eastAsia="Times New Roman"/>
          <w:i/>
          <w:sz w:val="28"/>
          <w:szCs w:val="28"/>
        </w:rPr>
        <w:t>строительств</w:t>
      </w:r>
      <w:r w:rsidR="00211BB1">
        <w:rPr>
          <w:i/>
          <w:sz w:val="28"/>
          <w:szCs w:val="28"/>
        </w:rPr>
        <w:t>о</w:t>
      </w:r>
      <w:r w:rsidR="00211BB1">
        <w:rPr>
          <w:rFonts w:eastAsia="Times New Roman"/>
          <w:i/>
          <w:sz w:val="28"/>
          <w:szCs w:val="28"/>
        </w:rPr>
        <w:t>, реконструкци</w:t>
      </w:r>
      <w:r w:rsidR="00211BB1">
        <w:rPr>
          <w:i/>
          <w:sz w:val="28"/>
          <w:szCs w:val="28"/>
        </w:rPr>
        <w:t>я</w:t>
      </w:r>
      <w:r w:rsidR="00211BB1">
        <w:rPr>
          <w:rFonts w:eastAsia="Times New Roman"/>
          <w:i/>
          <w:sz w:val="28"/>
          <w:szCs w:val="28"/>
        </w:rPr>
        <w:t xml:space="preserve">, </w:t>
      </w:r>
      <w:r w:rsidR="00211BB1">
        <w:rPr>
          <w:i/>
          <w:sz w:val="28"/>
          <w:szCs w:val="28"/>
        </w:rPr>
        <w:t>капитальный</w:t>
      </w:r>
      <w:r w:rsidR="00211BB1">
        <w:rPr>
          <w:rFonts w:eastAsia="Times New Roman"/>
          <w:i/>
          <w:sz w:val="28"/>
          <w:szCs w:val="28"/>
        </w:rPr>
        <w:t xml:space="preserve"> ремонт объектов капитального строительства</w:t>
      </w:r>
      <w:r w:rsidR="00211BB1">
        <w:rPr>
          <w:i/>
          <w:sz w:val="28"/>
          <w:szCs w:val="28"/>
        </w:rPr>
        <w:t xml:space="preserve">) </w:t>
      </w:r>
      <w:r w:rsidR="00211BB1">
        <w:rPr>
          <w:rFonts w:eastAsia="Times New Roman"/>
          <w:sz w:val="28"/>
          <w:szCs w:val="28"/>
        </w:rPr>
        <w:t xml:space="preserve">статьи 55.16 Градостроительного кодекса Российской Федерации </w:t>
      </w:r>
      <w:r w:rsidR="00211BB1">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211BB1">
        <w:rPr>
          <w:rFonts w:eastAsia="Times New Roman"/>
          <w:sz w:val="28"/>
          <w:szCs w:val="28"/>
        </w:rPr>
        <w:t>.</w:t>
      </w:r>
      <w:r w:rsidR="009578AC" w:rsidRPr="007242BE">
        <w:rPr>
          <w:rFonts w:eastAsia="Times New Roman"/>
          <w:sz w:val="28"/>
          <w:szCs w:val="20"/>
        </w:rPr>
        <w:t xml:space="preserve">Настоящим </w:t>
      </w:r>
      <w:r w:rsidR="009578AC" w:rsidRPr="007242BE">
        <w:rPr>
          <w:rFonts w:eastAsia="Times New Roman"/>
          <w:i/>
          <w:sz w:val="28"/>
          <w:szCs w:val="20"/>
        </w:rPr>
        <w:t xml:space="preserve">________ (наименование участника, лиц, выступающих на стороне участника) </w:t>
      </w:r>
      <w:r w:rsidR="009578AC" w:rsidRPr="007242BE">
        <w:rPr>
          <w:rFonts w:eastAsia="Times New Roman"/>
          <w:sz w:val="28"/>
          <w:szCs w:val="20"/>
        </w:rPr>
        <w:t>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14:paraId="24BDE6E8" w14:textId="77777777" w:rsidR="009578AC" w:rsidRPr="007242BE" w:rsidRDefault="009578AC" w:rsidP="009578AC">
      <w:pPr>
        <w:pStyle w:val="a8"/>
        <w:rPr>
          <w:rFonts w:eastAsia="Times New Roman"/>
          <w:sz w:val="28"/>
          <w:szCs w:val="20"/>
        </w:rPr>
      </w:pPr>
      <w:r w:rsidRPr="007242BE">
        <w:rPr>
          <w:rFonts w:eastAsia="Times New Roman"/>
          <w:sz w:val="28"/>
          <w:szCs w:val="20"/>
        </w:rPr>
        <w:t xml:space="preserve">_______ </w:t>
      </w:r>
      <w:r w:rsidRPr="007242BE">
        <w:rPr>
          <w:rFonts w:eastAsia="Times New Roman"/>
          <w:i/>
          <w:sz w:val="28"/>
          <w:szCs w:val="20"/>
        </w:rPr>
        <w:t>(указывается ФИО лица, подписавшего Заявку)</w:t>
      </w:r>
      <w:r w:rsidRPr="007242BE">
        <w:rPr>
          <w:rFonts w:eastAsia="Times New Roman"/>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14:paraId="24501E1C" w14:textId="77777777" w:rsidR="009578AC" w:rsidRDefault="009578AC" w:rsidP="0068184B">
      <w:pPr>
        <w:pStyle w:val="a8"/>
        <w:rPr>
          <w:rFonts w:eastAsia="Times New Roman"/>
          <w:sz w:val="28"/>
          <w:szCs w:val="20"/>
        </w:rPr>
      </w:pPr>
      <w:r w:rsidRPr="007242BE">
        <w:rPr>
          <w:rFonts w:eastAsia="Times New Roman"/>
          <w:sz w:val="28"/>
          <w:szCs w:val="20"/>
        </w:rPr>
        <w:t>Настоящим ____________ (</w:t>
      </w:r>
      <w:r w:rsidRPr="007242BE">
        <w:rPr>
          <w:rFonts w:eastAsia="Times New Roman"/>
          <w:i/>
          <w:sz w:val="28"/>
          <w:szCs w:val="20"/>
        </w:rPr>
        <w:t>наименование участника</w:t>
      </w:r>
      <w:r w:rsidRPr="007242BE">
        <w:rPr>
          <w:rFonts w:eastAsia="Times New Roman"/>
          <w:sz w:val="28"/>
          <w:szCs w:val="20"/>
        </w:rPr>
        <w:t>) подтверждает и гарантирует подлинность всех документов, представленных в составе конкурсной заявки</w:t>
      </w:r>
      <w:r w:rsidR="0068184B">
        <w:rPr>
          <w:rFonts w:eastAsia="Times New Roman"/>
          <w:sz w:val="28"/>
          <w:szCs w:val="20"/>
        </w:rPr>
        <w:t>.</w:t>
      </w:r>
    </w:p>
    <w:p w14:paraId="309FEB1E" w14:textId="77777777" w:rsidR="007B414C" w:rsidRDefault="007B414C" w:rsidP="007B414C">
      <w:pPr>
        <w:pStyle w:val="a8"/>
        <w:rPr>
          <w:rFonts w:eastAsia="Times New Roman"/>
          <w:i/>
          <w:spacing w:val="-13"/>
          <w:sz w:val="28"/>
          <w:u w:val="single"/>
        </w:rPr>
      </w:pPr>
      <w:r w:rsidRPr="00765E64">
        <w:rPr>
          <w:rFonts w:eastAsia="Times New Roman"/>
          <w:sz w:val="28"/>
        </w:rPr>
        <w:t>Реквизиты для перечисления денежных средств, внесенных в качестве обеспечения заявки ____________________________________________ (</w:t>
      </w:r>
      <w:r w:rsidRPr="00765E64">
        <w:rPr>
          <w:rFonts w:eastAsia="Times New Roman"/>
          <w:i/>
          <w:sz w:val="28"/>
          <w:u w:val="single"/>
        </w:rPr>
        <w:t>заполняется при выборе способа обеспечения заявки в форме внесения денежных средств)</w:t>
      </w:r>
      <w:r w:rsidRPr="00765E64">
        <w:rPr>
          <w:rFonts w:eastAsia="Times New Roman"/>
          <w:i/>
          <w:spacing w:val="-13"/>
          <w:sz w:val="28"/>
          <w:u w:val="single"/>
        </w:rPr>
        <w:t>.</w:t>
      </w:r>
    </w:p>
    <w:p w14:paraId="020BBAAA" w14:textId="77777777" w:rsidR="007B414C" w:rsidRPr="00765E64" w:rsidRDefault="007B414C" w:rsidP="007B414C">
      <w:pPr>
        <w:pStyle w:val="a8"/>
        <w:rPr>
          <w:rFonts w:eastAsia="Times New Roman"/>
          <w:sz w:val="28"/>
          <w:szCs w:val="20"/>
        </w:rPr>
      </w:pPr>
      <w:r w:rsidRPr="00765E64">
        <w:rPr>
          <w:sz w:val="28"/>
          <w:szCs w:val="28"/>
        </w:rPr>
        <w:t xml:space="preserve">В случае, если в соответствии с пунктом 1.8 конкурсной документации закупка проводится НЕ в автоматизированной информационной системе </w:t>
      </w:r>
      <w:r w:rsidRPr="00765E64">
        <w:rPr>
          <w:sz w:val="28"/>
          <w:szCs w:val="28"/>
        </w:rPr>
        <w:lastRenderedPageBreak/>
        <w:t>«Электронная торгово-закупочная площадка ОАО «РЖД», а на иной электронной площадке или в соответствии пунктом 1.2 конкурсной документации процедура проводится в бумажной форме, участник дополнительно указывает следующие сведения, перечисленные в пунктах 1-13:</w:t>
      </w:r>
    </w:p>
    <w:p w14:paraId="1704BA4B" w14:textId="77777777" w:rsidR="007B414C" w:rsidRDefault="007B414C" w:rsidP="007B414C">
      <w:pPr>
        <w:pStyle w:val="a8"/>
        <w:rPr>
          <w:rFonts w:eastAsia="Times New Roman"/>
          <w:sz w:val="28"/>
          <w:szCs w:val="20"/>
        </w:rPr>
      </w:pPr>
    </w:p>
    <w:p w14:paraId="2B6B7B02" w14:textId="77777777" w:rsidR="007B414C" w:rsidRPr="00765E64" w:rsidRDefault="007B414C" w:rsidP="007B414C">
      <w:pPr>
        <w:pStyle w:val="a8"/>
        <w:ind w:firstLine="720"/>
        <w:rPr>
          <w:i/>
          <w:sz w:val="28"/>
          <w:szCs w:val="28"/>
        </w:rPr>
      </w:pPr>
      <w:r w:rsidRPr="00765E64">
        <w:rPr>
          <w:sz w:val="28"/>
          <w:szCs w:val="28"/>
        </w:rPr>
        <w:t xml:space="preserve">1. Юридический адрес (в случае участия физических лиц - место регистрации): </w:t>
      </w:r>
      <w:r w:rsidRPr="00765E64">
        <w:rPr>
          <w:i/>
          <w:sz w:val="28"/>
          <w:szCs w:val="28"/>
        </w:rPr>
        <w:t xml:space="preserve">_ </w:t>
      </w:r>
      <w:r w:rsidRPr="00765E64">
        <w:rPr>
          <w:sz w:val="28"/>
          <w:szCs w:val="28"/>
        </w:rPr>
        <w:t>у</w:t>
      </w:r>
      <w:r w:rsidRPr="00765E64">
        <w:rPr>
          <w:i/>
          <w:sz w:val="28"/>
          <w:szCs w:val="28"/>
        </w:rPr>
        <w:t>казывается в отношении каждого лица, выступающего на стороне участника</w:t>
      </w:r>
    </w:p>
    <w:p w14:paraId="555AC934" w14:textId="77777777" w:rsidR="007B414C" w:rsidRPr="00765E64" w:rsidRDefault="007B414C" w:rsidP="007B414C">
      <w:pPr>
        <w:pStyle w:val="a8"/>
        <w:ind w:firstLine="720"/>
        <w:rPr>
          <w:i/>
          <w:sz w:val="28"/>
          <w:szCs w:val="28"/>
        </w:rPr>
      </w:pPr>
      <w:r w:rsidRPr="00765E64">
        <w:rPr>
          <w:sz w:val="28"/>
          <w:szCs w:val="28"/>
        </w:rPr>
        <w:t>2. Фактическое местонахождения (в случае участия физических лиц – место жительства): _</w:t>
      </w:r>
      <w:r w:rsidRPr="00765E64">
        <w:rPr>
          <w:i/>
          <w:sz w:val="28"/>
          <w:szCs w:val="28"/>
        </w:rPr>
        <w:t xml:space="preserve"> указывается в отношении каждого лица, выступающего на стороне участника</w:t>
      </w:r>
    </w:p>
    <w:p w14:paraId="16E5A2B0" w14:textId="77777777" w:rsidR="007B414C" w:rsidRPr="00765E64" w:rsidRDefault="007B414C" w:rsidP="007B414C">
      <w:pPr>
        <w:pStyle w:val="a8"/>
        <w:ind w:firstLine="720"/>
        <w:rPr>
          <w:sz w:val="28"/>
          <w:szCs w:val="28"/>
        </w:rPr>
      </w:pPr>
      <w:r w:rsidRPr="00765E64">
        <w:rPr>
          <w:sz w:val="28"/>
          <w:szCs w:val="28"/>
        </w:rPr>
        <w:t xml:space="preserve">3. Телефон: </w:t>
      </w:r>
      <w:r w:rsidRPr="00765E64">
        <w:rPr>
          <w:i/>
          <w:sz w:val="28"/>
          <w:szCs w:val="28"/>
        </w:rPr>
        <w:t>указывается в отношении каждого лица, выступающего на стороне участника</w:t>
      </w:r>
      <w:r w:rsidRPr="00765E64">
        <w:rPr>
          <w:sz w:val="28"/>
          <w:szCs w:val="28"/>
        </w:rPr>
        <w:t xml:space="preserve"> _</w:t>
      </w:r>
    </w:p>
    <w:p w14:paraId="029F08C4" w14:textId="77777777" w:rsidR="007B414C" w:rsidRPr="00765E64" w:rsidRDefault="007B414C" w:rsidP="007B414C">
      <w:pPr>
        <w:pStyle w:val="a8"/>
        <w:ind w:firstLine="720"/>
        <w:rPr>
          <w:sz w:val="28"/>
          <w:szCs w:val="28"/>
        </w:rPr>
      </w:pPr>
      <w:r w:rsidRPr="00765E64">
        <w:rPr>
          <w:sz w:val="28"/>
          <w:szCs w:val="28"/>
        </w:rPr>
        <w:t xml:space="preserve">4. Факс (при наличии): </w:t>
      </w:r>
      <w:r w:rsidRPr="00765E64">
        <w:rPr>
          <w:i/>
          <w:sz w:val="28"/>
          <w:szCs w:val="28"/>
        </w:rPr>
        <w:t xml:space="preserve"> указывается в отношении каждого лица, выступающего на стороне участника</w:t>
      </w:r>
      <w:r w:rsidRPr="00765E64">
        <w:rPr>
          <w:sz w:val="28"/>
          <w:szCs w:val="28"/>
        </w:rPr>
        <w:t xml:space="preserve"> _</w:t>
      </w:r>
    </w:p>
    <w:p w14:paraId="2A1FFDFA" w14:textId="77777777" w:rsidR="007B414C" w:rsidRPr="00765E64" w:rsidRDefault="007B414C" w:rsidP="007B414C">
      <w:pPr>
        <w:pStyle w:val="a8"/>
        <w:ind w:firstLine="720"/>
        <w:rPr>
          <w:sz w:val="28"/>
          <w:szCs w:val="28"/>
        </w:rPr>
      </w:pPr>
      <w:r w:rsidRPr="00765E64">
        <w:rPr>
          <w:sz w:val="28"/>
          <w:szCs w:val="28"/>
        </w:rPr>
        <w:t>5. Адрес электронной почты:</w:t>
      </w:r>
      <w:r w:rsidRPr="00765E64">
        <w:rPr>
          <w:i/>
          <w:sz w:val="28"/>
          <w:szCs w:val="28"/>
        </w:rPr>
        <w:t xml:space="preserve"> указывается в отношении каждого лица, выступающего на стороне участника</w:t>
      </w:r>
      <w:r w:rsidRPr="00765E64">
        <w:rPr>
          <w:sz w:val="28"/>
          <w:szCs w:val="28"/>
        </w:rPr>
        <w:t xml:space="preserve"> _</w:t>
      </w:r>
    </w:p>
    <w:p w14:paraId="285F3132" w14:textId="77777777" w:rsidR="007B414C" w:rsidRPr="00765E64" w:rsidRDefault="007B414C" w:rsidP="007B414C">
      <w:pPr>
        <w:pStyle w:val="a8"/>
        <w:tabs>
          <w:tab w:val="left" w:pos="1080"/>
        </w:tabs>
        <w:ind w:firstLine="720"/>
        <w:rPr>
          <w:sz w:val="28"/>
          <w:szCs w:val="28"/>
        </w:rPr>
      </w:pPr>
      <w:r w:rsidRPr="00765E64">
        <w:rPr>
          <w:sz w:val="28"/>
          <w:szCs w:val="28"/>
        </w:rPr>
        <w:t>6. Руководитель:</w:t>
      </w:r>
      <w:r w:rsidRPr="00765E64">
        <w:rPr>
          <w:i/>
          <w:sz w:val="28"/>
          <w:szCs w:val="28"/>
        </w:rPr>
        <w:t xml:space="preserve"> указывается в отношении каждого лица, выступающего на стороне участника</w:t>
      </w:r>
    </w:p>
    <w:p w14:paraId="66EF1FAE" w14:textId="77777777" w:rsidR="007B414C" w:rsidRPr="00765E64" w:rsidRDefault="007B414C" w:rsidP="007B414C">
      <w:pPr>
        <w:pStyle w:val="a8"/>
        <w:tabs>
          <w:tab w:val="left" w:pos="1080"/>
        </w:tabs>
        <w:ind w:firstLine="720"/>
        <w:rPr>
          <w:sz w:val="28"/>
          <w:szCs w:val="28"/>
        </w:rPr>
      </w:pPr>
      <w:r w:rsidRPr="00765E64">
        <w:rPr>
          <w:sz w:val="28"/>
          <w:szCs w:val="28"/>
        </w:rPr>
        <w:t>7. ИНН</w:t>
      </w:r>
      <w:r w:rsidRPr="00765E64">
        <w:rPr>
          <w:i/>
          <w:sz w:val="28"/>
          <w:szCs w:val="28"/>
        </w:rPr>
        <w:t xml:space="preserve"> указывается в отношении каждого лица, выступающего на стороне участника</w:t>
      </w:r>
    </w:p>
    <w:p w14:paraId="7E9F5237" w14:textId="77777777" w:rsidR="007B414C" w:rsidRPr="00765E64" w:rsidRDefault="007B414C" w:rsidP="007B414C">
      <w:pPr>
        <w:pStyle w:val="a8"/>
        <w:tabs>
          <w:tab w:val="left" w:pos="1080"/>
        </w:tabs>
        <w:ind w:firstLine="720"/>
        <w:rPr>
          <w:sz w:val="28"/>
          <w:szCs w:val="28"/>
        </w:rPr>
      </w:pPr>
      <w:r w:rsidRPr="00765E64">
        <w:rPr>
          <w:sz w:val="28"/>
          <w:szCs w:val="28"/>
        </w:rPr>
        <w:t>8. КПП</w:t>
      </w:r>
      <w:r w:rsidRPr="00765E64">
        <w:rPr>
          <w:i/>
          <w:sz w:val="28"/>
          <w:szCs w:val="28"/>
        </w:rPr>
        <w:t xml:space="preserve"> указывается в отношении каждого лица, выступающего на стороне участника</w:t>
      </w:r>
    </w:p>
    <w:p w14:paraId="4121F96C" w14:textId="77777777" w:rsidR="007B414C" w:rsidRPr="00765E64" w:rsidRDefault="007B414C" w:rsidP="007B414C">
      <w:pPr>
        <w:pStyle w:val="a8"/>
        <w:tabs>
          <w:tab w:val="left" w:pos="1080"/>
        </w:tabs>
        <w:ind w:left="720" w:firstLine="0"/>
        <w:rPr>
          <w:sz w:val="28"/>
          <w:szCs w:val="28"/>
        </w:rPr>
      </w:pPr>
      <w:r w:rsidRPr="00765E64">
        <w:rPr>
          <w:sz w:val="28"/>
          <w:szCs w:val="28"/>
        </w:rPr>
        <w:t>9. ОГРН</w:t>
      </w:r>
      <w:r w:rsidRPr="00765E64">
        <w:rPr>
          <w:i/>
          <w:sz w:val="28"/>
          <w:szCs w:val="28"/>
        </w:rPr>
        <w:t xml:space="preserve"> указывается в отношении каждого лица, выступающего на стороне участника</w:t>
      </w:r>
    </w:p>
    <w:p w14:paraId="4F6A7E5F" w14:textId="77777777" w:rsidR="007B414C" w:rsidRPr="00765E64" w:rsidRDefault="007B414C" w:rsidP="007B414C">
      <w:pPr>
        <w:pStyle w:val="a8"/>
        <w:tabs>
          <w:tab w:val="left" w:pos="1080"/>
        </w:tabs>
        <w:ind w:left="720" w:firstLine="0"/>
        <w:rPr>
          <w:sz w:val="28"/>
          <w:szCs w:val="28"/>
        </w:rPr>
      </w:pPr>
      <w:r w:rsidRPr="00765E64">
        <w:rPr>
          <w:sz w:val="28"/>
          <w:szCs w:val="28"/>
        </w:rPr>
        <w:t>10. ОКПО</w:t>
      </w:r>
      <w:r w:rsidRPr="00765E64">
        <w:rPr>
          <w:i/>
          <w:sz w:val="28"/>
          <w:szCs w:val="28"/>
        </w:rPr>
        <w:t xml:space="preserve"> указывается в отношении каждого лица, выступающего на стороне участника</w:t>
      </w:r>
    </w:p>
    <w:p w14:paraId="437EF00F" w14:textId="77777777" w:rsidR="007B414C" w:rsidRPr="00765E64" w:rsidRDefault="007B414C" w:rsidP="007B414C">
      <w:pPr>
        <w:tabs>
          <w:tab w:val="left" w:pos="9639"/>
        </w:tabs>
        <w:spacing w:before="160"/>
        <w:ind w:right="96" w:firstLine="709"/>
        <w:rPr>
          <w:sz w:val="28"/>
          <w:szCs w:val="28"/>
        </w:rPr>
      </w:pPr>
      <w:r w:rsidRPr="00765E64">
        <w:rPr>
          <w:sz w:val="28"/>
          <w:szCs w:val="28"/>
        </w:rPr>
        <w:t>11. Контактные лица:</w:t>
      </w:r>
    </w:p>
    <w:p w14:paraId="77CC385A" w14:textId="77777777" w:rsidR="007B414C" w:rsidRPr="00765E64" w:rsidRDefault="007B414C" w:rsidP="007B414C">
      <w:pPr>
        <w:ind w:right="97" w:firstLine="709"/>
        <w:jc w:val="both"/>
        <w:rPr>
          <w:sz w:val="28"/>
          <w:szCs w:val="28"/>
        </w:rPr>
      </w:pPr>
      <w:r w:rsidRPr="00765E64">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14:paraId="709ACAC8" w14:textId="77777777" w:rsidR="007B414C" w:rsidRPr="00765E64" w:rsidRDefault="007B414C" w:rsidP="007B414C">
      <w:pPr>
        <w:tabs>
          <w:tab w:val="left" w:pos="9639"/>
        </w:tabs>
        <w:rPr>
          <w:sz w:val="28"/>
          <w:szCs w:val="28"/>
          <w:u w:val="single"/>
        </w:rPr>
      </w:pPr>
      <w:r w:rsidRPr="00765E64">
        <w:rPr>
          <w:sz w:val="28"/>
          <w:szCs w:val="28"/>
          <w:u w:val="single"/>
        </w:rPr>
        <w:t>Справки по общим вопросам и вопросам управления</w:t>
      </w:r>
    </w:p>
    <w:p w14:paraId="7D623EAF" w14:textId="77777777"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14:paraId="3D0BAC4C" w14:textId="77777777" w:rsidR="007B414C" w:rsidRPr="00765E64" w:rsidRDefault="007B414C" w:rsidP="007B414C">
      <w:pPr>
        <w:tabs>
          <w:tab w:val="left" w:pos="9639"/>
        </w:tabs>
        <w:rPr>
          <w:sz w:val="28"/>
          <w:szCs w:val="28"/>
          <w:u w:val="single"/>
        </w:rPr>
      </w:pPr>
      <w:r w:rsidRPr="00765E64">
        <w:rPr>
          <w:sz w:val="28"/>
          <w:szCs w:val="28"/>
          <w:u w:val="single"/>
        </w:rPr>
        <w:t>Справки по кадровым вопросам</w:t>
      </w:r>
    </w:p>
    <w:p w14:paraId="03DDA8AB" w14:textId="77777777"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14:paraId="699C5F6A" w14:textId="77777777" w:rsidR="007B414C" w:rsidRPr="00765E64" w:rsidRDefault="007B414C" w:rsidP="007B414C">
      <w:pPr>
        <w:tabs>
          <w:tab w:val="left" w:pos="9639"/>
        </w:tabs>
        <w:rPr>
          <w:sz w:val="28"/>
          <w:szCs w:val="28"/>
          <w:u w:val="single"/>
        </w:rPr>
      </w:pPr>
      <w:r w:rsidRPr="00765E64">
        <w:rPr>
          <w:sz w:val="28"/>
          <w:szCs w:val="28"/>
          <w:u w:val="single"/>
        </w:rPr>
        <w:t>Справки по техническим вопросам</w:t>
      </w:r>
    </w:p>
    <w:p w14:paraId="2F0567A9" w14:textId="77777777"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14:paraId="7D66856C" w14:textId="77777777" w:rsidR="007B414C" w:rsidRPr="00765E64" w:rsidRDefault="007B414C" w:rsidP="007B414C">
      <w:pPr>
        <w:tabs>
          <w:tab w:val="left" w:pos="9639"/>
        </w:tabs>
        <w:rPr>
          <w:sz w:val="28"/>
          <w:szCs w:val="28"/>
          <w:u w:val="single"/>
        </w:rPr>
      </w:pPr>
      <w:r w:rsidRPr="00765E64">
        <w:rPr>
          <w:sz w:val="28"/>
          <w:szCs w:val="28"/>
          <w:u w:val="single"/>
        </w:rPr>
        <w:t>Справки по финансовым вопросам</w:t>
      </w:r>
    </w:p>
    <w:p w14:paraId="611987EE" w14:textId="77777777" w:rsidR="007B414C" w:rsidRPr="00765E64" w:rsidRDefault="007B414C" w:rsidP="007B414C">
      <w:pPr>
        <w:tabs>
          <w:tab w:val="left" w:pos="9639"/>
        </w:tabs>
        <w:rPr>
          <w:sz w:val="28"/>
          <w:szCs w:val="28"/>
        </w:rPr>
      </w:pPr>
      <w:r w:rsidRPr="00765E64">
        <w:rPr>
          <w:sz w:val="28"/>
          <w:szCs w:val="28"/>
        </w:rPr>
        <w:t>Контактное лицо (должность, ФИО, телефон)</w:t>
      </w:r>
    </w:p>
    <w:p w14:paraId="2B808D81" w14:textId="77777777" w:rsidR="007B414C" w:rsidRPr="00765E64" w:rsidRDefault="007B414C" w:rsidP="007B414C">
      <w:pPr>
        <w:pStyle w:val="a8"/>
        <w:ind w:firstLine="553"/>
        <w:rPr>
          <w:rFonts w:eastAsia="Times New Roman"/>
          <w:i/>
          <w:sz w:val="28"/>
          <w:u w:val="single"/>
        </w:rPr>
      </w:pPr>
      <w:r w:rsidRPr="00765E64">
        <w:rPr>
          <w:rFonts w:eastAsia="Times New Roman"/>
          <w:sz w:val="28"/>
          <w:u w:val="single"/>
        </w:rPr>
        <w:t>12. Участник является субъектом малого и среднего предпринимательства:</w:t>
      </w:r>
      <w:r w:rsidRPr="00765E64">
        <w:rPr>
          <w:rFonts w:eastAsia="Times New Roman"/>
          <w:i/>
          <w:sz w:val="28"/>
          <w:u w:val="single"/>
        </w:rPr>
        <w:t xml:space="preserve"> _____ да/</w:t>
      </w:r>
      <w:proofErr w:type="gramStart"/>
      <w:r w:rsidRPr="00765E64">
        <w:rPr>
          <w:rFonts w:eastAsia="Times New Roman"/>
          <w:i/>
          <w:sz w:val="28"/>
          <w:u w:val="single"/>
        </w:rPr>
        <w:t>нет  указывается</w:t>
      </w:r>
      <w:proofErr w:type="gramEnd"/>
      <w:r w:rsidRPr="00765E64">
        <w:rPr>
          <w:rFonts w:eastAsia="Times New Roman"/>
          <w:i/>
          <w:sz w:val="28"/>
          <w:u w:val="single"/>
        </w:rPr>
        <w:t xml:space="preserve"> в отношении каждого лица, выступающего на стороне участника.</w:t>
      </w:r>
    </w:p>
    <w:p w14:paraId="7DC151BF" w14:textId="77777777" w:rsidR="007B414C" w:rsidRPr="007B414C" w:rsidRDefault="007B414C" w:rsidP="007B414C">
      <w:pPr>
        <w:pStyle w:val="a8"/>
        <w:ind w:firstLine="553"/>
        <w:rPr>
          <w:rFonts w:eastAsia="Times New Roman"/>
          <w:i/>
          <w:sz w:val="28"/>
          <w:u w:val="single"/>
        </w:rPr>
      </w:pPr>
      <w:r w:rsidRPr="00765E64">
        <w:rPr>
          <w:rFonts w:eastAsia="Times New Roman"/>
          <w:sz w:val="28"/>
          <w:u w:val="single"/>
        </w:rPr>
        <w:t>13. Категория субъекта малого и среднего предпринимательства:</w:t>
      </w:r>
      <w:r w:rsidRPr="00765E64">
        <w:rPr>
          <w:rFonts w:eastAsia="Times New Roman"/>
          <w:i/>
          <w:sz w:val="28"/>
          <w:u w:val="single"/>
        </w:rPr>
        <w:t xml:space="preserve"> _____________ (указывается микропредприятие, малое предприятие или среднее </w:t>
      </w:r>
      <w:r w:rsidRPr="00765E64">
        <w:rPr>
          <w:rFonts w:eastAsia="Times New Roman"/>
          <w:i/>
          <w:sz w:val="28"/>
          <w:u w:val="single"/>
        </w:rPr>
        <w:lastRenderedPageBreak/>
        <w:t>предприятие) (заполняется, если участник является субъектом малого и среднего предпринимательства).</w:t>
      </w:r>
    </w:p>
    <w:p w14:paraId="7C69FBF4" w14:textId="77777777" w:rsidR="007B414C" w:rsidRPr="007242BE" w:rsidRDefault="007B414C" w:rsidP="0068184B">
      <w:pPr>
        <w:pStyle w:val="a8"/>
        <w:rPr>
          <w:rFonts w:eastAsia="Times New Roman"/>
          <w:sz w:val="28"/>
          <w:szCs w:val="20"/>
        </w:rPr>
      </w:pPr>
    </w:p>
    <w:p w14:paraId="08F3AB51" w14:textId="77777777" w:rsidR="009578AC" w:rsidRPr="007242BE" w:rsidRDefault="009578AC" w:rsidP="009578AC">
      <w:pPr>
        <w:pStyle w:val="110"/>
        <w:ind w:firstLine="709"/>
      </w:pPr>
      <w:r w:rsidRPr="007242BE">
        <w:t>Нижеподписавшийся удостоверяет, что сделанные заявления и сведения, представленные в настоящей заявке, являются полными, точными и верными.</w:t>
      </w:r>
    </w:p>
    <w:p w14:paraId="06FFF6A8" w14:textId="77777777" w:rsidR="009578AC" w:rsidRPr="007242BE" w:rsidRDefault="009578AC" w:rsidP="009578AC">
      <w:pPr>
        <w:pStyle w:val="110"/>
        <w:ind w:firstLine="709"/>
      </w:pPr>
      <w:r w:rsidRPr="007242BE">
        <w:t>В подтверждение этого прилагаем все необходимые документы.</w:t>
      </w:r>
    </w:p>
    <w:p w14:paraId="24A62F4C" w14:textId="77777777" w:rsidR="009578AC" w:rsidRPr="007242BE" w:rsidRDefault="009578AC" w:rsidP="009578AC">
      <w:pPr>
        <w:pStyle w:val="110"/>
        <w:ind w:firstLine="0"/>
      </w:pPr>
    </w:p>
    <w:p w14:paraId="16714D28" w14:textId="77777777" w:rsidR="009578AC" w:rsidRPr="007242BE" w:rsidRDefault="009578AC" w:rsidP="009578AC">
      <w:pPr>
        <w:pStyle w:val="3"/>
        <w:rPr>
          <w:rFonts w:ascii="Times New Roman" w:hAnsi="Times New Roman" w:cs="Times New Roman"/>
          <w:b w:val="0"/>
          <w:sz w:val="28"/>
          <w:szCs w:val="28"/>
        </w:rPr>
      </w:pPr>
      <w:r w:rsidRPr="007242BE">
        <w:rPr>
          <w:rFonts w:ascii="Times New Roman" w:hAnsi="Times New Roman" w:cs="Times New Roman"/>
          <w:b w:val="0"/>
          <w:sz w:val="28"/>
          <w:szCs w:val="28"/>
        </w:rPr>
        <w:t>Представитель, имеющий полномочия подписать заявку на участие от имени</w:t>
      </w:r>
    </w:p>
    <w:p w14:paraId="13A9A324" w14:textId="77777777" w:rsidR="009578AC" w:rsidRPr="007242BE" w:rsidRDefault="009578AC" w:rsidP="009578AC">
      <w:pPr>
        <w:tabs>
          <w:tab w:val="left" w:pos="8640"/>
        </w:tabs>
        <w:jc w:val="center"/>
        <w:rPr>
          <w:sz w:val="28"/>
          <w:szCs w:val="28"/>
        </w:rPr>
      </w:pPr>
      <w:r w:rsidRPr="007242BE">
        <w:rPr>
          <w:sz w:val="28"/>
          <w:szCs w:val="28"/>
        </w:rPr>
        <w:t>__________________________________________________________________</w:t>
      </w:r>
    </w:p>
    <w:p w14:paraId="6DE46AFA" w14:textId="77777777" w:rsidR="009578AC" w:rsidRPr="007242BE" w:rsidRDefault="009578AC" w:rsidP="009578AC">
      <w:pPr>
        <w:tabs>
          <w:tab w:val="left" w:pos="8640"/>
        </w:tabs>
        <w:jc w:val="center"/>
        <w:rPr>
          <w:sz w:val="28"/>
          <w:szCs w:val="28"/>
        </w:rPr>
      </w:pPr>
      <w:r w:rsidRPr="007242BE">
        <w:rPr>
          <w:sz w:val="28"/>
          <w:szCs w:val="28"/>
        </w:rPr>
        <w:t>(полное наименование участника)</w:t>
      </w:r>
    </w:p>
    <w:p w14:paraId="6EE8DCEC" w14:textId="77777777" w:rsidR="009578AC" w:rsidRPr="007242BE" w:rsidRDefault="009578AC" w:rsidP="009578AC">
      <w:pPr>
        <w:pStyle w:val="33"/>
        <w:rPr>
          <w:sz w:val="28"/>
          <w:szCs w:val="28"/>
        </w:rPr>
      </w:pPr>
      <w:r w:rsidRPr="007242BE">
        <w:rPr>
          <w:sz w:val="28"/>
          <w:szCs w:val="28"/>
        </w:rPr>
        <w:t>___________________________________________</w:t>
      </w:r>
    </w:p>
    <w:p w14:paraId="76703D59" w14:textId="77777777" w:rsidR="009578AC" w:rsidRPr="007242BE" w:rsidRDefault="009578AC" w:rsidP="009578AC">
      <w:pPr>
        <w:rPr>
          <w:sz w:val="28"/>
          <w:szCs w:val="28"/>
        </w:rPr>
      </w:pPr>
      <w:r w:rsidRPr="007242BE">
        <w:rPr>
          <w:sz w:val="28"/>
          <w:szCs w:val="28"/>
        </w:rPr>
        <w:t>Печать (при  наличии)</w:t>
      </w:r>
      <w:r w:rsidRPr="007242BE">
        <w:rPr>
          <w:sz w:val="28"/>
          <w:szCs w:val="28"/>
        </w:rPr>
        <w:tab/>
      </w:r>
      <w:r w:rsidRPr="007242BE">
        <w:rPr>
          <w:sz w:val="28"/>
          <w:szCs w:val="28"/>
        </w:rPr>
        <w:tab/>
      </w:r>
      <w:r w:rsidRPr="007242BE">
        <w:rPr>
          <w:sz w:val="28"/>
          <w:szCs w:val="28"/>
        </w:rPr>
        <w:tab/>
        <w:t>(должность, подпись, ФИО)</w:t>
      </w:r>
    </w:p>
    <w:p w14:paraId="4AEE63A9" w14:textId="77777777" w:rsidR="009578AC" w:rsidRPr="007242BE" w:rsidRDefault="009578AC" w:rsidP="009578AC">
      <w:pPr>
        <w:pStyle w:val="33"/>
        <w:rPr>
          <w:sz w:val="28"/>
          <w:szCs w:val="28"/>
        </w:rPr>
      </w:pPr>
      <w:r w:rsidRPr="007242BE">
        <w:rPr>
          <w:sz w:val="28"/>
          <w:szCs w:val="28"/>
        </w:rPr>
        <w:t>«____» _________ 20__ г.</w:t>
      </w:r>
    </w:p>
    <w:p w14:paraId="36722CA0" w14:textId="77777777" w:rsidR="009578AC" w:rsidRPr="007242BE" w:rsidRDefault="009578AC" w:rsidP="009578AC">
      <w:pPr>
        <w:rPr>
          <w:sz w:val="28"/>
          <w:szCs w:val="28"/>
        </w:rPr>
      </w:pPr>
      <w:r w:rsidRPr="007242BE">
        <w:rPr>
          <w:sz w:val="28"/>
          <w:szCs w:val="28"/>
        </w:rPr>
        <w:br w:type="page"/>
      </w:r>
    </w:p>
    <w:p w14:paraId="5526D4FC" w14:textId="77777777" w:rsidR="009578AC" w:rsidRPr="007242BE" w:rsidRDefault="009578AC" w:rsidP="009578AC">
      <w:pPr>
        <w:shd w:val="clear" w:color="auto" w:fill="FFFFFF"/>
        <w:ind w:left="58" w:right="139" w:firstLine="6321"/>
        <w:jc w:val="both"/>
        <w:rPr>
          <w:sz w:val="28"/>
          <w:szCs w:val="28"/>
        </w:rPr>
      </w:pPr>
      <w:r w:rsidRPr="007242BE">
        <w:rPr>
          <w:sz w:val="28"/>
          <w:szCs w:val="28"/>
        </w:rPr>
        <w:lastRenderedPageBreak/>
        <w:t xml:space="preserve">Приложение № </w:t>
      </w:r>
      <w:r w:rsidR="007B414C">
        <w:rPr>
          <w:sz w:val="28"/>
          <w:szCs w:val="28"/>
        </w:rPr>
        <w:t>4</w:t>
      </w:r>
    </w:p>
    <w:p w14:paraId="4DC59FBD" w14:textId="77777777" w:rsidR="009578AC" w:rsidRPr="007242BE" w:rsidRDefault="009578AC" w:rsidP="009578AC">
      <w:pPr>
        <w:ind w:left="6379"/>
        <w:rPr>
          <w:sz w:val="28"/>
          <w:szCs w:val="28"/>
        </w:rPr>
      </w:pPr>
      <w:r w:rsidRPr="007242BE">
        <w:rPr>
          <w:sz w:val="28"/>
          <w:szCs w:val="28"/>
        </w:rPr>
        <w:t>к конкурсной документации</w:t>
      </w:r>
    </w:p>
    <w:p w14:paraId="318DE77C" w14:textId="77777777" w:rsidR="009578AC" w:rsidRPr="007242BE" w:rsidRDefault="009578AC" w:rsidP="009578AC">
      <w:pPr>
        <w:jc w:val="right"/>
        <w:rPr>
          <w:sz w:val="28"/>
          <w:szCs w:val="28"/>
        </w:rPr>
      </w:pPr>
    </w:p>
    <w:p w14:paraId="2BF64103" w14:textId="77777777" w:rsidR="009578AC" w:rsidRPr="007242BE" w:rsidRDefault="009578AC" w:rsidP="009578AC">
      <w:pPr>
        <w:jc w:val="right"/>
        <w:rPr>
          <w:sz w:val="28"/>
          <w:szCs w:val="28"/>
        </w:rPr>
      </w:pPr>
    </w:p>
    <w:p w14:paraId="2128D613" w14:textId="1BFD6A3C" w:rsidR="009578AC" w:rsidRPr="007242BE" w:rsidRDefault="009578AC" w:rsidP="009578AC">
      <w:pPr>
        <w:tabs>
          <w:tab w:val="center" w:pos="4923"/>
          <w:tab w:val="left" w:pos="6448"/>
        </w:tabs>
        <w:rPr>
          <w:sz w:val="28"/>
          <w:szCs w:val="28"/>
        </w:rPr>
      </w:pPr>
      <w:r w:rsidRPr="007242BE">
        <w:rPr>
          <w:sz w:val="28"/>
          <w:szCs w:val="28"/>
        </w:rPr>
        <w:tab/>
        <w:t xml:space="preserve">Список банков, чьи </w:t>
      </w:r>
      <w:r w:rsidR="002A0159" w:rsidRPr="007242BE">
        <w:rPr>
          <w:sz w:val="28"/>
          <w:szCs w:val="28"/>
        </w:rPr>
        <w:t xml:space="preserve">гарантии </w:t>
      </w:r>
      <w:r w:rsidR="002A47F0">
        <w:rPr>
          <w:sz w:val="28"/>
          <w:szCs w:val="28"/>
        </w:rPr>
        <w:t>АО «ППК «Черноземье»</w:t>
      </w:r>
      <w:r w:rsidRPr="007242BE">
        <w:rPr>
          <w:sz w:val="28"/>
          <w:szCs w:val="28"/>
        </w:rPr>
        <w:t xml:space="preserve"> принимает для обеспечения заявки в конкурсных процедурах</w:t>
      </w:r>
      <w:r w:rsidRPr="007242BE">
        <w:rPr>
          <w:rStyle w:val="ac"/>
          <w:sz w:val="28"/>
          <w:szCs w:val="28"/>
        </w:rPr>
        <w:footnoteReference w:id="3"/>
      </w:r>
      <w:r w:rsidRPr="007242BE">
        <w:rPr>
          <w:sz w:val="28"/>
          <w:szCs w:val="28"/>
        </w:rPr>
        <w:t xml:space="preserve"> </w:t>
      </w:r>
      <w:r w:rsidRPr="007242BE">
        <w:rPr>
          <w:i/>
          <w:sz w:val="28"/>
          <w:szCs w:val="28"/>
        </w:rPr>
        <w:t xml:space="preserve"> (перечень банков утверждается ОАО «РЖД»). </w:t>
      </w:r>
    </w:p>
    <w:p w14:paraId="36A96368" w14:textId="77777777" w:rsidR="009578AC" w:rsidRPr="007242BE" w:rsidRDefault="009578AC" w:rsidP="009578AC">
      <w:pPr>
        <w:tabs>
          <w:tab w:val="center" w:pos="4923"/>
          <w:tab w:val="left" w:pos="6448"/>
        </w:tabs>
        <w:rPr>
          <w:sz w:val="28"/>
          <w:szCs w:val="28"/>
        </w:rPr>
      </w:pPr>
    </w:p>
    <w:tbl>
      <w:tblPr>
        <w:tblW w:w="4944" w:type="pct"/>
        <w:tblLook w:val="00A0" w:firstRow="1" w:lastRow="0" w:firstColumn="1" w:lastColumn="0" w:noHBand="0" w:noVBand="0"/>
      </w:tblPr>
      <w:tblGrid>
        <w:gridCol w:w="711"/>
        <w:gridCol w:w="9240"/>
      </w:tblGrid>
      <w:tr w:rsidR="002A47F0" w:rsidRPr="007B2129" w14:paraId="39513720" w14:textId="77777777" w:rsidTr="00CE335F">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14:paraId="4EECD31D" w14:textId="77777777" w:rsidR="002A47F0" w:rsidRPr="007B2129" w:rsidRDefault="002A47F0" w:rsidP="00CE335F">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14:paraId="6E6BD181" w14:textId="77777777" w:rsidR="002A47F0" w:rsidRPr="007B2129" w:rsidRDefault="002A47F0" w:rsidP="00CE335F">
            <w:pPr>
              <w:jc w:val="center"/>
              <w:rPr>
                <w:b/>
                <w:bCs/>
                <w:sz w:val="28"/>
                <w:szCs w:val="28"/>
              </w:rPr>
            </w:pPr>
            <w:r w:rsidRPr="007B2129">
              <w:rPr>
                <w:b/>
                <w:bCs/>
                <w:sz w:val="28"/>
                <w:szCs w:val="28"/>
              </w:rPr>
              <w:t>Банк</w:t>
            </w:r>
          </w:p>
        </w:tc>
      </w:tr>
      <w:tr w:rsidR="002A47F0" w:rsidRPr="007B2129" w14:paraId="3D247A38" w14:textId="77777777" w:rsidTr="00CE335F">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14:paraId="7BBCAACD" w14:textId="77777777" w:rsidR="002A47F0" w:rsidRPr="007B2129" w:rsidRDefault="002A47F0" w:rsidP="00CE335F">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14:paraId="0FF1750F" w14:textId="77777777" w:rsidR="002A47F0" w:rsidRPr="007B2129" w:rsidRDefault="002A47F0" w:rsidP="00CE335F">
            <w:pPr>
              <w:rPr>
                <w:b/>
                <w:bCs/>
                <w:sz w:val="28"/>
                <w:szCs w:val="28"/>
              </w:rPr>
            </w:pPr>
          </w:p>
        </w:tc>
      </w:tr>
      <w:tr w:rsidR="002A47F0" w:rsidRPr="0006324A" w14:paraId="3FD5F843" w14:textId="77777777" w:rsidTr="00CE335F">
        <w:trPr>
          <w:trHeight w:val="20"/>
        </w:trPr>
        <w:tc>
          <w:tcPr>
            <w:tcW w:w="357" w:type="pct"/>
            <w:tcBorders>
              <w:top w:val="nil"/>
              <w:left w:val="single" w:sz="4" w:space="0" w:color="auto"/>
              <w:bottom w:val="single" w:sz="4" w:space="0" w:color="auto"/>
              <w:right w:val="single" w:sz="4" w:space="0" w:color="auto"/>
            </w:tcBorders>
            <w:noWrap/>
            <w:vAlign w:val="center"/>
          </w:tcPr>
          <w:p w14:paraId="3B7191E8" w14:textId="77777777" w:rsidR="002A47F0" w:rsidRPr="00086C4C" w:rsidRDefault="002A47F0" w:rsidP="00CE335F">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14:paraId="0EF749C6" w14:textId="77777777" w:rsidR="002A47F0" w:rsidRPr="0006324A" w:rsidRDefault="002A47F0" w:rsidP="00CE335F">
            <w:pPr>
              <w:ind w:left="38"/>
              <w:rPr>
                <w:color w:val="000000"/>
                <w:sz w:val="28"/>
                <w:szCs w:val="28"/>
              </w:rPr>
            </w:pPr>
            <w:r w:rsidRPr="0006324A">
              <w:rPr>
                <w:color w:val="000000"/>
                <w:sz w:val="28"/>
                <w:szCs w:val="28"/>
              </w:rPr>
              <w:t>ПАО Сбербанк</w:t>
            </w:r>
          </w:p>
        </w:tc>
      </w:tr>
      <w:tr w:rsidR="002A47F0" w:rsidRPr="0006324A" w14:paraId="3B82F75D" w14:textId="77777777" w:rsidTr="00CE335F">
        <w:trPr>
          <w:trHeight w:val="20"/>
        </w:trPr>
        <w:tc>
          <w:tcPr>
            <w:tcW w:w="357" w:type="pct"/>
            <w:tcBorders>
              <w:top w:val="nil"/>
              <w:left w:val="single" w:sz="4" w:space="0" w:color="auto"/>
              <w:bottom w:val="single" w:sz="4" w:space="0" w:color="auto"/>
              <w:right w:val="single" w:sz="4" w:space="0" w:color="auto"/>
            </w:tcBorders>
            <w:noWrap/>
            <w:vAlign w:val="center"/>
          </w:tcPr>
          <w:p w14:paraId="0EA1F92F" w14:textId="77777777" w:rsidR="002A47F0" w:rsidRPr="00086C4C" w:rsidRDefault="002A47F0" w:rsidP="00CE335F">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14:paraId="76E1478E" w14:textId="77777777" w:rsidR="002A47F0" w:rsidRPr="0006324A" w:rsidRDefault="002A47F0" w:rsidP="00CE335F">
            <w:pPr>
              <w:ind w:left="38"/>
              <w:rPr>
                <w:color w:val="000000"/>
                <w:sz w:val="28"/>
                <w:szCs w:val="28"/>
              </w:rPr>
            </w:pPr>
            <w:r w:rsidRPr="0006324A">
              <w:rPr>
                <w:color w:val="000000"/>
                <w:sz w:val="28"/>
                <w:szCs w:val="28"/>
              </w:rPr>
              <w:t>Банк ВТБ (ПАО)</w:t>
            </w:r>
          </w:p>
        </w:tc>
      </w:tr>
      <w:tr w:rsidR="002A47F0" w:rsidRPr="0006324A" w14:paraId="1214293A" w14:textId="77777777" w:rsidTr="00CE335F">
        <w:trPr>
          <w:trHeight w:val="20"/>
        </w:trPr>
        <w:tc>
          <w:tcPr>
            <w:tcW w:w="357" w:type="pct"/>
            <w:tcBorders>
              <w:top w:val="nil"/>
              <w:left w:val="single" w:sz="4" w:space="0" w:color="auto"/>
              <w:bottom w:val="single" w:sz="4" w:space="0" w:color="auto"/>
              <w:right w:val="single" w:sz="4" w:space="0" w:color="auto"/>
            </w:tcBorders>
            <w:noWrap/>
            <w:vAlign w:val="center"/>
          </w:tcPr>
          <w:p w14:paraId="2A589077" w14:textId="77777777" w:rsidR="002A47F0" w:rsidRPr="00086C4C" w:rsidRDefault="002A47F0" w:rsidP="00CE335F">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14:paraId="22AAEB5E" w14:textId="77777777" w:rsidR="002A47F0" w:rsidRPr="0006324A" w:rsidRDefault="002A47F0" w:rsidP="00CE335F">
            <w:pPr>
              <w:ind w:left="38"/>
              <w:rPr>
                <w:color w:val="000000"/>
                <w:sz w:val="28"/>
                <w:szCs w:val="28"/>
              </w:rPr>
            </w:pPr>
            <w:r w:rsidRPr="0006324A">
              <w:rPr>
                <w:color w:val="000000"/>
                <w:sz w:val="28"/>
                <w:szCs w:val="28"/>
              </w:rPr>
              <w:t>Банк ГПБ (АО)</w:t>
            </w:r>
          </w:p>
        </w:tc>
      </w:tr>
      <w:tr w:rsidR="002A47F0" w:rsidRPr="0006324A" w14:paraId="0691885A" w14:textId="77777777" w:rsidTr="00CE335F">
        <w:trPr>
          <w:trHeight w:val="20"/>
        </w:trPr>
        <w:tc>
          <w:tcPr>
            <w:tcW w:w="357" w:type="pct"/>
            <w:tcBorders>
              <w:top w:val="nil"/>
              <w:left w:val="single" w:sz="4" w:space="0" w:color="auto"/>
              <w:bottom w:val="single" w:sz="4" w:space="0" w:color="auto"/>
              <w:right w:val="single" w:sz="4" w:space="0" w:color="auto"/>
            </w:tcBorders>
            <w:noWrap/>
            <w:vAlign w:val="center"/>
          </w:tcPr>
          <w:p w14:paraId="2A7E52C4" w14:textId="77777777" w:rsidR="002A47F0" w:rsidRPr="00086C4C" w:rsidRDefault="002A47F0" w:rsidP="00CE335F">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14:paraId="4B39E1A0" w14:textId="77777777" w:rsidR="002A47F0" w:rsidRPr="0006324A" w:rsidRDefault="002A47F0" w:rsidP="00CE335F">
            <w:pPr>
              <w:ind w:left="38"/>
              <w:rPr>
                <w:color w:val="000000"/>
                <w:sz w:val="28"/>
                <w:szCs w:val="28"/>
              </w:rPr>
            </w:pPr>
            <w:r w:rsidRPr="0006324A">
              <w:rPr>
                <w:color w:val="000000"/>
                <w:sz w:val="28"/>
                <w:szCs w:val="28"/>
              </w:rPr>
              <w:t>АО "</w:t>
            </w:r>
            <w:proofErr w:type="spellStart"/>
            <w:r w:rsidRPr="0006324A">
              <w:rPr>
                <w:color w:val="000000"/>
                <w:sz w:val="28"/>
                <w:szCs w:val="28"/>
              </w:rPr>
              <w:t>Россельхозбанк</w:t>
            </w:r>
            <w:proofErr w:type="spellEnd"/>
            <w:r w:rsidRPr="0006324A">
              <w:rPr>
                <w:color w:val="000000"/>
                <w:sz w:val="28"/>
                <w:szCs w:val="28"/>
              </w:rPr>
              <w:t>"</w:t>
            </w:r>
          </w:p>
        </w:tc>
      </w:tr>
      <w:tr w:rsidR="002A47F0" w:rsidRPr="0006324A" w14:paraId="4493011B" w14:textId="77777777" w:rsidTr="00CE335F">
        <w:trPr>
          <w:trHeight w:val="20"/>
        </w:trPr>
        <w:tc>
          <w:tcPr>
            <w:tcW w:w="357" w:type="pct"/>
            <w:tcBorders>
              <w:top w:val="nil"/>
              <w:left w:val="single" w:sz="4" w:space="0" w:color="auto"/>
              <w:bottom w:val="single" w:sz="4" w:space="0" w:color="auto"/>
              <w:right w:val="single" w:sz="4" w:space="0" w:color="auto"/>
            </w:tcBorders>
            <w:noWrap/>
            <w:vAlign w:val="center"/>
          </w:tcPr>
          <w:p w14:paraId="18289447" w14:textId="77777777" w:rsidR="002A47F0" w:rsidRPr="00086C4C" w:rsidRDefault="002A47F0" w:rsidP="00CE335F">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14:paraId="67CD2861" w14:textId="77777777" w:rsidR="002A47F0" w:rsidRPr="0006324A" w:rsidRDefault="002A47F0" w:rsidP="00CE335F">
            <w:pPr>
              <w:ind w:left="38"/>
              <w:rPr>
                <w:color w:val="000000"/>
                <w:sz w:val="28"/>
                <w:szCs w:val="28"/>
              </w:rPr>
            </w:pPr>
            <w:r w:rsidRPr="0006324A">
              <w:rPr>
                <w:color w:val="000000"/>
                <w:sz w:val="28"/>
                <w:szCs w:val="28"/>
              </w:rPr>
              <w:t>АО "АЛЬФА-БАНК"</w:t>
            </w:r>
          </w:p>
        </w:tc>
      </w:tr>
      <w:tr w:rsidR="002A47F0" w:rsidRPr="0006324A" w14:paraId="6FD38E9A" w14:textId="77777777" w:rsidTr="00CE335F">
        <w:trPr>
          <w:trHeight w:val="20"/>
        </w:trPr>
        <w:tc>
          <w:tcPr>
            <w:tcW w:w="357" w:type="pct"/>
            <w:tcBorders>
              <w:top w:val="nil"/>
              <w:left w:val="single" w:sz="4" w:space="0" w:color="auto"/>
              <w:bottom w:val="single" w:sz="4" w:space="0" w:color="auto"/>
              <w:right w:val="single" w:sz="4" w:space="0" w:color="auto"/>
            </w:tcBorders>
            <w:noWrap/>
            <w:vAlign w:val="center"/>
          </w:tcPr>
          <w:p w14:paraId="569E49EA" w14:textId="77777777" w:rsidR="002A47F0" w:rsidRPr="00086C4C" w:rsidRDefault="002A47F0" w:rsidP="00CE335F">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14:paraId="11867F6F" w14:textId="77777777" w:rsidR="002A47F0" w:rsidRPr="0006324A" w:rsidRDefault="002A47F0" w:rsidP="00CE335F">
            <w:pPr>
              <w:ind w:left="38"/>
              <w:rPr>
                <w:color w:val="000000"/>
                <w:sz w:val="28"/>
                <w:szCs w:val="28"/>
              </w:rPr>
            </w:pPr>
            <w:r w:rsidRPr="0006324A">
              <w:rPr>
                <w:color w:val="000000"/>
                <w:sz w:val="28"/>
                <w:szCs w:val="28"/>
              </w:rPr>
              <w:t xml:space="preserve">АО </w:t>
            </w:r>
            <w:proofErr w:type="spellStart"/>
            <w:r w:rsidRPr="0006324A">
              <w:rPr>
                <w:color w:val="000000"/>
                <w:sz w:val="28"/>
                <w:szCs w:val="28"/>
              </w:rPr>
              <w:t>ЮниКредит</w:t>
            </w:r>
            <w:proofErr w:type="spellEnd"/>
            <w:r w:rsidRPr="0006324A">
              <w:rPr>
                <w:color w:val="000000"/>
                <w:sz w:val="28"/>
                <w:szCs w:val="28"/>
              </w:rPr>
              <w:t xml:space="preserve"> Банк</w:t>
            </w:r>
          </w:p>
        </w:tc>
      </w:tr>
      <w:tr w:rsidR="002A47F0" w:rsidRPr="0006324A" w14:paraId="2867CA7B" w14:textId="77777777" w:rsidTr="00CE335F">
        <w:trPr>
          <w:trHeight w:val="20"/>
        </w:trPr>
        <w:tc>
          <w:tcPr>
            <w:tcW w:w="357" w:type="pct"/>
            <w:tcBorders>
              <w:top w:val="nil"/>
              <w:left w:val="single" w:sz="4" w:space="0" w:color="auto"/>
              <w:bottom w:val="single" w:sz="4" w:space="0" w:color="auto"/>
              <w:right w:val="single" w:sz="4" w:space="0" w:color="auto"/>
            </w:tcBorders>
            <w:noWrap/>
            <w:vAlign w:val="center"/>
          </w:tcPr>
          <w:p w14:paraId="22129C83" w14:textId="77777777" w:rsidR="002A47F0" w:rsidRPr="00086C4C" w:rsidRDefault="002A47F0" w:rsidP="00CE335F">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14:paraId="3F0B1D17" w14:textId="77777777" w:rsidR="002A47F0" w:rsidRPr="0006324A" w:rsidRDefault="002A47F0" w:rsidP="00CE335F">
            <w:pPr>
              <w:ind w:left="38"/>
              <w:rPr>
                <w:color w:val="000000"/>
                <w:sz w:val="28"/>
                <w:szCs w:val="28"/>
              </w:rPr>
            </w:pPr>
            <w:r w:rsidRPr="0006324A">
              <w:rPr>
                <w:color w:val="000000"/>
                <w:sz w:val="28"/>
                <w:szCs w:val="28"/>
              </w:rPr>
              <w:t>ПАО "Московский Кредитный Банк"</w:t>
            </w:r>
          </w:p>
        </w:tc>
      </w:tr>
      <w:tr w:rsidR="002A47F0" w:rsidRPr="0006324A" w14:paraId="7758A894" w14:textId="77777777" w:rsidTr="00CE335F">
        <w:trPr>
          <w:trHeight w:val="20"/>
        </w:trPr>
        <w:tc>
          <w:tcPr>
            <w:tcW w:w="357" w:type="pct"/>
            <w:tcBorders>
              <w:top w:val="nil"/>
              <w:left w:val="single" w:sz="4" w:space="0" w:color="auto"/>
              <w:bottom w:val="single" w:sz="4" w:space="0" w:color="auto"/>
              <w:right w:val="single" w:sz="4" w:space="0" w:color="auto"/>
            </w:tcBorders>
            <w:noWrap/>
            <w:vAlign w:val="center"/>
          </w:tcPr>
          <w:p w14:paraId="30CFA355" w14:textId="77777777" w:rsidR="002A47F0" w:rsidRPr="00086C4C" w:rsidRDefault="002A47F0" w:rsidP="00CE335F">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14:paraId="28B9B4C5" w14:textId="77777777" w:rsidR="002A47F0" w:rsidRPr="0006324A" w:rsidRDefault="002A47F0" w:rsidP="00CE335F">
            <w:pPr>
              <w:ind w:left="38"/>
              <w:rPr>
                <w:color w:val="000000"/>
                <w:sz w:val="28"/>
                <w:szCs w:val="28"/>
              </w:rPr>
            </w:pPr>
            <w:r w:rsidRPr="0006324A">
              <w:rPr>
                <w:color w:val="000000"/>
                <w:sz w:val="28"/>
                <w:szCs w:val="28"/>
              </w:rPr>
              <w:t>ПАО Банк "ФК Открытие"</w:t>
            </w:r>
          </w:p>
        </w:tc>
      </w:tr>
      <w:tr w:rsidR="002A47F0" w:rsidRPr="0006324A" w14:paraId="5592240A" w14:textId="77777777" w:rsidTr="00CE335F">
        <w:trPr>
          <w:trHeight w:val="20"/>
        </w:trPr>
        <w:tc>
          <w:tcPr>
            <w:tcW w:w="357" w:type="pct"/>
            <w:tcBorders>
              <w:top w:val="nil"/>
              <w:left w:val="single" w:sz="4" w:space="0" w:color="auto"/>
              <w:bottom w:val="single" w:sz="4" w:space="0" w:color="auto"/>
              <w:right w:val="single" w:sz="4" w:space="0" w:color="auto"/>
            </w:tcBorders>
            <w:noWrap/>
            <w:vAlign w:val="center"/>
          </w:tcPr>
          <w:p w14:paraId="1F482CC1" w14:textId="77777777" w:rsidR="002A47F0" w:rsidRPr="00086C4C" w:rsidRDefault="002A47F0" w:rsidP="00CE335F">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14:paraId="2EE9ACAD" w14:textId="77777777" w:rsidR="002A47F0" w:rsidRPr="0006324A" w:rsidRDefault="002A47F0" w:rsidP="00CE335F">
            <w:pPr>
              <w:ind w:left="38"/>
              <w:rPr>
                <w:color w:val="000000"/>
                <w:sz w:val="28"/>
                <w:szCs w:val="28"/>
              </w:rPr>
            </w:pPr>
            <w:r w:rsidRPr="0006324A">
              <w:rPr>
                <w:color w:val="000000"/>
                <w:sz w:val="28"/>
                <w:szCs w:val="28"/>
              </w:rPr>
              <w:t>ПАО РОСБАНК</w:t>
            </w:r>
          </w:p>
        </w:tc>
      </w:tr>
      <w:tr w:rsidR="002A47F0" w:rsidRPr="0006324A" w14:paraId="3845E61B" w14:textId="77777777" w:rsidTr="00CE335F">
        <w:trPr>
          <w:trHeight w:val="20"/>
        </w:trPr>
        <w:tc>
          <w:tcPr>
            <w:tcW w:w="357" w:type="pct"/>
            <w:tcBorders>
              <w:top w:val="nil"/>
              <w:left w:val="single" w:sz="4" w:space="0" w:color="auto"/>
              <w:bottom w:val="single" w:sz="4" w:space="0" w:color="auto"/>
              <w:right w:val="single" w:sz="4" w:space="0" w:color="auto"/>
            </w:tcBorders>
            <w:noWrap/>
            <w:vAlign w:val="center"/>
          </w:tcPr>
          <w:p w14:paraId="627D8080" w14:textId="77777777" w:rsidR="002A47F0" w:rsidRPr="00086C4C" w:rsidRDefault="002A47F0" w:rsidP="00CE335F">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14:paraId="03B7ABC9" w14:textId="77777777" w:rsidR="002A47F0" w:rsidRPr="0006324A" w:rsidRDefault="002A47F0" w:rsidP="00CE335F">
            <w:pPr>
              <w:ind w:left="38"/>
              <w:rPr>
                <w:color w:val="000000"/>
                <w:sz w:val="28"/>
                <w:szCs w:val="28"/>
              </w:rPr>
            </w:pPr>
            <w:r w:rsidRPr="0006324A">
              <w:rPr>
                <w:color w:val="000000"/>
                <w:sz w:val="28"/>
                <w:szCs w:val="28"/>
              </w:rPr>
              <w:t>АКБ "Абсолют Банк" (ПАО)</w:t>
            </w:r>
          </w:p>
        </w:tc>
      </w:tr>
      <w:tr w:rsidR="002A47F0" w:rsidRPr="0006324A" w14:paraId="1E938C56" w14:textId="77777777" w:rsidTr="00CE335F">
        <w:trPr>
          <w:trHeight w:val="20"/>
        </w:trPr>
        <w:tc>
          <w:tcPr>
            <w:tcW w:w="357" w:type="pct"/>
            <w:tcBorders>
              <w:top w:val="nil"/>
              <w:left w:val="single" w:sz="4" w:space="0" w:color="auto"/>
              <w:bottom w:val="single" w:sz="4" w:space="0" w:color="auto"/>
              <w:right w:val="single" w:sz="4" w:space="0" w:color="auto"/>
            </w:tcBorders>
            <w:noWrap/>
            <w:vAlign w:val="center"/>
          </w:tcPr>
          <w:p w14:paraId="6C997A77" w14:textId="77777777" w:rsidR="002A47F0" w:rsidRPr="00086C4C" w:rsidRDefault="002A47F0" w:rsidP="00CE335F">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14:paraId="56FC0D35" w14:textId="77777777" w:rsidR="002A47F0" w:rsidRPr="0006324A" w:rsidRDefault="002A47F0" w:rsidP="00CE335F">
            <w:pPr>
              <w:ind w:left="38"/>
              <w:rPr>
                <w:color w:val="000000"/>
                <w:sz w:val="28"/>
                <w:szCs w:val="28"/>
              </w:rPr>
            </w:pPr>
            <w:r w:rsidRPr="0006324A">
              <w:rPr>
                <w:color w:val="000000"/>
                <w:sz w:val="28"/>
                <w:szCs w:val="28"/>
              </w:rPr>
              <w:t>АО "Райффайзенбанк"</w:t>
            </w:r>
          </w:p>
        </w:tc>
      </w:tr>
      <w:tr w:rsidR="002A47F0" w:rsidRPr="0006324A" w14:paraId="18D40660" w14:textId="77777777" w:rsidTr="00CE335F">
        <w:trPr>
          <w:trHeight w:val="20"/>
        </w:trPr>
        <w:tc>
          <w:tcPr>
            <w:tcW w:w="357" w:type="pct"/>
            <w:tcBorders>
              <w:top w:val="nil"/>
              <w:left w:val="single" w:sz="4" w:space="0" w:color="auto"/>
              <w:bottom w:val="single" w:sz="4" w:space="0" w:color="auto"/>
              <w:right w:val="single" w:sz="4" w:space="0" w:color="auto"/>
            </w:tcBorders>
            <w:noWrap/>
            <w:vAlign w:val="center"/>
          </w:tcPr>
          <w:p w14:paraId="1D7B902B" w14:textId="77777777" w:rsidR="002A47F0" w:rsidRPr="00086C4C" w:rsidRDefault="002A47F0" w:rsidP="00CE335F">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14:paraId="28567BB1" w14:textId="77777777" w:rsidR="002A47F0" w:rsidRPr="0006324A" w:rsidRDefault="002A47F0" w:rsidP="00CE335F">
            <w:pPr>
              <w:ind w:left="38"/>
              <w:rPr>
                <w:color w:val="000000"/>
                <w:sz w:val="28"/>
                <w:szCs w:val="28"/>
              </w:rPr>
            </w:pPr>
            <w:r w:rsidRPr="0006324A">
              <w:rPr>
                <w:color w:val="000000"/>
                <w:sz w:val="28"/>
                <w:szCs w:val="28"/>
              </w:rPr>
              <w:t>АО АБ "РОССИЯ"</w:t>
            </w:r>
          </w:p>
        </w:tc>
      </w:tr>
      <w:tr w:rsidR="002A47F0" w:rsidRPr="0006324A" w14:paraId="26F0FF95" w14:textId="77777777" w:rsidTr="00CE335F">
        <w:trPr>
          <w:trHeight w:val="20"/>
        </w:trPr>
        <w:tc>
          <w:tcPr>
            <w:tcW w:w="357" w:type="pct"/>
            <w:tcBorders>
              <w:top w:val="nil"/>
              <w:left w:val="single" w:sz="4" w:space="0" w:color="auto"/>
              <w:bottom w:val="single" w:sz="4" w:space="0" w:color="auto"/>
              <w:right w:val="single" w:sz="4" w:space="0" w:color="auto"/>
            </w:tcBorders>
            <w:noWrap/>
            <w:vAlign w:val="center"/>
          </w:tcPr>
          <w:p w14:paraId="190558E2" w14:textId="77777777" w:rsidR="002A47F0" w:rsidRPr="00086C4C" w:rsidRDefault="002A47F0" w:rsidP="00CE335F">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14:paraId="7D2F9EEE" w14:textId="77777777" w:rsidR="002A47F0" w:rsidRPr="0006324A" w:rsidRDefault="002A47F0" w:rsidP="00CE335F">
            <w:pPr>
              <w:ind w:left="38"/>
              <w:rPr>
                <w:color w:val="000000"/>
                <w:sz w:val="28"/>
                <w:szCs w:val="28"/>
              </w:rPr>
            </w:pPr>
            <w:r w:rsidRPr="0006324A">
              <w:rPr>
                <w:color w:val="000000"/>
                <w:sz w:val="28"/>
                <w:szCs w:val="28"/>
              </w:rPr>
              <w:t>ПАО "</w:t>
            </w:r>
            <w:proofErr w:type="spellStart"/>
            <w:r w:rsidRPr="0006324A">
              <w:rPr>
                <w:color w:val="000000"/>
                <w:sz w:val="28"/>
                <w:szCs w:val="28"/>
              </w:rPr>
              <w:t>Совкомбанк</w:t>
            </w:r>
            <w:proofErr w:type="spellEnd"/>
            <w:r w:rsidRPr="0006324A">
              <w:rPr>
                <w:color w:val="000000"/>
                <w:sz w:val="28"/>
                <w:szCs w:val="28"/>
              </w:rPr>
              <w:t>"</w:t>
            </w:r>
          </w:p>
        </w:tc>
      </w:tr>
      <w:tr w:rsidR="002A47F0" w:rsidRPr="0006324A" w14:paraId="20545A95" w14:textId="77777777" w:rsidTr="00CE335F">
        <w:trPr>
          <w:trHeight w:val="20"/>
        </w:trPr>
        <w:tc>
          <w:tcPr>
            <w:tcW w:w="357" w:type="pct"/>
            <w:tcBorders>
              <w:top w:val="nil"/>
              <w:left w:val="single" w:sz="4" w:space="0" w:color="auto"/>
              <w:bottom w:val="single" w:sz="4" w:space="0" w:color="auto"/>
              <w:right w:val="single" w:sz="4" w:space="0" w:color="auto"/>
            </w:tcBorders>
            <w:noWrap/>
            <w:vAlign w:val="center"/>
          </w:tcPr>
          <w:p w14:paraId="0689B8FF" w14:textId="77777777" w:rsidR="002A47F0" w:rsidRPr="00086C4C" w:rsidRDefault="002A47F0" w:rsidP="00CE335F">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14:paraId="6C8AB526" w14:textId="77777777" w:rsidR="002A47F0" w:rsidRPr="0006324A" w:rsidRDefault="002A47F0" w:rsidP="00CE335F">
            <w:pPr>
              <w:ind w:left="38"/>
              <w:rPr>
                <w:color w:val="000000"/>
                <w:sz w:val="28"/>
                <w:szCs w:val="28"/>
              </w:rPr>
            </w:pPr>
            <w:r w:rsidRPr="0006324A">
              <w:rPr>
                <w:color w:val="000000"/>
                <w:sz w:val="28"/>
                <w:szCs w:val="28"/>
              </w:rPr>
              <w:t>ПАО "Банк "Санкт-Петербург"</w:t>
            </w:r>
          </w:p>
        </w:tc>
      </w:tr>
      <w:tr w:rsidR="002A47F0" w:rsidRPr="0006324A" w14:paraId="0F6B526E" w14:textId="77777777" w:rsidTr="00CE335F">
        <w:trPr>
          <w:trHeight w:val="20"/>
        </w:trPr>
        <w:tc>
          <w:tcPr>
            <w:tcW w:w="357" w:type="pct"/>
            <w:tcBorders>
              <w:top w:val="nil"/>
              <w:left w:val="single" w:sz="4" w:space="0" w:color="auto"/>
              <w:bottom w:val="single" w:sz="4" w:space="0" w:color="auto"/>
              <w:right w:val="single" w:sz="4" w:space="0" w:color="auto"/>
            </w:tcBorders>
            <w:noWrap/>
            <w:vAlign w:val="center"/>
          </w:tcPr>
          <w:p w14:paraId="5F23CFA2" w14:textId="77777777" w:rsidR="002A47F0" w:rsidRPr="00086C4C" w:rsidRDefault="002A47F0" w:rsidP="00CE335F">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14:paraId="7BE15AF5" w14:textId="77777777" w:rsidR="002A47F0" w:rsidRPr="0006324A" w:rsidRDefault="002A47F0" w:rsidP="00CE335F">
            <w:pPr>
              <w:ind w:left="38"/>
              <w:rPr>
                <w:color w:val="000000"/>
                <w:sz w:val="28"/>
                <w:szCs w:val="28"/>
              </w:rPr>
            </w:pPr>
            <w:r w:rsidRPr="0006324A">
              <w:rPr>
                <w:color w:val="000000"/>
                <w:sz w:val="28"/>
                <w:szCs w:val="28"/>
              </w:rPr>
              <w:t>АО АКБ "НОВИКОМБАНК"</w:t>
            </w:r>
          </w:p>
        </w:tc>
      </w:tr>
      <w:tr w:rsidR="002A47F0" w:rsidRPr="0006324A" w14:paraId="43CDDDE3" w14:textId="77777777" w:rsidTr="00CE335F">
        <w:trPr>
          <w:trHeight w:val="20"/>
        </w:trPr>
        <w:tc>
          <w:tcPr>
            <w:tcW w:w="357" w:type="pct"/>
            <w:tcBorders>
              <w:top w:val="nil"/>
              <w:left w:val="single" w:sz="4" w:space="0" w:color="auto"/>
              <w:bottom w:val="single" w:sz="4" w:space="0" w:color="auto"/>
              <w:right w:val="single" w:sz="4" w:space="0" w:color="auto"/>
            </w:tcBorders>
            <w:noWrap/>
            <w:vAlign w:val="center"/>
          </w:tcPr>
          <w:p w14:paraId="23460F51" w14:textId="77777777" w:rsidR="002A47F0" w:rsidRPr="00086C4C" w:rsidRDefault="002A47F0" w:rsidP="00CE335F">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14:paraId="51C66998" w14:textId="77777777" w:rsidR="002A47F0" w:rsidRPr="0006324A" w:rsidRDefault="002A47F0" w:rsidP="00CE335F">
            <w:pPr>
              <w:ind w:left="38"/>
              <w:rPr>
                <w:color w:val="000000"/>
                <w:sz w:val="28"/>
                <w:szCs w:val="28"/>
              </w:rPr>
            </w:pPr>
            <w:r w:rsidRPr="0006324A">
              <w:rPr>
                <w:color w:val="000000"/>
                <w:sz w:val="28"/>
                <w:szCs w:val="28"/>
              </w:rPr>
              <w:t>ПАО АКБ "Связь-Банк"</w:t>
            </w:r>
          </w:p>
        </w:tc>
      </w:tr>
      <w:tr w:rsidR="002A47F0" w:rsidRPr="0006324A" w14:paraId="7716725F" w14:textId="77777777" w:rsidTr="00CE335F">
        <w:trPr>
          <w:trHeight w:val="20"/>
        </w:trPr>
        <w:tc>
          <w:tcPr>
            <w:tcW w:w="357" w:type="pct"/>
            <w:tcBorders>
              <w:top w:val="nil"/>
              <w:left w:val="single" w:sz="4" w:space="0" w:color="auto"/>
              <w:bottom w:val="single" w:sz="4" w:space="0" w:color="auto"/>
              <w:right w:val="single" w:sz="4" w:space="0" w:color="auto"/>
            </w:tcBorders>
            <w:noWrap/>
            <w:vAlign w:val="center"/>
          </w:tcPr>
          <w:p w14:paraId="4BC615FF" w14:textId="77777777" w:rsidR="002A47F0" w:rsidRPr="00086C4C" w:rsidRDefault="002A47F0" w:rsidP="00CE335F">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14:paraId="0946AAE3" w14:textId="77777777" w:rsidR="002A47F0" w:rsidRPr="0006324A" w:rsidRDefault="002A47F0" w:rsidP="00CE335F">
            <w:pPr>
              <w:ind w:left="38"/>
              <w:rPr>
                <w:color w:val="000000"/>
                <w:sz w:val="28"/>
                <w:szCs w:val="28"/>
              </w:rPr>
            </w:pPr>
            <w:r w:rsidRPr="0006324A">
              <w:rPr>
                <w:color w:val="000000"/>
                <w:sz w:val="28"/>
                <w:szCs w:val="28"/>
              </w:rPr>
              <w:t>АО "СМП Банк</w:t>
            </w:r>
            <w:proofErr w:type="gramStart"/>
            <w:r w:rsidRPr="0006324A">
              <w:rPr>
                <w:color w:val="000000"/>
                <w:sz w:val="28"/>
                <w:szCs w:val="28"/>
              </w:rPr>
              <w:t>"  (</w:t>
            </w:r>
            <w:proofErr w:type="gramEnd"/>
            <w:r w:rsidRPr="0006324A">
              <w:rPr>
                <w:color w:val="000000"/>
                <w:sz w:val="28"/>
                <w:szCs w:val="28"/>
              </w:rPr>
              <w:t>Северный морской путь)</w:t>
            </w:r>
          </w:p>
        </w:tc>
      </w:tr>
      <w:tr w:rsidR="002A47F0" w:rsidRPr="0006324A" w14:paraId="396C20B3" w14:textId="77777777" w:rsidTr="00CE335F">
        <w:trPr>
          <w:trHeight w:val="20"/>
        </w:trPr>
        <w:tc>
          <w:tcPr>
            <w:tcW w:w="357" w:type="pct"/>
            <w:tcBorders>
              <w:top w:val="nil"/>
              <w:left w:val="single" w:sz="4" w:space="0" w:color="auto"/>
              <w:bottom w:val="single" w:sz="4" w:space="0" w:color="auto"/>
              <w:right w:val="single" w:sz="4" w:space="0" w:color="auto"/>
            </w:tcBorders>
            <w:noWrap/>
            <w:vAlign w:val="center"/>
          </w:tcPr>
          <w:p w14:paraId="332E9149" w14:textId="77777777" w:rsidR="002A47F0" w:rsidRPr="00086C4C" w:rsidRDefault="002A47F0" w:rsidP="00CE335F">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14:paraId="1C887138" w14:textId="77777777" w:rsidR="002A47F0" w:rsidRPr="0006324A" w:rsidRDefault="002A47F0" w:rsidP="00CE335F">
            <w:pPr>
              <w:ind w:left="38"/>
              <w:rPr>
                <w:color w:val="000000"/>
                <w:sz w:val="28"/>
                <w:szCs w:val="28"/>
              </w:rPr>
            </w:pPr>
            <w:r w:rsidRPr="0006324A">
              <w:rPr>
                <w:color w:val="000000"/>
                <w:sz w:val="28"/>
                <w:szCs w:val="28"/>
              </w:rPr>
              <w:t>АО "МСП Банк" (Российский Банк поддержки малого и среднего предпринимательства)</w:t>
            </w:r>
          </w:p>
        </w:tc>
      </w:tr>
      <w:tr w:rsidR="002A47F0" w:rsidRPr="0006324A" w14:paraId="6DBEC88C" w14:textId="77777777" w:rsidTr="00CE335F">
        <w:trPr>
          <w:trHeight w:val="20"/>
        </w:trPr>
        <w:tc>
          <w:tcPr>
            <w:tcW w:w="357" w:type="pct"/>
            <w:tcBorders>
              <w:top w:val="nil"/>
              <w:left w:val="single" w:sz="4" w:space="0" w:color="auto"/>
              <w:bottom w:val="single" w:sz="4" w:space="0" w:color="auto"/>
              <w:right w:val="single" w:sz="4" w:space="0" w:color="auto"/>
            </w:tcBorders>
            <w:noWrap/>
            <w:vAlign w:val="center"/>
          </w:tcPr>
          <w:p w14:paraId="042F4514" w14:textId="77777777" w:rsidR="002A47F0" w:rsidRPr="00086C4C" w:rsidRDefault="002A47F0" w:rsidP="00CE335F">
            <w:pPr>
              <w:jc w:val="center"/>
              <w:rPr>
                <w:color w:val="000000"/>
                <w:sz w:val="28"/>
                <w:szCs w:val="28"/>
              </w:rPr>
            </w:pPr>
            <w:r w:rsidRPr="00086C4C">
              <w:rPr>
                <w:color w:val="000000"/>
                <w:sz w:val="28"/>
                <w:szCs w:val="28"/>
              </w:rPr>
              <w:lastRenderedPageBreak/>
              <w:t>19</w:t>
            </w:r>
          </w:p>
        </w:tc>
        <w:tc>
          <w:tcPr>
            <w:tcW w:w="4643" w:type="pct"/>
            <w:tcBorders>
              <w:top w:val="nil"/>
              <w:left w:val="nil"/>
              <w:bottom w:val="single" w:sz="4" w:space="0" w:color="auto"/>
              <w:right w:val="single" w:sz="4" w:space="0" w:color="auto"/>
            </w:tcBorders>
            <w:vAlign w:val="center"/>
          </w:tcPr>
          <w:p w14:paraId="2479BFC6" w14:textId="77777777" w:rsidR="002A47F0" w:rsidRPr="0006324A" w:rsidRDefault="002A47F0" w:rsidP="00CE335F">
            <w:pPr>
              <w:ind w:left="38"/>
              <w:rPr>
                <w:color w:val="000000"/>
                <w:sz w:val="28"/>
                <w:szCs w:val="28"/>
              </w:rPr>
            </w:pPr>
            <w:r w:rsidRPr="0006324A">
              <w:rPr>
                <w:color w:val="000000"/>
                <w:sz w:val="28"/>
                <w:szCs w:val="28"/>
              </w:rPr>
              <w:t>АО "КОММЕРЦБАНК (ЕВРАЗИЯ)"</w:t>
            </w:r>
          </w:p>
        </w:tc>
      </w:tr>
      <w:tr w:rsidR="002A47F0" w:rsidRPr="0006324A" w14:paraId="2CF1F842" w14:textId="77777777" w:rsidTr="00CE335F">
        <w:trPr>
          <w:trHeight w:val="20"/>
        </w:trPr>
        <w:tc>
          <w:tcPr>
            <w:tcW w:w="357" w:type="pct"/>
            <w:tcBorders>
              <w:top w:val="nil"/>
              <w:left w:val="single" w:sz="4" w:space="0" w:color="auto"/>
              <w:bottom w:val="single" w:sz="4" w:space="0" w:color="auto"/>
              <w:right w:val="single" w:sz="4" w:space="0" w:color="auto"/>
            </w:tcBorders>
            <w:noWrap/>
            <w:vAlign w:val="center"/>
          </w:tcPr>
          <w:p w14:paraId="4B2096D9" w14:textId="77777777" w:rsidR="002A47F0" w:rsidRPr="00086C4C" w:rsidRDefault="002A47F0" w:rsidP="00CE335F">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14:paraId="3C47E391" w14:textId="77777777" w:rsidR="002A47F0" w:rsidRPr="0006324A" w:rsidRDefault="002A47F0" w:rsidP="00CE335F">
            <w:pPr>
              <w:ind w:left="38"/>
              <w:rPr>
                <w:color w:val="000000"/>
                <w:sz w:val="28"/>
                <w:szCs w:val="28"/>
              </w:rPr>
            </w:pPr>
            <w:r w:rsidRPr="0006324A">
              <w:rPr>
                <w:color w:val="000000"/>
                <w:sz w:val="28"/>
                <w:szCs w:val="28"/>
              </w:rPr>
              <w:t>АО "Банк Интеза"</w:t>
            </w:r>
          </w:p>
        </w:tc>
      </w:tr>
      <w:tr w:rsidR="002A47F0" w:rsidRPr="0006324A" w14:paraId="2E161112" w14:textId="77777777" w:rsidTr="00CE335F">
        <w:trPr>
          <w:trHeight w:val="20"/>
        </w:trPr>
        <w:tc>
          <w:tcPr>
            <w:tcW w:w="357" w:type="pct"/>
            <w:tcBorders>
              <w:top w:val="nil"/>
              <w:left w:val="single" w:sz="4" w:space="0" w:color="auto"/>
              <w:bottom w:val="single" w:sz="4" w:space="0" w:color="auto"/>
              <w:right w:val="single" w:sz="4" w:space="0" w:color="auto"/>
            </w:tcBorders>
            <w:noWrap/>
            <w:vAlign w:val="center"/>
          </w:tcPr>
          <w:p w14:paraId="59CDD9DC" w14:textId="77777777" w:rsidR="002A47F0" w:rsidRPr="00086C4C" w:rsidRDefault="002A47F0" w:rsidP="00CE335F">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14:paraId="492BBD9D" w14:textId="77777777" w:rsidR="002A47F0" w:rsidRPr="0006324A" w:rsidRDefault="002A47F0" w:rsidP="00CE335F">
            <w:pPr>
              <w:ind w:left="38"/>
              <w:rPr>
                <w:color w:val="000000"/>
                <w:sz w:val="28"/>
                <w:szCs w:val="28"/>
              </w:rPr>
            </w:pPr>
            <w:r w:rsidRPr="0006324A">
              <w:rPr>
                <w:color w:val="000000"/>
                <w:sz w:val="28"/>
                <w:szCs w:val="28"/>
              </w:rPr>
              <w:t>ТКБ БАНК ПАО (ТРАНСКАПИТАЛБАНК)</w:t>
            </w:r>
          </w:p>
        </w:tc>
      </w:tr>
      <w:tr w:rsidR="002A47F0" w:rsidRPr="0006324A" w14:paraId="54908071" w14:textId="77777777" w:rsidTr="00CE335F">
        <w:trPr>
          <w:trHeight w:val="20"/>
        </w:trPr>
        <w:tc>
          <w:tcPr>
            <w:tcW w:w="357" w:type="pct"/>
            <w:tcBorders>
              <w:top w:val="nil"/>
              <w:left w:val="single" w:sz="4" w:space="0" w:color="auto"/>
              <w:bottom w:val="single" w:sz="4" w:space="0" w:color="auto"/>
              <w:right w:val="single" w:sz="4" w:space="0" w:color="auto"/>
            </w:tcBorders>
            <w:noWrap/>
            <w:vAlign w:val="center"/>
          </w:tcPr>
          <w:p w14:paraId="1F999BA2" w14:textId="77777777" w:rsidR="002A47F0" w:rsidRPr="00086C4C" w:rsidRDefault="002A47F0" w:rsidP="00CE335F">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14:paraId="62F46340" w14:textId="77777777" w:rsidR="002A47F0" w:rsidRPr="0006324A" w:rsidRDefault="002A47F0" w:rsidP="00CE335F">
            <w:pPr>
              <w:ind w:left="38"/>
              <w:rPr>
                <w:color w:val="000000"/>
                <w:sz w:val="28"/>
                <w:szCs w:val="28"/>
              </w:rPr>
            </w:pPr>
            <w:r w:rsidRPr="0006324A">
              <w:rPr>
                <w:color w:val="000000"/>
                <w:sz w:val="28"/>
                <w:szCs w:val="28"/>
              </w:rPr>
              <w:t>ООО "</w:t>
            </w:r>
            <w:proofErr w:type="spellStart"/>
            <w:r w:rsidRPr="0006324A">
              <w:rPr>
                <w:color w:val="000000"/>
                <w:sz w:val="28"/>
                <w:szCs w:val="28"/>
              </w:rPr>
              <w:t>Чайна</w:t>
            </w:r>
            <w:proofErr w:type="spellEnd"/>
            <w:r w:rsidRPr="0006324A">
              <w:rPr>
                <w:color w:val="000000"/>
                <w:sz w:val="28"/>
                <w:szCs w:val="28"/>
              </w:rPr>
              <w:t xml:space="preserve"> </w:t>
            </w:r>
            <w:proofErr w:type="spellStart"/>
            <w:r w:rsidRPr="0006324A">
              <w:rPr>
                <w:color w:val="000000"/>
                <w:sz w:val="28"/>
                <w:szCs w:val="28"/>
              </w:rPr>
              <w:t>Констракшн</w:t>
            </w:r>
            <w:proofErr w:type="spellEnd"/>
            <w:r w:rsidRPr="0006324A">
              <w:rPr>
                <w:color w:val="000000"/>
                <w:sz w:val="28"/>
                <w:szCs w:val="28"/>
              </w:rPr>
              <w:t xml:space="preserve"> Банк"</w:t>
            </w:r>
          </w:p>
        </w:tc>
      </w:tr>
      <w:tr w:rsidR="002A47F0" w:rsidRPr="0006324A" w14:paraId="5D280DF2" w14:textId="77777777" w:rsidTr="00CE335F">
        <w:trPr>
          <w:trHeight w:val="20"/>
        </w:trPr>
        <w:tc>
          <w:tcPr>
            <w:tcW w:w="357" w:type="pct"/>
            <w:tcBorders>
              <w:top w:val="nil"/>
              <w:left w:val="single" w:sz="4" w:space="0" w:color="auto"/>
              <w:bottom w:val="single" w:sz="4" w:space="0" w:color="auto"/>
              <w:right w:val="single" w:sz="4" w:space="0" w:color="auto"/>
            </w:tcBorders>
            <w:noWrap/>
            <w:vAlign w:val="center"/>
          </w:tcPr>
          <w:p w14:paraId="469C41FF" w14:textId="77777777" w:rsidR="002A47F0" w:rsidRPr="00086C4C" w:rsidRDefault="002A47F0" w:rsidP="00CE335F">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14:paraId="739CB065" w14:textId="77777777" w:rsidR="002A47F0" w:rsidRPr="0006324A" w:rsidRDefault="002A47F0" w:rsidP="00CE335F">
            <w:pPr>
              <w:ind w:left="38"/>
              <w:rPr>
                <w:color w:val="000000"/>
                <w:sz w:val="28"/>
                <w:szCs w:val="28"/>
              </w:rPr>
            </w:pPr>
            <w:proofErr w:type="spellStart"/>
            <w:r w:rsidRPr="0006324A">
              <w:rPr>
                <w:color w:val="000000"/>
                <w:sz w:val="28"/>
                <w:szCs w:val="28"/>
              </w:rPr>
              <w:t>АйСиБиСи</w:t>
            </w:r>
            <w:proofErr w:type="spellEnd"/>
            <w:r w:rsidRPr="0006324A">
              <w:rPr>
                <w:color w:val="000000"/>
                <w:sz w:val="28"/>
                <w:szCs w:val="28"/>
              </w:rPr>
              <w:t xml:space="preserve"> Банк (АО)</w:t>
            </w:r>
          </w:p>
        </w:tc>
      </w:tr>
      <w:tr w:rsidR="002A47F0" w:rsidRPr="0006324A" w14:paraId="5A113E94" w14:textId="77777777" w:rsidTr="00CE335F">
        <w:trPr>
          <w:trHeight w:val="20"/>
        </w:trPr>
        <w:tc>
          <w:tcPr>
            <w:tcW w:w="357" w:type="pct"/>
            <w:tcBorders>
              <w:top w:val="nil"/>
              <w:left w:val="single" w:sz="4" w:space="0" w:color="auto"/>
              <w:bottom w:val="single" w:sz="4" w:space="0" w:color="auto"/>
              <w:right w:val="single" w:sz="4" w:space="0" w:color="auto"/>
            </w:tcBorders>
            <w:noWrap/>
            <w:vAlign w:val="center"/>
          </w:tcPr>
          <w:p w14:paraId="64ABF579" w14:textId="77777777" w:rsidR="002A47F0" w:rsidRPr="00086C4C" w:rsidRDefault="002A47F0" w:rsidP="00CE335F">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14:paraId="33F506C3" w14:textId="77777777" w:rsidR="002A47F0" w:rsidRPr="0006324A" w:rsidRDefault="002A47F0" w:rsidP="00CE335F">
            <w:pPr>
              <w:ind w:left="38"/>
              <w:rPr>
                <w:color w:val="000000"/>
                <w:sz w:val="28"/>
                <w:szCs w:val="28"/>
              </w:rPr>
            </w:pPr>
            <w:r w:rsidRPr="0006324A">
              <w:rPr>
                <w:color w:val="000000"/>
                <w:sz w:val="28"/>
                <w:szCs w:val="28"/>
              </w:rPr>
              <w:t>КБ "ЛОКО-Банк" (АО)</w:t>
            </w:r>
          </w:p>
        </w:tc>
      </w:tr>
      <w:tr w:rsidR="002A47F0" w:rsidRPr="0006324A" w14:paraId="2E1CA953" w14:textId="77777777" w:rsidTr="00CE335F">
        <w:trPr>
          <w:trHeight w:val="20"/>
        </w:trPr>
        <w:tc>
          <w:tcPr>
            <w:tcW w:w="357" w:type="pct"/>
            <w:tcBorders>
              <w:top w:val="nil"/>
              <w:left w:val="single" w:sz="4" w:space="0" w:color="auto"/>
              <w:bottom w:val="single" w:sz="4" w:space="0" w:color="auto"/>
              <w:right w:val="single" w:sz="4" w:space="0" w:color="auto"/>
            </w:tcBorders>
            <w:noWrap/>
            <w:vAlign w:val="center"/>
          </w:tcPr>
          <w:p w14:paraId="629AA881" w14:textId="77777777" w:rsidR="002A47F0" w:rsidRPr="00086C4C" w:rsidRDefault="002A47F0" w:rsidP="00CE335F">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14:paraId="623F368D" w14:textId="77777777" w:rsidR="002A47F0" w:rsidRPr="0006324A" w:rsidRDefault="002A47F0" w:rsidP="00CE335F">
            <w:pPr>
              <w:ind w:left="38"/>
              <w:rPr>
                <w:color w:val="000000"/>
                <w:sz w:val="28"/>
                <w:szCs w:val="28"/>
              </w:rPr>
            </w:pPr>
            <w:r w:rsidRPr="0006324A">
              <w:rPr>
                <w:color w:val="000000"/>
                <w:sz w:val="28"/>
                <w:szCs w:val="28"/>
              </w:rPr>
              <w:t>ООО "</w:t>
            </w:r>
            <w:proofErr w:type="spellStart"/>
            <w:r w:rsidRPr="0006324A">
              <w:rPr>
                <w:color w:val="000000"/>
                <w:sz w:val="28"/>
                <w:szCs w:val="28"/>
              </w:rPr>
              <w:t>Унифондбанк</w:t>
            </w:r>
            <w:proofErr w:type="spellEnd"/>
            <w:r w:rsidRPr="0006324A">
              <w:rPr>
                <w:color w:val="000000"/>
                <w:sz w:val="28"/>
                <w:szCs w:val="28"/>
              </w:rPr>
              <w:t>"</w:t>
            </w:r>
          </w:p>
        </w:tc>
      </w:tr>
      <w:tr w:rsidR="002A47F0" w:rsidRPr="0006324A" w14:paraId="4830B4EA" w14:textId="77777777" w:rsidTr="00CE335F">
        <w:trPr>
          <w:trHeight w:val="20"/>
        </w:trPr>
        <w:tc>
          <w:tcPr>
            <w:tcW w:w="357" w:type="pct"/>
            <w:tcBorders>
              <w:top w:val="nil"/>
              <w:left w:val="single" w:sz="4" w:space="0" w:color="auto"/>
              <w:bottom w:val="single" w:sz="4" w:space="0" w:color="auto"/>
              <w:right w:val="single" w:sz="4" w:space="0" w:color="auto"/>
            </w:tcBorders>
            <w:noWrap/>
            <w:vAlign w:val="center"/>
          </w:tcPr>
          <w:p w14:paraId="1C98906C" w14:textId="77777777" w:rsidR="002A47F0" w:rsidRPr="00086C4C" w:rsidRDefault="002A47F0" w:rsidP="00CE335F">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14:paraId="23E94CB6" w14:textId="77777777" w:rsidR="002A47F0" w:rsidRPr="0006324A" w:rsidRDefault="002A47F0" w:rsidP="00CE335F">
            <w:pPr>
              <w:ind w:left="38"/>
              <w:rPr>
                <w:color w:val="000000"/>
                <w:sz w:val="28"/>
                <w:szCs w:val="28"/>
              </w:rPr>
            </w:pPr>
            <w:r w:rsidRPr="0006324A">
              <w:rPr>
                <w:color w:val="000000"/>
                <w:sz w:val="28"/>
                <w:szCs w:val="28"/>
              </w:rPr>
              <w:t>ПАО КБ "Уральский банк реконструкции и развития"</w:t>
            </w:r>
          </w:p>
        </w:tc>
      </w:tr>
      <w:tr w:rsidR="002A47F0" w:rsidRPr="0006324A" w14:paraId="02E1DC54" w14:textId="77777777" w:rsidTr="00CE335F">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14:paraId="0F9943D6" w14:textId="77777777" w:rsidR="002A47F0" w:rsidRPr="00086C4C" w:rsidRDefault="002A47F0" w:rsidP="00CE335F">
            <w:pPr>
              <w:jc w:val="center"/>
              <w:rPr>
                <w:color w:val="000000"/>
                <w:sz w:val="28"/>
                <w:szCs w:val="28"/>
              </w:rPr>
            </w:pPr>
            <w:r>
              <w:rPr>
                <w:color w:val="000000"/>
                <w:sz w:val="28"/>
                <w:szCs w:val="28"/>
              </w:rPr>
              <w:t>27</w:t>
            </w:r>
          </w:p>
        </w:tc>
        <w:tc>
          <w:tcPr>
            <w:tcW w:w="4643" w:type="pct"/>
            <w:tcBorders>
              <w:top w:val="single" w:sz="4" w:space="0" w:color="auto"/>
              <w:left w:val="nil"/>
              <w:bottom w:val="single" w:sz="4" w:space="0" w:color="auto"/>
              <w:right w:val="single" w:sz="4" w:space="0" w:color="auto"/>
            </w:tcBorders>
            <w:vAlign w:val="center"/>
          </w:tcPr>
          <w:p w14:paraId="05CC1F85" w14:textId="77777777" w:rsidR="002A47F0" w:rsidRPr="0006324A" w:rsidRDefault="002A47F0" w:rsidP="00CE335F">
            <w:pPr>
              <w:ind w:left="38"/>
              <w:rPr>
                <w:color w:val="000000"/>
                <w:sz w:val="28"/>
                <w:szCs w:val="28"/>
              </w:rPr>
            </w:pPr>
            <w:r w:rsidRPr="007C6DA7">
              <w:rPr>
                <w:color w:val="000000"/>
                <w:sz w:val="28"/>
                <w:szCs w:val="28"/>
              </w:rPr>
              <w:t>ИНТЕРПРОГРЕССБАНК АО</w:t>
            </w:r>
          </w:p>
        </w:tc>
      </w:tr>
      <w:tr w:rsidR="002A47F0" w:rsidRPr="007C6DA7" w14:paraId="01F6FBA9" w14:textId="77777777" w:rsidTr="00CE335F">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14:paraId="2DCE4008" w14:textId="77777777" w:rsidR="002A47F0" w:rsidRDefault="002A47F0" w:rsidP="00CE335F">
            <w:pPr>
              <w:jc w:val="center"/>
              <w:rPr>
                <w:color w:val="000000"/>
                <w:sz w:val="28"/>
                <w:szCs w:val="28"/>
              </w:rPr>
            </w:pPr>
            <w:r>
              <w:rPr>
                <w:color w:val="000000"/>
                <w:sz w:val="28"/>
                <w:szCs w:val="28"/>
              </w:rPr>
              <w:t>28</w:t>
            </w:r>
          </w:p>
        </w:tc>
        <w:tc>
          <w:tcPr>
            <w:tcW w:w="4643" w:type="pct"/>
            <w:tcBorders>
              <w:top w:val="single" w:sz="4" w:space="0" w:color="auto"/>
              <w:left w:val="nil"/>
              <w:bottom w:val="single" w:sz="4" w:space="0" w:color="auto"/>
              <w:right w:val="single" w:sz="4" w:space="0" w:color="auto"/>
            </w:tcBorders>
            <w:vAlign w:val="center"/>
          </w:tcPr>
          <w:p w14:paraId="5C7B519E" w14:textId="77777777" w:rsidR="002A47F0" w:rsidRPr="007C6DA7" w:rsidRDefault="002A47F0" w:rsidP="00CE335F">
            <w:pPr>
              <w:ind w:left="38"/>
              <w:rPr>
                <w:color w:val="000000"/>
                <w:sz w:val="28"/>
                <w:szCs w:val="28"/>
              </w:rPr>
            </w:pPr>
            <w:r w:rsidRPr="00B918C7">
              <w:rPr>
                <w:color w:val="000000"/>
                <w:sz w:val="28"/>
                <w:szCs w:val="28"/>
              </w:rPr>
              <w:t>ПАО КБ «Восточный»</w:t>
            </w:r>
          </w:p>
        </w:tc>
      </w:tr>
    </w:tbl>
    <w:p w14:paraId="1B5751B8" w14:textId="77777777" w:rsidR="009578AC" w:rsidRPr="007242BE" w:rsidRDefault="009578AC" w:rsidP="009578AC">
      <w:pPr>
        <w:tabs>
          <w:tab w:val="center" w:pos="4923"/>
          <w:tab w:val="left" w:pos="6448"/>
        </w:tabs>
        <w:rPr>
          <w:sz w:val="28"/>
          <w:szCs w:val="28"/>
        </w:rPr>
      </w:pPr>
      <w:bookmarkStart w:id="7" w:name="_GoBack"/>
      <w:bookmarkEnd w:id="7"/>
    </w:p>
    <w:p w14:paraId="7FE6B783" w14:textId="77777777" w:rsidR="009578AC" w:rsidRPr="007242BE" w:rsidRDefault="009578AC" w:rsidP="009578AC">
      <w:pPr>
        <w:tabs>
          <w:tab w:val="center" w:pos="4923"/>
          <w:tab w:val="left" w:pos="6448"/>
        </w:tabs>
      </w:pPr>
    </w:p>
    <w:p w14:paraId="511B1B38" w14:textId="77777777" w:rsidR="009578AC" w:rsidRPr="007242BE" w:rsidRDefault="009578AC" w:rsidP="009578AC">
      <w:pPr>
        <w:tabs>
          <w:tab w:val="center" w:pos="4923"/>
          <w:tab w:val="left" w:pos="6448"/>
        </w:tabs>
        <w:rPr>
          <w:sz w:val="28"/>
          <w:szCs w:val="28"/>
        </w:rPr>
      </w:pPr>
    </w:p>
    <w:p w14:paraId="17F00C49" w14:textId="77777777" w:rsidR="009578AC" w:rsidRPr="007242BE" w:rsidRDefault="009578AC" w:rsidP="009578AC">
      <w:pPr>
        <w:ind w:firstLine="6379"/>
        <w:rPr>
          <w:sz w:val="28"/>
          <w:szCs w:val="28"/>
        </w:rPr>
      </w:pPr>
      <w:r w:rsidRPr="007242BE">
        <w:rPr>
          <w:b/>
          <w:i/>
          <w:sz w:val="28"/>
          <w:szCs w:val="28"/>
        </w:rPr>
        <w:br w:type="page"/>
      </w:r>
      <w:r w:rsidRPr="007242BE">
        <w:rPr>
          <w:sz w:val="28"/>
          <w:szCs w:val="28"/>
        </w:rPr>
        <w:lastRenderedPageBreak/>
        <w:t xml:space="preserve">Приложение № </w:t>
      </w:r>
      <w:r w:rsidR="007B414C">
        <w:rPr>
          <w:sz w:val="28"/>
          <w:szCs w:val="28"/>
        </w:rPr>
        <w:t>5</w:t>
      </w:r>
    </w:p>
    <w:p w14:paraId="6F14174C" w14:textId="77777777" w:rsidR="009578AC" w:rsidRPr="007242BE" w:rsidRDefault="009578AC" w:rsidP="009578AC">
      <w:pPr>
        <w:ind w:left="6379"/>
        <w:rPr>
          <w:sz w:val="28"/>
          <w:szCs w:val="28"/>
        </w:rPr>
      </w:pPr>
      <w:r w:rsidRPr="007242BE">
        <w:rPr>
          <w:sz w:val="28"/>
          <w:szCs w:val="28"/>
        </w:rPr>
        <w:t>к конкурсной документации</w:t>
      </w:r>
    </w:p>
    <w:p w14:paraId="70CEA316" w14:textId="77777777" w:rsidR="009578AC" w:rsidRPr="007242BE" w:rsidRDefault="009578AC" w:rsidP="009578AC">
      <w:pPr>
        <w:jc w:val="right"/>
      </w:pPr>
    </w:p>
    <w:p w14:paraId="42537329" w14:textId="77777777" w:rsidR="009578AC" w:rsidRPr="007242BE" w:rsidRDefault="009578AC" w:rsidP="009578AC">
      <w:pPr>
        <w:jc w:val="right"/>
      </w:pPr>
    </w:p>
    <w:p w14:paraId="1675C297" w14:textId="77777777" w:rsidR="009578AC" w:rsidRPr="007242BE" w:rsidRDefault="009578AC" w:rsidP="009578AC">
      <w:pPr>
        <w:tabs>
          <w:tab w:val="center" w:pos="4923"/>
          <w:tab w:val="left" w:pos="6448"/>
        </w:tabs>
        <w:jc w:val="both"/>
        <w:rPr>
          <w:i/>
          <w:sz w:val="28"/>
          <w:szCs w:val="28"/>
        </w:rPr>
      </w:pPr>
      <w:r w:rsidRPr="007242BE">
        <w:rPr>
          <w:sz w:val="28"/>
          <w:szCs w:val="28"/>
        </w:rPr>
        <w:tab/>
        <w:t>Список банков</w:t>
      </w:r>
      <w:r w:rsidRPr="007242BE">
        <w:rPr>
          <w:i/>
          <w:sz w:val="28"/>
          <w:szCs w:val="28"/>
        </w:rPr>
        <w:t xml:space="preserve">, </w:t>
      </w:r>
      <w:r w:rsidRPr="007242BE">
        <w:rPr>
          <w:sz w:val="28"/>
          <w:szCs w:val="28"/>
        </w:rPr>
        <w:t xml:space="preserve">чьи </w:t>
      </w:r>
      <w:r w:rsidR="002A0159" w:rsidRPr="007242BE">
        <w:rPr>
          <w:sz w:val="28"/>
          <w:szCs w:val="28"/>
        </w:rPr>
        <w:t xml:space="preserve">гарантии </w:t>
      </w:r>
      <w:r w:rsidR="00694F68">
        <w:rPr>
          <w:sz w:val="28"/>
          <w:szCs w:val="28"/>
        </w:rPr>
        <w:t>АО «ППК «Черноземье»</w:t>
      </w:r>
      <w:r w:rsidRPr="007242BE">
        <w:rPr>
          <w:sz w:val="28"/>
          <w:szCs w:val="28"/>
        </w:rPr>
        <w:t xml:space="preserve"> принимает для обеспечения надлежащего исполнения договора</w:t>
      </w:r>
      <w:r w:rsidRPr="007242BE">
        <w:rPr>
          <w:rStyle w:val="ac"/>
          <w:sz w:val="28"/>
          <w:szCs w:val="28"/>
        </w:rPr>
        <w:footnoteReference w:id="4"/>
      </w:r>
      <w:r w:rsidRPr="007242BE">
        <w:rPr>
          <w:i/>
          <w:sz w:val="28"/>
          <w:szCs w:val="28"/>
        </w:rPr>
        <w:t xml:space="preserve"> (перечень банков утверждается </w:t>
      </w:r>
      <w:r w:rsidRPr="007242BE">
        <w:rPr>
          <w:i/>
          <w:sz w:val="28"/>
          <w:szCs w:val="28"/>
        </w:rPr>
        <w:br/>
        <w:t xml:space="preserve">ОАО «РЖД»). </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
        <w:gridCol w:w="9345"/>
      </w:tblGrid>
      <w:tr w:rsidR="00694F68" w:rsidRPr="00855A73" w14:paraId="0863CFC2" w14:textId="77777777" w:rsidTr="00CE335F">
        <w:trPr>
          <w:trHeight w:val="375"/>
        </w:trPr>
        <w:tc>
          <w:tcPr>
            <w:tcW w:w="357" w:type="pct"/>
            <w:vMerge w:val="restart"/>
            <w:noWrap/>
            <w:vAlign w:val="center"/>
          </w:tcPr>
          <w:p w14:paraId="3EB6D467" w14:textId="77777777" w:rsidR="00694F68" w:rsidRPr="00855A73" w:rsidRDefault="00694F68" w:rsidP="00CE335F">
            <w:pPr>
              <w:jc w:val="center"/>
              <w:rPr>
                <w:b/>
                <w:bCs/>
                <w:sz w:val="28"/>
                <w:szCs w:val="28"/>
              </w:rPr>
            </w:pPr>
            <w:r w:rsidRPr="00855A73">
              <w:rPr>
                <w:b/>
                <w:bCs/>
                <w:sz w:val="28"/>
                <w:szCs w:val="28"/>
              </w:rPr>
              <w:t>№</w:t>
            </w:r>
          </w:p>
        </w:tc>
        <w:tc>
          <w:tcPr>
            <w:tcW w:w="4643" w:type="pct"/>
            <w:vMerge w:val="restart"/>
            <w:noWrap/>
            <w:vAlign w:val="center"/>
          </w:tcPr>
          <w:p w14:paraId="06FF3A14" w14:textId="77777777" w:rsidR="00694F68" w:rsidRPr="00855A73" w:rsidRDefault="00694F68" w:rsidP="00CE335F">
            <w:pPr>
              <w:jc w:val="center"/>
              <w:rPr>
                <w:b/>
                <w:bCs/>
                <w:sz w:val="28"/>
                <w:szCs w:val="28"/>
              </w:rPr>
            </w:pPr>
            <w:r w:rsidRPr="00855A73">
              <w:rPr>
                <w:b/>
                <w:bCs/>
                <w:sz w:val="28"/>
                <w:szCs w:val="28"/>
              </w:rPr>
              <w:t>Банк</w:t>
            </w:r>
          </w:p>
        </w:tc>
      </w:tr>
      <w:tr w:rsidR="00694F68" w:rsidRPr="00855A73" w14:paraId="6740911E" w14:textId="77777777" w:rsidTr="00CE335F">
        <w:trPr>
          <w:trHeight w:val="330"/>
        </w:trPr>
        <w:tc>
          <w:tcPr>
            <w:tcW w:w="357" w:type="pct"/>
            <w:vMerge/>
            <w:vAlign w:val="center"/>
          </w:tcPr>
          <w:p w14:paraId="78260BAE" w14:textId="77777777" w:rsidR="00694F68" w:rsidRPr="00855A73" w:rsidRDefault="00694F68" w:rsidP="00CE335F">
            <w:pPr>
              <w:rPr>
                <w:b/>
                <w:bCs/>
                <w:sz w:val="28"/>
                <w:szCs w:val="28"/>
              </w:rPr>
            </w:pPr>
          </w:p>
        </w:tc>
        <w:tc>
          <w:tcPr>
            <w:tcW w:w="4643" w:type="pct"/>
            <w:vMerge/>
            <w:vAlign w:val="center"/>
          </w:tcPr>
          <w:p w14:paraId="669B19FB" w14:textId="77777777" w:rsidR="00694F68" w:rsidRPr="00855A73" w:rsidRDefault="00694F68" w:rsidP="00CE335F">
            <w:pPr>
              <w:rPr>
                <w:b/>
                <w:bCs/>
                <w:sz w:val="28"/>
                <w:szCs w:val="28"/>
              </w:rPr>
            </w:pPr>
          </w:p>
        </w:tc>
      </w:tr>
      <w:tr w:rsidR="00694F68" w:rsidRPr="00103BA7" w14:paraId="590BF581" w14:textId="77777777" w:rsidTr="00CE335F">
        <w:trPr>
          <w:trHeight w:val="20"/>
        </w:trPr>
        <w:tc>
          <w:tcPr>
            <w:tcW w:w="357" w:type="pct"/>
            <w:noWrap/>
          </w:tcPr>
          <w:p w14:paraId="330C0B0F" w14:textId="77777777" w:rsidR="00694F68" w:rsidRPr="00855A73" w:rsidRDefault="00694F68" w:rsidP="00CE335F">
            <w:pPr>
              <w:ind w:left="142"/>
              <w:jc w:val="right"/>
              <w:rPr>
                <w:sz w:val="28"/>
                <w:szCs w:val="28"/>
              </w:rPr>
            </w:pPr>
            <w:r w:rsidRPr="00855A73">
              <w:rPr>
                <w:sz w:val="28"/>
                <w:szCs w:val="28"/>
              </w:rPr>
              <w:t>1</w:t>
            </w:r>
          </w:p>
        </w:tc>
        <w:tc>
          <w:tcPr>
            <w:tcW w:w="4643" w:type="pct"/>
            <w:vAlign w:val="center"/>
          </w:tcPr>
          <w:p w14:paraId="70110C26" w14:textId="77777777" w:rsidR="00694F68" w:rsidRPr="00103BA7" w:rsidRDefault="00694F68" w:rsidP="00CE335F">
            <w:pPr>
              <w:ind w:left="38"/>
              <w:rPr>
                <w:color w:val="000000"/>
                <w:sz w:val="28"/>
                <w:szCs w:val="28"/>
              </w:rPr>
            </w:pPr>
            <w:r w:rsidRPr="00103BA7">
              <w:rPr>
                <w:color w:val="000000"/>
                <w:sz w:val="28"/>
                <w:szCs w:val="28"/>
              </w:rPr>
              <w:t>ПАО Сбербанк</w:t>
            </w:r>
          </w:p>
        </w:tc>
      </w:tr>
      <w:tr w:rsidR="00694F68" w:rsidRPr="00103BA7" w14:paraId="6B869F55" w14:textId="77777777" w:rsidTr="00CE335F">
        <w:trPr>
          <w:trHeight w:val="20"/>
        </w:trPr>
        <w:tc>
          <w:tcPr>
            <w:tcW w:w="357" w:type="pct"/>
            <w:noWrap/>
          </w:tcPr>
          <w:p w14:paraId="3AD63EB0" w14:textId="77777777" w:rsidR="00694F68" w:rsidRPr="00855A73" w:rsidRDefault="00694F68" w:rsidP="00CE335F">
            <w:pPr>
              <w:ind w:left="142"/>
              <w:jc w:val="right"/>
              <w:rPr>
                <w:sz w:val="28"/>
                <w:szCs w:val="28"/>
              </w:rPr>
            </w:pPr>
            <w:r w:rsidRPr="00855A73">
              <w:rPr>
                <w:sz w:val="28"/>
                <w:szCs w:val="28"/>
              </w:rPr>
              <w:t>2</w:t>
            </w:r>
          </w:p>
        </w:tc>
        <w:tc>
          <w:tcPr>
            <w:tcW w:w="4643" w:type="pct"/>
            <w:vAlign w:val="center"/>
          </w:tcPr>
          <w:p w14:paraId="482FC432" w14:textId="77777777" w:rsidR="00694F68" w:rsidRPr="00103BA7" w:rsidRDefault="00694F68" w:rsidP="00CE335F">
            <w:pPr>
              <w:ind w:left="38"/>
              <w:rPr>
                <w:color w:val="000000"/>
                <w:sz w:val="28"/>
                <w:szCs w:val="28"/>
              </w:rPr>
            </w:pPr>
            <w:r w:rsidRPr="00103BA7">
              <w:rPr>
                <w:color w:val="000000"/>
                <w:sz w:val="28"/>
                <w:szCs w:val="28"/>
              </w:rPr>
              <w:t>Банк ВТБ (ПАО)</w:t>
            </w:r>
          </w:p>
        </w:tc>
      </w:tr>
      <w:tr w:rsidR="00694F68" w:rsidRPr="00103BA7" w14:paraId="50EA93EF" w14:textId="77777777" w:rsidTr="00CE335F">
        <w:trPr>
          <w:trHeight w:val="20"/>
        </w:trPr>
        <w:tc>
          <w:tcPr>
            <w:tcW w:w="357" w:type="pct"/>
            <w:noWrap/>
          </w:tcPr>
          <w:p w14:paraId="269B72AC" w14:textId="77777777" w:rsidR="00694F68" w:rsidRPr="00855A73" w:rsidRDefault="00694F68" w:rsidP="00CE335F">
            <w:pPr>
              <w:ind w:left="142"/>
              <w:jc w:val="right"/>
              <w:rPr>
                <w:sz w:val="28"/>
                <w:szCs w:val="28"/>
              </w:rPr>
            </w:pPr>
            <w:r w:rsidRPr="00855A73">
              <w:rPr>
                <w:sz w:val="28"/>
                <w:szCs w:val="28"/>
              </w:rPr>
              <w:t>3</w:t>
            </w:r>
          </w:p>
        </w:tc>
        <w:tc>
          <w:tcPr>
            <w:tcW w:w="4643" w:type="pct"/>
            <w:vAlign w:val="center"/>
          </w:tcPr>
          <w:p w14:paraId="348AEE73" w14:textId="77777777" w:rsidR="00694F68" w:rsidRPr="00103BA7" w:rsidRDefault="00694F68" w:rsidP="00CE335F">
            <w:pPr>
              <w:ind w:left="38"/>
              <w:rPr>
                <w:color w:val="000000"/>
                <w:sz w:val="28"/>
                <w:szCs w:val="28"/>
              </w:rPr>
            </w:pPr>
            <w:r w:rsidRPr="00103BA7">
              <w:rPr>
                <w:color w:val="000000"/>
                <w:sz w:val="28"/>
                <w:szCs w:val="28"/>
              </w:rPr>
              <w:t>Банк ГПБ (АО)</w:t>
            </w:r>
          </w:p>
        </w:tc>
      </w:tr>
      <w:tr w:rsidR="00694F68" w:rsidRPr="00103BA7" w14:paraId="11262C32" w14:textId="77777777" w:rsidTr="00CE335F">
        <w:trPr>
          <w:trHeight w:val="20"/>
        </w:trPr>
        <w:tc>
          <w:tcPr>
            <w:tcW w:w="357" w:type="pct"/>
            <w:noWrap/>
          </w:tcPr>
          <w:p w14:paraId="523A0FB7" w14:textId="77777777" w:rsidR="00694F68" w:rsidRPr="00855A73" w:rsidRDefault="00694F68" w:rsidP="00CE335F">
            <w:pPr>
              <w:ind w:left="142"/>
              <w:jc w:val="right"/>
              <w:rPr>
                <w:sz w:val="28"/>
                <w:szCs w:val="28"/>
              </w:rPr>
            </w:pPr>
            <w:r w:rsidRPr="00855A73">
              <w:rPr>
                <w:sz w:val="28"/>
                <w:szCs w:val="28"/>
              </w:rPr>
              <w:t>4</w:t>
            </w:r>
          </w:p>
        </w:tc>
        <w:tc>
          <w:tcPr>
            <w:tcW w:w="4643" w:type="pct"/>
            <w:vAlign w:val="center"/>
          </w:tcPr>
          <w:p w14:paraId="1879BBCB" w14:textId="77777777" w:rsidR="00694F68" w:rsidRPr="00103BA7" w:rsidRDefault="00694F68" w:rsidP="00CE335F">
            <w:pPr>
              <w:ind w:left="38"/>
              <w:rPr>
                <w:color w:val="000000"/>
                <w:sz w:val="28"/>
                <w:szCs w:val="28"/>
              </w:rPr>
            </w:pPr>
            <w:r w:rsidRPr="00103BA7">
              <w:rPr>
                <w:color w:val="000000"/>
                <w:sz w:val="28"/>
                <w:szCs w:val="28"/>
              </w:rPr>
              <w:t>АО "АЛЬФА-БАНК"</w:t>
            </w:r>
          </w:p>
        </w:tc>
      </w:tr>
      <w:tr w:rsidR="00694F68" w:rsidRPr="00103BA7" w14:paraId="73405BD1" w14:textId="77777777" w:rsidTr="00CE335F">
        <w:trPr>
          <w:trHeight w:val="20"/>
        </w:trPr>
        <w:tc>
          <w:tcPr>
            <w:tcW w:w="357" w:type="pct"/>
            <w:noWrap/>
          </w:tcPr>
          <w:p w14:paraId="007A3EA7" w14:textId="77777777" w:rsidR="00694F68" w:rsidRPr="00855A73" w:rsidRDefault="00694F68" w:rsidP="00CE335F">
            <w:pPr>
              <w:ind w:left="142"/>
              <w:jc w:val="right"/>
              <w:rPr>
                <w:sz w:val="28"/>
                <w:szCs w:val="28"/>
              </w:rPr>
            </w:pPr>
            <w:r w:rsidRPr="00855A73">
              <w:rPr>
                <w:sz w:val="28"/>
                <w:szCs w:val="28"/>
              </w:rPr>
              <w:t>5</w:t>
            </w:r>
          </w:p>
        </w:tc>
        <w:tc>
          <w:tcPr>
            <w:tcW w:w="4643" w:type="pct"/>
            <w:vAlign w:val="center"/>
          </w:tcPr>
          <w:p w14:paraId="6CC240E4" w14:textId="77777777" w:rsidR="00694F68" w:rsidRPr="00103BA7" w:rsidRDefault="00694F68" w:rsidP="00CE335F">
            <w:pPr>
              <w:ind w:left="38"/>
              <w:rPr>
                <w:color w:val="000000"/>
                <w:sz w:val="28"/>
                <w:szCs w:val="28"/>
              </w:rPr>
            </w:pPr>
            <w:r w:rsidRPr="00103BA7">
              <w:rPr>
                <w:color w:val="000000"/>
                <w:sz w:val="28"/>
                <w:szCs w:val="28"/>
              </w:rPr>
              <w:t>АО "</w:t>
            </w:r>
            <w:proofErr w:type="spellStart"/>
            <w:r w:rsidRPr="00103BA7">
              <w:rPr>
                <w:color w:val="000000"/>
                <w:sz w:val="28"/>
                <w:szCs w:val="28"/>
              </w:rPr>
              <w:t>Россельхозбанк</w:t>
            </w:r>
            <w:proofErr w:type="spellEnd"/>
            <w:r w:rsidRPr="00103BA7">
              <w:rPr>
                <w:color w:val="000000"/>
                <w:sz w:val="28"/>
                <w:szCs w:val="28"/>
              </w:rPr>
              <w:t>"</w:t>
            </w:r>
          </w:p>
        </w:tc>
      </w:tr>
      <w:tr w:rsidR="00694F68" w:rsidRPr="00103BA7" w14:paraId="3A808CA1" w14:textId="77777777" w:rsidTr="00CE335F">
        <w:trPr>
          <w:trHeight w:val="20"/>
        </w:trPr>
        <w:tc>
          <w:tcPr>
            <w:tcW w:w="357" w:type="pct"/>
            <w:noWrap/>
          </w:tcPr>
          <w:p w14:paraId="070F6960" w14:textId="77777777" w:rsidR="00694F68" w:rsidRPr="00855A73" w:rsidRDefault="00694F68" w:rsidP="00CE335F">
            <w:pPr>
              <w:ind w:left="142"/>
              <w:jc w:val="right"/>
              <w:rPr>
                <w:sz w:val="28"/>
                <w:szCs w:val="28"/>
              </w:rPr>
            </w:pPr>
            <w:r w:rsidRPr="00855A73">
              <w:rPr>
                <w:sz w:val="28"/>
                <w:szCs w:val="28"/>
              </w:rPr>
              <w:t>6</w:t>
            </w:r>
          </w:p>
        </w:tc>
        <w:tc>
          <w:tcPr>
            <w:tcW w:w="4643" w:type="pct"/>
            <w:vAlign w:val="center"/>
          </w:tcPr>
          <w:p w14:paraId="754A3282" w14:textId="77777777" w:rsidR="00694F68" w:rsidRPr="00103BA7" w:rsidRDefault="00694F68" w:rsidP="00CE335F">
            <w:pPr>
              <w:ind w:left="38"/>
              <w:rPr>
                <w:color w:val="000000"/>
                <w:sz w:val="28"/>
                <w:szCs w:val="28"/>
              </w:rPr>
            </w:pPr>
            <w:r w:rsidRPr="00103BA7">
              <w:rPr>
                <w:color w:val="000000"/>
                <w:sz w:val="28"/>
                <w:szCs w:val="28"/>
              </w:rPr>
              <w:t>ПАО Банк "ФК Открытие"</w:t>
            </w:r>
          </w:p>
        </w:tc>
      </w:tr>
      <w:tr w:rsidR="00694F68" w:rsidRPr="00103BA7" w14:paraId="39ECB3C9" w14:textId="77777777" w:rsidTr="00CE335F">
        <w:trPr>
          <w:trHeight w:val="20"/>
        </w:trPr>
        <w:tc>
          <w:tcPr>
            <w:tcW w:w="357" w:type="pct"/>
            <w:noWrap/>
          </w:tcPr>
          <w:p w14:paraId="709FC970" w14:textId="77777777" w:rsidR="00694F68" w:rsidRPr="00855A73" w:rsidRDefault="00694F68" w:rsidP="00CE335F">
            <w:pPr>
              <w:ind w:left="142"/>
              <w:jc w:val="right"/>
              <w:rPr>
                <w:sz w:val="28"/>
                <w:szCs w:val="28"/>
              </w:rPr>
            </w:pPr>
            <w:r w:rsidRPr="00855A73">
              <w:rPr>
                <w:sz w:val="28"/>
                <w:szCs w:val="28"/>
              </w:rPr>
              <w:t>7</w:t>
            </w:r>
          </w:p>
        </w:tc>
        <w:tc>
          <w:tcPr>
            <w:tcW w:w="4643" w:type="pct"/>
            <w:vAlign w:val="center"/>
          </w:tcPr>
          <w:p w14:paraId="3CFFBC6F" w14:textId="77777777" w:rsidR="00694F68" w:rsidRPr="00103BA7" w:rsidRDefault="00694F68" w:rsidP="00CE335F">
            <w:pPr>
              <w:ind w:left="38"/>
              <w:rPr>
                <w:color w:val="000000"/>
                <w:sz w:val="28"/>
                <w:szCs w:val="28"/>
              </w:rPr>
            </w:pPr>
            <w:r w:rsidRPr="00103BA7">
              <w:rPr>
                <w:color w:val="000000"/>
                <w:sz w:val="28"/>
                <w:szCs w:val="28"/>
              </w:rPr>
              <w:t xml:space="preserve">АО </w:t>
            </w:r>
            <w:proofErr w:type="spellStart"/>
            <w:r w:rsidRPr="00103BA7">
              <w:rPr>
                <w:color w:val="000000"/>
                <w:sz w:val="28"/>
                <w:szCs w:val="28"/>
              </w:rPr>
              <w:t>ЮниКредит</w:t>
            </w:r>
            <w:proofErr w:type="spellEnd"/>
            <w:r w:rsidRPr="00103BA7">
              <w:rPr>
                <w:color w:val="000000"/>
                <w:sz w:val="28"/>
                <w:szCs w:val="28"/>
              </w:rPr>
              <w:t xml:space="preserve"> Банк</w:t>
            </w:r>
          </w:p>
        </w:tc>
      </w:tr>
      <w:tr w:rsidR="00694F68" w:rsidRPr="00103BA7" w14:paraId="65B6BD44" w14:textId="77777777" w:rsidTr="00CE335F">
        <w:trPr>
          <w:trHeight w:val="20"/>
        </w:trPr>
        <w:tc>
          <w:tcPr>
            <w:tcW w:w="357" w:type="pct"/>
            <w:noWrap/>
          </w:tcPr>
          <w:p w14:paraId="48B9E81B" w14:textId="77777777" w:rsidR="00694F68" w:rsidRPr="00855A73" w:rsidRDefault="00694F68" w:rsidP="00CE335F">
            <w:pPr>
              <w:ind w:left="142"/>
              <w:jc w:val="right"/>
              <w:rPr>
                <w:sz w:val="28"/>
                <w:szCs w:val="28"/>
              </w:rPr>
            </w:pPr>
            <w:r w:rsidRPr="00855A73">
              <w:rPr>
                <w:sz w:val="28"/>
                <w:szCs w:val="28"/>
              </w:rPr>
              <w:t>8</w:t>
            </w:r>
          </w:p>
        </w:tc>
        <w:tc>
          <w:tcPr>
            <w:tcW w:w="4643" w:type="pct"/>
            <w:vAlign w:val="center"/>
          </w:tcPr>
          <w:p w14:paraId="1F0A3598" w14:textId="77777777" w:rsidR="00694F68" w:rsidRPr="00103BA7" w:rsidRDefault="00694F68" w:rsidP="00CE335F">
            <w:pPr>
              <w:ind w:left="38"/>
              <w:rPr>
                <w:color w:val="000000"/>
                <w:sz w:val="28"/>
                <w:szCs w:val="28"/>
              </w:rPr>
            </w:pPr>
            <w:r w:rsidRPr="00103BA7">
              <w:rPr>
                <w:color w:val="000000"/>
                <w:sz w:val="28"/>
                <w:szCs w:val="28"/>
              </w:rPr>
              <w:t>ПАО "Московский Кредитный Банк"</w:t>
            </w:r>
          </w:p>
        </w:tc>
      </w:tr>
      <w:tr w:rsidR="00694F68" w:rsidRPr="00103BA7" w14:paraId="665A8A55" w14:textId="77777777" w:rsidTr="00CE335F">
        <w:trPr>
          <w:trHeight w:val="20"/>
        </w:trPr>
        <w:tc>
          <w:tcPr>
            <w:tcW w:w="357" w:type="pct"/>
            <w:noWrap/>
          </w:tcPr>
          <w:p w14:paraId="2E87CA9F" w14:textId="77777777" w:rsidR="00694F68" w:rsidRPr="00855A73" w:rsidRDefault="00694F68" w:rsidP="00CE335F">
            <w:pPr>
              <w:ind w:left="142"/>
              <w:jc w:val="right"/>
              <w:rPr>
                <w:sz w:val="28"/>
                <w:szCs w:val="28"/>
              </w:rPr>
            </w:pPr>
            <w:r w:rsidRPr="00855A73">
              <w:rPr>
                <w:sz w:val="28"/>
                <w:szCs w:val="28"/>
              </w:rPr>
              <w:t>9</w:t>
            </w:r>
          </w:p>
        </w:tc>
        <w:tc>
          <w:tcPr>
            <w:tcW w:w="4643" w:type="pct"/>
            <w:vAlign w:val="center"/>
          </w:tcPr>
          <w:p w14:paraId="2A750556" w14:textId="77777777" w:rsidR="00694F68" w:rsidRPr="00103BA7" w:rsidRDefault="00694F68" w:rsidP="00CE335F">
            <w:pPr>
              <w:ind w:left="38"/>
              <w:rPr>
                <w:color w:val="000000"/>
                <w:sz w:val="28"/>
                <w:szCs w:val="28"/>
              </w:rPr>
            </w:pPr>
            <w:r w:rsidRPr="00103BA7">
              <w:rPr>
                <w:color w:val="000000"/>
                <w:sz w:val="28"/>
                <w:szCs w:val="28"/>
              </w:rPr>
              <w:t>ПАО РОСБАНК</w:t>
            </w:r>
          </w:p>
        </w:tc>
      </w:tr>
      <w:tr w:rsidR="00694F68" w:rsidRPr="00103BA7" w14:paraId="0759BFE0" w14:textId="77777777" w:rsidTr="00CE335F">
        <w:trPr>
          <w:trHeight w:val="20"/>
        </w:trPr>
        <w:tc>
          <w:tcPr>
            <w:tcW w:w="357" w:type="pct"/>
            <w:noWrap/>
          </w:tcPr>
          <w:p w14:paraId="3A79D3C5" w14:textId="77777777" w:rsidR="00694F68" w:rsidRPr="00855A73" w:rsidRDefault="00694F68" w:rsidP="00CE335F">
            <w:pPr>
              <w:ind w:left="142"/>
              <w:jc w:val="right"/>
              <w:rPr>
                <w:sz w:val="28"/>
                <w:szCs w:val="28"/>
              </w:rPr>
            </w:pPr>
            <w:r w:rsidRPr="00855A73">
              <w:rPr>
                <w:sz w:val="28"/>
                <w:szCs w:val="28"/>
              </w:rPr>
              <w:t>10</w:t>
            </w:r>
          </w:p>
        </w:tc>
        <w:tc>
          <w:tcPr>
            <w:tcW w:w="4643" w:type="pct"/>
            <w:vAlign w:val="center"/>
          </w:tcPr>
          <w:p w14:paraId="6EBDEDD4" w14:textId="77777777" w:rsidR="00694F68" w:rsidRPr="00103BA7" w:rsidRDefault="00694F68" w:rsidP="00CE335F">
            <w:pPr>
              <w:ind w:left="38"/>
              <w:rPr>
                <w:color w:val="000000"/>
                <w:sz w:val="28"/>
                <w:szCs w:val="28"/>
              </w:rPr>
            </w:pPr>
            <w:r w:rsidRPr="00103BA7">
              <w:rPr>
                <w:color w:val="000000"/>
                <w:sz w:val="28"/>
                <w:szCs w:val="28"/>
              </w:rPr>
              <w:t>АКБ "Абсолют Банк" (ПАО)</w:t>
            </w:r>
          </w:p>
        </w:tc>
      </w:tr>
      <w:tr w:rsidR="00694F68" w:rsidRPr="00103BA7" w14:paraId="1D84445B" w14:textId="77777777" w:rsidTr="00CE335F">
        <w:trPr>
          <w:trHeight w:val="20"/>
        </w:trPr>
        <w:tc>
          <w:tcPr>
            <w:tcW w:w="357" w:type="pct"/>
            <w:noWrap/>
          </w:tcPr>
          <w:p w14:paraId="1922B08C" w14:textId="77777777" w:rsidR="00694F68" w:rsidRPr="00855A73" w:rsidRDefault="00694F68" w:rsidP="00CE335F">
            <w:pPr>
              <w:ind w:left="142"/>
              <w:jc w:val="right"/>
              <w:rPr>
                <w:sz w:val="28"/>
                <w:szCs w:val="28"/>
              </w:rPr>
            </w:pPr>
            <w:r>
              <w:rPr>
                <w:sz w:val="28"/>
                <w:szCs w:val="28"/>
              </w:rPr>
              <w:t>11</w:t>
            </w:r>
          </w:p>
        </w:tc>
        <w:tc>
          <w:tcPr>
            <w:tcW w:w="4643" w:type="pct"/>
            <w:vAlign w:val="center"/>
          </w:tcPr>
          <w:p w14:paraId="62DB98DD" w14:textId="77777777" w:rsidR="00694F68" w:rsidRPr="00103BA7" w:rsidRDefault="00694F68" w:rsidP="00CE335F">
            <w:pPr>
              <w:ind w:left="38"/>
              <w:rPr>
                <w:color w:val="000000"/>
                <w:sz w:val="28"/>
                <w:szCs w:val="28"/>
              </w:rPr>
            </w:pPr>
            <w:r>
              <w:rPr>
                <w:color w:val="000000"/>
                <w:sz w:val="28"/>
                <w:szCs w:val="28"/>
              </w:rPr>
              <w:t xml:space="preserve">АО </w:t>
            </w:r>
            <w:r w:rsidRPr="00103BA7">
              <w:rPr>
                <w:color w:val="000000"/>
                <w:sz w:val="28"/>
                <w:szCs w:val="28"/>
              </w:rPr>
              <w:t>"</w:t>
            </w:r>
            <w:r>
              <w:rPr>
                <w:color w:val="000000"/>
                <w:sz w:val="28"/>
                <w:szCs w:val="28"/>
              </w:rPr>
              <w:t>Райффайзенбанк</w:t>
            </w:r>
            <w:r w:rsidRPr="00103BA7">
              <w:rPr>
                <w:color w:val="000000"/>
                <w:sz w:val="28"/>
                <w:szCs w:val="28"/>
              </w:rPr>
              <w:t>"</w:t>
            </w:r>
          </w:p>
        </w:tc>
      </w:tr>
      <w:tr w:rsidR="00694F68" w:rsidRPr="00103BA7" w14:paraId="5437C30C" w14:textId="77777777" w:rsidTr="00CE335F">
        <w:trPr>
          <w:trHeight w:val="20"/>
        </w:trPr>
        <w:tc>
          <w:tcPr>
            <w:tcW w:w="357" w:type="pct"/>
            <w:noWrap/>
          </w:tcPr>
          <w:p w14:paraId="763F2A60" w14:textId="77777777" w:rsidR="00694F68" w:rsidRPr="00855A73" w:rsidRDefault="00694F68" w:rsidP="00CE335F">
            <w:pPr>
              <w:ind w:left="142"/>
              <w:jc w:val="right"/>
              <w:rPr>
                <w:sz w:val="28"/>
                <w:szCs w:val="28"/>
              </w:rPr>
            </w:pPr>
            <w:r>
              <w:rPr>
                <w:sz w:val="28"/>
                <w:szCs w:val="28"/>
              </w:rPr>
              <w:t>12</w:t>
            </w:r>
          </w:p>
        </w:tc>
        <w:tc>
          <w:tcPr>
            <w:tcW w:w="4643" w:type="pct"/>
            <w:vAlign w:val="center"/>
          </w:tcPr>
          <w:p w14:paraId="7049A47A" w14:textId="77777777" w:rsidR="00694F68" w:rsidRPr="00103BA7" w:rsidRDefault="00694F68" w:rsidP="00CE335F">
            <w:pPr>
              <w:ind w:left="38"/>
              <w:rPr>
                <w:color w:val="000000"/>
                <w:sz w:val="28"/>
                <w:szCs w:val="28"/>
              </w:rPr>
            </w:pPr>
            <w:r>
              <w:rPr>
                <w:color w:val="000000"/>
                <w:sz w:val="28"/>
                <w:szCs w:val="28"/>
              </w:rPr>
              <w:t xml:space="preserve">АО </w:t>
            </w:r>
            <w:r w:rsidRPr="00103BA7">
              <w:rPr>
                <w:color w:val="000000"/>
                <w:sz w:val="28"/>
                <w:szCs w:val="28"/>
              </w:rPr>
              <w:t>"</w:t>
            </w:r>
            <w:r>
              <w:rPr>
                <w:color w:val="000000"/>
                <w:sz w:val="28"/>
                <w:szCs w:val="28"/>
              </w:rPr>
              <w:t>МСП Банк</w:t>
            </w:r>
            <w:r w:rsidRPr="00103BA7">
              <w:rPr>
                <w:color w:val="000000"/>
                <w:sz w:val="28"/>
                <w:szCs w:val="28"/>
              </w:rPr>
              <w:t>"</w:t>
            </w:r>
          </w:p>
        </w:tc>
      </w:tr>
    </w:tbl>
    <w:p w14:paraId="7A427E65" w14:textId="77777777" w:rsidR="009578AC" w:rsidRPr="007242BE" w:rsidRDefault="009578AC" w:rsidP="009578AC">
      <w:pPr>
        <w:pStyle w:val="a8"/>
        <w:suppressAutoHyphens/>
        <w:ind w:right="306"/>
        <w:rPr>
          <w:b/>
          <w:i/>
          <w:sz w:val="28"/>
          <w:szCs w:val="28"/>
        </w:rPr>
      </w:pPr>
    </w:p>
    <w:p w14:paraId="63F7DD21" w14:textId="77777777" w:rsidR="009578AC" w:rsidRPr="007242BE" w:rsidRDefault="009578AC" w:rsidP="009578AC">
      <w:pPr>
        <w:pStyle w:val="a8"/>
        <w:suppressAutoHyphens/>
        <w:ind w:right="306"/>
        <w:rPr>
          <w:b/>
          <w:i/>
          <w:sz w:val="28"/>
          <w:szCs w:val="28"/>
        </w:rPr>
      </w:pPr>
    </w:p>
    <w:p w14:paraId="36EB1F51" w14:textId="77777777" w:rsidR="009578AC" w:rsidRPr="007242BE" w:rsidDel="00322F3A" w:rsidRDefault="009578AC" w:rsidP="009578AC">
      <w:pPr>
        <w:pStyle w:val="a8"/>
        <w:suppressAutoHyphens/>
        <w:ind w:right="306"/>
        <w:rPr>
          <w:sz w:val="28"/>
          <w:szCs w:val="28"/>
        </w:rPr>
      </w:pPr>
      <w:r w:rsidRPr="007242BE">
        <w:rPr>
          <w:b/>
          <w:i/>
          <w:sz w:val="28"/>
          <w:szCs w:val="28"/>
        </w:rPr>
        <w:br w:type="page"/>
      </w:r>
    </w:p>
    <w:tbl>
      <w:tblPr>
        <w:tblW w:w="0" w:type="auto"/>
        <w:tblLook w:val="0000" w:firstRow="0" w:lastRow="0" w:firstColumn="0" w:lastColumn="0" w:noHBand="0" w:noVBand="0"/>
      </w:tblPr>
      <w:tblGrid>
        <w:gridCol w:w="4785"/>
        <w:gridCol w:w="4785"/>
      </w:tblGrid>
      <w:tr w:rsidR="009578AC" w:rsidRPr="007242BE" w14:paraId="101A4362" w14:textId="77777777" w:rsidTr="00554572">
        <w:tc>
          <w:tcPr>
            <w:tcW w:w="4785" w:type="dxa"/>
          </w:tcPr>
          <w:p w14:paraId="751D4894" w14:textId="77777777" w:rsidR="009578AC" w:rsidRPr="007242BE" w:rsidRDefault="009578AC" w:rsidP="00554572">
            <w:pPr>
              <w:pStyle w:val="a8"/>
              <w:ind w:right="306"/>
              <w:rPr>
                <w:sz w:val="28"/>
                <w:szCs w:val="28"/>
              </w:rPr>
            </w:pPr>
          </w:p>
        </w:tc>
        <w:tc>
          <w:tcPr>
            <w:tcW w:w="4785" w:type="dxa"/>
          </w:tcPr>
          <w:p w14:paraId="7F765404" w14:textId="77777777" w:rsidR="009578AC" w:rsidRPr="007242BE" w:rsidRDefault="009578AC" w:rsidP="00554572">
            <w:pPr>
              <w:pStyle w:val="a8"/>
              <w:ind w:right="306"/>
              <w:rPr>
                <w:bCs/>
                <w:sz w:val="28"/>
                <w:szCs w:val="28"/>
              </w:rPr>
            </w:pPr>
            <w:r w:rsidRPr="007242BE">
              <w:rPr>
                <w:bCs/>
                <w:sz w:val="28"/>
                <w:szCs w:val="28"/>
              </w:rPr>
              <w:t xml:space="preserve">Приложение № </w:t>
            </w:r>
            <w:r w:rsidR="007B414C">
              <w:rPr>
                <w:bCs/>
                <w:sz w:val="28"/>
                <w:szCs w:val="28"/>
              </w:rPr>
              <w:t>6</w:t>
            </w:r>
          </w:p>
          <w:p w14:paraId="79822033" w14:textId="77777777" w:rsidR="009578AC" w:rsidRPr="007242BE" w:rsidRDefault="009578AC" w:rsidP="00554572">
            <w:pPr>
              <w:pStyle w:val="a8"/>
              <w:ind w:right="306"/>
              <w:rPr>
                <w:bCs/>
                <w:sz w:val="28"/>
                <w:szCs w:val="28"/>
              </w:rPr>
            </w:pPr>
            <w:r w:rsidRPr="007242BE">
              <w:rPr>
                <w:bCs/>
                <w:sz w:val="28"/>
                <w:szCs w:val="28"/>
              </w:rPr>
              <w:t>к конкурсной документации</w:t>
            </w:r>
          </w:p>
        </w:tc>
      </w:tr>
    </w:tbl>
    <w:p w14:paraId="5A97CE02" w14:textId="77777777" w:rsidR="009578AC" w:rsidRPr="007242BE" w:rsidRDefault="009578AC" w:rsidP="009578AC">
      <w:pPr>
        <w:pStyle w:val="a8"/>
        <w:suppressAutoHyphens/>
        <w:ind w:right="306"/>
        <w:rPr>
          <w:sz w:val="28"/>
          <w:szCs w:val="28"/>
        </w:rPr>
      </w:pPr>
    </w:p>
    <w:p w14:paraId="0CC7008A" w14:textId="77777777" w:rsidR="009578AC" w:rsidRPr="007242BE" w:rsidRDefault="009578AC" w:rsidP="009578AC">
      <w:pPr>
        <w:pStyle w:val="a8"/>
        <w:suppressAutoHyphens/>
        <w:ind w:right="306"/>
        <w:jc w:val="center"/>
        <w:rPr>
          <w:sz w:val="28"/>
          <w:szCs w:val="28"/>
        </w:rPr>
      </w:pPr>
      <w:r w:rsidRPr="007242BE">
        <w:rPr>
          <w:sz w:val="28"/>
          <w:szCs w:val="28"/>
        </w:rPr>
        <w:t>Расписка о получении документов</w:t>
      </w:r>
    </w:p>
    <w:p w14:paraId="496C717E" w14:textId="77777777" w:rsidR="009578AC" w:rsidRPr="007242BE" w:rsidRDefault="009578AC" w:rsidP="009578AC">
      <w:pPr>
        <w:pStyle w:val="a8"/>
        <w:suppressAutoHyphens/>
        <w:ind w:right="306"/>
        <w:jc w:val="center"/>
        <w:rPr>
          <w:sz w:val="28"/>
          <w:szCs w:val="28"/>
        </w:rPr>
      </w:pPr>
      <w:r w:rsidRPr="007242BE">
        <w:rPr>
          <w:sz w:val="28"/>
          <w:szCs w:val="28"/>
        </w:rPr>
        <w:t>на участие в конкурсе</w:t>
      </w:r>
      <w:r w:rsidR="008D3F92" w:rsidRPr="007242BE">
        <w:rPr>
          <w:sz w:val="28"/>
          <w:szCs w:val="28"/>
        </w:rPr>
        <w:t>, проводимом в электронной форме</w:t>
      </w:r>
      <w:r w:rsidRPr="007242BE">
        <w:rPr>
          <w:sz w:val="28"/>
          <w:szCs w:val="28"/>
        </w:rPr>
        <w:t xml:space="preserve"> № ______</w:t>
      </w:r>
    </w:p>
    <w:p w14:paraId="604AD3ED" w14:textId="77777777" w:rsidR="009578AC" w:rsidRPr="007242BE" w:rsidRDefault="009578AC" w:rsidP="009578AC">
      <w:pPr>
        <w:pStyle w:val="a8"/>
        <w:suppressAutoHyphens/>
        <w:ind w:right="306"/>
        <w:rPr>
          <w:sz w:val="28"/>
          <w:szCs w:val="28"/>
        </w:rPr>
      </w:pPr>
      <w:r w:rsidRPr="007242BE">
        <w:rPr>
          <w:sz w:val="28"/>
          <w:szCs w:val="28"/>
        </w:rPr>
        <w:tab/>
      </w:r>
    </w:p>
    <w:p w14:paraId="31B10D2E" w14:textId="77777777" w:rsidR="009578AC" w:rsidRPr="007242BE" w:rsidRDefault="009578AC" w:rsidP="009578AC">
      <w:pPr>
        <w:pStyle w:val="a8"/>
        <w:suppressAutoHyphens/>
        <w:ind w:right="306"/>
        <w:rPr>
          <w:sz w:val="28"/>
          <w:szCs w:val="28"/>
        </w:rPr>
      </w:pPr>
      <w:r w:rsidRPr="007242BE">
        <w:rPr>
          <w:sz w:val="28"/>
          <w:szCs w:val="28"/>
        </w:rPr>
        <w:t>г. Москва</w:t>
      </w:r>
      <w:r w:rsidRPr="007242BE">
        <w:rPr>
          <w:sz w:val="28"/>
          <w:szCs w:val="28"/>
        </w:rPr>
        <w:tab/>
      </w:r>
      <w:r w:rsidRPr="007242BE">
        <w:rPr>
          <w:sz w:val="28"/>
          <w:szCs w:val="28"/>
        </w:rPr>
        <w:tab/>
      </w:r>
      <w:r w:rsidRPr="007242BE">
        <w:rPr>
          <w:sz w:val="28"/>
          <w:szCs w:val="28"/>
        </w:rPr>
        <w:tab/>
      </w:r>
      <w:r w:rsidRPr="007242BE">
        <w:rPr>
          <w:sz w:val="28"/>
          <w:szCs w:val="28"/>
        </w:rPr>
        <w:tab/>
      </w:r>
      <w:r w:rsidRPr="007242BE">
        <w:rPr>
          <w:sz w:val="28"/>
          <w:szCs w:val="28"/>
        </w:rPr>
        <w:tab/>
      </w:r>
      <w:r w:rsidRPr="007242BE">
        <w:rPr>
          <w:sz w:val="28"/>
          <w:szCs w:val="28"/>
        </w:rPr>
        <w:tab/>
        <w:t xml:space="preserve">     «____» ____________ 20__ </w:t>
      </w:r>
    </w:p>
    <w:p w14:paraId="70536EA2" w14:textId="77777777" w:rsidR="000A3AF7" w:rsidRPr="007242BE" w:rsidRDefault="000A3AF7" w:rsidP="009578AC">
      <w:pPr>
        <w:pStyle w:val="a8"/>
        <w:suppressAutoHyphens/>
        <w:ind w:right="306"/>
        <w:rPr>
          <w:sz w:val="28"/>
          <w:szCs w:val="28"/>
        </w:rPr>
      </w:pPr>
    </w:p>
    <w:p w14:paraId="4BC81D49" w14:textId="77777777" w:rsidR="000A3AF7" w:rsidRPr="007242BE" w:rsidRDefault="000A3AF7" w:rsidP="000A3AF7">
      <w:pPr>
        <w:ind w:firstLine="5812"/>
        <w:rPr>
          <w:sz w:val="28"/>
          <w:szCs w:val="28"/>
        </w:rPr>
      </w:pPr>
      <w:r w:rsidRPr="007242BE">
        <w:rPr>
          <w:sz w:val="28"/>
          <w:szCs w:val="28"/>
        </w:rPr>
        <w:t xml:space="preserve">___ : ____ </w:t>
      </w:r>
    </w:p>
    <w:p w14:paraId="57184AAA" w14:textId="77777777" w:rsidR="000A3AF7" w:rsidRPr="007242BE" w:rsidRDefault="000A3AF7" w:rsidP="009578AC">
      <w:pPr>
        <w:pStyle w:val="a8"/>
        <w:suppressAutoHyphens/>
        <w:ind w:right="306"/>
        <w:rPr>
          <w:sz w:val="28"/>
          <w:szCs w:val="28"/>
        </w:rPr>
      </w:pPr>
    </w:p>
    <w:p w14:paraId="59F55118" w14:textId="77777777" w:rsidR="009578AC" w:rsidRPr="007242BE" w:rsidRDefault="009578AC" w:rsidP="009578AC">
      <w:pPr>
        <w:pStyle w:val="a8"/>
        <w:suppressAutoHyphens/>
        <w:ind w:right="306"/>
        <w:rPr>
          <w:sz w:val="28"/>
          <w:szCs w:val="28"/>
        </w:rPr>
      </w:pPr>
    </w:p>
    <w:p w14:paraId="3334F0CB" w14:textId="77777777" w:rsidR="009578AC" w:rsidRPr="007242BE" w:rsidRDefault="009578AC" w:rsidP="009578AC">
      <w:pPr>
        <w:pStyle w:val="a8"/>
        <w:suppressAutoHyphens/>
        <w:ind w:right="306"/>
        <w:rPr>
          <w:sz w:val="28"/>
          <w:szCs w:val="28"/>
        </w:rPr>
      </w:pPr>
      <w:r w:rsidRPr="007242BE">
        <w:rPr>
          <w:sz w:val="28"/>
          <w:szCs w:val="28"/>
        </w:rPr>
        <w:t xml:space="preserve">Настоящая расписка о получении документов на участие в открытом конкурсе № _____ на право _____ составлена о том, что </w:t>
      </w:r>
      <w:r w:rsidR="00410927">
        <w:rPr>
          <w:sz w:val="28"/>
          <w:szCs w:val="28"/>
        </w:rPr>
        <w:t xml:space="preserve">______ </w:t>
      </w:r>
      <w:r w:rsidR="00410927" w:rsidRPr="00410927">
        <w:rPr>
          <w:i/>
          <w:sz w:val="28"/>
          <w:szCs w:val="28"/>
        </w:rPr>
        <w:t>(указывается организатор процедуры закупки)</w:t>
      </w:r>
      <w:r w:rsidRPr="007242BE">
        <w:rPr>
          <w:sz w:val="28"/>
          <w:szCs w:val="28"/>
        </w:rPr>
        <w:t xml:space="preserve"> принял, а участник ____________ передал документы в качестве части конкурсной заявки, представляемой на бумажном носителе для участия в конкурсе №______ на право _____________ по лоту (</w:t>
      </w:r>
      <w:proofErr w:type="spellStart"/>
      <w:r w:rsidRPr="007242BE">
        <w:rPr>
          <w:sz w:val="28"/>
          <w:szCs w:val="28"/>
        </w:rPr>
        <w:t>ам</w:t>
      </w:r>
      <w:proofErr w:type="spellEnd"/>
      <w:r w:rsidRPr="007242BE">
        <w:rPr>
          <w:sz w:val="28"/>
          <w:szCs w:val="28"/>
        </w:rPr>
        <w:t>) №______.</w:t>
      </w:r>
    </w:p>
    <w:p w14:paraId="110664E1" w14:textId="77777777" w:rsidR="009578AC" w:rsidRPr="007242BE" w:rsidRDefault="009578AC" w:rsidP="009578AC">
      <w:pPr>
        <w:pStyle w:val="a8"/>
        <w:suppressAutoHyphens/>
        <w:ind w:right="306"/>
        <w:rPr>
          <w:sz w:val="28"/>
          <w:szCs w:val="28"/>
        </w:rPr>
      </w:pPr>
      <w:r w:rsidRPr="007242BE">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9578AC" w:rsidRPr="007242BE" w14:paraId="678E0CDF" w14:textId="77777777" w:rsidTr="00554572">
        <w:tc>
          <w:tcPr>
            <w:tcW w:w="900" w:type="dxa"/>
            <w:tcBorders>
              <w:top w:val="single" w:sz="4" w:space="0" w:color="auto"/>
              <w:left w:val="single" w:sz="4" w:space="0" w:color="auto"/>
              <w:bottom w:val="single" w:sz="4" w:space="0" w:color="auto"/>
              <w:right w:val="single" w:sz="4" w:space="0" w:color="auto"/>
            </w:tcBorders>
            <w:vAlign w:val="center"/>
          </w:tcPr>
          <w:p w14:paraId="3D58CA01" w14:textId="77777777" w:rsidR="009578AC" w:rsidRPr="007242BE" w:rsidRDefault="009578AC" w:rsidP="00554572">
            <w:pPr>
              <w:pStyle w:val="a8"/>
              <w:tabs>
                <w:tab w:val="left" w:pos="0"/>
              </w:tabs>
              <w:suppressAutoHyphens/>
              <w:ind w:right="306" w:firstLine="0"/>
              <w:rPr>
                <w:sz w:val="28"/>
                <w:szCs w:val="28"/>
              </w:rPr>
            </w:pPr>
            <w:r w:rsidRPr="007242BE">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14:paraId="124A6008" w14:textId="77777777" w:rsidR="009578AC" w:rsidRPr="007242BE" w:rsidRDefault="009578AC" w:rsidP="00554572">
            <w:pPr>
              <w:pStyle w:val="a8"/>
              <w:suppressAutoHyphens/>
              <w:ind w:right="306"/>
              <w:rPr>
                <w:sz w:val="28"/>
                <w:szCs w:val="28"/>
              </w:rPr>
            </w:pPr>
            <w:r w:rsidRPr="007242BE">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14:paraId="4A52DA50" w14:textId="77777777" w:rsidR="009578AC" w:rsidRPr="007242BE" w:rsidRDefault="009578AC" w:rsidP="00554572">
            <w:pPr>
              <w:pStyle w:val="a8"/>
              <w:suppressAutoHyphens/>
              <w:ind w:right="306" w:firstLine="0"/>
              <w:rPr>
                <w:sz w:val="28"/>
                <w:szCs w:val="28"/>
              </w:rPr>
            </w:pPr>
            <w:r w:rsidRPr="007242BE">
              <w:rPr>
                <w:sz w:val="28"/>
                <w:szCs w:val="28"/>
              </w:rPr>
              <w:t>Кол-во страниц</w:t>
            </w:r>
          </w:p>
        </w:tc>
      </w:tr>
      <w:tr w:rsidR="009578AC" w:rsidRPr="007242BE" w14:paraId="688B1AEB" w14:textId="77777777" w:rsidTr="00554572">
        <w:tc>
          <w:tcPr>
            <w:tcW w:w="900" w:type="dxa"/>
            <w:tcBorders>
              <w:top w:val="single" w:sz="4" w:space="0" w:color="auto"/>
              <w:left w:val="single" w:sz="4" w:space="0" w:color="auto"/>
              <w:bottom w:val="single" w:sz="4" w:space="0" w:color="auto"/>
              <w:right w:val="single" w:sz="4" w:space="0" w:color="auto"/>
            </w:tcBorders>
          </w:tcPr>
          <w:p w14:paraId="4F90B0BC" w14:textId="77777777" w:rsidR="009578AC" w:rsidRPr="007242BE" w:rsidRDefault="002D56BB" w:rsidP="00554572">
            <w:pPr>
              <w:pStyle w:val="a8"/>
              <w:tabs>
                <w:tab w:val="left" w:pos="0"/>
              </w:tabs>
              <w:suppressAutoHyphens/>
              <w:ind w:right="306" w:firstLine="0"/>
              <w:rPr>
                <w:sz w:val="28"/>
                <w:szCs w:val="28"/>
              </w:rPr>
            </w:pPr>
            <w:r>
              <w:rPr>
                <w:sz w:val="28"/>
                <w:szCs w:val="28"/>
              </w:rPr>
              <w:t>1</w:t>
            </w:r>
            <w:r w:rsidR="009578AC" w:rsidRPr="007242BE">
              <w:rPr>
                <w:sz w:val="28"/>
                <w:szCs w:val="28"/>
              </w:rPr>
              <w:t>.</w:t>
            </w:r>
          </w:p>
        </w:tc>
        <w:tc>
          <w:tcPr>
            <w:tcW w:w="7265" w:type="dxa"/>
            <w:tcBorders>
              <w:top w:val="single" w:sz="4" w:space="0" w:color="auto"/>
              <w:left w:val="single" w:sz="4" w:space="0" w:color="auto"/>
              <w:bottom w:val="single" w:sz="4" w:space="0" w:color="auto"/>
              <w:right w:val="single" w:sz="4" w:space="0" w:color="auto"/>
            </w:tcBorders>
          </w:tcPr>
          <w:p w14:paraId="7CD90172" w14:textId="77777777" w:rsidR="009578AC" w:rsidRPr="007242BE" w:rsidRDefault="009578AC" w:rsidP="008D3F92">
            <w:pPr>
              <w:pStyle w:val="a8"/>
              <w:suppressAutoHyphens/>
              <w:ind w:right="306" w:firstLine="93"/>
              <w:rPr>
                <w:i/>
                <w:sz w:val="28"/>
                <w:szCs w:val="28"/>
              </w:rPr>
            </w:pPr>
            <w:r w:rsidRPr="007242BE">
              <w:rPr>
                <w:sz w:val="28"/>
                <w:szCs w:val="28"/>
              </w:rPr>
              <w:t xml:space="preserve">Обеспечение конкурсной заявки, оформленное в соответствии с требованиями конкурсной документации (банковская гарантия №_____ от _____), </w:t>
            </w:r>
            <w:r w:rsidRPr="007242BE">
              <w:rPr>
                <w:color w:val="000000"/>
                <w:sz w:val="28"/>
                <w:szCs w:val="28"/>
              </w:rPr>
              <w:t>а также документы, подтверждающие полномочия лица, подписавшего гарантию от имени гаранта в соот</w:t>
            </w:r>
            <w:r w:rsidR="000909DB" w:rsidRPr="007242BE">
              <w:rPr>
                <w:color w:val="000000"/>
                <w:sz w:val="28"/>
                <w:szCs w:val="28"/>
              </w:rPr>
              <w:t xml:space="preserve">ветствии с требованиями пункта </w:t>
            </w:r>
            <w:r w:rsidR="00661C00" w:rsidRPr="007242BE">
              <w:rPr>
                <w:color w:val="000000"/>
                <w:sz w:val="28"/>
                <w:szCs w:val="28"/>
              </w:rPr>
              <w:t>8</w:t>
            </w:r>
            <w:r w:rsidRPr="007242BE">
              <w:rPr>
                <w:color w:val="000000"/>
                <w:sz w:val="28"/>
                <w:szCs w:val="28"/>
              </w:rPr>
              <w:t>.6.16 конкурсной документации</w:t>
            </w:r>
            <w:r w:rsidRPr="007242BE">
              <w:rPr>
                <w:sz w:val="28"/>
                <w:szCs w:val="28"/>
              </w:rPr>
              <w:t xml:space="preserve"> </w:t>
            </w:r>
            <w:r w:rsidRPr="007242BE">
              <w:rPr>
                <w:i/>
                <w:sz w:val="28"/>
                <w:szCs w:val="28"/>
              </w:rPr>
              <w:t xml:space="preserve">(представляется, если в конкурсной документации установлено требование о предоставлении обеспечения заявки и участником </w:t>
            </w:r>
            <w:r w:rsidR="008D3F92" w:rsidRPr="007242BE">
              <w:rPr>
                <w:i/>
                <w:sz w:val="28"/>
                <w:szCs w:val="28"/>
              </w:rPr>
              <w:t xml:space="preserve">принято решение о </w:t>
            </w:r>
            <w:r w:rsidRPr="007242BE">
              <w:rPr>
                <w:i/>
                <w:sz w:val="28"/>
                <w:szCs w:val="28"/>
              </w:rPr>
              <w:t>представл</w:t>
            </w:r>
            <w:r w:rsidR="008D3F92" w:rsidRPr="007242BE">
              <w:rPr>
                <w:i/>
                <w:sz w:val="28"/>
                <w:szCs w:val="28"/>
              </w:rPr>
              <w:t>ении</w:t>
            </w:r>
            <w:r w:rsidRPr="007242BE">
              <w:rPr>
                <w:i/>
                <w:sz w:val="28"/>
                <w:szCs w:val="28"/>
              </w:rPr>
              <w:t xml:space="preserve"> обеспечени</w:t>
            </w:r>
            <w:r w:rsidR="008D3F92" w:rsidRPr="007242BE">
              <w:rPr>
                <w:i/>
                <w:sz w:val="28"/>
                <w:szCs w:val="28"/>
              </w:rPr>
              <w:t>я</w:t>
            </w:r>
            <w:r w:rsidRPr="007242BE">
              <w:rPr>
                <w:i/>
                <w:sz w:val="28"/>
                <w:szCs w:val="28"/>
              </w:rPr>
              <w:t xml:space="preserve"> в форме банковской гарантии).</w:t>
            </w:r>
          </w:p>
        </w:tc>
        <w:tc>
          <w:tcPr>
            <w:tcW w:w="1483" w:type="dxa"/>
            <w:tcBorders>
              <w:top w:val="single" w:sz="4" w:space="0" w:color="auto"/>
              <w:left w:val="single" w:sz="4" w:space="0" w:color="auto"/>
              <w:bottom w:val="single" w:sz="4" w:space="0" w:color="auto"/>
              <w:right w:val="single" w:sz="4" w:space="0" w:color="auto"/>
            </w:tcBorders>
          </w:tcPr>
          <w:p w14:paraId="2C197ADC" w14:textId="77777777" w:rsidR="009578AC" w:rsidRPr="007242BE" w:rsidRDefault="009578AC" w:rsidP="00554572">
            <w:pPr>
              <w:pStyle w:val="a8"/>
              <w:suppressAutoHyphens/>
              <w:ind w:right="306"/>
              <w:rPr>
                <w:sz w:val="28"/>
                <w:szCs w:val="28"/>
              </w:rPr>
            </w:pPr>
          </w:p>
        </w:tc>
      </w:tr>
    </w:tbl>
    <w:p w14:paraId="3B9490C6" w14:textId="77777777" w:rsidR="009578AC" w:rsidRPr="007242BE" w:rsidRDefault="009578AC" w:rsidP="009578AC">
      <w:pPr>
        <w:pStyle w:val="a8"/>
        <w:suppressAutoHyphens/>
        <w:ind w:right="306"/>
        <w:rPr>
          <w:sz w:val="28"/>
          <w:szCs w:val="28"/>
        </w:rPr>
      </w:pPr>
    </w:p>
    <w:p w14:paraId="4D82C8E1" w14:textId="77777777" w:rsidR="009578AC" w:rsidRPr="007242BE" w:rsidRDefault="009578AC" w:rsidP="009578AC">
      <w:pPr>
        <w:pStyle w:val="a8"/>
        <w:suppressAutoHyphens/>
        <w:ind w:right="306"/>
        <w:rPr>
          <w:sz w:val="28"/>
          <w:szCs w:val="28"/>
        </w:rPr>
      </w:pPr>
      <w:r w:rsidRPr="007242BE">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7242BE">
        <w:rPr>
          <w:i/>
          <w:sz w:val="28"/>
          <w:szCs w:val="28"/>
          <w:u w:val="single"/>
        </w:rPr>
        <w:t>(наименование участника)</w:t>
      </w:r>
      <w:r w:rsidRPr="007242BE">
        <w:rPr>
          <w:sz w:val="28"/>
          <w:szCs w:val="28"/>
        </w:rPr>
        <w:t xml:space="preserve"> в порядке, предусмотренном конкурсной документацией.</w:t>
      </w:r>
    </w:p>
    <w:p w14:paraId="2D614E7C" w14:textId="77777777" w:rsidR="009578AC" w:rsidRPr="007242BE" w:rsidRDefault="009578AC" w:rsidP="009578AC">
      <w:pPr>
        <w:pStyle w:val="a8"/>
        <w:suppressAutoHyphens/>
        <w:ind w:right="306"/>
        <w:rPr>
          <w:sz w:val="28"/>
          <w:szCs w:val="28"/>
        </w:rPr>
      </w:pPr>
    </w:p>
    <w:tbl>
      <w:tblPr>
        <w:tblW w:w="0" w:type="auto"/>
        <w:tblLook w:val="01E0" w:firstRow="1" w:lastRow="1" w:firstColumn="1" w:lastColumn="1" w:noHBand="0" w:noVBand="0"/>
      </w:tblPr>
      <w:tblGrid>
        <w:gridCol w:w="4785"/>
        <w:gridCol w:w="4786"/>
      </w:tblGrid>
      <w:tr w:rsidR="009578AC" w:rsidRPr="007242BE" w14:paraId="2B366410" w14:textId="77777777" w:rsidTr="00554572">
        <w:tc>
          <w:tcPr>
            <w:tcW w:w="4785" w:type="dxa"/>
          </w:tcPr>
          <w:p w14:paraId="090CB05C" w14:textId="77777777" w:rsidR="009578AC" w:rsidRPr="007242BE" w:rsidRDefault="009578AC" w:rsidP="00554572">
            <w:pPr>
              <w:pStyle w:val="a8"/>
              <w:suppressAutoHyphens/>
              <w:ind w:right="306"/>
              <w:rPr>
                <w:sz w:val="28"/>
                <w:szCs w:val="28"/>
              </w:rPr>
            </w:pPr>
            <w:r w:rsidRPr="007242BE">
              <w:rPr>
                <w:sz w:val="28"/>
                <w:szCs w:val="28"/>
              </w:rPr>
              <w:t>Принял ___________________________</w:t>
            </w:r>
          </w:p>
        </w:tc>
        <w:tc>
          <w:tcPr>
            <w:tcW w:w="4786" w:type="dxa"/>
          </w:tcPr>
          <w:p w14:paraId="46D66D92" w14:textId="77777777" w:rsidR="009578AC" w:rsidRPr="007242BE" w:rsidRDefault="009578AC" w:rsidP="00554572">
            <w:pPr>
              <w:pStyle w:val="a8"/>
              <w:suppressAutoHyphens/>
              <w:ind w:right="306"/>
              <w:rPr>
                <w:sz w:val="28"/>
                <w:szCs w:val="28"/>
              </w:rPr>
            </w:pPr>
            <w:r w:rsidRPr="007242BE">
              <w:rPr>
                <w:sz w:val="28"/>
                <w:szCs w:val="28"/>
              </w:rPr>
              <w:t>Сдал ____________________________</w:t>
            </w:r>
          </w:p>
        </w:tc>
      </w:tr>
      <w:tr w:rsidR="009578AC" w:rsidRPr="007242BE" w14:paraId="169B52CC" w14:textId="77777777" w:rsidTr="00554572">
        <w:tc>
          <w:tcPr>
            <w:tcW w:w="4785" w:type="dxa"/>
          </w:tcPr>
          <w:p w14:paraId="60A99479" w14:textId="77777777" w:rsidR="009578AC" w:rsidRPr="007242BE" w:rsidRDefault="009578AC" w:rsidP="00410927">
            <w:pPr>
              <w:pStyle w:val="a8"/>
              <w:suppressAutoHyphens/>
              <w:ind w:right="306"/>
              <w:rPr>
                <w:sz w:val="28"/>
                <w:szCs w:val="28"/>
              </w:rPr>
            </w:pPr>
            <w:r w:rsidRPr="007242BE">
              <w:rPr>
                <w:sz w:val="28"/>
                <w:szCs w:val="28"/>
              </w:rPr>
              <w:t xml:space="preserve">От имени </w:t>
            </w:r>
            <w:r w:rsidR="00410927">
              <w:rPr>
                <w:sz w:val="28"/>
                <w:szCs w:val="28"/>
              </w:rPr>
              <w:t xml:space="preserve">______ </w:t>
            </w:r>
            <w:r w:rsidR="00410927" w:rsidRPr="00410927">
              <w:rPr>
                <w:i/>
                <w:sz w:val="28"/>
                <w:szCs w:val="28"/>
              </w:rPr>
              <w:t>(указывается организатор процедуры закупки)</w:t>
            </w:r>
            <w:r w:rsidR="002A0159" w:rsidRPr="007242BE">
              <w:rPr>
                <w:i/>
                <w:sz w:val="22"/>
                <w:szCs w:val="22"/>
              </w:rPr>
              <w:t xml:space="preserve"> </w:t>
            </w:r>
          </w:p>
        </w:tc>
        <w:tc>
          <w:tcPr>
            <w:tcW w:w="4786" w:type="dxa"/>
          </w:tcPr>
          <w:p w14:paraId="64B1DDEA" w14:textId="77777777" w:rsidR="009578AC" w:rsidRPr="007242BE" w:rsidRDefault="009578AC" w:rsidP="00554572">
            <w:pPr>
              <w:pStyle w:val="a8"/>
              <w:suppressAutoHyphens/>
              <w:ind w:right="306"/>
              <w:rPr>
                <w:sz w:val="28"/>
                <w:szCs w:val="28"/>
              </w:rPr>
            </w:pPr>
            <w:r w:rsidRPr="007242BE">
              <w:rPr>
                <w:sz w:val="28"/>
                <w:szCs w:val="28"/>
              </w:rPr>
              <w:t>От имени участника</w:t>
            </w:r>
          </w:p>
        </w:tc>
      </w:tr>
    </w:tbl>
    <w:p w14:paraId="5FC40817" w14:textId="77777777" w:rsidR="009578AC" w:rsidRPr="007242BE" w:rsidRDefault="009578AC" w:rsidP="009578AC">
      <w:pPr>
        <w:pStyle w:val="a8"/>
        <w:suppressAutoHyphens/>
        <w:ind w:right="306"/>
        <w:rPr>
          <w:sz w:val="28"/>
          <w:szCs w:val="28"/>
        </w:rPr>
      </w:pPr>
    </w:p>
    <w:p w14:paraId="7E774C18" w14:textId="77777777" w:rsidR="009578AC" w:rsidRPr="007242BE" w:rsidRDefault="009578AC" w:rsidP="009578AC">
      <w:pPr>
        <w:pStyle w:val="a8"/>
        <w:suppressAutoHyphens/>
        <w:ind w:right="306"/>
        <w:rPr>
          <w:sz w:val="28"/>
          <w:szCs w:val="28"/>
        </w:rPr>
      </w:pPr>
    </w:p>
    <w:p w14:paraId="41AF2A95" w14:textId="77777777" w:rsidR="009578AC" w:rsidRPr="007242BE" w:rsidRDefault="009578AC" w:rsidP="009578AC">
      <w:pPr>
        <w:pStyle w:val="a8"/>
        <w:suppressAutoHyphens/>
        <w:ind w:right="306" w:firstLine="5670"/>
        <w:rPr>
          <w:sz w:val="28"/>
          <w:szCs w:val="28"/>
        </w:rPr>
      </w:pPr>
      <w:r w:rsidRPr="007242BE">
        <w:rPr>
          <w:sz w:val="28"/>
          <w:szCs w:val="28"/>
        </w:rPr>
        <w:br w:type="page"/>
      </w:r>
      <w:r w:rsidRPr="007242BE">
        <w:rPr>
          <w:sz w:val="28"/>
          <w:szCs w:val="28"/>
        </w:rPr>
        <w:lastRenderedPageBreak/>
        <w:t xml:space="preserve">Приложение № </w:t>
      </w:r>
      <w:r w:rsidR="007B414C">
        <w:rPr>
          <w:sz w:val="28"/>
          <w:szCs w:val="28"/>
        </w:rPr>
        <w:t>7</w:t>
      </w:r>
    </w:p>
    <w:p w14:paraId="78016553" w14:textId="77777777" w:rsidR="009578AC" w:rsidRPr="007242BE" w:rsidRDefault="009578AC" w:rsidP="009578AC">
      <w:pPr>
        <w:pStyle w:val="a8"/>
        <w:suppressAutoHyphens/>
        <w:ind w:right="306" w:firstLine="5670"/>
        <w:rPr>
          <w:sz w:val="28"/>
          <w:szCs w:val="28"/>
        </w:rPr>
      </w:pPr>
      <w:r w:rsidRPr="007242BE">
        <w:rPr>
          <w:sz w:val="28"/>
          <w:szCs w:val="28"/>
        </w:rPr>
        <w:t>к конкурсной документации</w:t>
      </w:r>
    </w:p>
    <w:p w14:paraId="68992121" w14:textId="77777777" w:rsidR="009578AC" w:rsidRPr="007242BE" w:rsidRDefault="009578AC" w:rsidP="009578AC">
      <w:pPr>
        <w:pStyle w:val="a8"/>
        <w:suppressAutoHyphens/>
        <w:ind w:right="306"/>
        <w:rPr>
          <w:sz w:val="28"/>
          <w:szCs w:val="28"/>
        </w:rPr>
      </w:pPr>
    </w:p>
    <w:p w14:paraId="5598D21E" w14:textId="77777777" w:rsidR="009578AC" w:rsidRPr="007242BE" w:rsidRDefault="009578AC" w:rsidP="009578AC">
      <w:pPr>
        <w:pStyle w:val="a8"/>
        <w:suppressAutoHyphens/>
        <w:ind w:right="306"/>
        <w:rPr>
          <w:sz w:val="28"/>
          <w:szCs w:val="28"/>
        </w:rPr>
      </w:pPr>
    </w:p>
    <w:p w14:paraId="62C1AEA6" w14:textId="77777777" w:rsidR="009578AC" w:rsidRPr="007242BE" w:rsidRDefault="009578AC" w:rsidP="009578AC">
      <w:pPr>
        <w:pStyle w:val="a8"/>
        <w:suppressAutoHyphens/>
        <w:ind w:right="306"/>
        <w:jc w:val="center"/>
        <w:rPr>
          <w:sz w:val="28"/>
          <w:szCs w:val="28"/>
        </w:rPr>
      </w:pPr>
      <w:r w:rsidRPr="007242BE">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14:paraId="3B5609C5" w14:textId="77777777" w:rsidR="009578AC" w:rsidRPr="007242BE" w:rsidRDefault="009578AC" w:rsidP="009578AC">
      <w:pPr>
        <w:pStyle w:val="a8"/>
        <w:suppressAutoHyphens/>
        <w:ind w:right="306"/>
        <w:rPr>
          <w:sz w:val="28"/>
          <w:szCs w:val="28"/>
        </w:rPr>
      </w:pPr>
    </w:p>
    <w:p w14:paraId="6EC1A0E2" w14:textId="77777777" w:rsidR="009578AC" w:rsidRPr="007242BE" w:rsidRDefault="009578AC" w:rsidP="009578AC">
      <w:pPr>
        <w:pStyle w:val="a8"/>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551"/>
        <w:gridCol w:w="2552"/>
      </w:tblGrid>
      <w:tr w:rsidR="009578AC" w:rsidRPr="007242BE" w14:paraId="7A9390E2" w14:textId="77777777" w:rsidTr="00554572">
        <w:tc>
          <w:tcPr>
            <w:tcW w:w="2552" w:type="dxa"/>
          </w:tcPr>
          <w:p w14:paraId="1545E189" w14:textId="77777777" w:rsidR="009578AC" w:rsidRPr="007242BE" w:rsidRDefault="009578AC" w:rsidP="00554572">
            <w:pPr>
              <w:pStyle w:val="a8"/>
              <w:tabs>
                <w:tab w:val="left" w:pos="1843"/>
                <w:tab w:val="left" w:pos="1985"/>
              </w:tabs>
              <w:suppressAutoHyphens/>
              <w:ind w:firstLine="318"/>
              <w:rPr>
                <w:sz w:val="24"/>
              </w:rPr>
            </w:pPr>
            <w:r w:rsidRPr="007242BE">
              <w:rPr>
                <w:sz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w:t>
            </w:r>
            <w:proofErr w:type="gramStart"/>
            <w:r w:rsidRPr="007242BE">
              <w:rPr>
                <w:sz w:val="24"/>
              </w:rPr>
              <w:t>),почтовый</w:t>
            </w:r>
            <w:proofErr w:type="gramEnd"/>
            <w:r w:rsidRPr="007242BE">
              <w:rPr>
                <w:sz w:val="24"/>
              </w:rPr>
              <w:t xml:space="preserve"> адрес, номер контактного телефона, адрес электронной почты субъекта малого и среднего предпринимательства – субподрядчика (соисполнителя)</w:t>
            </w:r>
          </w:p>
        </w:tc>
        <w:tc>
          <w:tcPr>
            <w:tcW w:w="2552" w:type="dxa"/>
          </w:tcPr>
          <w:p w14:paraId="34E9F9BF" w14:textId="77777777" w:rsidR="009578AC" w:rsidRPr="007242BE" w:rsidRDefault="009578AC" w:rsidP="00554572">
            <w:pPr>
              <w:pStyle w:val="a8"/>
              <w:tabs>
                <w:tab w:val="left" w:pos="2046"/>
              </w:tabs>
              <w:suppressAutoHyphens/>
              <w:ind w:firstLine="317"/>
              <w:rPr>
                <w:sz w:val="24"/>
              </w:rPr>
            </w:pPr>
            <w:r w:rsidRPr="007242BE">
              <w:rPr>
                <w:sz w:val="24"/>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551" w:type="dxa"/>
          </w:tcPr>
          <w:p w14:paraId="0F1ED7FA" w14:textId="77777777" w:rsidR="009578AC" w:rsidRPr="007242BE" w:rsidRDefault="009578AC" w:rsidP="00554572">
            <w:pPr>
              <w:pStyle w:val="a8"/>
              <w:tabs>
                <w:tab w:val="left" w:pos="1593"/>
                <w:tab w:val="left" w:pos="2018"/>
                <w:tab w:val="left" w:pos="2106"/>
              </w:tabs>
              <w:suppressAutoHyphens/>
              <w:ind w:firstLine="317"/>
              <w:rPr>
                <w:sz w:val="24"/>
              </w:rPr>
            </w:pPr>
            <w:r w:rsidRPr="007242BE">
              <w:rPr>
                <w:sz w:val="24"/>
              </w:rPr>
              <w:t>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tc>
        <w:tc>
          <w:tcPr>
            <w:tcW w:w="2552" w:type="dxa"/>
          </w:tcPr>
          <w:p w14:paraId="2D503F27" w14:textId="77777777" w:rsidR="009578AC" w:rsidRPr="007242BE" w:rsidRDefault="009578AC" w:rsidP="00554572">
            <w:pPr>
              <w:pStyle w:val="a8"/>
              <w:suppressAutoHyphens/>
              <w:ind w:firstLine="317"/>
              <w:rPr>
                <w:sz w:val="24"/>
              </w:rPr>
            </w:pPr>
            <w:r w:rsidRPr="007242BE">
              <w:rPr>
                <w:sz w:val="24"/>
              </w:rPr>
              <w:t>Цена договора, заключаемого с субъектом малого и среднего предпринимательства - субподрядчиком (соисполнителем)</w:t>
            </w:r>
          </w:p>
        </w:tc>
      </w:tr>
      <w:tr w:rsidR="009578AC" w:rsidRPr="007242BE" w14:paraId="781A5034" w14:textId="77777777" w:rsidTr="00554572">
        <w:tc>
          <w:tcPr>
            <w:tcW w:w="2552" w:type="dxa"/>
          </w:tcPr>
          <w:p w14:paraId="0A2A2684" w14:textId="77777777" w:rsidR="009578AC" w:rsidRPr="007242BE" w:rsidRDefault="009578AC" w:rsidP="00554572">
            <w:pPr>
              <w:pStyle w:val="a8"/>
              <w:suppressAutoHyphens/>
              <w:ind w:right="306"/>
              <w:rPr>
                <w:sz w:val="28"/>
                <w:szCs w:val="28"/>
              </w:rPr>
            </w:pPr>
          </w:p>
        </w:tc>
        <w:tc>
          <w:tcPr>
            <w:tcW w:w="2552" w:type="dxa"/>
          </w:tcPr>
          <w:p w14:paraId="0E144589" w14:textId="77777777" w:rsidR="009578AC" w:rsidRPr="007242BE" w:rsidRDefault="009578AC" w:rsidP="00554572">
            <w:pPr>
              <w:pStyle w:val="a8"/>
              <w:suppressAutoHyphens/>
              <w:ind w:right="306"/>
              <w:rPr>
                <w:sz w:val="28"/>
                <w:szCs w:val="28"/>
              </w:rPr>
            </w:pPr>
          </w:p>
        </w:tc>
        <w:tc>
          <w:tcPr>
            <w:tcW w:w="2551" w:type="dxa"/>
          </w:tcPr>
          <w:p w14:paraId="3ABC595C" w14:textId="77777777" w:rsidR="009578AC" w:rsidRPr="007242BE" w:rsidRDefault="009578AC" w:rsidP="00554572">
            <w:pPr>
              <w:pStyle w:val="a8"/>
              <w:suppressAutoHyphens/>
              <w:ind w:right="306"/>
              <w:rPr>
                <w:sz w:val="28"/>
                <w:szCs w:val="28"/>
              </w:rPr>
            </w:pPr>
          </w:p>
        </w:tc>
        <w:tc>
          <w:tcPr>
            <w:tcW w:w="2552" w:type="dxa"/>
          </w:tcPr>
          <w:p w14:paraId="66BCE7ED" w14:textId="77777777" w:rsidR="009578AC" w:rsidRPr="007242BE" w:rsidRDefault="009578AC" w:rsidP="00554572">
            <w:pPr>
              <w:pStyle w:val="a8"/>
              <w:suppressAutoHyphens/>
              <w:ind w:right="306"/>
              <w:rPr>
                <w:sz w:val="28"/>
                <w:szCs w:val="28"/>
              </w:rPr>
            </w:pPr>
          </w:p>
        </w:tc>
      </w:tr>
      <w:tr w:rsidR="009578AC" w:rsidRPr="007242BE" w14:paraId="5073250F" w14:textId="77777777" w:rsidTr="00554572">
        <w:tc>
          <w:tcPr>
            <w:tcW w:w="2552" w:type="dxa"/>
          </w:tcPr>
          <w:p w14:paraId="2483C451" w14:textId="77777777" w:rsidR="009578AC" w:rsidRPr="007242BE" w:rsidRDefault="009578AC" w:rsidP="00554572">
            <w:pPr>
              <w:pStyle w:val="a8"/>
              <w:suppressAutoHyphens/>
              <w:ind w:right="306"/>
              <w:rPr>
                <w:sz w:val="28"/>
                <w:szCs w:val="28"/>
              </w:rPr>
            </w:pPr>
          </w:p>
        </w:tc>
        <w:tc>
          <w:tcPr>
            <w:tcW w:w="2552" w:type="dxa"/>
          </w:tcPr>
          <w:p w14:paraId="6E0F20C7" w14:textId="77777777" w:rsidR="009578AC" w:rsidRPr="007242BE" w:rsidRDefault="009578AC" w:rsidP="00554572">
            <w:pPr>
              <w:pStyle w:val="a8"/>
              <w:suppressAutoHyphens/>
              <w:ind w:right="306"/>
              <w:rPr>
                <w:sz w:val="28"/>
                <w:szCs w:val="28"/>
              </w:rPr>
            </w:pPr>
          </w:p>
        </w:tc>
        <w:tc>
          <w:tcPr>
            <w:tcW w:w="2551" w:type="dxa"/>
          </w:tcPr>
          <w:p w14:paraId="55696BD3" w14:textId="77777777" w:rsidR="009578AC" w:rsidRPr="007242BE" w:rsidRDefault="009578AC" w:rsidP="00554572">
            <w:pPr>
              <w:pStyle w:val="a8"/>
              <w:suppressAutoHyphens/>
              <w:ind w:right="306"/>
              <w:rPr>
                <w:sz w:val="28"/>
                <w:szCs w:val="28"/>
              </w:rPr>
            </w:pPr>
          </w:p>
        </w:tc>
        <w:tc>
          <w:tcPr>
            <w:tcW w:w="2552" w:type="dxa"/>
          </w:tcPr>
          <w:p w14:paraId="485A6F78" w14:textId="77777777" w:rsidR="009578AC" w:rsidRPr="007242BE" w:rsidRDefault="009578AC" w:rsidP="00554572">
            <w:pPr>
              <w:pStyle w:val="a8"/>
              <w:suppressAutoHyphens/>
              <w:ind w:right="306"/>
              <w:rPr>
                <w:sz w:val="28"/>
                <w:szCs w:val="28"/>
              </w:rPr>
            </w:pPr>
          </w:p>
        </w:tc>
      </w:tr>
      <w:tr w:rsidR="009578AC" w:rsidRPr="007242BE" w14:paraId="5A2504D9" w14:textId="77777777" w:rsidTr="00554572">
        <w:tc>
          <w:tcPr>
            <w:tcW w:w="2552" w:type="dxa"/>
          </w:tcPr>
          <w:p w14:paraId="6C61A1D0" w14:textId="77777777" w:rsidR="009578AC" w:rsidRPr="007242BE" w:rsidRDefault="009578AC" w:rsidP="00554572">
            <w:pPr>
              <w:pStyle w:val="a8"/>
              <w:suppressAutoHyphens/>
              <w:ind w:right="306"/>
              <w:rPr>
                <w:sz w:val="28"/>
                <w:szCs w:val="28"/>
              </w:rPr>
            </w:pPr>
          </w:p>
        </w:tc>
        <w:tc>
          <w:tcPr>
            <w:tcW w:w="2552" w:type="dxa"/>
          </w:tcPr>
          <w:p w14:paraId="7889A1F1" w14:textId="77777777" w:rsidR="009578AC" w:rsidRPr="007242BE" w:rsidRDefault="009578AC" w:rsidP="00554572">
            <w:pPr>
              <w:pStyle w:val="a8"/>
              <w:suppressAutoHyphens/>
              <w:ind w:right="306"/>
              <w:rPr>
                <w:sz w:val="28"/>
                <w:szCs w:val="28"/>
              </w:rPr>
            </w:pPr>
          </w:p>
        </w:tc>
        <w:tc>
          <w:tcPr>
            <w:tcW w:w="2551" w:type="dxa"/>
          </w:tcPr>
          <w:p w14:paraId="5316A4A5" w14:textId="77777777" w:rsidR="009578AC" w:rsidRPr="007242BE" w:rsidRDefault="009578AC" w:rsidP="00554572">
            <w:pPr>
              <w:pStyle w:val="a8"/>
              <w:suppressAutoHyphens/>
              <w:ind w:right="306"/>
              <w:rPr>
                <w:sz w:val="28"/>
                <w:szCs w:val="28"/>
              </w:rPr>
            </w:pPr>
          </w:p>
        </w:tc>
        <w:tc>
          <w:tcPr>
            <w:tcW w:w="2552" w:type="dxa"/>
          </w:tcPr>
          <w:p w14:paraId="26B71ECA" w14:textId="77777777" w:rsidR="009578AC" w:rsidRPr="007242BE" w:rsidRDefault="009578AC" w:rsidP="00554572">
            <w:pPr>
              <w:pStyle w:val="a8"/>
              <w:suppressAutoHyphens/>
              <w:ind w:right="306"/>
              <w:rPr>
                <w:sz w:val="28"/>
                <w:szCs w:val="28"/>
              </w:rPr>
            </w:pPr>
          </w:p>
        </w:tc>
      </w:tr>
      <w:tr w:rsidR="009578AC" w:rsidRPr="007242BE" w14:paraId="1D365865" w14:textId="77777777" w:rsidTr="00554572">
        <w:tc>
          <w:tcPr>
            <w:tcW w:w="2552" w:type="dxa"/>
          </w:tcPr>
          <w:p w14:paraId="5937CE06" w14:textId="77777777" w:rsidR="009578AC" w:rsidRPr="007242BE" w:rsidRDefault="009578AC" w:rsidP="00554572">
            <w:pPr>
              <w:pStyle w:val="a8"/>
              <w:suppressAutoHyphens/>
              <w:ind w:right="306"/>
              <w:rPr>
                <w:sz w:val="28"/>
                <w:szCs w:val="28"/>
              </w:rPr>
            </w:pPr>
          </w:p>
        </w:tc>
        <w:tc>
          <w:tcPr>
            <w:tcW w:w="2552" w:type="dxa"/>
          </w:tcPr>
          <w:p w14:paraId="4CE7AA2D" w14:textId="77777777" w:rsidR="009578AC" w:rsidRPr="007242BE" w:rsidRDefault="009578AC" w:rsidP="00554572">
            <w:pPr>
              <w:pStyle w:val="a8"/>
              <w:suppressAutoHyphens/>
              <w:ind w:right="306"/>
              <w:rPr>
                <w:sz w:val="28"/>
                <w:szCs w:val="28"/>
              </w:rPr>
            </w:pPr>
          </w:p>
        </w:tc>
        <w:tc>
          <w:tcPr>
            <w:tcW w:w="2551" w:type="dxa"/>
          </w:tcPr>
          <w:p w14:paraId="6E784CB2" w14:textId="77777777" w:rsidR="009578AC" w:rsidRPr="007242BE" w:rsidRDefault="009578AC" w:rsidP="00554572">
            <w:pPr>
              <w:pStyle w:val="a8"/>
              <w:suppressAutoHyphens/>
              <w:ind w:right="306"/>
              <w:rPr>
                <w:sz w:val="28"/>
                <w:szCs w:val="28"/>
              </w:rPr>
            </w:pPr>
          </w:p>
        </w:tc>
        <w:tc>
          <w:tcPr>
            <w:tcW w:w="2552" w:type="dxa"/>
          </w:tcPr>
          <w:p w14:paraId="18234C64" w14:textId="77777777" w:rsidR="009578AC" w:rsidRPr="007242BE" w:rsidRDefault="009578AC" w:rsidP="00554572">
            <w:pPr>
              <w:pStyle w:val="a8"/>
              <w:suppressAutoHyphens/>
              <w:ind w:right="306"/>
              <w:rPr>
                <w:sz w:val="28"/>
                <w:szCs w:val="28"/>
              </w:rPr>
            </w:pPr>
          </w:p>
        </w:tc>
      </w:tr>
    </w:tbl>
    <w:p w14:paraId="48E9D9C8" w14:textId="77777777" w:rsidR="009578AC" w:rsidRPr="007242BE" w:rsidRDefault="009578AC" w:rsidP="009578AC">
      <w:pPr>
        <w:pStyle w:val="a8"/>
        <w:suppressAutoHyphens/>
        <w:ind w:right="306"/>
        <w:rPr>
          <w:sz w:val="28"/>
          <w:szCs w:val="28"/>
        </w:rPr>
      </w:pPr>
    </w:p>
    <w:p w14:paraId="4E54A53F" w14:textId="77777777" w:rsidR="009578AC" w:rsidRPr="007242BE" w:rsidRDefault="009578AC" w:rsidP="009578AC">
      <w:pPr>
        <w:pStyle w:val="a8"/>
        <w:suppressAutoHyphens/>
        <w:ind w:right="306"/>
        <w:rPr>
          <w:sz w:val="28"/>
          <w:szCs w:val="28"/>
        </w:rPr>
      </w:pPr>
    </w:p>
    <w:p w14:paraId="205448B1" w14:textId="77777777" w:rsidR="009578AC" w:rsidRPr="007242BE" w:rsidRDefault="009578AC" w:rsidP="009578AC">
      <w:pPr>
        <w:pStyle w:val="a8"/>
        <w:suppressAutoHyphens/>
        <w:ind w:right="306"/>
        <w:rPr>
          <w:sz w:val="28"/>
          <w:szCs w:val="28"/>
        </w:rPr>
      </w:pPr>
      <w:r w:rsidRPr="007242BE">
        <w:rPr>
          <w:sz w:val="28"/>
          <w:szCs w:val="28"/>
        </w:rPr>
        <w:t>Подпись уполномоченного лица, печать (при ее наличии)</w:t>
      </w:r>
    </w:p>
    <w:p w14:paraId="5C7569DE" w14:textId="77777777" w:rsidR="009578AC" w:rsidRPr="007242BE" w:rsidRDefault="009578AC" w:rsidP="009578AC">
      <w:pPr>
        <w:pStyle w:val="a8"/>
        <w:suppressAutoHyphens/>
        <w:ind w:right="306"/>
        <w:rPr>
          <w:sz w:val="28"/>
          <w:szCs w:val="28"/>
        </w:rPr>
      </w:pPr>
    </w:p>
    <w:p w14:paraId="1F6B5300" w14:textId="77777777" w:rsidR="009578AC" w:rsidRPr="007242BE" w:rsidRDefault="009578AC" w:rsidP="001B2106">
      <w:pPr>
        <w:pStyle w:val="a8"/>
        <w:ind w:firstLine="5670"/>
        <w:rPr>
          <w:sz w:val="28"/>
          <w:szCs w:val="28"/>
        </w:rPr>
      </w:pPr>
      <w:r w:rsidRPr="007242BE">
        <w:rPr>
          <w:sz w:val="28"/>
          <w:szCs w:val="28"/>
        </w:rPr>
        <w:br w:type="page"/>
      </w:r>
    </w:p>
    <w:p w14:paraId="735BE94F" w14:textId="77777777" w:rsidR="009578AC" w:rsidRPr="007242BE" w:rsidRDefault="009578AC" w:rsidP="009578AC">
      <w:pPr>
        <w:pStyle w:val="a8"/>
        <w:rPr>
          <w:color w:val="000000"/>
          <w:sz w:val="28"/>
          <w:szCs w:val="28"/>
        </w:rPr>
      </w:pPr>
    </w:p>
    <w:p w14:paraId="28127263" w14:textId="77777777" w:rsidR="009578AC" w:rsidRPr="007242BE" w:rsidRDefault="009578AC" w:rsidP="009578AC">
      <w:pPr>
        <w:rPr>
          <w:color w:val="000000"/>
          <w:sz w:val="28"/>
          <w:szCs w:val="28"/>
        </w:rPr>
      </w:pPr>
    </w:p>
    <w:p w14:paraId="66BB0F03" w14:textId="77777777" w:rsidR="009578AC" w:rsidRPr="007242BE" w:rsidRDefault="009578AC" w:rsidP="009578AC">
      <w:pPr>
        <w:rPr>
          <w:rFonts w:eastAsia="MS Mincho"/>
          <w:color w:val="000000"/>
          <w:sz w:val="28"/>
          <w:szCs w:val="28"/>
        </w:rPr>
      </w:pPr>
    </w:p>
    <w:p w14:paraId="313BD822" w14:textId="77777777" w:rsidR="009578AC" w:rsidRPr="007242BE" w:rsidRDefault="009578AC" w:rsidP="009578AC">
      <w:pPr>
        <w:pStyle w:val="a8"/>
        <w:ind w:left="5387" w:firstLine="0"/>
        <w:rPr>
          <w:color w:val="000000"/>
          <w:sz w:val="28"/>
          <w:szCs w:val="28"/>
        </w:rPr>
      </w:pPr>
      <w:r w:rsidRPr="007242BE">
        <w:rPr>
          <w:color w:val="000000"/>
          <w:sz w:val="28"/>
          <w:szCs w:val="28"/>
        </w:rPr>
        <w:t xml:space="preserve">Приложение № </w:t>
      </w:r>
      <w:r w:rsidR="007B414C">
        <w:rPr>
          <w:color w:val="000000"/>
          <w:sz w:val="28"/>
          <w:szCs w:val="28"/>
        </w:rPr>
        <w:t>9</w:t>
      </w:r>
    </w:p>
    <w:p w14:paraId="5FDF555C" w14:textId="77777777" w:rsidR="009578AC" w:rsidRPr="007242BE" w:rsidRDefault="009578AC" w:rsidP="009578AC">
      <w:pPr>
        <w:pStyle w:val="a8"/>
        <w:ind w:left="5387" w:firstLine="0"/>
        <w:rPr>
          <w:color w:val="000000"/>
          <w:sz w:val="28"/>
          <w:szCs w:val="28"/>
        </w:rPr>
      </w:pPr>
      <w:r w:rsidRPr="007242BE">
        <w:rPr>
          <w:color w:val="000000"/>
          <w:sz w:val="28"/>
          <w:szCs w:val="28"/>
        </w:rPr>
        <w:t>к конкурсной документации</w:t>
      </w:r>
    </w:p>
    <w:p w14:paraId="15DA8F6E" w14:textId="77777777" w:rsidR="009578AC" w:rsidRPr="007242BE" w:rsidRDefault="009578AC" w:rsidP="009578AC">
      <w:pPr>
        <w:pStyle w:val="a8"/>
        <w:jc w:val="center"/>
        <w:rPr>
          <w:color w:val="000000"/>
          <w:sz w:val="28"/>
          <w:szCs w:val="28"/>
        </w:rPr>
      </w:pPr>
    </w:p>
    <w:p w14:paraId="7CBD1CBD" w14:textId="77777777" w:rsidR="009578AC" w:rsidRPr="007242BE" w:rsidRDefault="009578AC" w:rsidP="009578AC">
      <w:pPr>
        <w:pStyle w:val="a8"/>
        <w:jc w:val="center"/>
        <w:rPr>
          <w:color w:val="000000"/>
          <w:sz w:val="28"/>
          <w:szCs w:val="28"/>
        </w:rPr>
      </w:pPr>
      <w:r w:rsidRPr="007242BE">
        <w:rPr>
          <w:color w:val="000000"/>
          <w:sz w:val="28"/>
          <w:szCs w:val="28"/>
        </w:rPr>
        <w:t>ФОРМА</w:t>
      </w:r>
    </w:p>
    <w:p w14:paraId="7E047E2F" w14:textId="77777777" w:rsidR="009578AC" w:rsidRPr="007242BE" w:rsidRDefault="009578AC" w:rsidP="009578AC">
      <w:pPr>
        <w:pStyle w:val="a8"/>
        <w:jc w:val="center"/>
        <w:rPr>
          <w:color w:val="000000"/>
          <w:sz w:val="28"/>
          <w:szCs w:val="28"/>
        </w:rPr>
      </w:pPr>
      <w:r w:rsidRPr="007242BE">
        <w:rPr>
          <w:color w:val="000000"/>
          <w:sz w:val="28"/>
          <w:szCs w:val="28"/>
        </w:rPr>
        <w:t>декларации о соответствии критериям отнесения к субъектам малого</w:t>
      </w:r>
    </w:p>
    <w:p w14:paraId="0D69D746" w14:textId="77777777" w:rsidR="009578AC" w:rsidRPr="007242BE" w:rsidRDefault="009578AC" w:rsidP="009578AC">
      <w:pPr>
        <w:pStyle w:val="a8"/>
        <w:jc w:val="center"/>
        <w:rPr>
          <w:color w:val="000000"/>
          <w:sz w:val="28"/>
          <w:szCs w:val="28"/>
        </w:rPr>
      </w:pPr>
      <w:r w:rsidRPr="007242BE">
        <w:rPr>
          <w:color w:val="000000"/>
          <w:sz w:val="28"/>
          <w:szCs w:val="28"/>
        </w:rPr>
        <w:t>и среднего предпринимательства</w:t>
      </w:r>
    </w:p>
    <w:p w14:paraId="30745832" w14:textId="77777777" w:rsidR="009578AC" w:rsidRPr="007242BE" w:rsidRDefault="009578AC" w:rsidP="009578AC">
      <w:pPr>
        <w:pStyle w:val="a8"/>
        <w:rPr>
          <w:color w:val="000000"/>
          <w:sz w:val="28"/>
          <w:szCs w:val="28"/>
        </w:rPr>
      </w:pPr>
    </w:p>
    <w:p w14:paraId="7A683FBE" w14:textId="77777777" w:rsidR="009578AC" w:rsidRPr="007242BE" w:rsidRDefault="009578AC" w:rsidP="009578AC">
      <w:pPr>
        <w:pStyle w:val="a8"/>
        <w:rPr>
          <w:color w:val="000000"/>
          <w:sz w:val="28"/>
          <w:szCs w:val="28"/>
        </w:rPr>
      </w:pPr>
    </w:p>
    <w:p w14:paraId="0C62441A" w14:textId="77777777" w:rsidR="009578AC" w:rsidRPr="007242BE" w:rsidRDefault="009578AC" w:rsidP="009578AC">
      <w:pPr>
        <w:pStyle w:val="a8"/>
        <w:rPr>
          <w:color w:val="000000"/>
          <w:sz w:val="28"/>
          <w:szCs w:val="28"/>
        </w:rPr>
      </w:pPr>
    </w:p>
    <w:p w14:paraId="30DB5876" w14:textId="77777777" w:rsidR="009578AC" w:rsidRPr="007242BE" w:rsidRDefault="009578AC" w:rsidP="009578AC">
      <w:pPr>
        <w:pStyle w:val="a8"/>
        <w:rPr>
          <w:color w:val="000000"/>
          <w:sz w:val="28"/>
          <w:szCs w:val="28"/>
        </w:rPr>
      </w:pPr>
      <w:r w:rsidRPr="007242BE">
        <w:rPr>
          <w:color w:val="000000"/>
          <w:sz w:val="28"/>
          <w:szCs w:val="28"/>
        </w:rPr>
        <w:t xml:space="preserve">Подтверждаем, что _____________________________________________________ </w:t>
      </w:r>
      <w:r w:rsidRPr="007242BE">
        <w:rPr>
          <w:i/>
          <w:color w:val="000000"/>
          <w:sz w:val="28"/>
          <w:szCs w:val="28"/>
        </w:rPr>
        <w:t xml:space="preserve">(указывается наименование привлекаемого к исполнению договора </w:t>
      </w:r>
      <w:r w:rsidRPr="007242BE">
        <w:rPr>
          <w:i/>
          <w:sz w:val="28"/>
          <w:szCs w:val="28"/>
        </w:rPr>
        <w:t>субподрядчика (соисполнителей) из числа субъектов малого и среднего предпринимательства</w:t>
      </w:r>
      <w:r w:rsidRPr="007242BE">
        <w:rPr>
          <w:i/>
          <w:color w:val="000000"/>
          <w:sz w:val="28"/>
          <w:szCs w:val="28"/>
        </w:rPr>
        <w:t xml:space="preserve">) </w:t>
      </w:r>
      <w:r w:rsidRPr="007242BE">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7242BE">
        <w:rPr>
          <w:i/>
          <w:color w:val="000000"/>
          <w:sz w:val="28"/>
          <w:szCs w:val="28"/>
        </w:rPr>
        <w:t>(указывается субъект малого или среднего предпринимательства в зависимости от критериев отнесения)</w:t>
      </w:r>
      <w:r w:rsidRPr="007242BE">
        <w:rPr>
          <w:color w:val="000000"/>
          <w:sz w:val="28"/>
          <w:szCs w:val="28"/>
        </w:rPr>
        <w:t xml:space="preserve"> предпринимательства, и сообщаем следующую информацию:</w:t>
      </w:r>
    </w:p>
    <w:p w14:paraId="69DD777D" w14:textId="77777777" w:rsidR="009578AC" w:rsidRPr="007242BE" w:rsidRDefault="009578AC" w:rsidP="009578AC">
      <w:pPr>
        <w:pStyle w:val="a8"/>
        <w:rPr>
          <w:color w:val="000000"/>
          <w:sz w:val="28"/>
          <w:szCs w:val="28"/>
        </w:rPr>
      </w:pPr>
      <w:r w:rsidRPr="007242BE">
        <w:rPr>
          <w:color w:val="000000"/>
          <w:sz w:val="28"/>
          <w:szCs w:val="28"/>
        </w:rPr>
        <w:t>1. Адрес местонахождения (юридический адрес): __________________.</w:t>
      </w:r>
    </w:p>
    <w:p w14:paraId="703DE155" w14:textId="77777777" w:rsidR="009578AC" w:rsidRPr="007242BE" w:rsidRDefault="009578AC" w:rsidP="009578AC">
      <w:pPr>
        <w:pStyle w:val="a8"/>
        <w:rPr>
          <w:color w:val="000000"/>
          <w:sz w:val="28"/>
          <w:szCs w:val="28"/>
        </w:rPr>
      </w:pPr>
      <w:r w:rsidRPr="007242BE">
        <w:rPr>
          <w:color w:val="000000"/>
          <w:sz w:val="28"/>
          <w:szCs w:val="28"/>
        </w:rPr>
        <w:t xml:space="preserve">2. ИНН/КПП: ______________________________ </w:t>
      </w:r>
      <w:r w:rsidRPr="007242BE">
        <w:rPr>
          <w:i/>
          <w:color w:val="000000"/>
          <w:sz w:val="28"/>
          <w:szCs w:val="28"/>
        </w:rPr>
        <w:t xml:space="preserve">(№, сведения о дате выдачи документа и </w:t>
      </w:r>
      <w:proofErr w:type="gramStart"/>
      <w:r w:rsidRPr="007242BE">
        <w:rPr>
          <w:i/>
          <w:color w:val="000000"/>
          <w:sz w:val="28"/>
          <w:szCs w:val="28"/>
        </w:rPr>
        <w:t>выдавшем  его</w:t>
      </w:r>
      <w:proofErr w:type="gramEnd"/>
      <w:r w:rsidRPr="007242BE">
        <w:rPr>
          <w:i/>
          <w:color w:val="000000"/>
          <w:sz w:val="28"/>
          <w:szCs w:val="28"/>
        </w:rPr>
        <w:t xml:space="preserve"> органе).</w:t>
      </w:r>
    </w:p>
    <w:p w14:paraId="10FA5B70" w14:textId="77777777" w:rsidR="009578AC" w:rsidRPr="007242BE" w:rsidRDefault="009578AC" w:rsidP="009578AC">
      <w:pPr>
        <w:pStyle w:val="a8"/>
        <w:rPr>
          <w:color w:val="000000"/>
          <w:sz w:val="28"/>
          <w:szCs w:val="28"/>
        </w:rPr>
      </w:pPr>
      <w:r w:rsidRPr="007242BE">
        <w:rPr>
          <w:color w:val="000000"/>
          <w:sz w:val="28"/>
          <w:szCs w:val="28"/>
        </w:rPr>
        <w:t>3. ОГРН: ____________________________.</w:t>
      </w:r>
    </w:p>
    <w:p w14:paraId="6F929E58" w14:textId="77777777" w:rsidR="009578AC" w:rsidRPr="007242BE" w:rsidRDefault="009578AC" w:rsidP="009578AC">
      <w:pPr>
        <w:pStyle w:val="a8"/>
        <w:rPr>
          <w:color w:val="000000"/>
          <w:sz w:val="28"/>
          <w:szCs w:val="28"/>
        </w:rPr>
      </w:pPr>
      <w:r w:rsidRPr="007242BE">
        <w:rPr>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7242BE">
        <w:rPr>
          <w:rStyle w:val="ac"/>
          <w:color w:val="000000"/>
          <w:sz w:val="28"/>
          <w:szCs w:val="28"/>
        </w:rPr>
        <w:footnoteReference w:id="5"/>
      </w:r>
      <w:r w:rsidRPr="007242BE">
        <w:rPr>
          <w:color w:val="000000"/>
          <w:sz w:val="28"/>
          <w:szCs w:val="28"/>
        </w:rPr>
        <w:t>.</w:t>
      </w:r>
    </w:p>
    <w:p w14:paraId="66D17AD2" w14:textId="77777777" w:rsidR="009578AC" w:rsidRPr="007242BE" w:rsidRDefault="009578AC" w:rsidP="009578AC">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0B6E5F" w:rsidRPr="007242BE" w14:paraId="17A769DF" w14:textId="77777777" w:rsidTr="00077E9D">
        <w:tc>
          <w:tcPr>
            <w:tcW w:w="557" w:type="dxa"/>
            <w:tcBorders>
              <w:top w:val="single" w:sz="4" w:space="0" w:color="auto"/>
              <w:left w:val="single" w:sz="4" w:space="0" w:color="auto"/>
              <w:bottom w:val="single" w:sz="4" w:space="0" w:color="auto"/>
              <w:right w:val="single" w:sz="4" w:space="0" w:color="auto"/>
            </w:tcBorders>
          </w:tcPr>
          <w:p w14:paraId="0D61B703" w14:textId="77777777" w:rsidR="000B6E5F" w:rsidRPr="007242BE" w:rsidRDefault="000B6E5F" w:rsidP="00077E9D">
            <w:pPr>
              <w:pStyle w:val="a8"/>
              <w:spacing w:line="240" w:lineRule="atLeast"/>
              <w:jc w:val="center"/>
              <w:rPr>
                <w:color w:val="000000"/>
                <w:sz w:val="24"/>
              </w:rPr>
            </w:pPr>
            <w:r w:rsidRPr="007242BE">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14:paraId="78B6B711" w14:textId="77777777" w:rsidR="000B6E5F" w:rsidRPr="007242BE" w:rsidRDefault="000B6E5F" w:rsidP="00077E9D">
            <w:pPr>
              <w:pStyle w:val="a8"/>
              <w:spacing w:line="240" w:lineRule="atLeast"/>
              <w:jc w:val="center"/>
              <w:rPr>
                <w:color w:val="000000"/>
                <w:sz w:val="24"/>
              </w:rPr>
            </w:pPr>
            <w:r w:rsidRPr="007242BE">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14:paraId="149A043C" w14:textId="77777777" w:rsidR="000B6E5F" w:rsidRPr="007242BE" w:rsidRDefault="000B6E5F" w:rsidP="00077E9D">
            <w:pPr>
              <w:pStyle w:val="a8"/>
              <w:spacing w:line="240" w:lineRule="atLeast"/>
              <w:ind w:firstLine="0"/>
              <w:jc w:val="center"/>
              <w:rPr>
                <w:color w:val="000000"/>
                <w:sz w:val="24"/>
              </w:rPr>
            </w:pPr>
            <w:r w:rsidRPr="007242BE">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14:paraId="73A12B6A" w14:textId="77777777" w:rsidR="000B6E5F" w:rsidRPr="007242BE" w:rsidRDefault="000B6E5F" w:rsidP="00077E9D">
            <w:pPr>
              <w:pStyle w:val="a8"/>
              <w:ind w:hanging="6"/>
              <w:jc w:val="center"/>
              <w:rPr>
                <w:color w:val="000000"/>
                <w:sz w:val="28"/>
                <w:szCs w:val="28"/>
              </w:rPr>
            </w:pPr>
            <w:r w:rsidRPr="007242BE">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14:paraId="090B7580" w14:textId="77777777" w:rsidR="000B6E5F" w:rsidRPr="007242BE" w:rsidRDefault="000B6E5F" w:rsidP="00077E9D">
            <w:pPr>
              <w:pStyle w:val="a8"/>
              <w:ind w:firstLine="20"/>
              <w:jc w:val="center"/>
              <w:rPr>
                <w:color w:val="000000"/>
                <w:sz w:val="28"/>
                <w:szCs w:val="28"/>
              </w:rPr>
            </w:pPr>
            <w:r w:rsidRPr="007242BE">
              <w:rPr>
                <w:color w:val="000000"/>
                <w:sz w:val="28"/>
                <w:szCs w:val="28"/>
              </w:rPr>
              <w:t>Показатель</w:t>
            </w:r>
          </w:p>
        </w:tc>
      </w:tr>
      <w:tr w:rsidR="000B6E5F" w:rsidRPr="007242BE" w14:paraId="5AEDE105" w14:textId="77777777" w:rsidTr="00077E9D">
        <w:tc>
          <w:tcPr>
            <w:tcW w:w="557" w:type="dxa"/>
            <w:tcBorders>
              <w:top w:val="single" w:sz="4" w:space="0" w:color="auto"/>
              <w:left w:val="single" w:sz="4" w:space="0" w:color="auto"/>
              <w:bottom w:val="single" w:sz="4" w:space="0" w:color="auto"/>
              <w:right w:val="single" w:sz="4" w:space="0" w:color="auto"/>
            </w:tcBorders>
          </w:tcPr>
          <w:p w14:paraId="0C955699" w14:textId="77777777" w:rsidR="000B6E5F" w:rsidRPr="007242BE" w:rsidRDefault="000B6E5F" w:rsidP="00077E9D">
            <w:pPr>
              <w:pStyle w:val="a8"/>
              <w:tabs>
                <w:tab w:val="left" w:pos="277"/>
              </w:tabs>
              <w:spacing w:line="240" w:lineRule="atLeast"/>
              <w:ind w:firstLine="0"/>
              <w:jc w:val="center"/>
              <w:rPr>
                <w:color w:val="000000"/>
                <w:sz w:val="24"/>
              </w:rPr>
            </w:pPr>
            <w:r w:rsidRPr="007242BE">
              <w:rPr>
                <w:color w:val="000000"/>
                <w:sz w:val="24"/>
              </w:rPr>
              <w:t>1</w:t>
            </w:r>
            <w:r w:rsidRPr="007242BE">
              <w:rPr>
                <w:rStyle w:val="ac"/>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14:paraId="5827E31A" w14:textId="77777777" w:rsidR="000B6E5F" w:rsidRPr="007242BE" w:rsidRDefault="000B6E5F" w:rsidP="00077E9D">
            <w:pPr>
              <w:pStyle w:val="a8"/>
              <w:spacing w:line="240" w:lineRule="atLeast"/>
              <w:jc w:val="center"/>
              <w:rPr>
                <w:color w:val="000000"/>
                <w:sz w:val="24"/>
              </w:rPr>
            </w:pPr>
            <w:r w:rsidRPr="007242BE">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14:paraId="0D404D24" w14:textId="77777777" w:rsidR="000B6E5F" w:rsidRPr="007242BE" w:rsidRDefault="000B6E5F" w:rsidP="00077E9D">
            <w:pPr>
              <w:pStyle w:val="a8"/>
              <w:spacing w:line="240" w:lineRule="atLeast"/>
              <w:jc w:val="center"/>
              <w:rPr>
                <w:color w:val="000000"/>
                <w:sz w:val="24"/>
              </w:rPr>
            </w:pPr>
            <w:r w:rsidRPr="007242BE">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14:paraId="76DC18BE" w14:textId="77777777" w:rsidR="000B6E5F" w:rsidRPr="007242BE" w:rsidRDefault="000B6E5F" w:rsidP="00077E9D">
            <w:pPr>
              <w:pStyle w:val="a8"/>
              <w:jc w:val="center"/>
              <w:rPr>
                <w:color w:val="000000"/>
                <w:sz w:val="28"/>
                <w:szCs w:val="28"/>
              </w:rPr>
            </w:pPr>
            <w:r w:rsidRPr="007242BE">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14:paraId="74AE39D7" w14:textId="77777777" w:rsidR="000B6E5F" w:rsidRPr="007242BE" w:rsidRDefault="000B6E5F" w:rsidP="00077E9D">
            <w:pPr>
              <w:pStyle w:val="a8"/>
              <w:jc w:val="center"/>
              <w:rPr>
                <w:color w:val="000000"/>
                <w:sz w:val="28"/>
                <w:szCs w:val="28"/>
              </w:rPr>
            </w:pPr>
            <w:r w:rsidRPr="007242BE">
              <w:rPr>
                <w:color w:val="000000"/>
                <w:sz w:val="28"/>
                <w:szCs w:val="28"/>
              </w:rPr>
              <w:t>5</w:t>
            </w:r>
          </w:p>
        </w:tc>
      </w:tr>
      <w:tr w:rsidR="000B6E5F" w:rsidRPr="007242BE" w14:paraId="119E2EF2" w14:textId="77777777" w:rsidTr="00077E9D">
        <w:tc>
          <w:tcPr>
            <w:tcW w:w="557" w:type="dxa"/>
            <w:tcBorders>
              <w:top w:val="single" w:sz="4" w:space="0" w:color="auto"/>
              <w:left w:val="single" w:sz="4" w:space="0" w:color="auto"/>
              <w:bottom w:val="single" w:sz="4" w:space="0" w:color="auto"/>
              <w:right w:val="single" w:sz="4" w:space="0" w:color="auto"/>
            </w:tcBorders>
          </w:tcPr>
          <w:p w14:paraId="72DE56A7" w14:textId="77777777" w:rsidR="000B6E5F" w:rsidRPr="007242BE" w:rsidRDefault="000B6E5F" w:rsidP="00077E9D">
            <w:pPr>
              <w:pStyle w:val="a8"/>
              <w:spacing w:line="240" w:lineRule="atLeast"/>
              <w:rPr>
                <w:color w:val="000000"/>
                <w:sz w:val="24"/>
              </w:rPr>
            </w:pPr>
            <w:r w:rsidRPr="007242BE">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14:paraId="56AF3CB4" w14:textId="77777777" w:rsidR="000B6E5F" w:rsidRPr="007242BE" w:rsidRDefault="000B6E5F" w:rsidP="00077E9D">
            <w:pPr>
              <w:pStyle w:val="a8"/>
              <w:spacing w:line="240" w:lineRule="atLeast"/>
              <w:rPr>
                <w:color w:val="000000"/>
                <w:sz w:val="24"/>
              </w:rPr>
            </w:pPr>
            <w:r w:rsidRPr="007242BE">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w:t>
            </w:r>
            <w:r w:rsidRPr="007242BE">
              <w:rPr>
                <w:color w:val="000000"/>
                <w:sz w:val="24"/>
              </w:rPr>
              <w:lastRenderedPageBreak/>
              <w:t>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14:paraId="1BB89EEF" w14:textId="77777777" w:rsidR="000B6E5F" w:rsidRPr="007242BE"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14:paraId="14B5ECA0" w14:textId="77777777" w:rsidR="000B6E5F" w:rsidRPr="007242BE" w:rsidRDefault="000B6E5F" w:rsidP="00077E9D">
            <w:pPr>
              <w:pStyle w:val="a8"/>
              <w:spacing w:line="240" w:lineRule="atLeast"/>
              <w:rPr>
                <w:color w:val="000000"/>
                <w:sz w:val="24"/>
              </w:rPr>
            </w:pPr>
            <w:r w:rsidRPr="007242BE">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14:paraId="224379A3" w14:textId="77777777" w:rsidR="000B6E5F" w:rsidRPr="007242BE" w:rsidRDefault="000B6E5F" w:rsidP="00077E9D">
            <w:pPr>
              <w:pStyle w:val="a8"/>
              <w:rPr>
                <w:color w:val="000000"/>
                <w:sz w:val="28"/>
                <w:szCs w:val="28"/>
              </w:rPr>
            </w:pPr>
            <w:r w:rsidRPr="007242BE">
              <w:rPr>
                <w:color w:val="000000"/>
                <w:sz w:val="28"/>
                <w:szCs w:val="28"/>
              </w:rPr>
              <w:t>-</w:t>
            </w:r>
          </w:p>
        </w:tc>
      </w:tr>
      <w:tr w:rsidR="000B6E5F" w:rsidRPr="007242BE" w14:paraId="33C18B10" w14:textId="77777777" w:rsidTr="00077E9D">
        <w:tc>
          <w:tcPr>
            <w:tcW w:w="557" w:type="dxa"/>
            <w:tcBorders>
              <w:top w:val="single" w:sz="4" w:space="0" w:color="auto"/>
              <w:left w:val="single" w:sz="4" w:space="0" w:color="auto"/>
              <w:bottom w:val="single" w:sz="4" w:space="0" w:color="auto"/>
              <w:right w:val="single" w:sz="4" w:space="0" w:color="auto"/>
            </w:tcBorders>
          </w:tcPr>
          <w:p w14:paraId="7C7BAD63" w14:textId="77777777" w:rsidR="000B6E5F" w:rsidRPr="007242BE" w:rsidRDefault="000B6E5F" w:rsidP="00077E9D">
            <w:pPr>
              <w:pStyle w:val="a8"/>
              <w:spacing w:line="240" w:lineRule="atLeast"/>
              <w:rPr>
                <w:color w:val="000000"/>
                <w:sz w:val="24"/>
              </w:rPr>
            </w:pPr>
            <w:r w:rsidRPr="007242BE">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14:paraId="2FB7A700" w14:textId="77777777" w:rsidR="000B6E5F" w:rsidRPr="007242BE" w:rsidRDefault="000B6E5F" w:rsidP="00077E9D">
            <w:pPr>
              <w:pStyle w:val="a8"/>
              <w:spacing w:line="240" w:lineRule="atLeast"/>
              <w:rPr>
                <w:color w:val="000000"/>
                <w:sz w:val="24"/>
              </w:rPr>
            </w:pPr>
            <w:r w:rsidRPr="007242BE">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7242BE">
              <w:rPr>
                <w:rStyle w:val="ac"/>
                <w:color w:val="000000"/>
                <w:sz w:val="24"/>
              </w:rPr>
              <w:footnoteReference w:id="7"/>
            </w:r>
            <w:r w:rsidRPr="007242BE">
              <w:rPr>
                <w:color w:val="000000"/>
                <w:sz w:val="24"/>
              </w:rPr>
              <w:t>, процентов</w:t>
            </w:r>
          </w:p>
          <w:p w14:paraId="338E848A" w14:textId="77777777" w:rsidR="000B6E5F" w:rsidRPr="007242BE"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14:paraId="7D7F7E4B" w14:textId="77777777" w:rsidR="000B6E5F" w:rsidRPr="007242BE" w:rsidRDefault="000B6E5F" w:rsidP="00077E9D">
            <w:pPr>
              <w:pStyle w:val="a8"/>
              <w:spacing w:line="240" w:lineRule="atLeast"/>
              <w:rPr>
                <w:color w:val="000000"/>
                <w:sz w:val="24"/>
              </w:rPr>
            </w:pPr>
            <w:r w:rsidRPr="007242BE">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14:paraId="1F1CED1F" w14:textId="77777777" w:rsidR="000B6E5F" w:rsidRPr="007242BE" w:rsidRDefault="000B6E5F" w:rsidP="00077E9D">
            <w:pPr>
              <w:pStyle w:val="a8"/>
              <w:rPr>
                <w:color w:val="000000"/>
                <w:sz w:val="28"/>
                <w:szCs w:val="28"/>
              </w:rPr>
            </w:pPr>
            <w:r w:rsidRPr="007242BE">
              <w:rPr>
                <w:color w:val="000000"/>
                <w:sz w:val="28"/>
                <w:szCs w:val="28"/>
              </w:rPr>
              <w:t>-</w:t>
            </w:r>
          </w:p>
        </w:tc>
      </w:tr>
      <w:tr w:rsidR="000B6E5F" w:rsidRPr="007242BE" w14:paraId="3979232C" w14:textId="77777777" w:rsidTr="00077E9D">
        <w:tc>
          <w:tcPr>
            <w:tcW w:w="557" w:type="dxa"/>
            <w:tcBorders>
              <w:top w:val="single" w:sz="4" w:space="0" w:color="auto"/>
              <w:left w:val="single" w:sz="4" w:space="0" w:color="auto"/>
              <w:bottom w:val="single" w:sz="4" w:space="0" w:color="auto"/>
              <w:right w:val="single" w:sz="4" w:space="0" w:color="auto"/>
            </w:tcBorders>
          </w:tcPr>
          <w:p w14:paraId="2300C59F" w14:textId="77777777" w:rsidR="000B6E5F" w:rsidRPr="007242BE" w:rsidRDefault="000B6E5F" w:rsidP="00077E9D">
            <w:pPr>
              <w:pStyle w:val="a8"/>
              <w:spacing w:line="240" w:lineRule="atLeast"/>
              <w:rPr>
                <w:color w:val="000000"/>
                <w:sz w:val="24"/>
              </w:rPr>
            </w:pPr>
            <w:r w:rsidRPr="007242BE">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14:paraId="6FAA324F" w14:textId="77777777" w:rsidR="000B6E5F" w:rsidRPr="007242BE" w:rsidRDefault="000B6E5F" w:rsidP="00077E9D">
            <w:pPr>
              <w:pStyle w:val="a8"/>
              <w:spacing w:line="240" w:lineRule="atLeast"/>
              <w:rPr>
                <w:color w:val="000000"/>
                <w:sz w:val="24"/>
              </w:rPr>
            </w:pPr>
            <w:r w:rsidRPr="007242BE">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14:paraId="6F5900D3" w14:textId="77777777" w:rsidR="000B6E5F" w:rsidRPr="007242BE" w:rsidRDefault="000B6E5F" w:rsidP="00077E9D">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14:paraId="44818FDE" w14:textId="77777777" w:rsidR="000B6E5F" w:rsidRPr="007242BE" w:rsidRDefault="000B6E5F" w:rsidP="00077E9D">
            <w:pPr>
              <w:pStyle w:val="a8"/>
              <w:ind w:firstLine="0"/>
              <w:jc w:val="center"/>
              <w:rPr>
                <w:color w:val="000000"/>
                <w:sz w:val="28"/>
                <w:szCs w:val="28"/>
              </w:rPr>
            </w:pPr>
            <w:r w:rsidRPr="007242BE">
              <w:rPr>
                <w:color w:val="000000"/>
                <w:sz w:val="24"/>
              </w:rPr>
              <w:t>да (нет)</w:t>
            </w:r>
          </w:p>
        </w:tc>
      </w:tr>
      <w:tr w:rsidR="000B6E5F" w:rsidRPr="007242BE" w14:paraId="049E4BC8" w14:textId="77777777" w:rsidTr="00077E9D">
        <w:tc>
          <w:tcPr>
            <w:tcW w:w="557" w:type="dxa"/>
            <w:tcBorders>
              <w:top w:val="single" w:sz="4" w:space="0" w:color="auto"/>
              <w:left w:val="single" w:sz="4" w:space="0" w:color="auto"/>
              <w:bottom w:val="single" w:sz="4" w:space="0" w:color="auto"/>
              <w:right w:val="single" w:sz="4" w:space="0" w:color="auto"/>
            </w:tcBorders>
          </w:tcPr>
          <w:p w14:paraId="77471B8F" w14:textId="77777777" w:rsidR="000B6E5F" w:rsidRPr="007242BE" w:rsidRDefault="000B6E5F" w:rsidP="00077E9D">
            <w:pPr>
              <w:pStyle w:val="a8"/>
              <w:tabs>
                <w:tab w:val="left" w:pos="163"/>
              </w:tabs>
              <w:spacing w:line="240" w:lineRule="atLeast"/>
              <w:rPr>
                <w:color w:val="000000"/>
                <w:sz w:val="24"/>
              </w:rPr>
            </w:pPr>
            <w:r w:rsidRPr="007242BE">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14:paraId="7DF92F36" w14:textId="77777777" w:rsidR="000B6E5F" w:rsidRPr="007242BE" w:rsidRDefault="000B6E5F" w:rsidP="00077E9D">
            <w:pPr>
              <w:pStyle w:val="a8"/>
              <w:spacing w:line="240" w:lineRule="atLeast"/>
              <w:rPr>
                <w:color w:val="000000"/>
                <w:sz w:val="24"/>
              </w:rPr>
            </w:pPr>
            <w:r w:rsidRPr="007242BE">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w:t>
            </w:r>
            <w:r w:rsidRPr="007242BE">
              <w:rPr>
                <w:color w:val="000000"/>
                <w:sz w:val="24"/>
              </w:rPr>
              <w:lastRenderedPageBreak/>
              <w:t>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14:paraId="5B952AF8" w14:textId="77777777" w:rsidR="000B6E5F" w:rsidRPr="007242BE" w:rsidDel="002001EA" w:rsidRDefault="000B6E5F" w:rsidP="00077E9D">
            <w:pPr>
              <w:pStyle w:val="a8"/>
              <w:spacing w:line="240" w:lineRule="atLeast"/>
              <w:ind w:firstLine="0"/>
              <w:jc w:val="center"/>
              <w:rPr>
                <w:color w:val="000000"/>
                <w:sz w:val="24"/>
              </w:rPr>
            </w:pPr>
            <w:r w:rsidRPr="007242BE">
              <w:rPr>
                <w:color w:val="000000"/>
                <w:sz w:val="24"/>
              </w:rPr>
              <w:lastRenderedPageBreak/>
              <w:t>да (нет)</w:t>
            </w:r>
          </w:p>
        </w:tc>
      </w:tr>
      <w:tr w:rsidR="000B6E5F" w:rsidRPr="007242BE" w14:paraId="36102E9A" w14:textId="77777777" w:rsidTr="00077E9D">
        <w:tc>
          <w:tcPr>
            <w:tcW w:w="557" w:type="dxa"/>
            <w:tcBorders>
              <w:top w:val="single" w:sz="4" w:space="0" w:color="auto"/>
              <w:left w:val="single" w:sz="4" w:space="0" w:color="auto"/>
              <w:bottom w:val="single" w:sz="4" w:space="0" w:color="auto"/>
              <w:right w:val="single" w:sz="4" w:space="0" w:color="auto"/>
            </w:tcBorders>
          </w:tcPr>
          <w:p w14:paraId="47CDE969" w14:textId="77777777" w:rsidR="000B6E5F" w:rsidRPr="007242BE" w:rsidRDefault="000B6E5F" w:rsidP="00077E9D">
            <w:pPr>
              <w:pStyle w:val="a8"/>
              <w:spacing w:line="240" w:lineRule="atLeast"/>
              <w:rPr>
                <w:color w:val="000000"/>
                <w:sz w:val="24"/>
              </w:rPr>
            </w:pPr>
            <w:r w:rsidRPr="007242BE">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14:paraId="41802C00" w14:textId="77777777" w:rsidR="000B6E5F" w:rsidRPr="007242BE" w:rsidRDefault="000B6E5F" w:rsidP="00077E9D">
            <w:pPr>
              <w:autoSpaceDE w:val="0"/>
              <w:autoSpaceDN w:val="0"/>
              <w:adjustRightInd w:val="0"/>
              <w:ind w:firstLine="515"/>
              <w:jc w:val="both"/>
              <w:rPr>
                <w:color w:val="000000"/>
              </w:rPr>
            </w:pPr>
            <w:r w:rsidRPr="007242BE">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7242BE">
                <w:rPr>
                  <w:color w:val="0000FF"/>
                </w:rPr>
                <w:t>законом</w:t>
              </w:r>
            </w:hyperlink>
            <w:r w:rsidRPr="007242BE">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14:paraId="6D24C115" w14:textId="77777777" w:rsidR="000B6E5F" w:rsidRPr="007242BE" w:rsidDel="002001EA" w:rsidRDefault="000B6E5F" w:rsidP="00077E9D">
            <w:pPr>
              <w:pStyle w:val="a8"/>
              <w:spacing w:line="240" w:lineRule="atLeast"/>
              <w:ind w:firstLine="0"/>
              <w:jc w:val="center"/>
              <w:rPr>
                <w:color w:val="000000"/>
                <w:sz w:val="24"/>
              </w:rPr>
            </w:pPr>
            <w:r w:rsidRPr="007242BE">
              <w:rPr>
                <w:color w:val="000000"/>
                <w:sz w:val="24"/>
              </w:rPr>
              <w:t>да (нет)</w:t>
            </w:r>
          </w:p>
        </w:tc>
      </w:tr>
      <w:tr w:rsidR="000B6E5F" w:rsidRPr="007242BE" w14:paraId="1147BC2C" w14:textId="77777777" w:rsidTr="00077E9D">
        <w:tc>
          <w:tcPr>
            <w:tcW w:w="557" w:type="dxa"/>
            <w:tcBorders>
              <w:top w:val="single" w:sz="4" w:space="0" w:color="auto"/>
              <w:left w:val="single" w:sz="4" w:space="0" w:color="auto"/>
              <w:bottom w:val="single" w:sz="4" w:space="0" w:color="auto"/>
              <w:right w:val="single" w:sz="4" w:space="0" w:color="auto"/>
            </w:tcBorders>
          </w:tcPr>
          <w:p w14:paraId="25D89A0C" w14:textId="77777777" w:rsidR="000B6E5F" w:rsidRPr="007242BE" w:rsidRDefault="000B6E5F" w:rsidP="00077E9D">
            <w:pPr>
              <w:pStyle w:val="a8"/>
              <w:spacing w:line="240" w:lineRule="atLeast"/>
              <w:rPr>
                <w:color w:val="000000"/>
                <w:sz w:val="24"/>
              </w:rPr>
            </w:pPr>
            <w:r w:rsidRPr="007242BE">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14:paraId="019A7882" w14:textId="77777777" w:rsidR="000B6E5F" w:rsidRPr="007242BE" w:rsidRDefault="000B6E5F" w:rsidP="00077E9D">
            <w:pPr>
              <w:pStyle w:val="a8"/>
              <w:spacing w:line="240" w:lineRule="atLeast"/>
              <w:rPr>
                <w:color w:val="000000"/>
                <w:sz w:val="24"/>
              </w:rPr>
            </w:pPr>
            <w:r w:rsidRPr="007242BE">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7242BE">
                <w:rPr>
                  <w:rStyle w:val="a7"/>
                  <w:sz w:val="24"/>
                </w:rPr>
                <w:t>законом</w:t>
              </w:r>
            </w:hyperlink>
            <w:r w:rsidRPr="007242BE">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14:paraId="1E0DC4E8" w14:textId="77777777" w:rsidR="000B6E5F" w:rsidRPr="007242BE" w:rsidDel="002001EA" w:rsidRDefault="000B6E5F" w:rsidP="00077E9D">
            <w:pPr>
              <w:pStyle w:val="a8"/>
              <w:spacing w:line="240" w:lineRule="atLeast"/>
              <w:ind w:firstLine="0"/>
              <w:jc w:val="center"/>
              <w:rPr>
                <w:color w:val="000000"/>
                <w:sz w:val="24"/>
              </w:rPr>
            </w:pPr>
            <w:r w:rsidRPr="007242BE">
              <w:rPr>
                <w:color w:val="000000"/>
                <w:sz w:val="24"/>
              </w:rPr>
              <w:t>да (нет)</w:t>
            </w:r>
          </w:p>
        </w:tc>
      </w:tr>
      <w:tr w:rsidR="000B6E5F" w:rsidRPr="007242BE" w14:paraId="22091EB6" w14:textId="77777777" w:rsidTr="00077E9D">
        <w:tc>
          <w:tcPr>
            <w:tcW w:w="557" w:type="dxa"/>
            <w:vMerge w:val="restart"/>
            <w:tcBorders>
              <w:top w:val="single" w:sz="4" w:space="0" w:color="auto"/>
              <w:left w:val="single" w:sz="4" w:space="0" w:color="auto"/>
              <w:bottom w:val="single" w:sz="4" w:space="0" w:color="auto"/>
              <w:right w:val="single" w:sz="4" w:space="0" w:color="auto"/>
            </w:tcBorders>
          </w:tcPr>
          <w:p w14:paraId="080A9255" w14:textId="77777777" w:rsidR="000B6E5F" w:rsidRPr="007242BE" w:rsidRDefault="000B6E5F" w:rsidP="00077E9D">
            <w:pPr>
              <w:pStyle w:val="a8"/>
              <w:spacing w:line="240" w:lineRule="atLeast"/>
              <w:rPr>
                <w:color w:val="000000"/>
                <w:sz w:val="24"/>
              </w:rPr>
            </w:pPr>
            <w:r w:rsidRPr="007242BE">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14:paraId="189C7467" w14:textId="77777777" w:rsidR="000B6E5F" w:rsidRPr="007242BE" w:rsidRDefault="000B6E5F" w:rsidP="00077E9D">
            <w:pPr>
              <w:pStyle w:val="a8"/>
              <w:spacing w:line="240" w:lineRule="atLeast"/>
              <w:rPr>
                <w:color w:val="000000"/>
                <w:sz w:val="24"/>
              </w:rPr>
            </w:pPr>
            <w:r w:rsidRPr="007242BE">
              <w:rPr>
                <w:color w:val="000000"/>
                <w:sz w:val="24"/>
              </w:rPr>
              <w:t>Среднесписочная численность работников за предшествующий календарный год, человек</w:t>
            </w:r>
          </w:p>
          <w:p w14:paraId="452A4103" w14:textId="77777777"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14:paraId="010CEB05" w14:textId="77777777" w:rsidR="000B6E5F" w:rsidRPr="007242BE" w:rsidRDefault="000B6E5F" w:rsidP="00077E9D">
            <w:pPr>
              <w:pStyle w:val="a8"/>
              <w:spacing w:line="240" w:lineRule="atLeast"/>
              <w:ind w:firstLine="0"/>
              <w:rPr>
                <w:color w:val="000000"/>
                <w:sz w:val="24"/>
              </w:rPr>
            </w:pPr>
            <w:r w:rsidRPr="007242BE">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14:paraId="67A0CF38" w14:textId="77777777" w:rsidR="000B6E5F" w:rsidRPr="007242BE" w:rsidRDefault="000B6E5F" w:rsidP="00077E9D">
            <w:pPr>
              <w:pStyle w:val="a8"/>
              <w:ind w:firstLine="0"/>
              <w:rPr>
                <w:color w:val="000000"/>
                <w:sz w:val="24"/>
              </w:rPr>
            </w:pPr>
            <w:r w:rsidRPr="007242BE">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14:paraId="1F3A7E39" w14:textId="77777777" w:rsidR="000B6E5F" w:rsidRPr="007242BE" w:rsidRDefault="000B6E5F" w:rsidP="00077E9D">
            <w:pPr>
              <w:pStyle w:val="a8"/>
              <w:ind w:firstLine="0"/>
              <w:rPr>
                <w:color w:val="000000"/>
                <w:sz w:val="24"/>
              </w:rPr>
            </w:pPr>
            <w:r w:rsidRPr="007242BE">
              <w:rPr>
                <w:color w:val="000000"/>
                <w:sz w:val="24"/>
              </w:rPr>
              <w:t>указывается количество человек (</w:t>
            </w:r>
            <w:r w:rsidRPr="007242BE">
              <w:rPr>
                <w:sz w:val="24"/>
              </w:rPr>
              <w:t>за предшествующий календарный год</w:t>
            </w:r>
            <w:r w:rsidRPr="007242BE">
              <w:rPr>
                <w:color w:val="000000"/>
                <w:sz w:val="24"/>
              </w:rPr>
              <w:t>)</w:t>
            </w:r>
          </w:p>
        </w:tc>
      </w:tr>
      <w:tr w:rsidR="000B6E5F" w:rsidRPr="007242BE" w14:paraId="25375784" w14:textId="77777777" w:rsidTr="00077E9D">
        <w:tc>
          <w:tcPr>
            <w:tcW w:w="557" w:type="dxa"/>
            <w:vMerge/>
            <w:tcBorders>
              <w:top w:val="single" w:sz="4" w:space="0" w:color="auto"/>
              <w:left w:val="single" w:sz="4" w:space="0" w:color="auto"/>
              <w:bottom w:val="single" w:sz="4" w:space="0" w:color="auto"/>
              <w:right w:val="single" w:sz="4" w:space="0" w:color="auto"/>
            </w:tcBorders>
          </w:tcPr>
          <w:p w14:paraId="52EBE2F7" w14:textId="77777777" w:rsidR="000B6E5F" w:rsidRPr="007242BE"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14:paraId="3E6EF612" w14:textId="77777777"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14:paraId="41E2F04C" w14:textId="77777777" w:rsidR="000B6E5F" w:rsidRPr="007242BE" w:rsidRDefault="000B6E5F" w:rsidP="00077E9D">
            <w:pPr>
              <w:pStyle w:val="a8"/>
              <w:spacing w:line="240" w:lineRule="atLeast"/>
              <w:ind w:firstLine="0"/>
              <w:rPr>
                <w:color w:val="000000"/>
                <w:sz w:val="24"/>
              </w:rPr>
            </w:pPr>
            <w:r w:rsidRPr="007242BE">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14:paraId="3A2972B2" w14:textId="77777777" w:rsidR="000B6E5F" w:rsidRPr="007242BE" w:rsidRDefault="000B6E5F" w:rsidP="00077E9D">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14:paraId="6321DD65" w14:textId="77777777" w:rsidR="000B6E5F" w:rsidRPr="007242BE" w:rsidRDefault="000B6E5F" w:rsidP="00077E9D">
            <w:pPr>
              <w:pStyle w:val="a8"/>
              <w:rPr>
                <w:color w:val="000000"/>
                <w:sz w:val="28"/>
                <w:szCs w:val="28"/>
              </w:rPr>
            </w:pPr>
          </w:p>
        </w:tc>
      </w:tr>
      <w:tr w:rsidR="000B6E5F" w:rsidRPr="007242BE" w14:paraId="609FF71B" w14:textId="77777777" w:rsidTr="00077E9D">
        <w:tc>
          <w:tcPr>
            <w:tcW w:w="557" w:type="dxa"/>
            <w:vMerge w:val="restart"/>
            <w:tcBorders>
              <w:top w:val="single" w:sz="4" w:space="0" w:color="auto"/>
              <w:left w:val="single" w:sz="4" w:space="0" w:color="auto"/>
              <w:bottom w:val="single" w:sz="4" w:space="0" w:color="auto"/>
              <w:right w:val="single" w:sz="4" w:space="0" w:color="auto"/>
            </w:tcBorders>
          </w:tcPr>
          <w:p w14:paraId="5725250A" w14:textId="77777777" w:rsidR="000B6E5F" w:rsidRPr="007242BE" w:rsidRDefault="000B6E5F" w:rsidP="00077E9D">
            <w:pPr>
              <w:pStyle w:val="a8"/>
              <w:spacing w:line="240" w:lineRule="atLeast"/>
              <w:rPr>
                <w:color w:val="000000"/>
                <w:sz w:val="24"/>
              </w:rPr>
            </w:pPr>
            <w:r w:rsidRPr="007242BE">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14:paraId="470AD26A" w14:textId="77777777" w:rsidR="000B6E5F" w:rsidRPr="007242BE" w:rsidRDefault="000B6E5F" w:rsidP="00077E9D">
            <w:pPr>
              <w:pStyle w:val="a8"/>
              <w:spacing w:line="240" w:lineRule="atLeast"/>
              <w:rPr>
                <w:color w:val="000000"/>
                <w:sz w:val="24"/>
              </w:rPr>
            </w:pPr>
            <w:r w:rsidRPr="007242BE">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14:paraId="053707ED" w14:textId="77777777"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14:paraId="2B37B34A" w14:textId="77777777" w:rsidR="000B6E5F" w:rsidRPr="007242BE" w:rsidRDefault="000B6E5F" w:rsidP="00077E9D">
            <w:pPr>
              <w:pStyle w:val="a8"/>
              <w:spacing w:line="240" w:lineRule="atLeast"/>
              <w:ind w:firstLine="0"/>
              <w:rPr>
                <w:color w:val="000000"/>
                <w:sz w:val="24"/>
              </w:rPr>
            </w:pPr>
            <w:r w:rsidRPr="007242BE">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14:paraId="12E5ED76" w14:textId="77777777" w:rsidR="000B6E5F" w:rsidRPr="007242BE" w:rsidRDefault="000B6E5F" w:rsidP="00077E9D">
            <w:pPr>
              <w:pStyle w:val="a8"/>
              <w:ind w:firstLine="0"/>
              <w:rPr>
                <w:color w:val="000000"/>
                <w:sz w:val="24"/>
              </w:rPr>
            </w:pPr>
            <w:r w:rsidRPr="007242BE">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14:paraId="19D37799" w14:textId="77777777" w:rsidR="000B6E5F" w:rsidRPr="007242BE" w:rsidRDefault="000B6E5F" w:rsidP="00077E9D">
            <w:pPr>
              <w:pStyle w:val="a8"/>
              <w:ind w:firstLine="0"/>
              <w:rPr>
                <w:color w:val="000000"/>
                <w:sz w:val="28"/>
                <w:szCs w:val="28"/>
              </w:rPr>
            </w:pPr>
            <w:r w:rsidRPr="007242BE">
              <w:rPr>
                <w:color w:val="000000"/>
                <w:sz w:val="24"/>
              </w:rPr>
              <w:t>указывается в млн. рублей</w:t>
            </w:r>
            <w:r w:rsidRPr="007242BE">
              <w:rPr>
                <w:color w:val="000000"/>
                <w:sz w:val="28"/>
                <w:szCs w:val="28"/>
              </w:rPr>
              <w:t xml:space="preserve"> (</w:t>
            </w:r>
            <w:r w:rsidRPr="007242BE">
              <w:rPr>
                <w:sz w:val="24"/>
              </w:rPr>
              <w:t>за предшествующий календарный год</w:t>
            </w:r>
            <w:r w:rsidRPr="007242BE">
              <w:rPr>
                <w:color w:val="000000"/>
                <w:sz w:val="28"/>
                <w:szCs w:val="28"/>
              </w:rPr>
              <w:t>)</w:t>
            </w:r>
          </w:p>
        </w:tc>
      </w:tr>
      <w:tr w:rsidR="000B6E5F" w:rsidRPr="007242BE" w14:paraId="5CE24DE0" w14:textId="77777777" w:rsidTr="00077E9D">
        <w:tc>
          <w:tcPr>
            <w:tcW w:w="557" w:type="dxa"/>
            <w:vMerge/>
            <w:tcBorders>
              <w:top w:val="single" w:sz="4" w:space="0" w:color="auto"/>
              <w:left w:val="single" w:sz="4" w:space="0" w:color="auto"/>
              <w:bottom w:val="single" w:sz="4" w:space="0" w:color="auto"/>
              <w:right w:val="single" w:sz="4" w:space="0" w:color="auto"/>
            </w:tcBorders>
          </w:tcPr>
          <w:p w14:paraId="73D7AE6E" w14:textId="77777777" w:rsidR="000B6E5F" w:rsidRPr="007242BE"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14:paraId="344BBA2E" w14:textId="77777777" w:rsidR="000B6E5F" w:rsidRPr="007242BE"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14:paraId="5832593E" w14:textId="77777777" w:rsidR="000B6E5F" w:rsidRPr="007242BE" w:rsidRDefault="000B6E5F" w:rsidP="00077E9D">
            <w:pPr>
              <w:pStyle w:val="a8"/>
              <w:spacing w:line="240" w:lineRule="atLeast"/>
              <w:ind w:firstLine="0"/>
              <w:rPr>
                <w:color w:val="000000"/>
                <w:sz w:val="24"/>
              </w:rPr>
            </w:pPr>
            <w:r w:rsidRPr="007242BE">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14:paraId="1E9673E5" w14:textId="77777777" w:rsidR="000B6E5F" w:rsidRPr="007242BE" w:rsidRDefault="000B6E5F" w:rsidP="00077E9D">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14:paraId="0CE8DFE7" w14:textId="77777777" w:rsidR="000B6E5F" w:rsidRPr="007242BE" w:rsidRDefault="000B6E5F" w:rsidP="00077E9D">
            <w:pPr>
              <w:pStyle w:val="a8"/>
              <w:rPr>
                <w:color w:val="000000"/>
                <w:sz w:val="28"/>
                <w:szCs w:val="28"/>
              </w:rPr>
            </w:pPr>
          </w:p>
        </w:tc>
      </w:tr>
      <w:tr w:rsidR="000B6E5F" w:rsidRPr="007242BE" w14:paraId="7B8C66CA" w14:textId="77777777" w:rsidTr="00077E9D">
        <w:tc>
          <w:tcPr>
            <w:tcW w:w="557" w:type="dxa"/>
            <w:tcBorders>
              <w:top w:val="single" w:sz="4" w:space="0" w:color="auto"/>
              <w:left w:val="single" w:sz="4" w:space="0" w:color="auto"/>
              <w:bottom w:val="single" w:sz="4" w:space="0" w:color="auto"/>
              <w:right w:val="single" w:sz="4" w:space="0" w:color="auto"/>
            </w:tcBorders>
          </w:tcPr>
          <w:p w14:paraId="70D2639D" w14:textId="77777777" w:rsidR="000B6E5F" w:rsidRPr="007242BE" w:rsidRDefault="000B6E5F" w:rsidP="00077E9D">
            <w:pPr>
              <w:pStyle w:val="a8"/>
              <w:spacing w:line="240" w:lineRule="atLeast"/>
              <w:rPr>
                <w:color w:val="000000"/>
                <w:sz w:val="24"/>
              </w:rPr>
            </w:pPr>
            <w:r w:rsidRPr="007242BE">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14:paraId="524464B0" w14:textId="77777777" w:rsidR="000B6E5F" w:rsidRPr="007242BE" w:rsidRDefault="000B6E5F" w:rsidP="00077E9D">
            <w:pPr>
              <w:pStyle w:val="a8"/>
              <w:spacing w:line="240" w:lineRule="atLeast"/>
              <w:rPr>
                <w:color w:val="000000"/>
                <w:sz w:val="24"/>
              </w:rPr>
            </w:pPr>
            <w:r w:rsidRPr="007242BE">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14:paraId="24D78815" w14:textId="77777777"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14:paraId="1934E73D" w14:textId="77777777" w:rsidTr="00077E9D">
        <w:tc>
          <w:tcPr>
            <w:tcW w:w="557" w:type="dxa"/>
            <w:tcBorders>
              <w:top w:val="single" w:sz="4" w:space="0" w:color="auto"/>
              <w:left w:val="single" w:sz="4" w:space="0" w:color="auto"/>
              <w:bottom w:val="single" w:sz="4" w:space="0" w:color="auto"/>
              <w:right w:val="single" w:sz="4" w:space="0" w:color="auto"/>
            </w:tcBorders>
          </w:tcPr>
          <w:p w14:paraId="5450596E" w14:textId="77777777" w:rsidR="000B6E5F" w:rsidRPr="007242BE" w:rsidRDefault="000B6E5F" w:rsidP="00077E9D">
            <w:pPr>
              <w:pStyle w:val="a8"/>
              <w:spacing w:line="240" w:lineRule="atLeast"/>
              <w:rPr>
                <w:color w:val="000000"/>
                <w:sz w:val="24"/>
              </w:rPr>
            </w:pPr>
            <w:r w:rsidRPr="007242BE">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14:paraId="2983A927" w14:textId="77777777" w:rsidR="000B6E5F" w:rsidRPr="007242BE" w:rsidRDefault="000B6E5F" w:rsidP="00077E9D">
            <w:pPr>
              <w:pStyle w:val="a8"/>
              <w:spacing w:line="240" w:lineRule="atLeast"/>
              <w:rPr>
                <w:color w:val="000000"/>
                <w:sz w:val="24"/>
              </w:rPr>
            </w:pPr>
            <w:r w:rsidRPr="007242BE">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14:paraId="3AFD0EFE" w14:textId="77777777"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14:paraId="392DC2DE" w14:textId="77777777" w:rsidTr="00077E9D">
        <w:tc>
          <w:tcPr>
            <w:tcW w:w="557" w:type="dxa"/>
            <w:tcBorders>
              <w:top w:val="single" w:sz="4" w:space="0" w:color="auto"/>
              <w:left w:val="single" w:sz="4" w:space="0" w:color="auto"/>
              <w:bottom w:val="single" w:sz="4" w:space="0" w:color="auto"/>
              <w:right w:val="single" w:sz="4" w:space="0" w:color="auto"/>
            </w:tcBorders>
          </w:tcPr>
          <w:p w14:paraId="1D97D525" w14:textId="77777777" w:rsidR="000B6E5F" w:rsidRPr="007242BE" w:rsidRDefault="000B6E5F" w:rsidP="00077E9D">
            <w:pPr>
              <w:pStyle w:val="a8"/>
              <w:spacing w:line="240" w:lineRule="atLeast"/>
              <w:rPr>
                <w:color w:val="000000"/>
                <w:sz w:val="24"/>
              </w:rPr>
            </w:pPr>
            <w:r w:rsidRPr="007242BE">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14:paraId="64D8B8F1" w14:textId="77777777" w:rsidR="000B6E5F" w:rsidRPr="007242BE" w:rsidRDefault="000B6E5F" w:rsidP="00077E9D">
            <w:pPr>
              <w:pStyle w:val="a8"/>
              <w:spacing w:line="240" w:lineRule="atLeast"/>
              <w:rPr>
                <w:color w:val="000000"/>
                <w:sz w:val="24"/>
              </w:rPr>
            </w:pPr>
            <w:r w:rsidRPr="007242BE">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7" w:history="1">
              <w:r w:rsidRPr="007242BE">
                <w:rPr>
                  <w:rStyle w:val="a7"/>
                  <w:color w:val="auto"/>
                  <w:sz w:val="24"/>
                  <w:u w:val="none"/>
                </w:rPr>
                <w:t>ОКВЭД2</w:t>
              </w:r>
            </w:hyperlink>
            <w:r w:rsidRPr="007242BE">
              <w:rPr>
                <w:sz w:val="24"/>
              </w:rPr>
              <w:t xml:space="preserve"> и </w:t>
            </w:r>
            <w:hyperlink r:id="rId18" w:history="1">
              <w:r w:rsidRPr="007242BE">
                <w:rPr>
                  <w:rStyle w:val="a7"/>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14:paraId="693BE0D9" w14:textId="77777777" w:rsidR="000B6E5F" w:rsidRPr="007242BE" w:rsidRDefault="000B6E5F" w:rsidP="00077E9D">
            <w:pPr>
              <w:pStyle w:val="a8"/>
              <w:spacing w:line="240" w:lineRule="atLeast"/>
              <w:rPr>
                <w:color w:val="000000"/>
                <w:sz w:val="24"/>
              </w:rPr>
            </w:pPr>
            <w:r w:rsidRPr="007242BE">
              <w:rPr>
                <w:sz w:val="24"/>
              </w:rPr>
              <w:t>подлежит заполнению</w:t>
            </w:r>
          </w:p>
        </w:tc>
      </w:tr>
      <w:tr w:rsidR="000B6E5F" w:rsidRPr="007242BE" w14:paraId="751349C8" w14:textId="77777777" w:rsidTr="00077E9D">
        <w:tc>
          <w:tcPr>
            <w:tcW w:w="557" w:type="dxa"/>
            <w:tcBorders>
              <w:top w:val="single" w:sz="4" w:space="0" w:color="auto"/>
              <w:left w:val="single" w:sz="4" w:space="0" w:color="auto"/>
              <w:bottom w:val="single" w:sz="4" w:space="0" w:color="auto"/>
              <w:right w:val="single" w:sz="4" w:space="0" w:color="auto"/>
            </w:tcBorders>
          </w:tcPr>
          <w:p w14:paraId="2B9996EA" w14:textId="77777777" w:rsidR="000B6E5F" w:rsidRPr="007242BE" w:rsidRDefault="000B6E5F" w:rsidP="00077E9D">
            <w:pPr>
              <w:pStyle w:val="a8"/>
              <w:spacing w:line="240" w:lineRule="atLeast"/>
              <w:rPr>
                <w:color w:val="000000"/>
                <w:sz w:val="24"/>
              </w:rPr>
            </w:pPr>
            <w:r w:rsidRPr="007242BE">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14:paraId="3E3F67CC" w14:textId="77777777" w:rsidR="000B6E5F" w:rsidRPr="007242BE" w:rsidRDefault="000B6E5F" w:rsidP="00077E9D">
            <w:pPr>
              <w:pStyle w:val="a8"/>
              <w:spacing w:line="240" w:lineRule="atLeast"/>
              <w:rPr>
                <w:color w:val="000000"/>
                <w:sz w:val="24"/>
              </w:rPr>
            </w:pPr>
            <w:r w:rsidRPr="007242BE">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14:paraId="217DE051" w14:textId="77777777" w:rsidR="000B6E5F" w:rsidRPr="007242BE" w:rsidRDefault="000B6E5F" w:rsidP="00077E9D">
            <w:pPr>
              <w:pStyle w:val="a8"/>
              <w:spacing w:line="240" w:lineRule="atLeast"/>
              <w:rPr>
                <w:color w:val="000000"/>
                <w:sz w:val="24"/>
              </w:rPr>
            </w:pPr>
            <w:r w:rsidRPr="007242BE">
              <w:rPr>
                <w:color w:val="000000"/>
                <w:sz w:val="24"/>
              </w:rPr>
              <w:t>да (нет)</w:t>
            </w:r>
          </w:p>
        </w:tc>
      </w:tr>
      <w:tr w:rsidR="000B6E5F" w:rsidRPr="007242BE" w14:paraId="21D291B6" w14:textId="77777777" w:rsidTr="00077E9D">
        <w:tc>
          <w:tcPr>
            <w:tcW w:w="557" w:type="dxa"/>
            <w:tcBorders>
              <w:top w:val="single" w:sz="4" w:space="0" w:color="auto"/>
              <w:left w:val="single" w:sz="4" w:space="0" w:color="auto"/>
              <w:bottom w:val="single" w:sz="4" w:space="0" w:color="auto"/>
              <w:right w:val="single" w:sz="4" w:space="0" w:color="auto"/>
            </w:tcBorders>
          </w:tcPr>
          <w:p w14:paraId="00026D01" w14:textId="77777777" w:rsidR="000B6E5F" w:rsidRPr="007242BE" w:rsidRDefault="000B6E5F" w:rsidP="00077E9D">
            <w:pPr>
              <w:pStyle w:val="a8"/>
              <w:spacing w:line="240" w:lineRule="atLeast"/>
              <w:rPr>
                <w:color w:val="000000"/>
                <w:sz w:val="24"/>
              </w:rPr>
            </w:pPr>
            <w:r w:rsidRPr="007242BE">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14:paraId="781C6FD7" w14:textId="77777777" w:rsidR="000B6E5F" w:rsidRPr="007242BE" w:rsidRDefault="000B6E5F" w:rsidP="00077E9D">
            <w:pPr>
              <w:pStyle w:val="a8"/>
              <w:spacing w:line="240" w:lineRule="atLeast"/>
              <w:rPr>
                <w:color w:val="000000"/>
                <w:sz w:val="24"/>
              </w:rPr>
            </w:pPr>
            <w:r w:rsidRPr="007242BE">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14:paraId="75FB78F3" w14:textId="77777777" w:rsidR="000B6E5F" w:rsidRPr="007242BE" w:rsidRDefault="000B6E5F" w:rsidP="00077E9D">
            <w:pPr>
              <w:pStyle w:val="a8"/>
              <w:spacing w:line="240" w:lineRule="atLeast"/>
              <w:rPr>
                <w:color w:val="000000"/>
                <w:sz w:val="24"/>
              </w:rPr>
            </w:pPr>
            <w:r w:rsidRPr="007242BE">
              <w:rPr>
                <w:color w:val="000000"/>
                <w:sz w:val="24"/>
              </w:rPr>
              <w:t>да (нет)</w:t>
            </w:r>
          </w:p>
          <w:p w14:paraId="4B5BF4FE" w14:textId="77777777" w:rsidR="000B6E5F" w:rsidRPr="007242BE" w:rsidRDefault="000B6E5F" w:rsidP="00077E9D">
            <w:pPr>
              <w:pStyle w:val="a8"/>
              <w:spacing w:line="240" w:lineRule="atLeast"/>
              <w:rPr>
                <w:color w:val="000000"/>
                <w:sz w:val="24"/>
              </w:rPr>
            </w:pPr>
            <w:r w:rsidRPr="007242BE">
              <w:rPr>
                <w:color w:val="000000"/>
                <w:sz w:val="24"/>
              </w:rPr>
              <w:t>(в случае участия - наименование заказчика, реализующего программу партнерства)</w:t>
            </w:r>
          </w:p>
        </w:tc>
      </w:tr>
      <w:tr w:rsidR="000B6E5F" w:rsidRPr="007242BE" w14:paraId="55895D5C" w14:textId="77777777" w:rsidTr="00077E9D">
        <w:tc>
          <w:tcPr>
            <w:tcW w:w="557" w:type="dxa"/>
            <w:tcBorders>
              <w:top w:val="single" w:sz="4" w:space="0" w:color="auto"/>
              <w:left w:val="single" w:sz="4" w:space="0" w:color="auto"/>
              <w:bottom w:val="single" w:sz="4" w:space="0" w:color="auto"/>
              <w:right w:val="single" w:sz="4" w:space="0" w:color="auto"/>
            </w:tcBorders>
          </w:tcPr>
          <w:p w14:paraId="262CBA00" w14:textId="77777777" w:rsidR="000B6E5F" w:rsidRPr="007242BE" w:rsidRDefault="000B6E5F" w:rsidP="00077E9D">
            <w:pPr>
              <w:pStyle w:val="a8"/>
              <w:spacing w:line="240" w:lineRule="atLeast"/>
              <w:rPr>
                <w:color w:val="000000"/>
                <w:sz w:val="24"/>
              </w:rPr>
            </w:pPr>
            <w:r w:rsidRPr="007242BE">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14:paraId="1CE86566" w14:textId="77777777" w:rsidR="000B6E5F" w:rsidRPr="007242BE" w:rsidRDefault="000B6E5F" w:rsidP="00077E9D">
            <w:pPr>
              <w:pStyle w:val="a8"/>
              <w:spacing w:line="240" w:lineRule="atLeast"/>
              <w:rPr>
                <w:color w:val="000000"/>
                <w:sz w:val="24"/>
              </w:rPr>
            </w:pPr>
            <w:r w:rsidRPr="007242BE">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9" w:history="1">
              <w:r w:rsidRPr="007242BE">
                <w:rPr>
                  <w:rStyle w:val="a7"/>
                  <w:sz w:val="24"/>
                </w:rPr>
                <w:t>законом</w:t>
              </w:r>
            </w:hyperlink>
            <w:r w:rsidRPr="007242BE">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r w:rsidRPr="007242BE">
              <w:rPr>
                <w:color w:val="000000"/>
                <w:sz w:val="24"/>
              </w:rPr>
              <w:lastRenderedPageBreak/>
              <w:t xml:space="preserve">Федеральным </w:t>
            </w:r>
            <w:hyperlink r:id="rId20" w:history="1">
              <w:r w:rsidRPr="007242BE">
                <w:rPr>
                  <w:rStyle w:val="a7"/>
                  <w:sz w:val="24"/>
                </w:rPr>
                <w:t>законом</w:t>
              </w:r>
            </w:hyperlink>
            <w:r w:rsidRPr="007242BE">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14:paraId="1A86B3E7" w14:textId="77777777" w:rsidR="000B6E5F" w:rsidRPr="007242BE" w:rsidRDefault="000B6E5F" w:rsidP="00077E9D">
            <w:pPr>
              <w:pStyle w:val="a8"/>
              <w:spacing w:line="240" w:lineRule="atLeast"/>
              <w:rPr>
                <w:color w:val="000000"/>
                <w:sz w:val="24"/>
              </w:rPr>
            </w:pPr>
            <w:r w:rsidRPr="007242BE">
              <w:rPr>
                <w:color w:val="000000"/>
                <w:sz w:val="24"/>
              </w:rPr>
              <w:lastRenderedPageBreak/>
              <w:t>да (нет)</w:t>
            </w:r>
          </w:p>
          <w:p w14:paraId="3CB06116" w14:textId="77777777" w:rsidR="000B6E5F" w:rsidRPr="007242BE" w:rsidRDefault="000B6E5F" w:rsidP="00077E9D">
            <w:pPr>
              <w:pStyle w:val="a8"/>
              <w:spacing w:line="240" w:lineRule="atLeast"/>
              <w:rPr>
                <w:color w:val="000000"/>
                <w:sz w:val="24"/>
              </w:rPr>
            </w:pPr>
            <w:r w:rsidRPr="007242BE">
              <w:rPr>
                <w:color w:val="000000"/>
                <w:sz w:val="24"/>
              </w:rPr>
              <w:t>(при наличии - количество исполненных контрактов или договоров и общая сумма)</w:t>
            </w:r>
          </w:p>
        </w:tc>
      </w:tr>
      <w:tr w:rsidR="000B6E5F" w:rsidRPr="007242BE" w14:paraId="158447A9" w14:textId="77777777" w:rsidTr="00077E9D">
        <w:tc>
          <w:tcPr>
            <w:tcW w:w="557" w:type="dxa"/>
            <w:tcBorders>
              <w:top w:val="single" w:sz="4" w:space="0" w:color="auto"/>
              <w:left w:val="single" w:sz="4" w:space="0" w:color="auto"/>
              <w:bottom w:val="single" w:sz="4" w:space="0" w:color="auto"/>
              <w:right w:val="single" w:sz="4" w:space="0" w:color="auto"/>
            </w:tcBorders>
          </w:tcPr>
          <w:p w14:paraId="11CF807F" w14:textId="77777777" w:rsidR="000B6E5F" w:rsidRPr="007242BE" w:rsidRDefault="000B6E5F" w:rsidP="00077E9D">
            <w:pPr>
              <w:pStyle w:val="a8"/>
              <w:spacing w:line="240" w:lineRule="atLeast"/>
              <w:rPr>
                <w:color w:val="000000"/>
                <w:sz w:val="24"/>
              </w:rPr>
            </w:pPr>
            <w:r w:rsidRPr="007242BE">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14:paraId="60813518" w14:textId="77777777" w:rsidR="000B6E5F" w:rsidRPr="007242BE" w:rsidRDefault="000B6E5F" w:rsidP="00077E9D">
            <w:pPr>
              <w:pStyle w:val="a8"/>
              <w:spacing w:line="240" w:lineRule="atLeast"/>
              <w:rPr>
                <w:color w:val="000000"/>
                <w:sz w:val="24"/>
              </w:rPr>
            </w:pPr>
            <w:r w:rsidRPr="007242BE">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14:paraId="57DEB2F5" w14:textId="77777777" w:rsidR="000B6E5F" w:rsidRPr="007242BE" w:rsidRDefault="000B6E5F" w:rsidP="00077E9D">
            <w:pPr>
              <w:pStyle w:val="a8"/>
              <w:spacing w:line="240" w:lineRule="atLeast"/>
              <w:rPr>
                <w:color w:val="000000"/>
                <w:sz w:val="24"/>
              </w:rPr>
            </w:pPr>
            <w:r w:rsidRPr="007242BE">
              <w:rPr>
                <w:color w:val="000000"/>
                <w:sz w:val="24"/>
              </w:rPr>
              <w:t>да (нет)</w:t>
            </w:r>
          </w:p>
        </w:tc>
      </w:tr>
      <w:tr w:rsidR="000B6E5F" w:rsidRPr="007242BE" w14:paraId="59651D23" w14:textId="77777777" w:rsidTr="00077E9D">
        <w:tc>
          <w:tcPr>
            <w:tcW w:w="557" w:type="dxa"/>
            <w:tcBorders>
              <w:top w:val="single" w:sz="4" w:space="0" w:color="auto"/>
              <w:left w:val="single" w:sz="4" w:space="0" w:color="auto"/>
              <w:bottom w:val="single" w:sz="4" w:space="0" w:color="auto"/>
              <w:right w:val="single" w:sz="4" w:space="0" w:color="auto"/>
            </w:tcBorders>
          </w:tcPr>
          <w:p w14:paraId="0EBDCC07" w14:textId="77777777" w:rsidR="000B6E5F" w:rsidRPr="007242BE" w:rsidRDefault="000B6E5F" w:rsidP="00077E9D">
            <w:pPr>
              <w:pStyle w:val="a8"/>
              <w:spacing w:line="240" w:lineRule="atLeast"/>
              <w:rPr>
                <w:color w:val="000000"/>
                <w:sz w:val="24"/>
              </w:rPr>
            </w:pPr>
            <w:r w:rsidRPr="007242BE">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14:paraId="2248F3C6" w14:textId="77777777" w:rsidR="000B6E5F" w:rsidRPr="007242BE" w:rsidRDefault="000B6E5F" w:rsidP="00077E9D">
            <w:pPr>
              <w:pStyle w:val="a8"/>
              <w:spacing w:line="240" w:lineRule="atLeast"/>
              <w:rPr>
                <w:color w:val="000000"/>
                <w:sz w:val="24"/>
              </w:rPr>
            </w:pPr>
            <w:r w:rsidRPr="007242BE">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14:paraId="63BCB47D" w14:textId="77777777" w:rsidR="000B6E5F" w:rsidRPr="007242BE" w:rsidRDefault="000B6E5F" w:rsidP="00077E9D">
            <w:pPr>
              <w:pStyle w:val="a8"/>
              <w:spacing w:line="240" w:lineRule="atLeast"/>
              <w:rPr>
                <w:color w:val="000000"/>
                <w:sz w:val="24"/>
              </w:rPr>
            </w:pPr>
            <w:r w:rsidRPr="007242BE">
              <w:rPr>
                <w:color w:val="000000"/>
                <w:sz w:val="24"/>
              </w:rPr>
              <w:t>да (нет)</w:t>
            </w:r>
          </w:p>
        </w:tc>
      </w:tr>
    </w:tbl>
    <w:p w14:paraId="171BBFFA" w14:textId="77777777" w:rsidR="009578AC" w:rsidRPr="007242BE" w:rsidRDefault="009578AC" w:rsidP="009578AC">
      <w:pPr>
        <w:pStyle w:val="a8"/>
        <w:rPr>
          <w:color w:val="000000"/>
          <w:sz w:val="28"/>
          <w:szCs w:val="28"/>
        </w:rPr>
      </w:pPr>
    </w:p>
    <w:p w14:paraId="1EA0A1C1" w14:textId="77777777" w:rsidR="000B6E5F" w:rsidRPr="007242BE" w:rsidRDefault="000B6E5F" w:rsidP="000B6E5F">
      <w:pPr>
        <w:pStyle w:val="a8"/>
        <w:rPr>
          <w:color w:val="000000"/>
          <w:sz w:val="28"/>
          <w:szCs w:val="28"/>
        </w:rPr>
      </w:pPr>
    </w:p>
    <w:p w14:paraId="136A2AFA" w14:textId="77777777" w:rsidR="000B6E5F" w:rsidRPr="007242BE" w:rsidRDefault="000B6E5F" w:rsidP="000B6E5F">
      <w:pPr>
        <w:pStyle w:val="a8"/>
        <w:rPr>
          <w:color w:val="000000"/>
          <w:sz w:val="28"/>
          <w:szCs w:val="28"/>
        </w:rPr>
      </w:pPr>
      <w:r w:rsidRPr="007242BE">
        <w:rPr>
          <w:color w:val="000000"/>
          <w:sz w:val="28"/>
          <w:szCs w:val="28"/>
        </w:rPr>
        <w:t>(подпись)</w:t>
      </w:r>
    </w:p>
    <w:p w14:paraId="6AFF85B2" w14:textId="77777777" w:rsidR="000B6E5F" w:rsidRPr="007242BE" w:rsidRDefault="000B6E5F" w:rsidP="000B6E5F">
      <w:pPr>
        <w:pStyle w:val="a8"/>
        <w:rPr>
          <w:color w:val="000000"/>
          <w:sz w:val="28"/>
          <w:szCs w:val="28"/>
        </w:rPr>
      </w:pPr>
      <w:r w:rsidRPr="007242BE">
        <w:rPr>
          <w:color w:val="000000"/>
          <w:sz w:val="28"/>
          <w:szCs w:val="28"/>
        </w:rPr>
        <w:t>М.П.</w:t>
      </w:r>
    </w:p>
    <w:p w14:paraId="67B8E570" w14:textId="77777777" w:rsidR="000B6E5F" w:rsidRPr="007242BE" w:rsidRDefault="000B6E5F" w:rsidP="000B6E5F">
      <w:pPr>
        <w:pStyle w:val="a8"/>
        <w:rPr>
          <w:color w:val="000000"/>
          <w:sz w:val="28"/>
          <w:szCs w:val="28"/>
        </w:rPr>
      </w:pPr>
      <w:r w:rsidRPr="007242BE">
        <w:rPr>
          <w:color w:val="000000"/>
          <w:sz w:val="28"/>
          <w:szCs w:val="28"/>
        </w:rPr>
        <w:t>___________________________________</w:t>
      </w:r>
    </w:p>
    <w:p w14:paraId="3B46E98E" w14:textId="77777777" w:rsidR="000B6E5F" w:rsidRPr="00CE1ABF" w:rsidRDefault="000B6E5F" w:rsidP="000B6E5F">
      <w:pPr>
        <w:pStyle w:val="a8"/>
        <w:rPr>
          <w:color w:val="000000"/>
          <w:sz w:val="28"/>
          <w:szCs w:val="28"/>
        </w:rPr>
      </w:pPr>
      <w:r w:rsidRPr="007242BE">
        <w:rPr>
          <w:color w:val="000000"/>
          <w:sz w:val="28"/>
          <w:szCs w:val="28"/>
        </w:rPr>
        <w:t xml:space="preserve">             (фамилия, имя, отчество (при наличии) подписавшего, должность)</w:t>
      </w:r>
    </w:p>
    <w:p w14:paraId="2A7ACDB2" w14:textId="77777777" w:rsidR="009578AC" w:rsidRPr="00CE1ABF" w:rsidRDefault="009578AC" w:rsidP="009578AC">
      <w:pPr>
        <w:pStyle w:val="a8"/>
        <w:rPr>
          <w:color w:val="000000"/>
          <w:sz w:val="28"/>
          <w:szCs w:val="28"/>
        </w:rPr>
      </w:pPr>
    </w:p>
    <w:p w14:paraId="4431E8BA" w14:textId="77777777" w:rsidR="00215B29" w:rsidRPr="009578AC" w:rsidRDefault="00215B29" w:rsidP="009578AC">
      <w:pPr>
        <w:rPr>
          <w:szCs w:val="28"/>
        </w:rPr>
      </w:pPr>
    </w:p>
    <w:sectPr w:rsidR="00215B29" w:rsidRPr="009578AC" w:rsidSect="009578AC">
      <w:headerReference w:type="default" r:id="rId21"/>
      <w:pgSz w:w="11906" w:h="16838" w:code="9"/>
      <w:pgMar w:top="992" w:right="1134" w:bottom="1134" w:left="924" w:header="794" w:footer="79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Галкина Мария Александровна" w:date="2018-06-29T17:49:00Z" w:initials="№">
    <w:p w14:paraId="3BA30DF6" w14:textId="77777777" w:rsidR="00230030" w:rsidRDefault="00230030" w:rsidP="0032086B">
      <w:pPr>
        <w:pStyle w:val="afc"/>
      </w:pPr>
      <w:r>
        <w:rPr>
          <w:rStyle w:val="afb"/>
        </w:rPr>
        <w:annotationRef/>
      </w:r>
    </w:p>
  </w:comment>
  <w:comment w:id="1" w:author="Галкина Мария Александровна" w:date="2018-06-29T17:49:00Z" w:initials="№">
    <w:p w14:paraId="795B6843" w14:textId="77777777" w:rsidR="00230030" w:rsidRDefault="00230030" w:rsidP="0032086B">
      <w:pPr>
        <w:pStyle w:val="afc"/>
      </w:pPr>
      <w:r>
        <w:rPr>
          <w:rStyle w:val="afb"/>
        </w:rPr>
        <w:annotationRef/>
      </w:r>
    </w:p>
  </w:comment>
  <w:comment w:id="2" w:author="Галкина Мария Александровна" w:date="2018-06-29T17:49:00Z" w:initials="№">
    <w:p w14:paraId="42BBC0A2" w14:textId="77777777" w:rsidR="00230030" w:rsidRDefault="00230030" w:rsidP="0032086B">
      <w:pPr>
        <w:pStyle w:val="afc"/>
      </w:pPr>
      <w:r>
        <w:rPr>
          <w:rStyle w:val="afb"/>
        </w:rPr>
        <w:annotationRef/>
      </w:r>
    </w:p>
  </w:comment>
  <w:comment w:id="3" w:author="Галкина Мария Александровна" w:date="2018-06-29T17:49:00Z" w:initials="№">
    <w:p w14:paraId="37D9EF14" w14:textId="77777777" w:rsidR="00230030" w:rsidRDefault="00230030" w:rsidP="0032086B">
      <w:pPr>
        <w:pStyle w:val="afc"/>
      </w:pPr>
      <w:r>
        <w:rPr>
          <w:rStyle w:val="afb"/>
        </w:rPr>
        <w:annotationRef/>
      </w:r>
    </w:p>
  </w:comment>
  <w:comment w:id="4" w:author="Галкина Мария Александровна" w:date="2018-06-29T17:49:00Z" w:initials="№">
    <w:p w14:paraId="3EB59F24" w14:textId="77777777" w:rsidR="00230030" w:rsidRDefault="00230030" w:rsidP="0032086B">
      <w:pPr>
        <w:pStyle w:val="afc"/>
      </w:pPr>
      <w:r>
        <w:rPr>
          <w:rStyle w:val="afb"/>
        </w:rPr>
        <w:annotationRef/>
      </w:r>
    </w:p>
  </w:comment>
  <w:comment w:id="5" w:author="Галкина Мария Александровна" w:date="2018-06-29T17:49:00Z" w:initials="№">
    <w:p w14:paraId="58A70FDA" w14:textId="77777777" w:rsidR="00230030" w:rsidRDefault="00230030" w:rsidP="0032086B">
      <w:pPr>
        <w:pStyle w:val="afc"/>
      </w:pPr>
      <w:r>
        <w:rPr>
          <w:rStyle w:val="afb"/>
        </w:rPr>
        <w:annotationRef/>
      </w:r>
    </w:p>
  </w:comment>
  <w:comment w:id="6" w:author="Галкина Мария Александровна" w:date="2018-06-29T17:49:00Z" w:initials="№">
    <w:p w14:paraId="1C180DFE" w14:textId="77777777" w:rsidR="00230030" w:rsidRDefault="00230030" w:rsidP="0032086B">
      <w:pPr>
        <w:pStyle w:val="afc"/>
      </w:pPr>
      <w:r>
        <w:rPr>
          <w:rStyle w:val="afb"/>
        </w:rPr>
        <w:annotationRef/>
      </w:r>
      <w:r>
        <w:rPr>
          <w:rStyle w:val="afb"/>
        </w:rPr>
        <w:t>добавить</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A30DF6" w15:done="0"/>
  <w15:commentEx w15:paraId="795B6843" w15:done="0"/>
  <w15:commentEx w15:paraId="42BBC0A2" w15:done="0"/>
  <w15:commentEx w15:paraId="37D9EF14" w15:done="0"/>
  <w15:commentEx w15:paraId="3EB59F24" w15:done="0"/>
  <w15:commentEx w15:paraId="58A70FDA" w15:done="0"/>
  <w15:commentEx w15:paraId="1C180D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A30DF6" w16cid:durableId="1FAA90F6"/>
  <w16cid:commentId w16cid:paraId="795B6843" w16cid:durableId="1FAA90F7"/>
  <w16cid:commentId w16cid:paraId="42BBC0A2" w16cid:durableId="1FAA90F8"/>
  <w16cid:commentId w16cid:paraId="37D9EF14" w16cid:durableId="1FAA90F9"/>
  <w16cid:commentId w16cid:paraId="3EB59F24" w16cid:durableId="1FAA90FA"/>
  <w16cid:commentId w16cid:paraId="58A70FDA" w16cid:durableId="1FAA90FB"/>
  <w16cid:commentId w16cid:paraId="1C180DFE" w16cid:durableId="1FAA90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1F6D4" w14:textId="77777777" w:rsidR="00A35B97" w:rsidRDefault="00A35B97" w:rsidP="00863290">
      <w:r>
        <w:separator/>
      </w:r>
    </w:p>
  </w:endnote>
  <w:endnote w:type="continuationSeparator" w:id="0">
    <w:p w14:paraId="2F7F4E71" w14:textId="77777777" w:rsidR="00A35B97" w:rsidRDefault="00A35B97" w:rsidP="0086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E1119" w14:textId="77777777" w:rsidR="00A35B97" w:rsidRDefault="00A35B97" w:rsidP="00863290">
      <w:r>
        <w:separator/>
      </w:r>
    </w:p>
  </w:footnote>
  <w:footnote w:type="continuationSeparator" w:id="0">
    <w:p w14:paraId="06E68350" w14:textId="77777777" w:rsidR="00A35B97" w:rsidRDefault="00A35B97" w:rsidP="00863290">
      <w:r>
        <w:continuationSeparator/>
      </w:r>
    </w:p>
  </w:footnote>
  <w:footnote w:id="1">
    <w:p w14:paraId="6D20C333" w14:textId="77777777" w:rsidR="00230030" w:rsidRPr="00FA27A5" w:rsidRDefault="00230030" w:rsidP="009578AC">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1CED7EA8" w14:textId="77777777" w:rsidR="00230030" w:rsidRPr="00B377A4" w:rsidRDefault="00230030" w:rsidP="009578AC">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5E20A1B6" w14:textId="77777777" w:rsidR="00230030" w:rsidRDefault="00230030" w:rsidP="009578AC">
      <w:pPr>
        <w:pStyle w:val="ad"/>
        <w:jc w:val="both"/>
      </w:pPr>
      <w:r>
        <w:rPr>
          <w:rStyle w:val="ac"/>
        </w:rPr>
        <w:footnoteRef/>
      </w:r>
      <w:r>
        <w:t xml:space="preserve"> </w:t>
      </w:r>
      <w:r w:rsidRPr="00D02B13">
        <w:t>Применяется в случае установления такого требования в пункте 1.6 конкурсной документации.</w:t>
      </w:r>
    </w:p>
    <w:p w14:paraId="24E8A32D" w14:textId="77777777" w:rsidR="00230030" w:rsidRPr="00C6143D" w:rsidRDefault="00230030" w:rsidP="009578AC">
      <w:pPr>
        <w:pStyle w:val="ad"/>
        <w:jc w:val="both"/>
        <w:rPr>
          <w:bCs/>
        </w:rPr>
      </w:pPr>
      <w:r w:rsidRPr="00C6143D">
        <w:rPr>
          <w:bCs/>
        </w:rPr>
        <w:t xml:space="preserve">С 1 сентября 2014 г. вступили в силу поправки в </w:t>
      </w:r>
      <w:hyperlink r:id="rId1" w:history="1">
        <w:r w:rsidRPr="00C6143D">
          <w:rPr>
            <w:rStyle w:val="a7"/>
            <w:bCs/>
            <w:color w:val="auto"/>
            <w:u w:val="none"/>
          </w:rPr>
          <w:t xml:space="preserve">Гражданский кодекс </w:t>
        </w:r>
      </w:hyperlink>
      <w:r w:rsidRPr="00C6143D">
        <w:rPr>
          <w:bCs/>
        </w:rPr>
        <w:t xml:space="preserve"> Российской Федерации, внесенные Федеральным </w:t>
      </w:r>
      <w:hyperlink r:id="rId2" w:history="1">
        <w:r w:rsidRPr="00C6143D">
          <w:rPr>
            <w:rStyle w:val="a7"/>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14:paraId="0BC8C9F2" w14:textId="77777777" w:rsidR="00230030" w:rsidRPr="00C6143D" w:rsidRDefault="00230030" w:rsidP="009578AC">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C6143D">
          <w:rPr>
            <w:rStyle w:val="a7"/>
            <w:bCs/>
            <w:color w:val="auto"/>
            <w:u w:val="none"/>
          </w:rPr>
          <w:t>абзац второй пункта 1 статьи 4</w:t>
        </w:r>
      </w:hyperlink>
      <w:r w:rsidRPr="00C6143D">
        <w:rPr>
          <w:bCs/>
        </w:rPr>
        <w:t xml:space="preserve"> Федерального </w:t>
      </w:r>
      <w:hyperlink r:id="rId4" w:history="1">
        <w:r w:rsidRPr="00C6143D">
          <w:rPr>
            <w:rStyle w:val="a7"/>
            <w:bCs/>
            <w:color w:val="auto"/>
            <w:u w:val="none"/>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14:paraId="30F7FF2A" w14:textId="77777777" w:rsidR="00230030" w:rsidRPr="00C6143D" w:rsidRDefault="00230030" w:rsidP="009578AC">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C6143D">
          <w:rPr>
            <w:rStyle w:val="a7"/>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6" w:history="1">
        <w:r w:rsidRPr="00C6143D">
          <w:rPr>
            <w:rStyle w:val="a7"/>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7" w:history="1">
        <w:r w:rsidRPr="00C6143D">
          <w:rPr>
            <w:rStyle w:val="a7"/>
            <w:bCs/>
            <w:color w:val="auto"/>
            <w:u w:val="none"/>
          </w:rPr>
          <w:t>ч. 7</w:t>
        </w:r>
      </w:hyperlink>
      <w:r w:rsidRPr="00C6143D">
        <w:rPr>
          <w:bCs/>
        </w:rPr>
        <w:t xml:space="preserve"> и </w:t>
      </w:r>
      <w:hyperlink r:id="rId8" w:history="1">
        <w:r w:rsidRPr="00C6143D">
          <w:rPr>
            <w:rStyle w:val="a7"/>
            <w:bCs/>
            <w:color w:val="auto"/>
            <w:u w:val="none"/>
          </w:rPr>
          <w:t>9 ст. 3</w:t>
        </w:r>
      </w:hyperlink>
      <w:r w:rsidRPr="00C6143D">
        <w:rPr>
          <w:bCs/>
        </w:rPr>
        <w:t xml:space="preserve"> Закона № 99-ФЗ).</w:t>
      </w:r>
    </w:p>
    <w:p w14:paraId="3504B537" w14:textId="77777777" w:rsidR="00230030" w:rsidRPr="00C6143D" w:rsidRDefault="00230030" w:rsidP="009578AC">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14:paraId="10A8D959" w14:textId="77777777" w:rsidR="00230030" w:rsidRDefault="00230030" w:rsidP="009578AC">
      <w:pPr>
        <w:pStyle w:val="ad"/>
        <w:jc w:val="both"/>
      </w:pPr>
      <w:r>
        <w:t xml:space="preserve"> </w:t>
      </w:r>
      <w:r>
        <w:rPr>
          <w:rStyle w:val="ac"/>
        </w:rPr>
        <w:footnoteRef/>
      </w:r>
      <w:r w:rsidRPr="00D02B13">
        <w:t>Применяется в случае установления такого требования в пункте 1.</w:t>
      </w:r>
      <w:r>
        <w:t>7</w:t>
      </w:r>
      <w:r w:rsidRPr="00D02B13">
        <w:t xml:space="preserve"> конкурсной документации.</w:t>
      </w:r>
      <w:r>
        <w:t xml:space="preserve"> </w:t>
      </w:r>
    </w:p>
    <w:p w14:paraId="38A6E10E" w14:textId="77777777" w:rsidR="00230030" w:rsidRPr="00C6143D" w:rsidRDefault="00230030" w:rsidP="009578AC">
      <w:pPr>
        <w:pStyle w:val="ad"/>
        <w:jc w:val="both"/>
        <w:rPr>
          <w:bCs/>
        </w:rPr>
      </w:pPr>
      <w:r w:rsidRPr="00C6143D">
        <w:rPr>
          <w:bCs/>
        </w:rPr>
        <w:t xml:space="preserve">С 1 сентября 2014 г. вступили в силу поправки в </w:t>
      </w:r>
      <w:hyperlink r:id="rId9" w:history="1">
        <w:r w:rsidRPr="00C6143D">
          <w:rPr>
            <w:rStyle w:val="a7"/>
            <w:bCs/>
            <w:color w:val="auto"/>
            <w:u w:val="none"/>
          </w:rPr>
          <w:t xml:space="preserve">Гражданский кодекс </w:t>
        </w:r>
      </w:hyperlink>
      <w:r w:rsidRPr="00C6143D">
        <w:rPr>
          <w:bCs/>
        </w:rPr>
        <w:t xml:space="preserve"> Российской Федерации, внесенные Федеральным </w:t>
      </w:r>
      <w:hyperlink r:id="rId10" w:history="1">
        <w:r w:rsidRPr="00C6143D">
          <w:rPr>
            <w:rStyle w:val="a7"/>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14:paraId="7514B8FD" w14:textId="77777777" w:rsidR="00230030" w:rsidRPr="00C6143D" w:rsidRDefault="00230030" w:rsidP="009578AC">
      <w:pPr>
        <w:pStyle w:val="ad"/>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C6143D">
          <w:rPr>
            <w:rStyle w:val="a7"/>
            <w:bCs/>
            <w:color w:val="auto"/>
            <w:u w:val="none"/>
          </w:rPr>
          <w:t>абзац второй пункта 1 статьи 4</w:t>
        </w:r>
      </w:hyperlink>
      <w:r w:rsidRPr="00C6143D">
        <w:rPr>
          <w:bCs/>
        </w:rPr>
        <w:t xml:space="preserve"> Федерального </w:t>
      </w:r>
      <w:hyperlink r:id="rId12" w:history="1">
        <w:r w:rsidRPr="00C6143D">
          <w:rPr>
            <w:rStyle w:val="a7"/>
            <w:bCs/>
            <w:color w:val="auto"/>
            <w:u w:val="none"/>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14:paraId="3709B91F" w14:textId="77777777" w:rsidR="00230030" w:rsidRPr="00C6143D" w:rsidRDefault="00230030" w:rsidP="009578AC">
      <w:pPr>
        <w:pStyle w:val="ad"/>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C6143D">
          <w:rPr>
            <w:rStyle w:val="a7"/>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14" w:history="1">
        <w:r w:rsidRPr="00C6143D">
          <w:rPr>
            <w:rStyle w:val="a7"/>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15" w:history="1">
        <w:r w:rsidRPr="00C6143D">
          <w:rPr>
            <w:rStyle w:val="a7"/>
            <w:bCs/>
            <w:color w:val="auto"/>
            <w:u w:val="none"/>
          </w:rPr>
          <w:t>ч. 7</w:t>
        </w:r>
      </w:hyperlink>
      <w:r w:rsidRPr="00C6143D">
        <w:rPr>
          <w:bCs/>
        </w:rPr>
        <w:t xml:space="preserve"> и </w:t>
      </w:r>
      <w:hyperlink r:id="rId16" w:history="1">
        <w:r w:rsidRPr="00C6143D">
          <w:rPr>
            <w:rStyle w:val="a7"/>
            <w:bCs/>
            <w:color w:val="auto"/>
            <w:u w:val="none"/>
          </w:rPr>
          <w:t>9 ст. 3</w:t>
        </w:r>
      </w:hyperlink>
      <w:r w:rsidRPr="00C6143D">
        <w:rPr>
          <w:bCs/>
        </w:rPr>
        <w:t xml:space="preserve"> Закона № 99-ФЗ).</w:t>
      </w:r>
    </w:p>
    <w:p w14:paraId="0B0FB3CE" w14:textId="77777777" w:rsidR="00230030" w:rsidRPr="00C6143D" w:rsidRDefault="00230030" w:rsidP="009578AC">
      <w:pPr>
        <w:pStyle w:val="ad"/>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14:paraId="74719BA2" w14:textId="77777777" w:rsidR="00230030" w:rsidRDefault="00230030" w:rsidP="009578AC">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w:t>
      </w:r>
      <w:r>
        <w:t>х лет, следующих один за другим</w:t>
      </w:r>
      <w:r w:rsidRPr="006071EB">
        <w:t>.</w:t>
      </w:r>
    </w:p>
  </w:footnote>
  <w:footnote w:id="6">
    <w:p w14:paraId="456C7FBA" w14:textId="77777777" w:rsidR="00230030" w:rsidRPr="004320AB" w:rsidRDefault="00230030" w:rsidP="000B6E5F">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14:paraId="6E6CCF5F" w14:textId="77777777" w:rsidR="00230030" w:rsidRDefault="00230030" w:rsidP="000B6E5F">
      <w:pPr>
        <w:pStyle w:val="ad"/>
      </w:pPr>
    </w:p>
  </w:footnote>
  <w:footnote w:id="7">
    <w:p w14:paraId="5F5C5051" w14:textId="77777777" w:rsidR="00230030" w:rsidRPr="002001EA" w:rsidRDefault="00230030" w:rsidP="000B6E5F">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14:paraId="73822756" w14:textId="77777777" w:rsidR="00230030" w:rsidRDefault="00230030" w:rsidP="000B6E5F">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57054" w14:textId="77777777" w:rsidR="00230030" w:rsidRDefault="00A35B97">
    <w:pPr>
      <w:pStyle w:val="af0"/>
      <w:jc w:val="center"/>
    </w:pPr>
    <w:r>
      <w:rPr>
        <w:noProof/>
      </w:rPr>
      <w:fldChar w:fldCharType="begin"/>
    </w:r>
    <w:r>
      <w:rPr>
        <w:noProof/>
      </w:rPr>
      <w:instrText xml:space="preserve"> PAGE   \* MERGEFORMAT </w:instrText>
    </w:r>
    <w:r>
      <w:rPr>
        <w:noProof/>
      </w:rPr>
      <w:fldChar w:fldCharType="separate"/>
    </w:r>
    <w:r w:rsidR="00661629">
      <w:rPr>
        <w:noProof/>
      </w:rPr>
      <w:t>72</w:t>
    </w:r>
    <w:r>
      <w:rPr>
        <w:noProof/>
      </w:rPr>
      <w:fldChar w:fldCharType="end"/>
    </w:r>
  </w:p>
  <w:p w14:paraId="2CB3199D" w14:textId="77777777" w:rsidR="00230030" w:rsidRDefault="00230030">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F792207"/>
    <w:multiLevelType w:val="multilevel"/>
    <w:tmpl w:val="A6C07FA4"/>
    <w:lvl w:ilvl="0">
      <w:start w:val="6"/>
      <w:numFmt w:val="decimal"/>
      <w:lvlText w:val="%1."/>
      <w:lvlJc w:val="left"/>
      <w:pPr>
        <w:ind w:left="92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6B40B24"/>
    <w:multiLevelType w:val="multilevel"/>
    <w:tmpl w:val="4AAAD4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A1344CA"/>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15:restartNumberingAfterBreak="0">
    <w:nsid w:val="36B27738"/>
    <w:multiLevelType w:val="hybridMultilevel"/>
    <w:tmpl w:val="10DAE5B0"/>
    <w:lvl w:ilvl="0" w:tplc="A2C0486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4"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6" w15:restartNumberingAfterBreak="0">
    <w:nsid w:val="413C5855"/>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4"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5" w15:restartNumberingAfterBreak="0">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4690"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2"/>
  </w:num>
  <w:num w:numId="4">
    <w:abstractNumId w:val="23"/>
  </w:num>
  <w:num w:numId="5">
    <w:abstractNumId w:val="36"/>
  </w:num>
  <w:num w:numId="6">
    <w:abstractNumId w:val="2"/>
  </w:num>
  <w:num w:numId="7">
    <w:abstractNumId w:val="37"/>
  </w:num>
  <w:num w:numId="8">
    <w:abstractNumId w:val="24"/>
  </w:num>
  <w:num w:numId="9">
    <w:abstractNumId w:val="3"/>
  </w:num>
  <w:num w:numId="10">
    <w:abstractNumId w:val="18"/>
  </w:num>
  <w:num w:numId="11">
    <w:abstractNumId w:val="11"/>
  </w:num>
  <w:num w:numId="12">
    <w:abstractNumId w:val="19"/>
  </w:num>
  <w:num w:numId="13">
    <w:abstractNumId w:val="21"/>
  </w:num>
  <w:num w:numId="14">
    <w:abstractNumId w:val="34"/>
  </w:num>
  <w:num w:numId="15">
    <w:abstractNumId w:val="0"/>
  </w:num>
  <w:num w:numId="16">
    <w:abstractNumId w:val="1"/>
  </w:num>
  <w:num w:numId="17">
    <w:abstractNumId w:val="10"/>
  </w:num>
  <w:num w:numId="18">
    <w:abstractNumId w:val="25"/>
  </w:num>
  <w:num w:numId="19">
    <w:abstractNumId w:val="33"/>
  </w:num>
  <w:num w:numId="20">
    <w:abstractNumId w:val="28"/>
  </w:num>
  <w:num w:numId="21">
    <w:abstractNumId w:val="12"/>
  </w:num>
  <w:num w:numId="22">
    <w:abstractNumId w:val="6"/>
  </w:num>
  <w:num w:numId="23">
    <w:abstractNumId w:val="20"/>
  </w:num>
  <w:num w:numId="24">
    <w:abstractNumId w:val="30"/>
  </w:num>
  <w:num w:numId="25">
    <w:abstractNumId w:val="17"/>
  </w:num>
  <w:num w:numId="26">
    <w:abstractNumId w:val="29"/>
  </w:num>
  <w:num w:numId="27">
    <w:abstractNumId w:val="27"/>
  </w:num>
  <w:num w:numId="28">
    <w:abstractNumId w:val="14"/>
  </w:num>
  <w:num w:numId="29">
    <w:abstractNumId w:val="38"/>
  </w:num>
  <w:num w:numId="30">
    <w:abstractNumId w:val="22"/>
  </w:num>
  <w:num w:numId="3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7"/>
  </w:num>
  <w:num w:numId="34">
    <w:abstractNumId w:val="31"/>
  </w:num>
  <w:num w:numId="35">
    <w:abstractNumId w:val="26"/>
  </w:num>
  <w:num w:numId="36">
    <w:abstractNumId w:val="13"/>
  </w:num>
  <w:num w:numId="37">
    <w:abstractNumId w:val="9"/>
  </w:num>
  <w:num w:numId="38">
    <w:abstractNumId w:val="16"/>
  </w:num>
  <w:num w:numId="39">
    <w:abstractNumId w:val="35"/>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3290"/>
    <w:rsid w:val="000151A5"/>
    <w:rsid w:val="00017C16"/>
    <w:rsid w:val="00021840"/>
    <w:rsid w:val="000236FC"/>
    <w:rsid w:val="00025B64"/>
    <w:rsid w:val="0003680D"/>
    <w:rsid w:val="00037D65"/>
    <w:rsid w:val="00047E4F"/>
    <w:rsid w:val="00057DEF"/>
    <w:rsid w:val="00063AD1"/>
    <w:rsid w:val="00067656"/>
    <w:rsid w:val="0007240F"/>
    <w:rsid w:val="00072AA5"/>
    <w:rsid w:val="00073370"/>
    <w:rsid w:val="00074289"/>
    <w:rsid w:val="00077E9D"/>
    <w:rsid w:val="00086260"/>
    <w:rsid w:val="00086EC8"/>
    <w:rsid w:val="000909DB"/>
    <w:rsid w:val="0009148D"/>
    <w:rsid w:val="00092DB4"/>
    <w:rsid w:val="000A3AF7"/>
    <w:rsid w:val="000B1095"/>
    <w:rsid w:val="000B1C30"/>
    <w:rsid w:val="000B6E5F"/>
    <w:rsid w:val="000C0498"/>
    <w:rsid w:val="000C1121"/>
    <w:rsid w:val="000D062B"/>
    <w:rsid w:val="000D369E"/>
    <w:rsid w:val="000D3E76"/>
    <w:rsid w:val="000D5495"/>
    <w:rsid w:val="000D7630"/>
    <w:rsid w:val="000E4C42"/>
    <w:rsid w:val="000F1BDA"/>
    <w:rsid w:val="000F41FD"/>
    <w:rsid w:val="00104EE6"/>
    <w:rsid w:val="00120B43"/>
    <w:rsid w:val="00126E19"/>
    <w:rsid w:val="00130990"/>
    <w:rsid w:val="001350E9"/>
    <w:rsid w:val="00135499"/>
    <w:rsid w:val="001406AE"/>
    <w:rsid w:val="00146D8B"/>
    <w:rsid w:val="00152FD2"/>
    <w:rsid w:val="00154F7C"/>
    <w:rsid w:val="00161F7A"/>
    <w:rsid w:val="001705A8"/>
    <w:rsid w:val="00175185"/>
    <w:rsid w:val="00183B46"/>
    <w:rsid w:val="0019050D"/>
    <w:rsid w:val="00190BA5"/>
    <w:rsid w:val="00195308"/>
    <w:rsid w:val="001B2106"/>
    <w:rsid w:val="001B5708"/>
    <w:rsid w:val="001C7B11"/>
    <w:rsid w:val="001D02FE"/>
    <w:rsid w:val="001D2E6B"/>
    <w:rsid w:val="001D3C93"/>
    <w:rsid w:val="001D4A75"/>
    <w:rsid w:val="001E6FC5"/>
    <w:rsid w:val="001F1355"/>
    <w:rsid w:val="00211BB1"/>
    <w:rsid w:val="00215B29"/>
    <w:rsid w:val="00221F9E"/>
    <w:rsid w:val="00230030"/>
    <w:rsid w:val="00236EEC"/>
    <w:rsid w:val="00237F71"/>
    <w:rsid w:val="00243C65"/>
    <w:rsid w:val="00246632"/>
    <w:rsid w:val="0026032F"/>
    <w:rsid w:val="00267137"/>
    <w:rsid w:val="00267D44"/>
    <w:rsid w:val="002748FE"/>
    <w:rsid w:val="00274C59"/>
    <w:rsid w:val="0027696E"/>
    <w:rsid w:val="00276CCA"/>
    <w:rsid w:val="00285AA1"/>
    <w:rsid w:val="002A0159"/>
    <w:rsid w:val="002A2BB8"/>
    <w:rsid w:val="002A47F0"/>
    <w:rsid w:val="002B0093"/>
    <w:rsid w:val="002D0EA8"/>
    <w:rsid w:val="002D5470"/>
    <w:rsid w:val="002D56BB"/>
    <w:rsid w:val="002E3189"/>
    <w:rsid w:val="002E4DA1"/>
    <w:rsid w:val="002F3C2C"/>
    <w:rsid w:val="0032020A"/>
    <w:rsid w:val="0032086B"/>
    <w:rsid w:val="003211D9"/>
    <w:rsid w:val="00324E48"/>
    <w:rsid w:val="00325F91"/>
    <w:rsid w:val="003277F3"/>
    <w:rsid w:val="00341306"/>
    <w:rsid w:val="00363660"/>
    <w:rsid w:val="003728CB"/>
    <w:rsid w:val="0039727A"/>
    <w:rsid w:val="003A1880"/>
    <w:rsid w:val="003B7804"/>
    <w:rsid w:val="003D3422"/>
    <w:rsid w:val="003D6CB0"/>
    <w:rsid w:val="004024FD"/>
    <w:rsid w:val="0040466E"/>
    <w:rsid w:val="00410927"/>
    <w:rsid w:val="0041113A"/>
    <w:rsid w:val="00413B6D"/>
    <w:rsid w:val="004234B5"/>
    <w:rsid w:val="004261F0"/>
    <w:rsid w:val="00430ED5"/>
    <w:rsid w:val="004311D4"/>
    <w:rsid w:val="00432AF9"/>
    <w:rsid w:val="00433CC9"/>
    <w:rsid w:val="00437150"/>
    <w:rsid w:val="004575B2"/>
    <w:rsid w:val="00457F5E"/>
    <w:rsid w:val="00467BB7"/>
    <w:rsid w:val="00471063"/>
    <w:rsid w:val="004753F7"/>
    <w:rsid w:val="00476A4B"/>
    <w:rsid w:val="004825C2"/>
    <w:rsid w:val="004A5F72"/>
    <w:rsid w:val="004C157B"/>
    <w:rsid w:val="004C5141"/>
    <w:rsid w:val="004D0B19"/>
    <w:rsid w:val="004E63CB"/>
    <w:rsid w:val="004F5420"/>
    <w:rsid w:val="00503373"/>
    <w:rsid w:val="0050615E"/>
    <w:rsid w:val="005116DE"/>
    <w:rsid w:val="00534B22"/>
    <w:rsid w:val="005532C5"/>
    <w:rsid w:val="00554439"/>
    <w:rsid w:val="00554572"/>
    <w:rsid w:val="00561DD0"/>
    <w:rsid w:val="0056227A"/>
    <w:rsid w:val="00590D57"/>
    <w:rsid w:val="005A0CF6"/>
    <w:rsid w:val="005B104E"/>
    <w:rsid w:val="005B1750"/>
    <w:rsid w:val="005B2235"/>
    <w:rsid w:val="005B232E"/>
    <w:rsid w:val="005C51E9"/>
    <w:rsid w:val="005D0665"/>
    <w:rsid w:val="005D6C8E"/>
    <w:rsid w:val="005F3126"/>
    <w:rsid w:val="00617F0B"/>
    <w:rsid w:val="00622539"/>
    <w:rsid w:val="00632E11"/>
    <w:rsid w:val="00633C71"/>
    <w:rsid w:val="00633DF0"/>
    <w:rsid w:val="006402CA"/>
    <w:rsid w:val="00646857"/>
    <w:rsid w:val="006553C6"/>
    <w:rsid w:val="00660231"/>
    <w:rsid w:val="00661629"/>
    <w:rsid w:val="00661C00"/>
    <w:rsid w:val="0067697F"/>
    <w:rsid w:val="00681613"/>
    <w:rsid w:val="0068184B"/>
    <w:rsid w:val="0068440A"/>
    <w:rsid w:val="006852B9"/>
    <w:rsid w:val="00693D61"/>
    <w:rsid w:val="00694F68"/>
    <w:rsid w:val="006A4911"/>
    <w:rsid w:val="006A4ABC"/>
    <w:rsid w:val="006A593D"/>
    <w:rsid w:val="006D021B"/>
    <w:rsid w:val="006E5C30"/>
    <w:rsid w:val="00710B9B"/>
    <w:rsid w:val="00716755"/>
    <w:rsid w:val="007242BE"/>
    <w:rsid w:val="00724594"/>
    <w:rsid w:val="007271A0"/>
    <w:rsid w:val="00734651"/>
    <w:rsid w:val="007359E7"/>
    <w:rsid w:val="007414F7"/>
    <w:rsid w:val="00743676"/>
    <w:rsid w:val="00746698"/>
    <w:rsid w:val="007505C6"/>
    <w:rsid w:val="00752132"/>
    <w:rsid w:val="007625D5"/>
    <w:rsid w:val="0076494F"/>
    <w:rsid w:val="00782B89"/>
    <w:rsid w:val="007916C1"/>
    <w:rsid w:val="007A246F"/>
    <w:rsid w:val="007A4F2F"/>
    <w:rsid w:val="007B3391"/>
    <w:rsid w:val="007B414C"/>
    <w:rsid w:val="007B46AC"/>
    <w:rsid w:val="007B4F9C"/>
    <w:rsid w:val="007C3103"/>
    <w:rsid w:val="007D5AC9"/>
    <w:rsid w:val="007E25D5"/>
    <w:rsid w:val="007E5D5A"/>
    <w:rsid w:val="007F3D6E"/>
    <w:rsid w:val="0080467B"/>
    <w:rsid w:val="00812C75"/>
    <w:rsid w:val="00812F50"/>
    <w:rsid w:val="00813DDE"/>
    <w:rsid w:val="00824527"/>
    <w:rsid w:val="00831F1A"/>
    <w:rsid w:val="008410F8"/>
    <w:rsid w:val="00843374"/>
    <w:rsid w:val="00852EFA"/>
    <w:rsid w:val="00863290"/>
    <w:rsid w:val="0086624D"/>
    <w:rsid w:val="0087008A"/>
    <w:rsid w:val="00870B71"/>
    <w:rsid w:val="0089235D"/>
    <w:rsid w:val="008A5087"/>
    <w:rsid w:val="008B208C"/>
    <w:rsid w:val="008B35EA"/>
    <w:rsid w:val="008B6246"/>
    <w:rsid w:val="008D3F92"/>
    <w:rsid w:val="008F30D2"/>
    <w:rsid w:val="0090423B"/>
    <w:rsid w:val="00910BD0"/>
    <w:rsid w:val="00911D19"/>
    <w:rsid w:val="00915D41"/>
    <w:rsid w:val="00916DFC"/>
    <w:rsid w:val="009207D8"/>
    <w:rsid w:val="00921DBE"/>
    <w:rsid w:val="009246CF"/>
    <w:rsid w:val="00927CA1"/>
    <w:rsid w:val="009328BE"/>
    <w:rsid w:val="0094123D"/>
    <w:rsid w:val="0094316F"/>
    <w:rsid w:val="009578AC"/>
    <w:rsid w:val="00974277"/>
    <w:rsid w:val="0097511C"/>
    <w:rsid w:val="009756C3"/>
    <w:rsid w:val="00976CC3"/>
    <w:rsid w:val="009969F8"/>
    <w:rsid w:val="009A0DA6"/>
    <w:rsid w:val="009B0B26"/>
    <w:rsid w:val="009B3912"/>
    <w:rsid w:val="009B58BB"/>
    <w:rsid w:val="009C52D0"/>
    <w:rsid w:val="009D2105"/>
    <w:rsid w:val="009E0A94"/>
    <w:rsid w:val="009E3BC3"/>
    <w:rsid w:val="009E40CD"/>
    <w:rsid w:val="009F65CE"/>
    <w:rsid w:val="009F7206"/>
    <w:rsid w:val="00A13A74"/>
    <w:rsid w:val="00A15CF0"/>
    <w:rsid w:val="00A30992"/>
    <w:rsid w:val="00A318AC"/>
    <w:rsid w:val="00A35B97"/>
    <w:rsid w:val="00A3799E"/>
    <w:rsid w:val="00A410DC"/>
    <w:rsid w:val="00A44161"/>
    <w:rsid w:val="00A447DF"/>
    <w:rsid w:val="00A46960"/>
    <w:rsid w:val="00A51D1D"/>
    <w:rsid w:val="00A5498B"/>
    <w:rsid w:val="00A6035C"/>
    <w:rsid w:val="00A62A78"/>
    <w:rsid w:val="00A764E6"/>
    <w:rsid w:val="00A852F6"/>
    <w:rsid w:val="00A8704F"/>
    <w:rsid w:val="00AA5B2D"/>
    <w:rsid w:val="00AB678B"/>
    <w:rsid w:val="00AC5C6E"/>
    <w:rsid w:val="00AE3960"/>
    <w:rsid w:val="00AE50F6"/>
    <w:rsid w:val="00AE587E"/>
    <w:rsid w:val="00AE6F4B"/>
    <w:rsid w:val="00AF5FCD"/>
    <w:rsid w:val="00B00427"/>
    <w:rsid w:val="00B0497B"/>
    <w:rsid w:val="00B25726"/>
    <w:rsid w:val="00B34926"/>
    <w:rsid w:val="00B40074"/>
    <w:rsid w:val="00B4193B"/>
    <w:rsid w:val="00B43470"/>
    <w:rsid w:val="00B44EBC"/>
    <w:rsid w:val="00B60FB7"/>
    <w:rsid w:val="00B6477C"/>
    <w:rsid w:val="00B65312"/>
    <w:rsid w:val="00B736CB"/>
    <w:rsid w:val="00B73E24"/>
    <w:rsid w:val="00B748A4"/>
    <w:rsid w:val="00B87799"/>
    <w:rsid w:val="00BA09A6"/>
    <w:rsid w:val="00BA219A"/>
    <w:rsid w:val="00BA21A1"/>
    <w:rsid w:val="00BA2279"/>
    <w:rsid w:val="00BA2DC8"/>
    <w:rsid w:val="00BA5F6A"/>
    <w:rsid w:val="00BC6B0C"/>
    <w:rsid w:val="00BC6DA2"/>
    <w:rsid w:val="00BD0307"/>
    <w:rsid w:val="00BE23FA"/>
    <w:rsid w:val="00BE6CC2"/>
    <w:rsid w:val="00BF4BC8"/>
    <w:rsid w:val="00C01C00"/>
    <w:rsid w:val="00C04D7D"/>
    <w:rsid w:val="00C101A8"/>
    <w:rsid w:val="00C1043E"/>
    <w:rsid w:val="00C21423"/>
    <w:rsid w:val="00C37698"/>
    <w:rsid w:val="00C51339"/>
    <w:rsid w:val="00C57172"/>
    <w:rsid w:val="00C6022C"/>
    <w:rsid w:val="00C661DC"/>
    <w:rsid w:val="00C75764"/>
    <w:rsid w:val="00C82FFD"/>
    <w:rsid w:val="00CA04D7"/>
    <w:rsid w:val="00CA4C22"/>
    <w:rsid w:val="00CB0B7A"/>
    <w:rsid w:val="00CB42B6"/>
    <w:rsid w:val="00CC0B39"/>
    <w:rsid w:val="00CE627B"/>
    <w:rsid w:val="00CF2FB4"/>
    <w:rsid w:val="00CF51D2"/>
    <w:rsid w:val="00D015BD"/>
    <w:rsid w:val="00D20840"/>
    <w:rsid w:val="00D21B83"/>
    <w:rsid w:val="00D263A7"/>
    <w:rsid w:val="00D41068"/>
    <w:rsid w:val="00D42851"/>
    <w:rsid w:val="00D53BB8"/>
    <w:rsid w:val="00D578B8"/>
    <w:rsid w:val="00D8267A"/>
    <w:rsid w:val="00D82AEC"/>
    <w:rsid w:val="00D93164"/>
    <w:rsid w:val="00DA368C"/>
    <w:rsid w:val="00DA6E9C"/>
    <w:rsid w:val="00DE0EF3"/>
    <w:rsid w:val="00DE104A"/>
    <w:rsid w:val="00DE176A"/>
    <w:rsid w:val="00DE2D4D"/>
    <w:rsid w:val="00DE5B06"/>
    <w:rsid w:val="00DF7CE3"/>
    <w:rsid w:val="00E0023F"/>
    <w:rsid w:val="00E02930"/>
    <w:rsid w:val="00E02A91"/>
    <w:rsid w:val="00E15197"/>
    <w:rsid w:val="00E35149"/>
    <w:rsid w:val="00E37DCF"/>
    <w:rsid w:val="00E62D19"/>
    <w:rsid w:val="00E65EAD"/>
    <w:rsid w:val="00E7235D"/>
    <w:rsid w:val="00E74232"/>
    <w:rsid w:val="00E779B1"/>
    <w:rsid w:val="00E83862"/>
    <w:rsid w:val="00E904E6"/>
    <w:rsid w:val="00EA0C69"/>
    <w:rsid w:val="00EA6208"/>
    <w:rsid w:val="00EB2CA5"/>
    <w:rsid w:val="00EC508A"/>
    <w:rsid w:val="00EF0496"/>
    <w:rsid w:val="00EF6378"/>
    <w:rsid w:val="00F073E1"/>
    <w:rsid w:val="00F15560"/>
    <w:rsid w:val="00F160AE"/>
    <w:rsid w:val="00F17640"/>
    <w:rsid w:val="00F20578"/>
    <w:rsid w:val="00F263C6"/>
    <w:rsid w:val="00F34992"/>
    <w:rsid w:val="00F34B0B"/>
    <w:rsid w:val="00F47836"/>
    <w:rsid w:val="00F72C17"/>
    <w:rsid w:val="00F8163B"/>
    <w:rsid w:val="00F8384C"/>
    <w:rsid w:val="00F90280"/>
    <w:rsid w:val="00FB435B"/>
    <w:rsid w:val="00FB4467"/>
    <w:rsid w:val="00FC05A1"/>
    <w:rsid w:val="00FD254A"/>
    <w:rsid w:val="00FD7B7D"/>
    <w:rsid w:val="00FE11CE"/>
    <w:rsid w:val="00FE4752"/>
    <w:rsid w:val="00FF09FA"/>
    <w:rsid w:val="00FF0BB1"/>
    <w:rsid w:val="00FF3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643B"/>
  <w15:docId w15:val="{7B98B159-3F9D-4F01-9A95-8E42E2C5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Заголовок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semiHidden/>
    <w:rsid w:val="00863290"/>
    <w:pPr>
      <w:widowControl w:val="0"/>
      <w:autoSpaceDE w:val="0"/>
      <w:autoSpaceDN w:val="0"/>
    </w:pPr>
    <w:rPr>
      <w:sz w:val="20"/>
      <w:szCs w:val="20"/>
    </w:rPr>
  </w:style>
  <w:style w:type="character" w:customStyle="1" w:styleId="ae">
    <w:name w:val="Текст сноски Знак"/>
    <w:basedOn w:val="a0"/>
    <w:link w:val="ad"/>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863290"/>
    <w:rPr>
      <w:sz w:val="16"/>
      <w:szCs w:val="16"/>
    </w:rPr>
  </w:style>
  <w:style w:type="paragraph" w:styleId="afc">
    <w:name w:val="annotation text"/>
    <w:basedOn w:val="a"/>
    <w:link w:val="afd"/>
    <w:uiPriority w:val="99"/>
    <w:unhideWhenUsed/>
    <w:rsid w:val="00863290"/>
    <w:rPr>
      <w:sz w:val="20"/>
      <w:szCs w:val="20"/>
    </w:rPr>
  </w:style>
  <w:style w:type="character" w:customStyle="1" w:styleId="afd">
    <w:name w:val="Текст примечания Знак"/>
    <w:basedOn w:val="a0"/>
    <w:link w:val="afc"/>
    <w:uiPriority w:val="99"/>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0">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consultantplus://offline/ref=F379A053B5442C3B0EDFE852C5DB41F25027301D0BB548A3CB46AED451k8tBN" TargetMode="External"/><Relationship Id="rId18" Type="http://schemas.openxmlformats.org/officeDocument/2006/relationships/hyperlink" Target="consultantplus://offline/ref=71BD39163DC33376F3619EB403CDFE8F25851749796EEBD2B44B37F742R0e1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379A053B5442C3B0EDFED5DC6DB41F2502932160DBC15A9C31FA2D6k5t6N" TargetMode="External"/><Relationship Id="rId17" Type="http://schemas.openxmlformats.org/officeDocument/2006/relationships/hyperlink" Target="consultantplus://offline/ref=71BD39163DC33376F3619EB403CDFE8F258517497A64EBD2B44B37F742R0e1I" TargetMode="External"/><Relationship Id="rId2" Type="http://schemas.openxmlformats.org/officeDocument/2006/relationships/numbering" Target="numbering.xml"/><Relationship Id="rId16" Type="http://schemas.openxmlformats.org/officeDocument/2006/relationships/hyperlink" Target="consultantplus://offline/ref=1C5FE193AA22912F65F333FEC7D071607468147CE959C4616262E4864D32FEK" TargetMode="External"/><Relationship Id="rId20" Type="http://schemas.openxmlformats.org/officeDocument/2006/relationships/hyperlink" Target="consultantplus://offline/ref=59A4877930D6DEC5859C49BC3C4B2661CFAAC0B1CF23B8929C60DA02A2LCf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consultantplus://offline/ref=9FD4EBC0114FDA81153A610254A76783412017725645F1F07E28C1ED77G2FEK"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consultantplus://offline/ref=59A4877930D6DEC5859C49BC3C4B2661CCA3C6BBC12EB8929C60DA02A2LCf4K"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cbr.r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A31C9-76D7-4AE4-B6EB-4146E0ED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25868</Words>
  <Characters>147454</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TihonovaLV</cp:lastModifiedBy>
  <cp:revision>4</cp:revision>
  <dcterms:created xsi:type="dcterms:W3CDTF">2018-07-01T10:38:00Z</dcterms:created>
  <dcterms:modified xsi:type="dcterms:W3CDTF">2018-11-29T13:24:00Z</dcterms:modified>
</cp:coreProperties>
</file>