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9650A1" w:rsidRPr="00475551" w:rsidRDefault="008D403A" w:rsidP="00475551">
      <w:pPr>
        <w:pStyle w:val="11"/>
        <w:ind w:firstLine="0"/>
        <w:jc w:val="center"/>
        <w:rPr>
          <w:rFonts w:eastAsia="MS Mincho"/>
          <w:szCs w:val="28"/>
        </w:rPr>
      </w:pPr>
      <w:r w:rsidRPr="00475551">
        <w:rPr>
          <w:rFonts w:eastAsia="MS Mincho"/>
          <w:szCs w:val="28"/>
        </w:rPr>
        <w:t>открытого конкурса в электронной форме</w:t>
      </w:r>
    </w:p>
    <w:p w:rsidR="00475551" w:rsidRDefault="00475551" w:rsidP="00475551">
      <w:pPr>
        <w:jc w:val="center"/>
        <w:rPr>
          <w:rFonts w:eastAsia="MS Mincho"/>
          <w:sz w:val="28"/>
          <w:szCs w:val="28"/>
        </w:rPr>
      </w:pPr>
      <w:r w:rsidRPr="00475551">
        <w:rPr>
          <w:bCs/>
          <w:sz w:val="28"/>
          <w:szCs w:val="28"/>
        </w:rPr>
        <w:t>№ 27629/ОКЭ -  АО «ППК «Черноземье»/2018/ВРЖ</w:t>
      </w:r>
    </w:p>
    <w:p w:rsidR="00475551" w:rsidRPr="00475551" w:rsidRDefault="00C87D78" w:rsidP="00475551">
      <w:pPr>
        <w:jc w:val="center"/>
        <w:rPr>
          <w:sz w:val="28"/>
          <w:szCs w:val="28"/>
        </w:rPr>
      </w:pPr>
      <w:r w:rsidRPr="00475551">
        <w:rPr>
          <w:rFonts w:eastAsia="MS Mincho"/>
          <w:sz w:val="28"/>
          <w:szCs w:val="28"/>
        </w:rPr>
        <w:t xml:space="preserve">на </w:t>
      </w:r>
      <w:r w:rsidR="00475551" w:rsidRPr="00475551">
        <w:rPr>
          <w:rFonts w:eastAsia="MS Mincho"/>
          <w:sz w:val="28"/>
          <w:szCs w:val="28"/>
        </w:rPr>
        <w:t>о</w:t>
      </w:r>
      <w:r w:rsidR="00475551" w:rsidRPr="00475551">
        <w:rPr>
          <w:sz w:val="28"/>
          <w:szCs w:val="28"/>
        </w:rPr>
        <w:t>казание услуг по техническому обслуживанию и ремонту «Автоматизированного рабочего места кассира» и ККТ «ПРИМ-08Ф».</w:t>
      </w:r>
    </w:p>
    <w:p w:rsidR="008D403A" w:rsidRPr="00475551" w:rsidRDefault="008D403A" w:rsidP="00475551">
      <w:pPr>
        <w:pStyle w:val="11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71E58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 w:rsidRPr="00A71E58">
              <w:rPr>
                <w:bCs/>
                <w:sz w:val="28"/>
                <w:szCs w:val="28"/>
              </w:rPr>
              <w:t xml:space="preserve">котировочная </w:t>
            </w:r>
            <w:r w:rsidR="00E71A3B" w:rsidRPr="00A71E58">
              <w:rPr>
                <w:bCs/>
                <w:sz w:val="28"/>
                <w:szCs w:val="28"/>
              </w:rPr>
              <w:t>д</w:t>
            </w:r>
            <w:r w:rsidRPr="00A71E58">
              <w:rPr>
                <w:bCs/>
                <w:sz w:val="28"/>
                <w:szCs w:val="28"/>
              </w:rPr>
              <w:t>окументация</w:t>
            </w:r>
            <w:r w:rsidRPr="00A71E58">
              <w:rPr>
                <w:bCs/>
                <w:i/>
                <w:sz w:val="28"/>
                <w:szCs w:val="28"/>
              </w:rPr>
              <w:t xml:space="preserve"> </w:t>
            </w:r>
            <w:r w:rsidRPr="00A71E58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71E58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</w:t>
            </w:r>
            <w:r w:rsidR="0039171E" w:rsidRPr="00A71E58">
              <w:rPr>
                <w:bCs/>
                <w:sz w:val="28"/>
                <w:szCs w:val="28"/>
              </w:rPr>
              <w:t xml:space="preserve">, </w:t>
            </w:r>
            <w:r w:rsidR="00F741A9" w:rsidRPr="00A71E58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</w:t>
            </w:r>
            <w:r w:rsidR="008813CF" w:rsidRPr="00A71E58">
              <w:rPr>
                <w:bCs/>
                <w:sz w:val="28"/>
                <w:szCs w:val="28"/>
              </w:rPr>
              <w:t>ного запроса котировок на сайте</w:t>
            </w:r>
            <w:r w:rsidR="00F741A9" w:rsidRPr="00A71E58">
              <w:t xml:space="preserve"> </w:t>
            </w:r>
            <w:hyperlink r:id="rId7" w:history="1">
              <w:r w:rsidR="00F741A9" w:rsidRPr="00A71E58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F741A9" w:rsidRPr="00A71E58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F741A9" w:rsidRPr="00A71E58">
              <w:rPr>
                <w:bCs/>
                <w:sz w:val="28"/>
                <w:szCs w:val="28"/>
              </w:rPr>
              <w:t xml:space="preserve">), </w:t>
            </w:r>
            <w:r w:rsidR="0039171E" w:rsidRPr="00A71E58">
              <w:rPr>
                <w:bCs/>
                <w:sz w:val="28"/>
                <w:szCs w:val="28"/>
              </w:rPr>
              <w:t>на</w:t>
            </w:r>
            <w:r w:rsidR="002062E3" w:rsidRPr="00A71E58">
              <w:rPr>
                <w:bCs/>
                <w:sz w:val="28"/>
                <w:szCs w:val="28"/>
              </w:rPr>
              <w:t xml:space="preserve"> официальном </w:t>
            </w:r>
            <w:r w:rsidR="0039171E" w:rsidRPr="00A71E58">
              <w:rPr>
                <w:bCs/>
                <w:sz w:val="28"/>
                <w:szCs w:val="28"/>
              </w:rPr>
              <w:t>сайте</w:t>
            </w:r>
            <w:r w:rsidR="002062E3" w:rsidRPr="00A71E58">
              <w:rPr>
                <w:bCs/>
                <w:sz w:val="28"/>
                <w:szCs w:val="28"/>
              </w:rPr>
              <w:t xml:space="preserve"> Заказчика</w:t>
            </w:r>
            <w:r w:rsidR="0039171E" w:rsidRPr="00A71E58">
              <w:rPr>
                <w:bCs/>
                <w:sz w:val="28"/>
                <w:szCs w:val="28"/>
              </w:rPr>
              <w:t xml:space="preserve"> www.ppkch.ru (раздел «Тендеры»)</w:t>
            </w:r>
            <w:r w:rsidR="00954D17" w:rsidRPr="00A71E58">
              <w:rPr>
                <w:bCs/>
                <w:sz w:val="28"/>
                <w:szCs w:val="28"/>
              </w:rPr>
              <w:t xml:space="preserve"> (далее – сайты</w:t>
            </w:r>
            <w:r w:rsidR="00954D17" w:rsidRPr="00475551">
              <w:rPr>
                <w:bCs/>
                <w:sz w:val="28"/>
                <w:szCs w:val="28"/>
              </w:rPr>
              <w:t>)</w:t>
            </w:r>
            <w:r w:rsidR="00175AB3" w:rsidRPr="00475551">
              <w:rPr>
                <w:szCs w:val="28"/>
              </w:rPr>
              <w:t xml:space="preserve"> </w:t>
            </w:r>
            <w:r w:rsidR="0039171E" w:rsidRPr="00475551">
              <w:rPr>
                <w:b/>
                <w:bCs/>
                <w:sz w:val="28"/>
                <w:szCs w:val="28"/>
              </w:rPr>
              <w:t>«</w:t>
            </w:r>
            <w:r w:rsidR="00475551" w:rsidRPr="00475551">
              <w:rPr>
                <w:b/>
                <w:bCs/>
                <w:sz w:val="28"/>
                <w:szCs w:val="28"/>
              </w:rPr>
              <w:t>30</w:t>
            </w:r>
            <w:r w:rsidR="00AA5813" w:rsidRPr="00475551">
              <w:rPr>
                <w:b/>
                <w:bCs/>
                <w:sz w:val="28"/>
                <w:szCs w:val="28"/>
              </w:rPr>
              <w:t>»</w:t>
            </w:r>
            <w:r w:rsidR="0039171E" w:rsidRPr="00475551">
              <w:rPr>
                <w:bCs/>
                <w:sz w:val="28"/>
                <w:szCs w:val="28"/>
              </w:rPr>
              <w:t xml:space="preserve"> </w:t>
            </w:r>
            <w:r w:rsidR="003F4D19" w:rsidRPr="00475551">
              <w:rPr>
                <w:b/>
                <w:bCs/>
                <w:sz w:val="28"/>
                <w:szCs w:val="28"/>
              </w:rPr>
              <w:t>ноября</w:t>
            </w:r>
            <w:r w:rsidR="002062E3" w:rsidRPr="00475551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BC792C" w:rsidRDefault="006D7D15" w:rsidP="00475551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sz w:val="28"/>
                <w:szCs w:val="28"/>
              </w:rPr>
              <w:t xml:space="preserve">Все необходимые документы по </w:t>
            </w:r>
            <w:r w:rsidR="008D403A">
              <w:rPr>
                <w:sz w:val="28"/>
                <w:szCs w:val="28"/>
              </w:rPr>
              <w:t>открытому конкурсу</w:t>
            </w:r>
            <w:r w:rsidR="0039171E" w:rsidRPr="00BC792C">
              <w:rPr>
                <w:rFonts w:eastAsia="MS Mincho"/>
                <w:sz w:val="28"/>
                <w:szCs w:val="28"/>
              </w:rPr>
              <w:t xml:space="preserve"> в электронной форме </w:t>
            </w:r>
            <w:r w:rsidR="00514D5B" w:rsidRPr="00BC792C">
              <w:rPr>
                <w:bCs/>
                <w:sz w:val="28"/>
                <w:szCs w:val="28"/>
              </w:rPr>
              <w:t xml:space="preserve">№ </w:t>
            </w:r>
            <w:r w:rsidR="00475551" w:rsidRPr="00475551">
              <w:rPr>
                <w:bCs/>
                <w:sz w:val="28"/>
                <w:szCs w:val="28"/>
              </w:rPr>
              <w:t>27629/ОКЭ - АО «ППК «Черноземье»/2018/ВРЖ</w:t>
            </w:r>
            <w:r w:rsidRPr="00BC792C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C792C" w:rsidRDefault="008D403A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конкурс</w:t>
            </w:r>
            <w:r w:rsidRPr="0039171E">
              <w:rPr>
                <w:bCs/>
                <w:sz w:val="28"/>
                <w:szCs w:val="28"/>
              </w:rPr>
              <w:t xml:space="preserve"> в электронной форме </w:t>
            </w:r>
            <w:r w:rsidR="009C6C4B" w:rsidRPr="00BC792C">
              <w:rPr>
                <w:bCs/>
                <w:sz w:val="28"/>
                <w:szCs w:val="28"/>
              </w:rPr>
              <w:t xml:space="preserve">№ </w:t>
            </w:r>
            <w:r w:rsidR="00475551" w:rsidRPr="00475551">
              <w:rPr>
                <w:bCs/>
                <w:sz w:val="28"/>
                <w:szCs w:val="28"/>
              </w:rPr>
              <w:t>27629</w:t>
            </w:r>
            <w:r w:rsidR="009C6C4B" w:rsidRPr="00475551">
              <w:rPr>
                <w:bCs/>
                <w:sz w:val="28"/>
                <w:szCs w:val="28"/>
              </w:rPr>
              <w:t>/ОКЭ</w:t>
            </w:r>
            <w:r w:rsidR="009C6C4B" w:rsidRPr="00305B39">
              <w:rPr>
                <w:bCs/>
                <w:sz w:val="28"/>
                <w:szCs w:val="28"/>
              </w:rPr>
              <w:t xml:space="preserve"> - АО «ППК «Черноземье»/2018/ВРЖ</w:t>
            </w:r>
          </w:p>
        </w:tc>
      </w:tr>
      <w:tr w:rsidR="00A850EC" w:rsidRPr="00BC792C" w:rsidTr="0098231C">
        <w:tc>
          <w:tcPr>
            <w:tcW w:w="67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F741A9" w:rsidRPr="00A51F81" w:rsidRDefault="00F741A9" w:rsidP="00F741A9">
            <w:pPr>
              <w:ind w:firstLine="709"/>
              <w:jc w:val="both"/>
              <w:rPr>
                <w:sz w:val="28"/>
                <w:szCs w:val="28"/>
              </w:rPr>
            </w:pPr>
            <w:r w:rsidRPr="00A51F81">
              <w:rPr>
                <w:sz w:val="28"/>
                <w:szCs w:val="28"/>
              </w:rPr>
              <w:t>Приоритет не установлен.</w:t>
            </w:r>
          </w:p>
          <w:p w:rsidR="00A850EC" w:rsidRPr="00A51F81" w:rsidRDefault="00A850EC" w:rsidP="00493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4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0536B0" w:rsidRDefault="00F741A9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0536B0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r w:rsidRPr="000536B0">
              <w:t xml:space="preserve"> </w:t>
            </w:r>
            <w:hyperlink r:id="rId8" w:history="1">
              <w:r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5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Заказчик:</w:t>
            </w:r>
            <w:r w:rsidRPr="00A51F8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</w:t>
            </w:r>
            <w:r w:rsidRPr="00A51F81">
              <w:rPr>
                <w:bCs/>
                <w:sz w:val="28"/>
                <w:szCs w:val="28"/>
              </w:rPr>
              <w:lastRenderedPageBreak/>
              <w:t>«Черноземье»).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A51F81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A51F81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354880" w:rsidRPr="00475551">
                <w:rPr>
                  <w:rStyle w:val="af0"/>
                  <w:bCs/>
                  <w:color w:val="auto"/>
                  <w:sz w:val="28"/>
                  <w:szCs w:val="28"/>
                  <w:u w:val="none"/>
                </w:rPr>
                <w:t>2651647@</w:t>
              </w:r>
              <w:r w:rsidR="00354880" w:rsidRPr="00475551">
                <w:rPr>
                  <w:rStyle w:val="af0"/>
                  <w:bCs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354880" w:rsidRPr="00475551">
                <w:rPr>
                  <w:rStyle w:val="af0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354880" w:rsidRPr="00475551">
                <w:rPr>
                  <w:rStyle w:val="af0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354880" w:rsidRPr="00A51F81">
              <w:rPr>
                <w:bCs/>
                <w:sz w:val="28"/>
                <w:szCs w:val="28"/>
              </w:rPr>
              <w:t xml:space="preserve">, 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tihonovalv</w:t>
            </w:r>
            <w:r w:rsidR="00354880" w:rsidRPr="00A51F81">
              <w:rPr>
                <w:bCs/>
                <w:sz w:val="28"/>
                <w:szCs w:val="28"/>
              </w:rPr>
              <w:t>@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ppkch</w:t>
            </w:r>
            <w:r w:rsidR="00354880" w:rsidRPr="00A51F81">
              <w:rPr>
                <w:bCs/>
                <w:sz w:val="28"/>
                <w:szCs w:val="28"/>
              </w:rPr>
              <w:t>.</w:t>
            </w:r>
            <w:r w:rsidR="00354880" w:rsidRPr="00A51F81">
              <w:rPr>
                <w:bCs/>
                <w:sz w:val="28"/>
                <w:szCs w:val="28"/>
                <w:lang w:val="en-US"/>
              </w:rPr>
              <w:t>ru</w:t>
            </w:r>
            <w:r w:rsidR="00454FC1" w:rsidRPr="00A51F81">
              <w:rPr>
                <w:bCs/>
                <w:sz w:val="28"/>
                <w:szCs w:val="28"/>
              </w:rPr>
              <w:t>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Номер телефона:</w:t>
            </w:r>
            <w:r w:rsidRPr="00A51F81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A51F81">
              <w:rPr>
                <w:bCs/>
                <w:sz w:val="28"/>
                <w:szCs w:val="28"/>
              </w:rPr>
              <w:t>8</w:t>
            </w:r>
            <w:r w:rsidRPr="00A51F81">
              <w:rPr>
                <w:bCs/>
                <w:sz w:val="28"/>
                <w:szCs w:val="28"/>
              </w:rPr>
              <w:t xml:space="preserve">). 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Организатор:</w:t>
            </w:r>
            <w:r w:rsidRPr="00A51F81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39171E" w:rsidRPr="00A51F81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A51F81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536B0" w:rsidRPr="00922870" w:rsidRDefault="0032266C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лицо:</w:t>
            </w:r>
            <w:r w:rsidR="000536B0" w:rsidRPr="00310382">
              <w:rPr>
                <w:bCs/>
                <w:i/>
                <w:sz w:val="28"/>
                <w:szCs w:val="28"/>
              </w:rPr>
              <w:t xml:space="preserve"> </w:t>
            </w:r>
            <w:r w:rsidR="00475551" w:rsidRPr="00093805">
              <w:rPr>
                <w:bCs/>
                <w:sz w:val="28"/>
                <w:szCs w:val="28"/>
              </w:rPr>
              <w:t>Главный специалист</w:t>
            </w:r>
            <w:r w:rsidR="00475551" w:rsidRPr="00D83457">
              <w:rPr>
                <w:bCs/>
                <w:sz w:val="28"/>
                <w:szCs w:val="28"/>
              </w:rPr>
              <w:t xml:space="preserve"> Воронежского регионального отделения Центра организации закупочной деятельности – структурного подразделения ОАО «РЖД» </w:t>
            </w:r>
            <w:r w:rsidR="00475551">
              <w:rPr>
                <w:bCs/>
                <w:sz w:val="28"/>
                <w:szCs w:val="28"/>
              </w:rPr>
              <w:t>Чалая Евгения Николаевна</w:t>
            </w:r>
            <w:r w:rsidR="000536B0" w:rsidRPr="00922870">
              <w:rPr>
                <w:bCs/>
                <w:sz w:val="28"/>
                <w:szCs w:val="28"/>
              </w:rPr>
              <w:t>.</w:t>
            </w:r>
          </w:p>
          <w:p w:rsidR="000536B0" w:rsidRPr="00922870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475551" w:rsidRPr="005C5602">
              <w:rPr>
                <w:bCs/>
                <w:sz w:val="28"/>
                <w:szCs w:val="28"/>
              </w:rPr>
              <w:t>EChalaya@serw.ru</w:t>
            </w:r>
            <w:r w:rsidRPr="00922870">
              <w:rPr>
                <w:bCs/>
                <w:sz w:val="28"/>
                <w:szCs w:val="28"/>
              </w:rPr>
              <w:t>.</w:t>
            </w:r>
          </w:p>
          <w:p w:rsidR="00475551" w:rsidRPr="00D83457" w:rsidRDefault="000536B0" w:rsidP="0047555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Номер телефона: </w:t>
            </w:r>
            <w:r w:rsidR="00475551" w:rsidRPr="00922870">
              <w:rPr>
                <w:bCs/>
                <w:sz w:val="28"/>
                <w:szCs w:val="28"/>
              </w:rPr>
              <w:t>8 (473) 265-</w:t>
            </w:r>
            <w:r w:rsidR="00475551">
              <w:rPr>
                <w:bCs/>
                <w:sz w:val="28"/>
                <w:szCs w:val="28"/>
              </w:rPr>
              <w:t>27</w:t>
            </w:r>
            <w:r w:rsidR="00475551" w:rsidRPr="00922870">
              <w:rPr>
                <w:bCs/>
                <w:sz w:val="28"/>
                <w:szCs w:val="28"/>
              </w:rPr>
              <w:t>-</w:t>
            </w:r>
            <w:r w:rsidR="00475551">
              <w:rPr>
                <w:bCs/>
                <w:sz w:val="28"/>
                <w:szCs w:val="28"/>
              </w:rPr>
              <w:t>93</w:t>
            </w:r>
            <w:r w:rsidR="00475551" w:rsidRPr="00922870">
              <w:rPr>
                <w:bCs/>
                <w:sz w:val="28"/>
                <w:szCs w:val="28"/>
              </w:rPr>
              <w:t>, 8(473</w:t>
            </w:r>
            <w:r w:rsidR="00475551" w:rsidRPr="00D83457">
              <w:rPr>
                <w:bCs/>
                <w:sz w:val="28"/>
                <w:szCs w:val="28"/>
              </w:rPr>
              <w:t>)265-26-62, 265-25-94, 265-34-74.</w:t>
            </w:r>
          </w:p>
          <w:p w:rsidR="000536B0" w:rsidRPr="00D83457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Номер факса: 8(473)265-36-15.</w:t>
            </w:r>
          </w:p>
          <w:p w:rsidR="006D7D15" w:rsidRPr="00A51F81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Pr="00A51F81" w:rsidRDefault="003C5105" w:rsidP="003C5105">
            <w:pPr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A51F81" w:rsidRDefault="006D7D15" w:rsidP="00AA58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7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A51F81" w:rsidRDefault="006D7D15" w:rsidP="00DE7401">
            <w:pPr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51F81">
              <w:rPr>
                <w:bCs/>
                <w:sz w:val="28"/>
                <w:szCs w:val="28"/>
              </w:rPr>
              <w:t>исполнения договора</w:t>
            </w:r>
            <w:r w:rsidRPr="00A51F81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8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6D7D15" w:rsidRPr="00A51F81" w:rsidRDefault="00475551" w:rsidP="00475551">
            <w:pPr>
              <w:jc w:val="both"/>
              <w:rPr>
                <w:bCs/>
                <w:sz w:val="28"/>
                <w:szCs w:val="28"/>
              </w:rPr>
            </w:pPr>
            <w:r w:rsidRPr="004236E3">
              <w:rPr>
                <w:sz w:val="28"/>
                <w:szCs w:val="28"/>
              </w:rPr>
              <w:t>Оказание услуг по техническому обслуживанию и ремонту «Автоматизированного рабочего места кассира» и ККТ «ПРИМ-08Ф».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9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Место </w:t>
            </w:r>
            <w:r w:rsidR="008D403A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6D7D15" w:rsidRPr="00A51F81" w:rsidRDefault="00DE7401" w:rsidP="002062E3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М</w:t>
            </w:r>
            <w:r w:rsidR="006D7D15" w:rsidRPr="00A51F81">
              <w:rPr>
                <w:bCs/>
                <w:sz w:val="28"/>
                <w:szCs w:val="28"/>
              </w:rPr>
              <w:t xml:space="preserve">есто </w:t>
            </w:r>
            <w:r w:rsidR="008D403A" w:rsidRPr="00A51F81">
              <w:rPr>
                <w:bCs/>
                <w:sz w:val="28"/>
                <w:szCs w:val="28"/>
              </w:rPr>
              <w:t>оказания услуг</w:t>
            </w:r>
            <w:r w:rsidR="00F741A9" w:rsidRPr="00A51F81">
              <w:rPr>
                <w:bCs/>
                <w:sz w:val="28"/>
                <w:szCs w:val="28"/>
              </w:rPr>
              <w:t xml:space="preserve"> </w:t>
            </w:r>
            <w:r w:rsidR="006D7D15" w:rsidRPr="00A51F81">
              <w:rPr>
                <w:bCs/>
                <w:sz w:val="28"/>
                <w:szCs w:val="28"/>
              </w:rPr>
              <w:t xml:space="preserve">указано в </w:t>
            </w:r>
            <w:r w:rsidR="00377EF4" w:rsidRPr="00A51F81">
              <w:rPr>
                <w:bCs/>
                <w:sz w:val="28"/>
                <w:szCs w:val="28"/>
              </w:rPr>
              <w:t>приложении №</w:t>
            </w:r>
            <w:r w:rsidR="002062E3" w:rsidRPr="00A51F81">
              <w:rPr>
                <w:bCs/>
                <w:sz w:val="28"/>
                <w:szCs w:val="28"/>
              </w:rPr>
              <w:t xml:space="preserve">2 </w:t>
            </w:r>
            <w:r w:rsidR="008D403A" w:rsidRPr="00A51F81">
              <w:rPr>
                <w:bCs/>
                <w:sz w:val="28"/>
                <w:szCs w:val="28"/>
              </w:rPr>
              <w:t>конкурсной</w:t>
            </w:r>
            <w:r w:rsidR="006D7D15" w:rsidRPr="00A51F81">
              <w:rPr>
                <w:bCs/>
                <w:sz w:val="28"/>
                <w:szCs w:val="28"/>
              </w:rPr>
              <w:t xml:space="preserve"> документации</w:t>
            </w:r>
            <w:r w:rsidRPr="00A51F81">
              <w:rPr>
                <w:bCs/>
                <w:sz w:val="28"/>
                <w:szCs w:val="28"/>
              </w:rPr>
              <w:t>.</w:t>
            </w:r>
            <w:r w:rsidR="006D7D15" w:rsidRPr="00A51F8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10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8D403A" w:rsidRPr="00A51F81" w:rsidRDefault="008D403A" w:rsidP="008D403A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 </w:t>
            </w:r>
            <w:r w:rsidR="00CF3F7A">
              <w:rPr>
                <w:sz w:val="28"/>
                <w:szCs w:val="28"/>
              </w:rPr>
              <w:t>3 203 029</w:t>
            </w:r>
            <w:r w:rsidR="00CF3F7A" w:rsidRPr="00ED60F8">
              <w:rPr>
                <w:sz w:val="28"/>
                <w:szCs w:val="28"/>
              </w:rPr>
              <w:t xml:space="preserve"> (три миллиона</w:t>
            </w:r>
            <w:r w:rsidR="00CF3F7A">
              <w:rPr>
                <w:sz w:val="28"/>
                <w:szCs w:val="28"/>
              </w:rPr>
              <w:t xml:space="preserve"> двести три тысячи двадцать девять</w:t>
            </w:r>
            <w:r w:rsidR="00CF3F7A" w:rsidRPr="00ED60F8">
              <w:rPr>
                <w:sz w:val="28"/>
                <w:szCs w:val="28"/>
              </w:rPr>
              <w:t xml:space="preserve">) рублей </w:t>
            </w:r>
            <w:r w:rsidR="00CF3F7A">
              <w:rPr>
                <w:sz w:val="28"/>
                <w:szCs w:val="28"/>
              </w:rPr>
              <w:t>53</w:t>
            </w:r>
            <w:r w:rsidR="00CF3F7A" w:rsidRPr="00ED60F8">
              <w:rPr>
                <w:sz w:val="28"/>
                <w:szCs w:val="28"/>
              </w:rPr>
              <w:t xml:space="preserve"> коп</w:t>
            </w:r>
            <w:r w:rsidR="00CF3F7A">
              <w:rPr>
                <w:sz w:val="28"/>
                <w:szCs w:val="28"/>
              </w:rPr>
              <w:t xml:space="preserve">ейки </w:t>
            </w:r>
            <w:r w:rsidR="00A1112D">
              <w:rPr>
                <w:sz w:val="28"/>
                <w:szCs w:val="28"/>
              </w:rPr>
              <w:t xml:space="preserve">без учета НДС на 2019 год, </w:t>
            </w:r>
            <w:r w:rsidR="00CF3F7A" w:rsidRPr="00B354C7">
              <w:rPr>
                <w:sz w:val="28"/>
                <w:szCs w:val="28"/>
              </w:rPr>
              <w:t>,</w:t>
            </w:r>
            <w:r w:rsidR="00CF3F7A">
              <w:rPr>
                <w:sz w:val="28"/>
                <w:szCs w:val="28"/>
              </w:rPr>
              <w:t xml:space="preserve">  </w:t>
            </w:r>
            <w:r w:rsidR="00CF3F7A" w:rsidRPr="008E7B00">
              <w:rPr>
                <w:sz w:val="28"/>
                <w:szCs w:val="28"/>
              </w:rPr>
              <w:t xml:space="preserve">  </w:t>
            </w:r>
            <w:r w:rsidR="00CF3F7A">
              <w:rPr>
                <w:sz w:val="28"/>
                <w:szCs w:val="28"/>
              </w:rPr>
              <w:t>3 843 635</w:t>
            </w:r>
            <w:r w:rsidR="00CF3F7A" w:rsidRPr="008E7B00">
              <w:rPr>
                <w:sz w:val="28"/>
                <w:szCs w:val="28"/>
              </w:rPr>
              <w:t xml:space="preserve"> (</w:t>
            </w:r>
            <w:r w:rsidR="00CF3F7A">
              <w:rPr>
                <w:sz w:val="28"/>
                <w:szCs w:val="28"/>
              </w:rPr>
              <w:t xml:space="preserve">три </w:t>
            </w:r>
            <w:r w:rsidR="00CF3F7A" w:rsidRPr="008E7B00">
              <w:rPr>
                <w:sz w:val="28"/>
                <w:szCs w:val="28"/>
              </w:rPr>
              <w:t xml:space="preserve">миллиона </w:t>
            </w:r>
            <w:r w:rsidR="00CF3F7A">
              <w:rPr>
                <w:sz w:val="28"/>
                <w:szCs w:val="28"/>
              </w:rPr>
              <w:t>восемьсот сорок три тысячи шестьсот тридцать пять</w:t>
            </w:r>
            <w:r w:rsidR="00CF3F7A" w:rsidRPr="008E7B00">
              <w:rPr>
                <w:sz w:val="28"/>
                <w:szCs w:val="28"/>
              </w:rPr>
              <w:t xml:space="preserve">) рублей </w:t>
            </w:r>
            <w:r w:rsidR="00CF3F7A">
              <w:rPr>
                <w:sz w:val="28"/>
                <w:szCs w:val="28"/>
              </w:rPr>
              <w:t>44</w:t>
            </w:r>
            <w:r w:rsidR="00CF3F7A" w:rsidRPr="008E7B00">
              <w:rPr>
                <w:sz w:val="28"/>
                <w:szCs w:val="28"/>
              </w:rPr>
              <w:t xml:space="preserve"> копе</w:t>
            </w:r>
            <w:r w:rsidR="00CF3F7A">
              <w:rPr>
                <w:sz w:val="28"/>
                <w:szCs w:val="28"/>
              </w:rPr>
              <w:t>йки</w:t>
            </w:r>
            <w:r w:rsidR="00CF3F7A" w:rsidRPr="00A1112D">
              <w:rPr>
                <w:sz w:val="28"/>
                <w:szCs w:val="28"/>
              </w:rPr>
              <w:t xml:space="preserve"> </w:t>
            </w:r>
            <w:r w:rsidR="00A1112D" w:rsidRPr="00A1112D">
              <w:rPr>
                <w:sz w:val="28"/>
                <w:szCs w:val="28"/>
              </w:rPr>
              <w:t>с учетом НДС</w:t>
            </w:r>
            <w:r w:rsidRPr="00727CB2">
              <w:rPr>
                <w:bCs/>
                <w:sz w:val="28"/>
                <w:szCs w:val="28"/>
              </w:rPr>
              <w:t>.</w:t>
            </w:r>
          </w:p>
          <w:p w:rsidR="006D7D15" w:rsidRPr="00A51F81" w:rsidRDefault="008D403A" w:rsidP="008D403A">
            <w:pPr>
              <w:jc w:val="both"/>
              <w:rPr>
                <w:bCs/>
                <w:i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Начальная (максимальная) цена договора включает все налоги, сборы, пошлины, затраты, издержки, стоимость материалов и оборудования, транспортные и иные расходы, в том числе сопутствующие/связанные с исполнением договора, которые необходимо учитывать при исполнении договора.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1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Документация размещена в </w:t>
            </w:r>
            <w:r w:rsidRPr="000536B0">
              <w:rPr>
                <w:bCs/>
                <w:sz w:val="28"/>
                <w:szCs w:val="28"/>
              </w:rPr>
              <w:t>Единой информационной системе, на сайте www.rzd.ru (раздел «Тендеры»),</w:t>
            </w:r>
            <w:r w:rsidR="00394F1D" w:rsidRPr="000536B0">
              <w:rPr>
                <w:bCs/>
                <w:sz w:val="28"/>
                <w:szCs w:val="28"/>
              </w:rPr>
              <w:t xml:space="preserve"> на </w:t>
            </w:r>
            <w:r w:rsidR="00954D17" w:rsidRPr="000536B0">
              <w:rPr>
                <w:bCs/>
                <w:sz w:val="28"/>
                <w:szCs w:val="28"/>
              </w:rPr>
              <w:t xml:space="preserve">официальном </w:t>
            </w:r>
            <w:r w:rsidR="00394F1D" w:rsidRPr="000536B0">
              <w:rPr>
                <w:bCs/>
                <w:sz w:val="28"/>
                <w:szCs w:val="28"/>
              </w:rPr>
              <w:t xml:space="preserve">сайте </w:t>
            </w:r>
            <w:r w:rsidR="00954D17" w:rsidRPr="000536B0">
              <w:rPr>
                <w:bCs/>
                <w:sz w:val="28"/>
                <w:szCs w:val="28"/>
              </w:rPr>
              <w:t xml:space="preserve">Заказчика </w:t>
            </w:r>
            <w:r w:rsidR="00394F1D" w:rsidRPr="000536B0">
              <w:rPr>
                <w:bCs/>
                <w:sz w:val="28"/>
                <w:szCs w:val="28"/>
              </w:rPr>
              <w:t>www.ppkch.ru (раздел «Тендеры»),</w:t>
            </w:r>
            <w:r w:rsidRPr="000536B0">
              <w:rPr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а также на </w:t>
            </w:r>
            <w:r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0536B0">
              <w:rPr>
                <w:bCs/>
                <w:sz w:val="28"/>
                <w:szCs w:val="28"/>
              </w:rPr>
              <w:t xml:space="preserve"> универсальной электронной торговой площадке (на странице данного запроса котировок на сайте </w:t>
            </w:r>
            <w:r w:rsidR="00424520" w:rsidRPr="000536B0">
              <w:t xml:space="preserve"> </w:t>
            </w:r>
            <w:hyperlink r:id="rId10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394F1D" w:rsidRPr="000536B0">
              <w:rPr>
                <w:bCs/>
                <w:i/>
                <w:sz w:val="28"/>
                <w:szCs w:val="28"/>
              </w:rPr>
              <w:t xml:space="preserve">, </w:t>
            </w:r>
            <w:r w:rsidRPr="000536B0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Pr="000536B0">
              <w:rPr>
                <w:bCs/>
                <w:sz w:val="28"/>
                <w:szCs w:val="28"/>
              </w:rPr>
              <w:t>на сайте www.rzd.ru</w:t>
            </w:r>
            <w:r w:rsidR="00696935" w:rsidRPr="000536B0">
              <w:rPr>
                <w:bCs/>
                <w:sz w:val="28"/>
                <w:szCs w:val="28"/>
              </w:rPr>
              <w:t>,</w:t>
            </w:r>
            <w:r w:rsidR="00696935"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0536B0">
              <w:rPr>
                <w:bCs/>
                <w:sz w:val="28"/>
                <w:szCs w:val="28"/>
              </w:rPr>
              <w:t xml:space="preserve">на сайте www.ppkch.ru (раздел «Тендеры»), </w:t>
            </w:r>
            <w:r w:rsidR="00424520" w:rsidRPr="000536B0">
              <w:rPr>
                <w:bCs/>
                <w:sz w:val="28"/>
                <w:szCs w:val="28"/>
              </w:rPr>
              <w:t xml:space="preserve">а также на универсальной электронной торговой площадке (на странице данного </w:t>
            </w:r>
            <w:r w:rsidR="00AA4B16" w:rsidRPr="000536B0">
              <w:rPr>
                <w:bCs/>
                <w:sz w:val="28"/>
                <w:szCs w:val="28"/>
              </w:rPr>
              <w:t>конкурса</w:t>
            </w:r>
            <w:r w:rsidR="00424520" w:rsidRPr="000536B0">
              <w:rPr>
                <w:bCs/>
                <w:sz w:val="28"/>
                <w:szCs w:val="28"/>
              </w:rPr>
              <w:t xml:space="preserve"> на сайте </w:t>
            </w:r>
            <w:r w:rsidR="00424520" w:rsidRPr="000536B0">
              <w:t xml:space="preserve"> </w:t>
            </w:r>
            <w:hyperlink r:id="rId11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424520" w:rsidRPr="000536B0">
              <w:rPr>
                <w:bCs/>
                <w:sz w:val="28"/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0536B0">
              <w:rPr>
                <w:bCs/>
                <w:sz w:val="28"/>
                <w:szCs w:val="28"/>
              </w:rPr>
              <w:t>Е</w:t>
            </w:r>
            <w:r w:rsidRPr="000536B0">
              <w:rPr>
                <w:bCs/>
                <w:sz w:val="28"/>
                <w:szCs w:val="28"/>
              </w:rPr>
              <w:t>диной информационной</w:t>
            </w:r>
            <w:r w:rsidRPr="00A51F81">
              <w:rPr>
                <w:bCs/>
                <w:sz w:val="28"/>
                <w:szCs w:val="28"/>
              </w:rPr>
              <w:t xml:space="preserve"> системе в течение одного рабочего дня со дня устранения технических или иных неполадок,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51F81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2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401298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B470A0">
              <w:rPr>
                <w:bCs/>
                <w:sz w:val="28"/>
                <w:szCs w:val="28"/>
              </w:rPr>
              <w:t xml:space="preserve">сайтах </w:t>
            </w:r>
            <w:r w:rsidR="000536B0" w:rsidRPr="00401298">
              <w:rPr>
                <w:b/>
                <w:bCs/>
                <w:sz w:val="28"/>
                <w:szCs w:val="28"/>
              </w:rPr>
              <w:t>«</w:t>
            </w:r>
            <w:r w:rsidR="00475551" w:rsidRPr="00401298">
              <w:rPr>
                <w:b/>
                <w:bCs/>
                <w:sz w:val="28"/>
                <w:szCs w:val="28"/>
              </w:rPr>
              <w:t>30</w:t>
            </w:r>
            <w:r w:rsidR="000536B0" w:rsidRPr="00401298">
              <w:rPr>
                <w:b/>
                <w:bCs/>
                <w:sz w:val="28"/>
                <w:szCs w:val="28"/>
              </w:rPr>
              <w:t>» ноября 2018 г.</w:t>
            </w:r>
          </w:p>
          <w:p w:rsidR="00475551" w:rsidRPr="007F5558" w:rsidRDefault="00394F1D" w:rsidP="0047555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окончания срока подачи</w:t>
            </w:r>
            <w:r w:rsidR="0032266C">
              <w:rPr>
                <w:bCs/>
                <w:sz w:val="28"/>
                <w:szCs w:val="28"/>
              </w:rPr>
              <w:t xml:space="preserve"> </w:t>
            </w:r>
            <w:r w:rsidR="00475551" w:rsidRPr="00401298">
              <w:rPr>
                <w:b/>
                <w:bCs/>
                <w:sz w:val="28"/>
                <w:szCs w:val="28"/>
              </w:rPr>
              <w:t>в 11 ч. 00 мин. московского времени «17» декабря 2018 г</w:t>
            </w:r>
            <w:r w:rsidR="00475551" w:rsidRPr="007F5558">
              <w:rPr>
                <w:bCs/>
                <w:sz w:val="28"/>
                <w:szCs w:val="28"/>
              </w:rPr>
              <w:t>.</w:t>
            </w:r>
          </w:p>
          <w:p w:rsidR="006D7D15" w:rsidRPr="00BC792C" w:rsidRDefault="00D977F2" w:rsidP="00A92508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</w:t>
            </w:r>
            <w:r w:rsidR="006D7D15" w:rsidRPr="00BC792C">
              <w:rPr>
                <w:bCs/>
                <w:sz w:val="28"/>
                <w:szCs w:val="28"/>
              </w:rPr>
              <w:t xml:space="preserve">аявки на участие в </w:t>
            </w:r>
            <w:r w:rsidR="000655D6">
              <w:rPr>
                <w:bCs/>
                <w:sz w:val="28"/>
                <w:szCs w:val="28"/>
              </w:rPr>
              <w:t>открытом конкурсе</w:t>
            </w:r>
            <w:r w:rsidRPr="00BC792C">
              <w:rPr>
                <w:bCs/>
                <w:sz w:val="28"/>
                <w:szCs w:val="28"/>
              </w:rPr>
              <w:t xml:space="preserve"> в электронной форме</w:t>
            </w:r>
            <w:r w:rsidR="00954D17" w:rsidRPr="00BC792C">
              <w:rPr>
                <w:rFonts w:eastAsia="MS Mincho"/>
                <w:sz w:val="28"/>
                <w:szCs w:val="28"/>
              </w:rPr>
              <w:t xml:space="preserve"> </w:t>
            </w:r>
            <w:r w:rsidR="009C6C4B" w:rsidRPr="00BC792C">
              <w:rPr>
                <w:bCs/>
                <w:sz w:val="28"/>
                <w:szCs w:val="28"/>
              </w:rPr>
              <w:t xml:space="preserve">№ </w:t>
            </w:r>
            <w:r w:rsidR="00475551" w:rsidRPr="00475551">
              <w:rPr>
                <w:bCs/>
                <w:sz w:val="28"/>
                <w:szCs w:val="28"/>
              </w:rPr>
              <w:t>27629</w:t>
            </w:r>
            <w:r w:rsidR="009C6C4B" w:rsidRPr="009C6C4B">
              <w:rPr>
                <w:bCs/>
                <w:sz w:val="28"/>
                <w:szCs w:val="28"/>
              </w:rPr>
              <w:t>/ОКЭ - АО</w:t>
            </w:r>
            <w:r w:rsidR="009C6C4B" w:rsidRPr="00BC792C">
              <w:rPr>
                <w:bCs/>
                <w:sz w:val="28"/>
                <w:szCs w:val="28"/>
              </w:rPr>
              <w:t xml:space="preserve"> «ППК «Черноземье»/2018/ВРЖ</w:t>
            </w:r>
            <w:r w:rsidR="006C1187" w:rsidRPr="000536B0">
              <w:rPr>
                <w:bCs/>
                <w:sz w:val="28"/>
                <w:szCs w:val="28"/>
              </w:rPr>
              <w:t xml:space="preserve"> </w:t>
            </w:r>
            <w:r w:rsidR="00A92508" w:rsidRPr="000536B0">
              <w:rPr>
                <w:bCs/>
                <w:sz w:val="28"/>
                <w:szCs w:val="28"/>
              </w:rPr>
              <w:t>подаются</w:t>
            </w:r>
            <w:r w:rsidR="006D7D15" w:rsidRPr="000536B0">
              <w:rPr>
                <w:bCs/>
                <w:sz w:val="28"/>
                <w:szCs w:val="28"/>
              </w:rPr>
              <w:t xml:space="preserve"> в установленном доку</w:t>
            </w:r>
            <w:bookmarkStart w:id="1" w:name="_GoBack"/>
            <w:bookmarkEnd w:id="1"/>
            <w:r w:rsidR="006D7D15" w:rsidRPr="000536B0">
              <w:rPr>
                <w:bCs/>
                <w:sz w:val="28"/>
                <w:szCs w:val="28"/>
              </w:rPr>
              <w:t xml:space="preserve">ментацией порядке </w:t>
            </w:r>
            <w:r w:rsidR="006D7D15"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0536B0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AA4B16" w:rsidRPr="000536B0">
              <w:rPr>
                <w:bCs/>
                <w:sz w:val="28"/>
                <w:szCs w:val="28"/>
              </w:rPr>
              <w:t>конкурса</w:t>
            </w:r>
            <w:r w:rsidR="00424520" w:rsidRPr="000536B0">
              <w:rPr>
                <w:bCs/>
                <w:sz w:val="28"/>
                <w:szCs w:val="28"/>
              </w:rPr>
              <w:t xml:space="preserve"> на сайте </w:t>
            </w:r>
            <w:r w:rsidR="00424520" w:rsidRPr="000536B0">
              <w:t xml:space="preserve"> </w:t>
            </w:r>
            <w:hyperlink r:id="rId12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0536B0">
              <w:rPr>
                <w:bCs/>
                <w:i/>
                <w:sz w:val="28"/>
                <w:szCs w:val="28"/>
              </w:rPr>
              <w:t>)</w:t>
            </w:r>
            <w:r w:rsidR="00954D17" w:rsidRPr="000536B0">
              <w:rPr>
                <w:bCs/>
                <w:i/>
                <w:sz w:val="28"/>
                <w:szCs w:val="28"/>
              </w:rPr>
              <w:t xml:space="preserve"> (далее – электронная площадка, ЭТЗП, сайт ЭТЗП)</w:t>
            </w:r>
            <w:r w:rsidR="006D7D15" w:rsidRPr="00BC792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3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ind w:firstLine="709"/>
              <w:jc w:val="both"/>
              <w:rPr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C1187" w:rsidRPr="00BC792C">
              <w:rPr>
                <w:bCs/>
                <w:sz w:val="28"/>
                <w:szCs w:val="28"/>
              </w:rPr>
              <w:t xml:space="preserve">в </w:t>
            </w:r>
            <w:r w:rsidR="00475551" w:rsidRPr="00401298">
              <w:rPr>
                <w:b/>
                <w:bCs/>
                <w:sz w:val="28"/>
                <w:szCs w:val="28"/>
              </w:rPr>
              <w:t xml:space="preserve">11 ч. 00 мин. московского времени «17» декабря 2018 г. </w:t>
            </w:r>
            <w:r w:rsidR="000536B0">
              <w:rPr>
                <w:b/>
                <w:bCs/>
                <w:sz w:val="28"/>
                <w:szCs w:val="28"/>
              </w:rPr>
              <w:t xml:space="preserve"> </w:t>
            </w:r>
            <w:r w:rsidR="006C1187" w:rsidRPr="00BC792C">
              <w:rPr>
                <w:sz w:val="28"/>
                <w:szCs w:val="28"/>
              </w:rPr>
              <w:t xml:space="preserve">на ЭТЗП (на странице данного </w:t>
            </w:r>
            <w:r w:rsidR="000655D6">
              <w:rPr>
                <w:sz w:val="28"/>
                <w:szCs w:val="28"/>
              </w:rPr>
              <w:t>открытого конкурса</w:t>
            </w:r>
            <w:r w:rsidR="006C1187" w:rsidRPr="00BC792C">
              <w:rPr>
                <w:sz w:val="28"/>
                <w:szCs w:val="28"/>
              </w:rPr>
              <w:t xml:space="preserve"> на сайте ЭТЗП).</w:t>
            </w:r>
          </w:p>
          <w:p w:rsidR="006D7D15" w:rsidRPr="00BC792C" w:rsidRDefault="006D7D15" w:rsidP="00954D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4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Место и дата рассмотрения предложений участников закупки и подведения </w:t>
            </w:r>
            <w:r w:rsidRPr="00BC792C">
              <w:rPr>
                <w:bCs/>
                <w:sz w:val="28"/>
                <w:szCs w:val="28"/>
              </w:rPr>
              <w:lastRenderedPageBreak/>
              <w:t>итогов закупки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pStyle w:val="61"/>
              <w:ind w:firstLine="709"/>
              <w:rPr>
                <w:szCs w:val="28"/>
              </w:rPr>
            </w:pPr>
            <w:proofErr w:type="gramStart"/>
            <w:r w:rsidRPr="00BC792C">
              <w:rPr>
                <w:bCs/>
                <w:szCs w:val="28"/>
              </w:rPr>
              <w:lastRenderedPageBreak/>
              <w:t xml:space="preserve">Рассмотрение заявок осуществляется </w:t>
            </w:r>
            <w:r w:rsidR="003C5105" w:rsidRPr="00BC792C">
              <w:rPr>
                <w:bCs/>
                <w:szCs w:val="28"/>
              </w:rPr>
              <w:t xml:space="preserve">  </w:t>
            </w:r>
            <w:r w:rsidR="000536B0">
              <w:rPr>
                <w:bCs/>
                <w:szCs w:val="28"/>
              </w:rPr>
              <w:t xml:space="preserve">в </w:t>
            </w:r>
            <w:r w:rsidR="00475551">
              <w:rPr>
                <w:bCs/>
                <w:szCs w:val="28"/>
              </w:rPr>
              <w:t xml:space="preserve"> </w:t>
            </w:r>
            <w:r w:rsidR="00475551" w:rsidRPr="00401298">
              <w:rPr>
                <w:b/>
                <w:bCs/>
                <w:szCs w:val="28"/>
              </w:rPr>
              <w:t>16 ч. 00 мин. московского времени «18» декабря 2018 г.</w:t>
            </w:r>
            <w:r w:rsidR="00475551" w:rsidRPr="007F5558">
              <w:rPr>
                <w:bCs/>
                <w:szCs w:val="28"/>
              </w:rPr>
              <w:t xml:space="preserve"> </w:t>
            </w:r>
            <w:r w:rsidR="000536B0" w:rsidRPr="009F4B98">
              <w:rPr>
                <w:bCs/>
                <w:szCs w:val="28"/>
              </w:rPr>
              <w:t xml:space="preserve"> по адресу: </w:t>
            </w:r>
            <w:r w:rsidR="006C1187" w:rsidRPr="00BC792C">
              <w:rPr>
                <w:bCs/>
                <w:szCs w:val="28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6C1187" w:rsidRPr="00BC792C">
                <w:rPr>
                  <w:szCs w:val="28"/>
                </w:rPr>
                <w:t>394036 г</w:t>
              </w:r>
            </w:smartTag>
            <w:r w:rsidR="006C1187" w:rsidRPr="00BC792C">
              <w:rPr>
                <w:szCs w:val="28"/>
              </w:rPr>
              <w:t>. Воронеж, проспект Революции, д.18, к. 261.</w:t>
            </w:r>
            <w:proofErr w:type="gramEnd"/>
          </w:p>
          <w:p w:rsidR="006D7D15" w:rsidRPr="00BC792C" w:rsidRDefault="004D7CF1" w:rsidP="000450D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Подведение итогов </w:t>
            </w:r>
            <w:r w:rsidR="003F4D19">
              <w:rPr>
                <w:bCs/>
                <w:sz w:val="28"/>
                <w:szCs w:val="28"/>
              </w:rPr>
              <w:t>открытого конкурса</w:t>
            </w:r>
            <w:r w:rsidRPr="00BC792C">
              <w:rPr>
                <w:bCs/>
                <w:sz w:val="28"/>
                <w:szCs w:val="28"/>
              </w:rPr>
              <w:t xml:space="preserve"> осуществляется </w:t>
            </w:r>
            <w:r w:rsidR="003C5105" w:rsidRPr="00BC792C">
              <w:rPr>
                <w:bCs/>
                <w:sz w:val="28"/>
                <w:szCs w:val="28"/>
              </w:rPr>
              <w:t xml:space="preserve">  </w:t>
            </w:r>
            <w:r w:rsidR="00475551" w:rsidRPr="00401298">
              <w:rPr>
                <w:b/>
                <w:bCs/>
                <w:sz w:val="28"/>
                <w:szCs w:val="28"/>
              </w:rPr>
              <w:t>10 ч. 00 мин. московского времени «19» декабря 2018 г.</w:t>
            </w:r>
            <w:r w:rsidR="00475551" w:rsidRPr="007F5558">
              <w:rPr>
                <w:bCs/>
                <w:sz w:val="28"/>
                <w:szCs w:val="28"/>
              </w:rPr>
              <w:t xml:space="preserve"> </w:t>
            </w:r>
            <w:r w:rsidR="000536B0" w:rsidRPr="00262919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BC792C">
              <w:rPr>
                <w:bCs/>
                <w:sz w:val="28"/>
                <w:szCs w:val="28"/>
              </w:rPr>
              <w:t xml:space="preserve">по адресу: </w:t>
            </w:r>
            <w:r w:rsidR="00AA5813" w:rsidRPr="00475551">
              <w:rPr>
                <w:bCs/>
                <w:sz w:val="28"/>
                <w:szCs w:val="28"/>
              </w:rPr>
              <w:t xml:space="preserve">Российская Федерация, 394043, Воронежская </w:t>
            </w:r>
            <w:r w:rsidR="00AA5813" w:rsidRPr="00475551">
              <w:rPr>
                <w:bCs/>
                <w:sz w:val="28"/>
                <w:szCs w:val="28"/>
              </w:rPr>
              <w:lastRenderedPageBreak/>
              <w:t>область, г. Воронеж, ул. Ленина, д.104б, нежилое встроенное помещение I в лит. 1А, офис 917.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5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6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B1AEC" w:rsidRPr="003F4D19" w:rsidRDefault="006B1AEC" w:rsidP="00BD3F22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0536B0">
              <w:rPr>
                <w:sz w:val="28"/>
                <w:szCs w:val="28"/>
              </w:rPr>
              <w:t>Заказчик вправе отменить конкурс по одному и более предмету закупки (лоту) до наступления даты и времени окончания срока подачи заявок на участие в конкурсе.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7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A51F81">
              <w:rPr>
                <w:bCs/>
                <w:sz w:val="28"/>
                <w:szCs w:val="28"/>
              </w:rPr>
              <w:t>9</w:t>
            </w:r>
            <w:r w:rsidR="00D977F2" w:rsidRPr="00BC792C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1B" w:rsidRDefault="00243B1B">
      <w:r>
        <w:separator/>
      </w:r>
    </w:p>
  </w:endnote>
  <w:endnote w:type="continuationSeparator" w:id="0">
    <w:p w:rsidR="00243B1B" w:rsidRDefault="0024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EC3C2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1B" w:rsidRDefault="00243B1B">
      <w:r>
        <w:separator/>
      </w:r>
    </w:p>
  </w:footnote>
  <w:footnote w:type="continuationSeparator" w:id="0">
    <w:p w:rsidR="00243B1B" w:rsidRDefault="0024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EC3C2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EC3C2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298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450D7"/>
    <w:rsid w:val="000536B0"/>
    <w:rsid w:val="000655D6"/>
    <w:rsid w:val="00084515"/>
    <w:rsid w:val="00086DE9"/>
    <w:rsid w:val="00097462"/>
    <w:rsid w:val="001621CA"/>
    <w:rsid w:val="001637C7"/>
    <w:rsid w:val="00170469"/>
    <w:rsid w:val="00175AB3"/>
    <w:rsid w:val="001830E8"/>
    <w:rsid w:val="001D35A9"/>
    <w:rsid w:val="001E6DAB"/>
    <w:rsid w:val="001F1F05"/>
    <w:rsid w:val="002062E3"/>
    <w:rsid w:val="00236317"/>
    <w:rsid w:val="00243B1B"/>
    <w:rsid w:val="00266968"/>
    <w:rsid w:val="0029285F"/>
    <w:rsid w:val="002A7A7A"/>
    <w:rsid w:val="002C39D4"/>
    <w:rsid w:val="002F08D7"/>
    <w:rsid w:val="00305B39"/>
    <w:rsid w:val="0032266C"/>
    <w:rsid w:val="00354880"/>
    <w:rsid w:val="00377EF4"/>
    <w:rsid w:val="0039171E"/>
    <w:rsid w:val="00394F1D"/>
    <w:rsid w:val="003A3FA5"/>
    <w:rsid w:val="003C28A1"/>
    <w:rsid w:val="003C5105"/>
    <w:rsid w:val="003D7635"/>
    <w:rsid w:val="003E76F2"/>
    <w:rsid w:val="003F4D19"/>
    <w:rsid w:val="00401298"/>
    <w:rsid w:val="00424520"/>
    <w:rsid w:val="00454FC1"/>
    <w:rsid w:val="00475551"/>
    <w:rsid w:val="00483D99"/>
    <w:rsid w:val="004840C1"/>
    <w:rsid w:val="00493230"/>
    <w:rsid w:val="004B1114"/>
    <w:rsid w:val="004D7CF1"/>
    <w:rsid w:val="005036F8"/>
    <w:rsid w:val="00514D5B"/>
    <w:rsid w:val="005156B0"/>
    <w:rsid w:val="00540222"/>
    <w:rsid w:val="00591493"/>
    <w:rsid w:val="005B2EBD"/>
    <w:rsid w:val="0060681D"/>
    <w:rsid w:val="00662E81"/>
    <w:rsid w:val="00694580"/>
    <w:rsid w:val="00696935"/>
    <w:rsid w:val="006B1AEC"/>
    <w:rsid w:val="006C1187"/>
    <w:rsid w:val="006D00EF"/>
    <w:rsid w:val="006D7D15"/>
    <w:rsid w:val="00702BE0"/>
    <w:rsid w:val="00727CB2"/>
    <w:rsid w:val="00741BC8"/>
    <w:rsid w:val="00791EBF"/>
    <w:rsid w:val="007F20E2"/>
    <w:rsid w:val="00852D26"/>
    <w:rsid w:val="008557B7"/>
    <w:rsid w:val="008813CF"/>
    <w:rsid w:val="008A439B"/>
    <w:rsid w:val="008B1936"/>
    <w:rsid w:val="008D403A"/>
    <w:rsid w:val="008E5F06"/>
    <w:rsid w:val="00900767"/>
    <w:rsid w:val="0092449F"/>
    <w:rsid w:val="00924DAF"/>
    <w:rsid w:val="00954D17"/>
    <w:rsid w:val="009650A1"/>
    <w:rsid w:val="00980459"/>
    <w:rsid w:val="0098231C"/>
    <w:rsid w:val="009C6C4B"/>
    <w:rsid w:val="009D5F5C"/>
    <w:rsid w:val="009F1304"/>
    <w:rsid w:val="00A04B66"/>
    <w:rsid w:val="00A1112D"/>
    <w:rsid w:val="00A46FEA"/>
    <w:rsid w:val="00A51F81"/>
    <w:rsid w:val="00A63BC5"/>
    <w:rsid w:val="00A71E58"/>
    <w:rsid w:val="00A81A05"/>
    <w:rsid w:val="00A850EC"/>
    <w:rsid w:val="00A92508"/>
    <w:rsid w:val="00AA1F77"/>
    <w:rsid w:val="00AA2DEC"/>
    <w:rsid w:val="00AA4B16"/>
    <w:rsid w:val="00AA5813"/>
    <w:rsid w:val="00AB1A05"/>
    <w:rsid w:val="00AD72C7"/>
    <w:rsid w:val="00B36CDB"/>
    <w:rsid w:val="00B470A0"/>
    <w:rsid w:val="00B6030F"/>
    <w:rsid w:val="00B64D5E"/>
    <w:rsid w:val="00B748BE"/>
    <w:rsid w:val="00BB653B"/>
    <w:rsid w:val="00BC792C"/>
    <w:rsid w:val="00BD3F22"/>
    <w:rsid w:val="00C13B5B"/>
    <w:rsid w:val="00C35E1C"/>
    <w:rsid w:val="00C4484A"/>
    <w:rsid w:val="00C54D0F"/>
    <w:rsid w:val="00C73719"/>
    <w:rsid w:val="00C87D78"/>
    <w:rsid w:val="00C948BD"/>
    <w:rsid w:val="00CD285D"/>
    <w:rsid w:val="00CF3F7A"/>
    <w:rsid w:val="00CF540B"/>
    <w:rsid w:val="00D05B29"/>
    <w:rsid w:val="00D2493C"/>
    <w:rsid w:val="00D977F2"/>
    <w:rsid w:val="00DB2D46"/>
    <w:rsid w:val="00DE7401"/>
    <w:rsid w:val="00E002AA"/>
    <w:rsid w:val="00E71A3B"/>
    <w:rsid w:val="00EC3C27"/>
    <w:rsid w:val="00EF1985"/>
    <w:rsid w:val="00F106CB"/>
    <w:rsid w:val="00F5392C"/>
    <w:rsid w:val="00F62FC6"/>
    <w:rsid w:val="00F741A9"/>
    <w:rsid w:val="00FC1FED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aliases w:val="Знак Знак,Знак Знак1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41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p.comi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tp.com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5164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D551-9034-443C-A491-A5B591CE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EChalaya</cp:lastModifiedBy>
  <cp:revision>7</cp:revision>
  <cp:lastPrinted>2016-10-19T06:57:00Z</cp:lastPrinted>
  <dcterms:created xsi:type="dcterms:W3CDTF">2018-11-23T13:33:00Z</dcterms:created>
  <dcterms:modified xsi:type="dcterms:W3CDTF">2018-11-29T13:47:00Z</dcterms:modified>
</cp:coreProperties>
</file>