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21" w:rsidRPr="00943B21" w:rsidRDefault="00943B21" w:rsidP="00943B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B2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D2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B2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943B21" w:rsidRPr="00943B21" w:rsidRDefault="00943B21" w:rsidP="00A70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21" w:rsidRPr="00943B21" w:rsidRDefault="00943B21" w:rsidP="00A70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21">
        <w:rPr>
          <w:rFonts w:ascii="Times New Roman" w:hAnsi="Times New Roman" w:cs="Times New Roman"/>
          <w:b/>
          <w:sz w:val="28"/>
          <w:szCs w:val="28"/>
        </w:rPr>
        <w:t>Результаты оценки деятельности совета директоров Общества и членов совета директоров Общества.</w:t>
      </w:r>
    </w:p>
    <w:p w:rsidR="00943B21" w:rsidRPr="00943B21" w:rsidRDefault="00943B21" w:rsidP="009B3E4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B21">
        <w:rPr>
          <w:rFonts w:ascii="Times New Roman" w:hAnsi="Times New Roman" w:cs="Times New Roman"/>
          <w:sz w:val="28"/>
          <w:szCs w:val="28"/>
        </w:rPr>
        <w:t>Результаты оценки деятельности совета директоров Общества за 2015 год приведены ниже.</w:t>
      </w:r>
    </w:p>
    <w:p w:rsidR="00BB6122" w:rsidRPr="00943B21" w:rsidRDefault="00943B21" w:rsidP="00A7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21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041C7" w:rsidRPr="00943B21">
        <w:rPr>
          <w:rFonts w:ascii="Times New Roman" w:hAnsi="Times New Roman" w:cs="Times New Roman"/>
          <w:sz w:val="28"/>
          <w:szCs w:val="28"/>
        </w:rPr>
        <w:t>деятельности совета директоров Общества за 2015 год</w:t>
      </w:r>
      <w:r w:rsidR="006101AA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424"/>
        <w:gridCol w:w="551"/>
        <w:gridCol w:w="601"/>
        <w:gridCol w:w="686"/>
        <w:gridCol w:w="601"/>
        <w:gridCol w:w="606"/>
        <w:gridCol w:w="1381"/>
      </w:tblGrid>
      <w:tr w:rsidR="001041C7" w:rsidRPr="00943B21" w:rsidTr="00D77404">
        <w:tc>
          <w:tcPr>
            <w:tcW w:w="495" w:type="dxa"/>
            <w:shd w:val="clear" w:color="auto" w:fill="D9D9D9" w:themeFill="background1" w:themeFillShade="D9"/>
          </w:tcPr>
          <w:p w:rsidR="001041C7" w:rsidRPr="00943B21" w:rsidRDefault="001041C7" w:rsidP="001041C7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1041C7" w:rsidRPr="00943B21" w:rsidRDefault="001041C7" w:rsidP="001041C7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426" w:type="dxa"/>
            <w:gridSpan w:val="6"/>
            <w:shd w:val="clear" w:color="auto" w:fill="D9D9D9" w:themeFill="background1" w:themeFillShade="D9"/>
          </w:tcPr>
          <w:p w:rsidR="001041C7" w:rsidRPr="00943B21" w:rsidRDefault="001041C7" w:rsidP="001041C7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Оценки</w:t>
            </w:r>
          </w:p>
        </w:tc>
      </w:tr>
      <w:tr w:rsidR="00D77404" w:rsidRPr="00943B21" w:rsidTr="00D77404">
        <w:trPr>
          <w:trHeight w:val="383"/>
        </w:trPr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4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Миссия, цели и стратегия Общества</w:t>
            </w:r>
          </w:p>
        </w:tc>
        <w:tc>
          <w:tcPr>
            <w:tcW w:w="551" w:type="dxa"/>
          </w:tcPr>
          <w:p w:rsidR="001041C7" w:rsidRPr="00D93FD1" w:rsidRDefault="00C6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01" w:type="dxa"/>
          </w:tcPr>
          <w:p w:rsidR="001041C7" w:rsidRPr="00D93FD1" w:rsidRDefault="00C6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86" w:type="dxa"/>
          </w:tcPr>
          <w:p w:rsidR="001041C7" w:rsidRPr="00D93FD1" w:rsidRDefault="00C6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81" w:type="dxa"/>
          </w:tcPr>
          <w:p w:rsidR="001041C7" w:rsidRPr="00D93FD1" w:rsidRDefault="00E7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041C7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9" w:type="dxa"/>
            <w:gridSpan w:val="6"/>
          </w:tcPr>
          <w:p w:rsidR="001041C7" w:rsidRPr="00D93FD1" w:rsidRDefault="001041C7" w:rsidP="00D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 разделу:</w:t>
            </w:r>
            <w:r w:rsidR="00E70EEE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77404" w:rsidRPr="00D93FD1">
              <w:rPr>
                <w:rFonts w:ascii="Times New Roman" w:hAnsi="Times New Roman" w:cs="Times New Roman"/>
                <w:sz w:val="20"/>
                <w:szCs w:val="20"/>
              </w:rPr>
              <w:t>3, 94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424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Компетенция совета директоров</w:t>
            </w:r>
          </w:p>
        </w:tc>
        <w:tc>
          <w:tcPr>
            <w:tcW w:w="551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01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1C7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9" w:type="dxa"/>
            <w:gridSpan w:val="6"/>
          </w:tcPr>
          <w:p w:rsidR="001041C7" w:rsidRPr="00D93FD1" w:rsidRDefault="001041C7" w:rsidP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2 разделу:</w:t>
            </w:r>
            <w:r w:rsidR="00D77404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4,88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424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Общие вопросы работы совета директоров, формирование совета директоров</w:t>
            </w:r>
          </w:p>
        </w:tc>
        <w:tc>
          <w:tcPr>
            <w:tcW w:w="551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686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B4" w:rsidRPr="00943B21" w:rsidTr="00E74FAB">
        <w:tc>
          <w:tcPr>
            <w:tcW w:w="495" w:type="dxa"/>
          </w:tcPr>
          <w:p w:rsidR="00E966B4" w:rsidRPr="00D93FD1" w:rsidRDefault="00E96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9" w:type="dxa"/>
            <w:gridSpan w:val="6"/>
          </w:tcPr>
          <w:p w:rsidR="00E966B4" w:rsidRPr="00D93FD1" w:rsidRDefault="00E9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3 разделу: 4,72</w:t>
            </w:r>
          </w:p>
        </w:tc>
        <w:tc>
          <w:tcPr>
            <w:tcW w:w="1381" w:type="dxa"/>
          </w:tcPr>
          <w:p w:rsidR="00E966B4" w:rsidRPr="00D93FD1" w:rsidRDefault="00E96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424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директоров</w:t>
            </w:r>
          </w:p>
        </w:tc>
        <w:tc>
          <w:tcPr>
            <w:tcW w:w="551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01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6" w:type="dxa"/>
          </w:tcPr>
          <w:p w:rsidR="001041C7" w:rsidRPr="00D93FD1" w:rsidRDefault="00EB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D77404" w:rsidRPr="00D93FD1" w:rsidRDefault="00D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9" w:type="dxa"/>
            <w:gridSpan w:val="6"/>
          </w:tcPr>
          <w:p w:rsidR="00D77404" w:rsidRPr="00D93FD1" w:rsidRDefault="00D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ab/>
              <w:t>Итого по 4 разделу:</w:t>
            </w:r>
            <w:r w:rsidR="00E966B4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4,36</w:t>
            </w:r>
          </w:p>
        </w:tc>
        <w:tc>
          <w:tcPr>
            <w:tcW w:w="1381" w:type="dxa"/>
          </w:tcPr>
          <w:p w:rsidR="00D77404" w:rsidRPr="00D93FD1" w:rsidRDefault="00D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4" w:type="dxa"/>
          </w:tcPr>
          <w:p w:rsidR="001041C7" w:rsidRPr="00D93FD1" w:rsidRDefault="00B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551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01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6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1041C7" w:rsidRPr="00D93FD1" w:rsidRDefault="001041C7" w:rsidP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5 разделу:</w:t>
            </w:r>
            <w:r w:rsidR="003667A1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5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B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24" w:type="dxa"/>
          </w:tcPr>
          <w:p w:rsidR="001041C7" w:rsidRPr="00D93FD1" w:rsidRDefault="00B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совета директоров</w:t>
            </w:r>
          </w:p>
        </w:tc>
        <w:tc>
          <w:tcPr>
            <w:tcW w:w="551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01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686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1041C7" w:rsidRPr="00D93FD1" w:rsidRDefault="001041C7" w:rsidP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6 разделу:</w:t>
            </w:r>
            <w:r w:rsidR="003667A1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4,46</w:t>
            </w:r>
          </w:p>
        </w:tc>
        <w:tc>
          <w:tcPr>
            <w:tcW w:w="55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B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24" w:type="dxa"/>
          </w:tcPr>
          <w:p w:rsidR="001041C7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Комитеты совета директоров</w:t>
            </w:r>
          </w:p>
        </w:tc>
        <w:tc>
          <w:tcPr>
            <w:tcW w:w="551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01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6" w:type="dxa"/>
          </w:tcPr>
          <w:p w:rsidR="001041C7" w:rsidRPr="00D93FD1" w:rsidRDefault="00B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1041C7" w:rsidRPr="00D93FD1" w:rsidRDefault="001041C7" w:rsidP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7 разделу:</w:t>
            </w:r>
            <w:r w:rsidR="003667A1" w:rsidRPr="00D93FD1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55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24" w:type="dxa"/>
          </w:tcPr>
          <w:p w:rsidR="001041C7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Заседания совета директоров</w:t>
            </w:r>
          </w:p>
        </w:tc>
        <w:tc>
          <w:tcPr>
            <w:tcW w:w="551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1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1041C7" w:rsidRPr="00D93FD1" w:rsidRDefault="001041C7" w:rsidP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8 разделу:</w:t>
            </w:r>
            <w:r w:rsidR="006D28C5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4,7</w:t>
            </w:r>
          </w:p>
        </w:tc>
        <w:tc>
          <w:tcPr>
            <w:tcW w:w="55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24" w:type="dxa"/>
          </w:tcPr>
          <w:p w:rsidR="001041C7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551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01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686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1041C7" w:rsidRPr="00D93FD1" w:rsidRDefault="001041C7" w:rsidP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9 разделу:</w:t>
            </w:r>
            <w:r w:rsidR="006D28C5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4,18</w:t>
            </w:r>
          </w:p>
        </w:tc>
        <w:tc>
          <w:tcPr>
            <w:tcW w:w="55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1041C7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24" w:type="dxa"/>
          </w:tcPr>
          <w:p w:rsidR="001041C7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Контроль и риск менеджмент</w:t>
            </w:r>
          </w:p>
        </w:tc>
        <w:tc>
          <w:tcPr>
            <w:tcW w:w="551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01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686" w:type="dxa"/>
          </w:tcPr>
          <w:p w:rsidR="001041C7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601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1041C7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1041C7" w:rsidRPr="00D93FD1" w:rsidRDefault="0010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61726E" w:rsidRPr="00D93FD1" w:rsidRDefault="0061726E" w:rsidP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A70EE8" w:rsidRPr="00D93F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разделу:</w:t>
            </w:r>
            <w:r w:rsidR="006D28C5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3,98</w:t>
            </w:r>
          </w:p>
        </w:tc>
        <w:tc>
          <w:tcPr>
            <w:tcW w:w="55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24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551" w:type="dxa"/>
          </w:tcPr>
          <w:p w:rsidR="0061726E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01" w:type="dxa"/>
          </w:tcPr>
          <w:p w:rsidR="0061726E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61726E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1726E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61726E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61726E" w:rsidRPr="00D93FD1" w:rsidRDefault="0061726E" w:rsidP="00405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 w:rsidR="00A70EE8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разделу:</w:t>
            </w:r>
            <w:r w:rsidR="00704DEA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0F7" w:rsidRPr="00D93FD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55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61726E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24" w:type="dxa"/>
          </w:tcPr>
          <w:p w:rsidR="0061726E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Секретарь совета директоров</w:t>
            </w:r>
          </w:p>
        </w:tc>
        <w:tc>
          <w:tcPr>
            <w:tcW w:w="551" w:type="dxa"/>
          </w:tcPr>
          <w:p w:rsidR="0061726E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01" w:type="dxa"/>
          </w:tcPr>
          <w:p w:rsidR="0061726E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86" w:type="dxa"/>
          </w:tcPr>
          <w:p w:rsidR="0061726E" w:rsidRPr="00D93FD1" w:rsidRDefault="000F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01" w:type="dxa"/>
          </w:tcPr>
          <w:p w:rsidR="0061726E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61726E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61726E" w:rsidRPr="00D93FD1" w:rsidRDefault="0061726E" w:rsidP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A70EE8" w:rsidRPr="00D93F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разделу:</w:t>
            </w:r>
            <w:r w:rsidR="004050F7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4,3</w:t>
            </w:r>
          </w:p>
        </w:tc>
        <w:tc>
          <w:tcPr>
            <w:tcW w:w="55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61726E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24" w:type="dxa"/>
          </w:tcPr>
          <w:p w:rsidR="0061726E" w:rsidRPr="00D93FD1" w:rsidRDefault="00A70EE8" w:rsidP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Исполнительные и неисполнительные директора</w:t>
            </w:r>
          </w:p>
        </w:tc>
        <w:tc>
          <w:tcPr>
            <w:tcW w:w="551" w:type="dxa"/>
          </w:tcPr>
          <w:p w:rsidR="0061726E" w:rsidRPr="00D93FD1" w:rsidRDefault="0028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1726E" w:rsidRPr="00D93FD1" w:rsidRDefault="0028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61726E" w:rsidRPr="00D93FD1" w:rsidRDefault="0028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61726E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61726E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61726E" w:rsidRPr="00D93FD1" w:rsidRDefault="0061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A70EE8" w:rsidRPr="00D93FD1" w:rsidRDefault="00A70EE8" w:rsidP="00A70EE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13 разделу:</w:t>
            </w:r>
            <w:r w:rsidR="004050F7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04" w:rsidRPr="00943B21" w:rsidTr="00D77404">
        <w:tc>
          <w:tcPr>
            <w:tcW w:w="495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24" w:type="dxa"/>
          </w:tcPr>
          <w:p w:rsidR="00A70EE8" w:rsidRPr="00D93FD1" w:rsidRDefault="00A70EE8" w:rsidP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Независимые директора </w:t>
            </w:r>
          </w:p>
        </w:tc>
        <w:tc>
          <w:tcPr>
            <w:tcW w:w="551" w:type="dxa"/>
          </w:tcPr>
          <w:p w:rsidR="00A70EE8" w:rsidRPr="00D93FD1" w:rsidRDefault="0028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A70EE8" w:rsidRPr="00D93FD1" w:rsidRDefault="0028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</w:tcPr>
          <w:p w:rsidR="00A70EE8" w:rsidRPr="00D93FD1" w:rsidRDefault="0028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A70EE8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A70EE8" w:rsidRPr="00D93FD1" w:rsidRDefault="00C2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70EE8" w:rsidRPr="00D93FD1" w:rsidRDefault="00A0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77404" w:rsidRPr="00943B21" w:rsidTr="00D77404">
        <w:tc>
          <w:tcPr>
            <w:tcW w:w="495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A70EE8" w:rsidRPr="00D93FD1" w:rsidRDefault="00A70EE8" w:rsidP="00A70EE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14 разделу:</w:t>
            </w:r>
            <w:r w:rsidR="004050F7" w:rsidRPr="00D93F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EE8" w:rsidRPr="00943B21" w:rsidTr="00D77404">
        <w:tc>
          <w:tcPr>
            <w:tcW w:w="495" w:type="dxa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0" w:type="dxa"/>
            <w:gridSpan w:val="7"/>
          </w:tcPr>
          <w:p w:rsidR="00A70EE8" w:rsidRPr="00D93FD1" w:rsidRDefault="00A7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Итоговый балл (сумма баллов по всем разделам)</w:t>
            </w:r>
            <w:r w:rsidR="006101AA"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4,04*</w:t>
            </w:r>
          </w:p>
        </w:tc>
      </w:tr>
      <w:tr w:rsidR="006101AA" w:rsidRPr="00D84FA3" w:rsidTr="00D77404">
        <w:tc>
          <w:tcPr>
            <w:tcW w:w="495" w:type="dxa"/>
          </w:tcPr>
          <w:p w:rsidR="006101AA" w:rsidRPr="00D93FD1" w:rsidRDefault="0061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0" w:type="dxa"/>
            <w:gridSpan w:val="7"/>
          </w:tcPr>
          <w:p w:rsidR="006101AA" w:rsidRPr="00D84FA3" w:rsidRDefault="006101AA" w:rsidP="00D84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Итог: </w:t>
            </w:r>
            <w:r w:rsidR="00D84FA3"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еятельность совета директоров по большинству параметров  соответствует лучшей практике </w:t>
            </w:r>
          </w:p>
        </w:tc>
      </w:tr>
    </w:tbl>
    <w:p w:rsidR="00A064B5" w:rsidRPr="00943B21" w:rsidRDefault="00C414D8" w:rsidP="00C414D8">
      <w:pPr>
        <w:jc w:val="both"/>
        <w:rPr>
          <w:rFonts w:ascii="Times New Roman" w:hAnsi="Times New Roman" w:cs="Times New Roman"/>
          <w:i/>
        </w:rPr>
      </w:pPr>
      <w:r w:rsidRPr="00943B21">
        <w:rPr>
          <w:rFonts w:ascii="Times New Roman" w:hAnsi="Times New Roman" w:cs="Times New Roman"/>
          <w:b/>
          <w:i/>
        </w:rPr>
        <w:t>Примечание.</w:t>
      </w:r>
      <w:r w:rsidRPr="00943B21">
        <w:rPr>
          <w:rFonts w:ascii="Times New Roman" w:hAnsi="Times New Roman" w:cs="Times New Roman"/>
          <w:i/>
        </w:rPr>
        <w:t xml:space="preserve"> </w:t>
      </w:r>
    </w:p>
    <w:p w:rsidR="00C414D8" w:rsidRPr="00943B21" w:rsidRDefault="00A064B5" w:rsidP="00C414D8">
      <w:pPr>
        <w:jc w:val="both"/>
        <w:rPr>
          <w:rFonts w:ascii="Times New Roman" w:hAnsi="Times New Roman" w:cs="Times New Roman"/>
          <w:i/>
        </w:rPr>
      </w:pPr>
      <w:r w:rsidRPr="00943B21">
        <w:rPr>
          <w:rFonts w:ascii="Times New Roman" w:hAnsi="Times New Roman" w:cs="Times New Roman"/>
          <w:i/>
        </w:rPr>
        <w:t>*</w:t>
      </w:r>
      <w:r w:rsidR="00C414D8" w:rsidRPr="00943B21">
        <w:rPr>
          <w:rFonts w:ascii="Times New Roman" w:hAnsi="Times New Roman" w:cs="Times New Roman"/>
          <w:i/>
        </w:rPr>
        <w:t>Оценка деятельности совета директоров проведена на основе оценки, выполненной 5-тью действующими членами совета директоров Общества.</w:t>
      </w:r>
    </w:p>
    <w:p w:rsidR="00A064B5" w:rsidRDefault="00A064B5" w:rsidP="00C414D8">
      <w:pPr>
        <w:jc w:val="both"/>
        <w:rPr>
          <w:rFonts w:ascii="Times New Roman" w:hAnsi="Times New Roman" w:cs="Times New Roman"/>
          <w:i/>
        </w:rPr>
      </w:pPr>
      <w:r w:rsidRPr="00943B21">
        <w:rPr>
          <w:rFonts w:ascii="Times New Roman" w:hAnsi="Times New Roman" w:cs="Times New Roman"/>
          <w:i/>
        </w:rPr>
        <w:t>**</w:t>
      </w:r>
      <w:r w:rsidR="00D6617B" w:rsidRPr="00943B21">
        <w:rPr>
          <w:rFonts w:ascii="Times New Roman" w:hAnsi="Times New Roman" w:cs="Times New Roman"/>
          <w:i/>
        </w:rPr>
        <w:t>В</w:t>
      </w:r>
      <w:r w:rsidRPr="00943B21">
        <w:rPr>
          <w:rFonts w:ascii="Times New Roman" w:hAnsi="Times New Roman" w:cs="Times New Roman"/>
          <w:i/>
        </w:rPr>
        <w:t xml:space="preserve"> Обществе отсутствуют независимые директора</w:t>
      </w:r>
      <w:r w:rsidR="00AD7F4C">
        <w:rPr>
          <w:rFonts w:ascii="Times New Roman" w:hAnsi="Times New Roman" w:cs="Times New Roman"/>
          <w:i/>
        </w:rPr>
        <w:t>.</w:t>
      </w:r>
    </w:p>
    <w:p w:rsidR="009B3E42" w:rsidRPr="009B3E42" w:rsidRDefault="009B3E42" w:rsidP="009B3E4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42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9B3E42">
        <w:rPr>
          <w:rFonts w:ascii="Times New Roman" w:hAnsi="Times New Roman" w:cs="Times New Roman"/>
          <w:sz w:val="28"/>
          <w:szCs w:val="28"/>
        </w:rPr>
        <w:t>деятельности совета директоров Общества за 2015 год приведены ниже.</w:t>
      </w:r>
    </w:p>
    <w:p w:rsidR="009B3E42" w:rsidRPr="009B3E42" w:rsidRDefault="009B3E42" w:rsidP="009B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9B3E42">
        <w:rPr>
          <w:rFonts w:ascii="Times New Roman" w:hAnsi="Times New Roman" w:cs="Times New Roman"/>
          <w:b/>
          <w:sz w:val="28"/>
          <w:szCs w:val="28"/>
        </w:rPr>
        <w:t>оценки  индивидуальной</w:t>
      </w:r>
      <w:proofErr w:type="gramEnd"/>
      <w:r w:rsidRPr="009B3E42">
        <w:rPr>
          <w:rFonts w:ascii="Times New Roman" w:hAnsi="Times New Roman" w:cs="Times New Roman"/>
          <w:b/>
          <w:sz w:val="28"/>
          <w:szCs w:val="28"/>
        </w:rPr>
        <w:t xml:space="preserve"> деятельности членов совета директоров АО «ППК «Черноземье» за 2015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709"/>
        <w:gridCol w:w="567"/>
        <w:gridCol w:w="567"/>
        <w:gridCol w:w="709"/>
        <w:gridCol w:w="680"/>
        <w:gridCol w:w="567"/>
        <w:gridCol w:w="532"/>
      </w:tblGrid>
      <w:tr w:rsidR="009B3E42" w:rsidRPr="009B3E42" w:rsidTr="00E74FAB">
        <w:tc>
          <w:tcPr>
            <w:tcW w:w="4106" w:type="dxa"/>
            <w:tcBorders>
              <w:bottom w:val="single" w:sz="4" w:space="0" w:color="auto"/>
            </w:tcBorders>
          </w:tcPr>
          <w:p w:rsidR="009B3E42" w:rsidRPr="009B3E42" w:rsidRDefault="009B3E42" w:rsidP="00E74FAB">
            <w:pPr>
              <w:jc w:val="center"/>
              <w:rPr>
                <w:rFonts w:ascii="Times New Roman" w:hAnsi="Times New Roman" w:cs="Times New Roman"/>
              </w:rPr>
            </w:pPr>
            <w:r w:rsidRPr="009B3E42">
              <w:rPr>
                <w:rFonts w:ascii="Times New Roman" w:hAnsi="Times New Roman" w:cs="Times New Roman"/>
              </w:rPr>
              <w:t xml:space="preserve">Критерий оценки </w:t>
            </w:r>
          </w:p>
        </w:tc>
        <w:tc>
          <w:tcPr>
            <w:tcW w:w="5465" w:type="dxa"/>
            <w:gridSpan w:val="9"/>
            <w:tcBorders>
              <w:bottom w:val="single" w:sz="4" w:space="0" w:color="auto"/>
            </w:tcBorders>
          </w:tcPr>
          <w:p w:rsidR="009B3E42" w:rsidRPr="009B3E42" w:rsidRDefault="009B3E42" w:rsidP="00E74FAB">
            <w:pPr>
              <w:jc w:val="center"/>
              <w:rPr>
                <w:rFonts w:ascii="Times New Roman" w:hAnsi="Times New Roman" w:cs="Times New Roman"/>
              </w:rPr>
            </w:pPr>
            <w:r w:rsidRPr="009B3E42">
              <w:rPr>
                <w:rFonts w:ascii="Times New Roman" w:hAnsi="Times New Roman" w:cs="Times New Roman"/>
              </w:rPr>
              <w:t>ФИО члена СД, выставленная оценка</w:t>
            </w:r>
          </w:p>
        </w:tc>
      </w:tr>
      <w:tr w:rsidR="00D93FD1" w:rsidRPr="00D93FD1" w:rsidTr="00E74FAB">
        <w:trPr>
          <w:cantSplit/>
          <w:trHeight w:val="1379"/>
        </w:trPr>
        <w:tc>
          <w:tcPr>
            <w:tcW w:w="4106" w:type="dxa"/>
            <w:shd w:val="clear" w:color="auto" w:fill="D9D9D9" w:themeFill="background1" w:themeFillShade="D9"/>
          </w:tcPr>
          <w:p w:rsidR="009B3E42" w:rsidRPr="00D93FD1" w:rsidRDefault="009B3E42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Володько А.И.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Беляков О.В.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Вакуленко Д.В.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Воищев</w:t>
            </w:r>
            <w:proofErr w:type="spellEnd"/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Лыткин А.А.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 И.П.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Новичихин В.В.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Соловьев А.А.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Шубин В.Г.</w:t>
            </w:r>
          </w:p>
        </w:tc>
      </w:tr>
      <w:tr w:rsidR="00D93FD1" w:rsidRPr="00D93FD1" w:rsidTr="00E74FAB">
        <w:tc>
          <w:tcPr>
            <w:tcW w:w="4106" w:type="dxa"/>
          </w:tcPr>
          <w:p w:rsidR="009B3E42" w:rsidRPr="00D93FD1" w:rsidRDefault="009B3E42" w:rsidP="00E74FAB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Хорошо понимает миссию, цели и стратегию Общества.</w:t>
            </w:r>
          </w:p>
        </w:tc>
        <w:tc>
          <w:tcPr>
            <w:tcW w:w="567" w:type="dxa"/>
          </w:tcPr>
          <w:p w:rsidR="009B3E42" w:rsidRPr="00D93FD1" w:rsidRDefault="00295D56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B3E42" w:rsidRPr="00D93FD1" w:rsidRDefault="00AD7F4C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B3E42" w:rsidRPr="00D93FD1" w:rsidRDefault="00DE294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B3E42" w:rsidRPr="00586BFA" w:rsidRDefault="00586BFA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F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9B3E42" w:rsidRPr="00D93FD1" w:rsidRDefault="00E203C4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9B3E42" w:rsidRPr="00D93FD1" w:rsidRDefault="00F676D1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9B3E42" w:rsidRPr="00D93FD1" w:rsidRDefault="00F146FD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9B3E42" w:rsidRPr="00D93FD1" w:rsidRDefault="001D72D8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9B3E42" w:rsidRPr="00D93FD1" w:rsidRDefault="006703BA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носит весомый вклад в работу совета директоров общества благодаря специальным навыкам и опыту.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586BFA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F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Имеет хорошие межличностные отношения с другими членами совета директоров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586BFA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F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Имеет хорошие межличностные отношения с руководителями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586BFA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F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Думает, говорит и действует, самостоятельно принимая решения в совете директоров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586BFA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На него никто не пытается оказывать влияние при принятии решений в совете директоров общества.</w:t>
            </w:r>
          </w:p>
          <w:p w:rsidR="00E203C4" w:rsidRPr="00D93FD1" w:rsidRDefault="00E203C4" w:rsidP="00E203C4">
            <w:pPr>
              <w:pStyle w:val="a4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586BFA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FA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Поощряет любые изменения и новшества, которые оказывают положительное влияние на работу совета директоров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586BFA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F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Принимает активное участие в работе совета директоров общества и обсуждении вопросов повестки дня заседания.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Тщательно готовится ы каждому заседанию совета директоров общества и внимательно изучает все материалы по вопросам повестки дня заседания.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Прорабатывает наиболее  сложные вопросы повестки дня до их рассмотрения на заседании с другими членами совета директоров, менеджерами и при необходимости с внешними консультантами.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Понимает юридические и фидуциарные обязанности отдельных директоров и совета директоров в целом.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 необходимости между заседаниями совета директоров, конструктивно общается с председателем совета директоров и другими членами совета директоров.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F676D1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 необходимости между заседаниями совета директоров конструктивно общается с топ-менеджментом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755D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Никогда не принимает решения, не обладая полной и достоверной 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по соответствующему вопросу.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Если член совета директоров не уверен в правильности решения он всегда воздерживается от голосования, а если он не согласен с предлагаемым решением, он всегда голосует против.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Пропускает заседание крайне редко,  высокая посещаемость заседаний совета директоров.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Принимает участие в собрании акционеров и других мероприятиях  общества, помимо заседаний совета директоров.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755D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Понимает, что от него ожидают в качестве члена совета директоров.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Хорошо осведомлен о финансовом состоянии общества и о состоянии выполнения ее текущего бюджета.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Хорошо осведомлен и постоянно отслеживает текущую рыночную ситуацию, влияющею на положение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Представляет основных конкурентов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 о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том ,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кто является аффилированными лицами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042C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 основном поддерживает принимаемые советом директоров решения.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8521B5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Чувствует ответственность за результаты работы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8521B5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Часто требует от других членов совета директоров, в </w:t>
            </w:r>
            <w:proofErr w:type="spell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.  исполнительных директоров и директоров, голосующих в соответствие с директивами, выражения  собственного мнения по вопросам, рассматриваемым на заседаниях совета директоров.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8521B5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32" w:type="dxa"/>
          </w:tcPr>
          <w:p w:rsidR="00E203C4" w:rsidRPr="00D93FD1" w:rsidRDefault="00755D12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Внимательно слушает всех выступающих на заседаниях совета директоров.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203C4" w:rsidRPr="00D93FD1" w:rsidRDefault="008521B5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Всегда высказывает свое мнение, если оно отличается от мнения других членов совета директоров.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8521B5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7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 баллов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03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  <w:r w:rsidR="00E74F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  <w:r w:rsidR="00E74F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709" w:type="dxa"/>
          </w:tcPr>
          <w:p w:rsidR="00E203C4" w:rsidRPr="00D93FD1" w:rsidRDefault="008521B5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680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  <w:r w:rsidR="00E74F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</w:tr>
      <w:tr w:rsidR="00C8336F" w:rsidRPr="00D93FD1" w:rsidTr="00E74FAB">
        <w:tc>
          <w:tcPr>
            <w:tcW w:w="4106" w:type="dxa"/>
          </w:tcPr>
          <w:p w:rsidR="00C8336F" w:rsidRPr="00D93FD1" w:rsidRDefault="00C8336F" w:rsidP="00C8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большинству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оцененных </w:t>
            </w: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параметров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ситуация </w:t>
            </w: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соответствует лучшей практике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Работа субъекта оценки в совете директоров высокоэффективна</w:t>
            </w:r>
          </w:p>
        </w:tc>
        <w:tc>
          <w:tcPr>
            <w:tcW w:w="567" w:type="dxa"/>
          </w:tcPr>
          <w:p w:rsidR="00C8336F" w:rsidRPr="00D93FD1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336F" w:rsidRPr="00D93FD1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36F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336F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336F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36F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8336F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336F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C8336F" w:rsidRDefault="00C8336F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E42" w:rsidRPr="00D93FD1" w:rsidRDefault="009B3E42" w:rsidP="009B3E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3E42" w:rsidRDefault="00E74FAB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Примечание: * Средний итоговый балл высчитывался исходя из оценки 4-х членов совета директоров Общества, в отличие от остальных, в котором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цчитывалась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оценка 5 чл</w:t>
      </w:r>
      <w:r w:rsidR="00A80540">
        <w:rPr>
          <w:rFonts w:ascii="Times New Roman" w:hAnsi="Times New Roman" w:cs="Times New Roman"/>
          <w:i/>
          <w:sz w:val="20"/>
          <w:szCs w:val="20"/>
        </w:rPr>
        <w:t>енов совета директоров Общества.</w:t>
      </w:r>
    </w:p>
    <w:p w:rsidR="00A80540" w:rsidRDefault="00A80540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Примечание:*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*В Обществе также проведена самооценка 5 членов совета директоров Общества, информация о которой не представлена в данном отчете ввиду невозможности ее обезличивания.</w:t>
      </w:r>
    </w:p>
    <w:p w:rsidR="00A80540" w:rsidRPr="00D93FD1" w:rsidRDefault="00A80540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80540" w:rsidRPr="00D9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61C"/>
    <w:multiLevelType w:val="hybridMultilevel"/>
    <w:tmpl w:val="F5D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6786"/>
    <w:multiLevelType w:val="hybridMultilevel"/>
    <w:tmpl w:val="F5D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6E0E"/>
    <w:multiLevelType w:val="hybridMultilevel"/>
    <w:tmpl w:val="5E901F6E"/>
    <w:lvl w:ilvl="0" w:tplc="38D4748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146F14"/>
    <w:multiLevelType w:val="hybridMultilevel"/>
    <w:tmpl w:val="4732D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D"/>
    <w:rsid w:val="00042C12"/>
    <w:rsid w:val="000F4627"/>
    <w:rsid w:val="001041C7"/>
    <w:rsid w:val="001641DC"/>
    <w:rsid w:val="001D72D8"/>
    <w:rsid w:val="00245B0D"/>
    <w:rsid w:val="002515ED"/>
    <w:rsid w:val="00282D3D"/>
    <w:rsid w:val="00295D56"/>
    <w:rsid w:val="003667A1"/>
    <w:rsid w:val="004050F7"/>
    <w:rsid w:val="00586BFA"/>
    <w:rsid w:val="005F63EE"/>
    <w:rsid w:val="006101AA"/>
    <w:rsid w:val="0061726E"/>
    <w:rsid w:val="00634FDF"/>
    <w:rsid w:val="006703BA"/>
    <w:rsid w:val="006D28C5"/>
    <w:rsid w:val="00704DEA"/>
    <w:rsid w:val="00755D12"/>
    <w:rsid w:val="008521B5"/>
    <w:rsid w:val="00943B21"/>
    <w:rsid w:val="009B3E42"/>
    <w:rsid w:val="00A064B5"/>
    <w:rsid w:val="00A36A14"/>
    <w:rsid w:val="00A70EE8"/>
    <w:rsid w:val="00A74E7A"/>
    <w:rsid w:val="00A80540"/>
    <w:rsid w:val="00AD7F4C"/>
    <w:rsid w:val="00B255E8"/>
    <w:rsid w:val="00BA5AD8"/>
    <w:rsid w:val="00BB6122"/>
    <w:rsid w:val="00BF7C08"/>
    <w:rsid w:val="00C2254C"/>
    <w:rsid w:val="00C414D8"/>
    <w:rsid w:val="00C60088"/>
    <w:rsid w:val="00C8336F"/>
    <w:rsid w:val="00D24AA5"/>
    <w:rsid w:val="00D6617B"/>
    <w:rsid w:val="00D77404"/>
    <w:rsid w:val="00D84FA3"/>
    <w:rsid w:val="00D93FD1"/>
    <w:rsid w:val="00DE2949"/>
    <w:rsid w:val="00E203C4"/>
    <w:rsid w:val="00E70EEE"/>
    <w:rsid w:val="00E74FAB"/>
    <w:rsid w:val="00E966B4"/>
    <w:rsid w:val="00EB12CA"/>
    <w:rsid w:val="00EE3CAC"/>
    <w:rsid w:val="00F146FD"/>
    <w:rsid w:val="00F234A6"/>
    <w:rsid w:val="00F676D1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8988-D0D6-48C6-9F6D-7540D37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Vasileva</cp:lastModifiedBy>
  <cp:revision>2</cp:revision>
  <dcterms:created xsi:type="dcterms:W3CDTF">2016-04-14T05:24:00Z</dcterms:created>
  <dcterms:modified xsi:type="dcterms:W3CDTF">2016-04-14T05:24:00Z</dcterms:modified>
</cp:coreProperties>
</file>