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15" w:rsidRPr="00435D98" w:rsidRDefault="006D7D15" w:rsidP="00A44411">
      <w:pPr>
        <w:pStyle w:val="11"/>
        <w:spacing w:line="360" w:lineRule="exact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435D98">
        <w:rPr>
          <w:rFonts w:eastAsia="MS Mincho"/>
          <w:b/>
          <w:szCs w:val="28"/>
        </w:rPr>
        <w:t>Извещение о проведении</w:t>
      </w:r>
    </w:p>
    <w:p w:rsidR="005923E9" w:rsidRPr="00590844" w:rsidRDefault="00F66A82" w:rsidP="00A44411">
      <w:pPr>
        <w:pStyle w:val="11"/>
        <w:spacing w:line="360" w:lineRule="exact"/>
        <w:jc w:val="center"/>
        <w:rPr>
          <w:b/>
          <w:bCs/>
          <w:szCs w:val="28"/>
        </w:rPr>
      </w:pPr>
      <w:r w:rsidRPr="00590844">
        <w:rPr>
          <w:rFonts w:eastAsia="MS Mincho"/>
          <w:b/>
          <w:szCs w:val="28"/>
        </w:rPr>
        <w:t xml:space="preserve">запроса котировок в электронной форме среди </w:t>
      </w:r>
      <w:r w:rsidRPr="00590844">
        <w:rPr>
          <w:b/>
          <w:bCs/>
          <w:szCs w:val="28"/>
        </w:rPr>
        <w:t>неограниченного круга лиц</w:t>
      </w:r>
      <w:r w:rsidR="004010FF" w:rsidRPr="00590844">
        <w:rPr>
          <w:b/>
          <w:bCs/>
          <w:szCs w:val="28"/>
        </w:rPr>
        <w:t xml:space="preserve"> </w:t>
      </w:r>
      <w:r w:rsidRPr="00590844">
        <w:rPr>
          <w:b/>
          <w:bCs/>
          <w:szCs w:val="28"/>
        </w:rPr>
        <w:t xml:space="preserve">№ </w:t>
      </w:r>
      <w:r w:rsidR="004A45FB">
        <w:rPr>
          <w:b/>
          <w:bCs/>
          <w:szCs w:val="28"/>
        </w:rPr>
        <w:t>К-</w:t>
      </w:r>
      <w:r w:rsidR="00EF02A5">
        <w:rPr>
          <w:b/>
          <w:bCs/>
          <w:szCs w:val="28"/>
        </w:rPr>
        <w:t>36/17</w:t>
      </w:r>
      <w:r w:rsidRPr="00590844">
        <w:rPr>
          <w:b/>
        </w:rPr>
        <w:t xml:space="preserve"> </w:t>
      </w:r>
      <w:r w:rsidR="005923E9" w:rsidRPr="00590844">
        <w:rPr>
          <w:b/>
          <w:bCs/>
          <w:szCs w:val="28"/>
        </w:rPr>
        <w:t xml:space="preserve">на право заключения договора </w:t>
      </w:r>
      <w:r w:rsidR="00F32B4E">
        <w:rPr>
          <w:b/>
          <w:bCs/>
          <w:szCs w:val="28"/>
        </w:rPr>
        <w:t xml:space="preserve">оказания услуг по модернизации контрольно-кассовой техники </w:t>
      </w:r>
      <w:r w:rsidR="00D7591B">
        <w:rPr>
          <w:b/>
          <w:bCs/>
          <w:szCs w:val="28"/>
        </w:rPr>
        <w:br/>
      </w:r>
      <w:r w:rsidR="00F32B4E">
        <w:rPr>
          <w:b/>
          <w:bCs/>
          <w:szCs w:val="28"/>
        </w:rPr>
        <w:t xml:space="preserve">для нужд </w:t>
      </w:r>
      <w:r w:rsidR="00EF02A5" w:rsidRPr="00EF02A5">
        <w:rPr>
          <w:b/>
          <w:bCs/>
          <w:szCs w:val="28"/>
        </w:rPr>
        <w:t>АО «ППК «Черноземье»</w:t>
      </w:r>
      <w:r w:rsidR="00546AAA" w:rsidRPr="00590844">
        <w:rPr>
          <w:b/>
          <w:bCs/>
          <w:szCs w:val="28"/>
        </w:rPr>
        <w:t xml:space="preserve"> </w:t>
      </w:r>
    </w:p>
    <w:p w:rsidR="002649BA" w:rsidRPr="00435D98" w:rsidRDefault="002649BA" w:rsidP="00B2621A">
      <w:pPr>
        <w:pStyle w:val="11"/>
        <w:ind w:firstLine="0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5"/>
        <w:gridCol w:w="7621"/>
      </w:tblGrid>
      <w:tr w:rsidR="006D7D15" w:rsidRPr="00435D98" w:rsidTr="00EF7DAC">
        <w:tc>
          <w:tcPr>
            <w:tcW w:w="67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45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F66A82" w:rsidRPr="002C2A31" w:rsidRDefault="00F66A82" w:rsidP="00F66A82">
            <w:pPr>
              <w:jc w:val="both"/>
              <w:rPr>
                <w:bCs/>
                <w:sz w:val="28"/>
                <w:szCs w:val="28"/>
              </w:rPr>
            </w:pPr>
            <w:r w:rsidRPr="002C2A31">
              <w:rPr>
                <w:bCs/>
                <w:sz w:val="28"/>
                <w:szCs w:val="28"/>
              </w:rPr>
              <w:t xml:space="preserve">Настоящее извещение и котировочная документация размещены в Единой информационной системе в сфере закупок (далее – Единая информационная система), а также на сайте </w:t>
            </w:r>
            <w:r w:rsidRPr="002C2A31">
              <w:rPr>
                <w:bCs/>
                <w:sz w:val="28"/>
                <w:szCs w:val="28"/>
                <w:lang w:val="en-US"/>
              </w:rPr>
              <w:t>http</w:t>
            </w:r>
            <w:r w:rsidRPr="002C2A31">
              <w:rPr>
                <w:bCs/>
                <w:sz w:val="28"/>
                <w:szCs w:val="28"/>
              </w:rPr>
              <w:t>://</w:t>
            </w:r>
            <w:proofErr w:type="spellStart"/>
            <w:r w:rsidRPr="002C2A31">
              <w:rPr>
                <w:bCs/>
                <w:sz w:val="28"/>
                <w:szCs w:val="28"/>
                <w:lang w:val="en-US"/>
              </w:rPr>
              <w:t>etzp</w:t>
            </w:r>
            <w:proofErr w:type="spellEnd"/>
            <w:r w:rsidRPr="002C2A31">
              <w:rPr>
                <w:bCs/>
                <w:sz w:val="28"/>
                <w:szCs w:val="28"/>
              </w:rPr>
              <w:t>.</w:t>
            </w:r>
            <w:proofErr w:type="spellStart"/>
            <w:r w:rsidRPr="002C2A31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Pr="002C2A31">
              <w:rPr>
                <w:bCs/>
                <w:sz w:val="28"/>
                <w:szCs w:val="28"/>
              </w:rPr>
              <w:t>.</w:t>
            </w:r>
            <w:proofErr w:type="spellStart"/>
            <w:r w:rsidRPr="002C2A31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2C2A31">
              <w:rPr>
                <w:bCs/>
                <w:sz w:val="28"/>
                <w:szCs w:val="28"/>
              </w:rPr>
              <w:t xml:space="preserve"> </w:t>
            </w:r>
            <w:r w:rsidR="004010FF"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="003B754D">
              <w:rPr>
                <w:b/>
                <w:bCs/>
                <w:color w:val="000000"/>
                <w:sz w:val="28"/>
                <w:szCs w:val="28"/>
              </w:rPr>
              <w:t>28</w:t>
            </w:r>
            <w:r w:rsidR="004010FF">
              <w:rPr>
                <w:b/>
                <w:bCs/>
                <w:color w:val="000000"/>
                <w:sz w:val="28"/>
                <w:szCs w:val="28"/>
              </w:rPr>
              <w:t>» </w:t>
            </w:r>
            <w:r w:rsidR="003B754D">
              <w:rPr>
                <w:b/>
                <w:bCs/>
                <w:color w:val="000000"/>
                <w:sz w:val="28"/>
                <w:szCs w:val="28"/>
              </w:rPr>
              <w:t>февраля</w:t>
            </w:r>
            <w:r w:rsidR="004010F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01C36">
              <w:rPr>
                <w:b/>
                <w:bCs/>
                <w:color w:val="000000"/>
                <w:sz w:val="28"/>
                <w:szCs w:val="28"/>
              </w:rPr>
              <w:t>2017</w:t>
            </w:r>
            <w:r w:rsidR="005923E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C2A31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  <w:p w:rsidR="006D7D15" w:rsidRPr="00B51029" w:rsidRDefault="00F66A82" w:rsidP="00546AAA">
            <w:pPr>
              <w:jc w:val="both"/>
              <w:rPr>
                <w:bCs/>
                <w:i/>
                <w:sz w:val="28"/>
                <w:szCs w:val="28"/>
              </w:rPr>
            </w:pPr>
            <w:r w:rsidRPr="002C2A31">
              <w:rPr>
                <w:sz w:val="28"/>
                <w:szCs w:val="28"/>
              </w:rPr>
              <w:t xml:space="preserve">Все </w:t>
            </w:r>
            <w:r w:rsidRPr="004E3140">
              <w:rPr>
                <w:sz w:val="28"/>
                <w:szCs w:val="28"/>
              </w:rPr>
              <w:t xml:space="preserve">необходимые документы по запросу котировок </w:t>
            </w:r>
            <w:r w:rsidR="005923E9">
              <w:rPr>
                <w:sz w:val="28"/>
                <w:szCs w:val="28"/>
              </w:rPr>
              <w:t xml:space="preserve">                         </w:t>
            </w:r>
            <w:r w:rsidRPr="004E3140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6D7D15" w:rsidRPr="00B96ED9" w:rsidRDefault="00F66A82" w:rsidP="00230694">
            <w:pPr>
              <w:jc w:val="both"/>
              <w:rPr>
                <w:bCs/>
                <w:i/>
                <w:sz w:val="28"/>
                <w:szCs w:val="28"/>
              </w:rPr>
            </w:pPr>
            <w:r w:rsidRPr="002C2A31">
              <w:rPr>
                <w:bCs/>
                <w:sz w:val="28"/>
                <w:szCs w:val="28"/>
              </w:rPr>
              <w:t xml:space="preserve">Запрос котировок в электронной форме проводится среди </w:t>
            </w:r>
            <w:r w:rsidRPr="00F66A82">
              <w:rPr>
                <w:bCs/>
                <w:sz w:val="28"/>
                <w:szCs w:val="28"/>
              </w:rPr>
              <w:t>неограниченного круга лиц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6D7D15" w:rsidRPr="00B96ED9" w:rsidRDefault="00F66A82" w:rsidP="00F66A82">
            <w:pPr>
              <w:jc w:val="both"/>
              <w:rPr>
                <w:bCs/>
                <w:i/>
                <w:sz w:val="28"/>
                <w:szCs w:val="28"/>
              </w:rPr>
            </w:pPr>
            <w:r w:rsidRPr="004E3140">
              <w:rPr>
                <w:bCs/>
                <w:sz w:val="28"/>
                <w:szCs w:val="28"/>
              </w:rPr>
              <w:t>Автоматизированная информационная система «Электронная торгово-закупочная площадка ОАО «РЖД» (на странице данного запроса котировок на сайте http://etzp.rzd.ru)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F66A82" w:rsidRPr="00C762DC" w:rsidRDefault="00F66A82" w:rsidP="00F66A82">
            <w:pPr>
              <w:jc w:val="both"/>
              <w:rPr>
                <w:bCs/>
                <w:sz w:val="28"/>
                <w:szCs w:val="28"/>
              </w:rPr>
            </w:pPr>
            <w:r w:rsidRPr="00C762DC">
              <w:rPr>
                <w:bCs/>
                <w:sz w:val="28"/>
                <w:szCs w:val="28"/>
              </w:rPr>
              <w:t xml:space="preserve">Заказчик: </w:t>
            </w:r>
            <w:r w:rsidR="00F32B4E" w:rsidRPr="00F32B4E">
              <w:rPr>
                <w:bCs/>
                <w:sz w:val="28"/>
                <w:szCs w:val="28"/>
              </w:rPr>
              <w:t xml:space="preserve">ОАО «ТД РЖД» от имени </w:t>
            </w:r>
            <w:r w:rsidR="00EF02A5" w:rsidRPr="00D7591B">
              <w:rPr>
                <w:bCs/>
                <w:sz w:val="28"/>
                <w:szCs w:val="28"/>
              </w:rPr>
              <w:t>АО «ППК «Черноземье»</w:t>
            </w:r>
          </w:p>
          <w:p w:rsidR="00F66A82" w:rsidRPr="00C762DC" w:rsidRDefault="00F66A82" w:rsidP="00F66A82">
            <w:pPr>
              <w:jc w:val="both"/>
              <w:rPr>
                <w:bCs/>
                <w:sz w:val="28"/>
                <w:szCs w:val="28"/>
              </w:rPr>
            </w:pPr>
            <w:r w:rsidRPr="00C762DC">
              <w:rPr>
                <w:bCs/>
                <w:sz w:val="28"/>
                <w:szCs w:val="28"/>
              </w:rPr>
              <w:t xml:space="preserve">Закупка осуществляется </w:t>
            </w:r>
            <w:r w:rsidR="00FE1B60" w:rsidRPr="00FE1B60">
              <w:rPr>
                <w:bCs/>
                <w:sz w:val="28"/>
                <w:szCs w:val="28"/>
              </w:rPr>
              <w:t xml:space="preserve">для нужд </w:t>
            </w:r>
            <w:r w:rsidR="00EF02A5" w:rsidRPr="00D7591B">
              <w:rPr>
                <w:bCs/>
                <w:sz w:val="28"/>
                <w:szCs w:val="28"/>
              </w:rPr>
              <w:t>АО «ППК «Черноземье»</w:t>
            </w:r>
            <w:r w:rsidR="00152B1A" w:rsidRPr="00D7591B">
              <w:rPr>
                <w:bCs/>
                <w:sz w:val="28"/>
                <w:szCs w:val="28"/>
              </w:rPr>
              <w:t>.</w:t>
            </w:r>
          </w:p>
          <w:p w:rsidR="00F66A82" w:rsidRPr="00C762DC" w:rsidRDefault="00F66A82" w:rsidP="00F66A82">
            <w:pPr>
              <w:jc w:val="both"/>
              <w:rPr>
                <w:bCs/>
                <w:sz w:val="28"/>
                <w:szCs w:val="28"/>
              </w:rPr>
            </w:pPr>
            <w:r w:rsidRPr="00C762DC">
              <w:rPr>
                <w:bCs/>
                <w:sz w:val="28"/>
                <w:szCs w:val="28"/>
              </w:rPr>
              <w:t>Место нахождения заказчика: 105066, г. Москва, ул. Нижняя Красносельская, д.39, стр.1.</w:t>
            </w:r>
          </w:p>
          <w:p w:rsidR="006F3A6A" w:rsidRDefault="00F66A82" w:rsidP="00F66A82">
            <w:pPr>
              <w:jc w:val="both"/>
              <w:rPr>
                <w:bCs/>
                <w:sz w:val="28"/>
                <w:szCs w:val="28"/>
              </w:rPr>
            </w:pPr>
            <w:r w:rsidRPr="00C762DC">
              <w:rPr>
                <w:bCs/>
                <w:sz w:val="28"/>
                <w:szCs w:val="28"/>
              </w:rPr>
              <w:t>Почтовый адрес заказчика: 105066, г. Москва, ул. Нижняя Красносельская, д.39, стр.1.</w:t>
            </w:r>
          </w:p>
          <w:p w:rsidR="00F66A82" w:rsidRPr="00C762DC" w:rsidRDefault="00F66A82" w:rsidP="00F66A82">
            <w:pPr>
              <w:jc w:val="both"/>
              <w:rPr>
                <w:bCs/>
                <w:sz w:val="28"/>
                <w:szCs w:val="28"/>
              </w:rPr>
            </w:pPr>
            <w:r w:rsidRPr="00C762DC">
              <w:rPr>
                <w:bCs/>
                <w:sz w:val="28"/>
                <w:szCs w:val="28"/>
              </w:rPr>
              <w:t>Контактные данные:</w:t>
            </w:r>
          </w:p>
          <w:p w:rsidR="0007448A" w:rsidRDefault="0007448A" w:rsidP="0007448A">
            <w:pPr>
              <w:widowControl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Контактное лицо: главный специалист </w:t>
            </w:r>
            <w:r w:rsidR="00EF02A5">
              <w:rPr>
                <w:bCs/>
                <w:color w:val="000000"/>
                <w:sz w:val="28"/>
                <w:szCs w:val="28"/>
              </w:rPr>
              <w:t>Соколова Нина Владимировна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  <w:p w:rsidR="0007448A" w:rsidRDefault="0007448A" w:rsidP="0007448A">
            <w:pPr>
              <w:widowControl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Адрес электронной почты: </w:t>
            </w:r>
            <w:r>
              <w:rPr>
                <w:color w:val="000000"/>
                <w:sz w:val="28"/>
                <w:szCs w:val="28"/>
                <w:lang w:val="en-US"/>
              </w:rPr>
              <w:t>tender</w:t>
            </w:r>
            <w:r>
              <w:rPr>
                <w:color w:val="000000"/>
                <w:sz w:val="28"/>
                <w:szCs w:val="28"/>
              </w:rPr>
              <w:t>@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tdrzd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07448A" w:rsidRDefault="0007448A" w:rsidP="0007448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Номер телефона: </w:t>
            </w:r>
            <w:r>
              <w:rPr>
                <w:color w:val="000000"/>
                <w:sz w:val="28"/>
                <w:szCs w:val="28"/>
              </w:rPr>
              <w:t>+7 (495) 663-12-50 (доб. 1</w:t>
            </w:r>
            <w:r w:rsidR="00EF02A5">
              <w:rPr>
                <w:color w:val="000000"/>
                <w:sz w:val="28"/>
                <w:szCs w:val="28"/>
              </w:rPr>
              <w:t>401</w:t>
            </w:r>
            <w:r>
              <w:rPr>
                <w:color w:val="000000"/>
                <w:sz w:val="28"/>
                <w:szCs w:val="28"/>
              </w:rPr>
              <w:t>).</w:t>
            </w:r>
          </w:p>
          <w:p w:rsidR="006D7D15" w:rsidRPr="00B96ED9" w:rsidRDefault="0007448A" w:rsidP="0007448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факса: +7 (495) 663-12-51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445" w:type="dxa"/>
          </w:tcPr>
          <w:p w:rsidR="006D7D15" w:rsidRPr="00BC6AD2" w:rsidRDefault="006D7D15" w:rsidP="00F66A82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6D7D15" w:rsidRPr="0007448A" w:rsidRDefault="004A45FB" w:rsidP="0007448A">
            <w:pPr>
              <w:jc w:val="both"/>
              <w:rPr>
                <w:bCs/>
                <w:sz w:val="28"/>
                <w:szCs w:val="28"/>
              </w:rPr>
            </w:pPr>
            <w:r w:rsidRPr="004A45FB">
              <w:rPr>
                <w:sz w:val="28"/>
                <w:szCs w:val="30"/>
              </w:rPr>
              <w:t xml:space="preserve">Размер обеспечения заявки составляет </w:t>
            </w:r>
            <w:r w:rsidR="00D7591B">
              <w:rPr>
                <w:sz w:val="28"/>
                <w:szCs w:val="28"/>
              </w:rPr>
              <w:t>490</w:t>
            </w:r>
            <w:r w:rsidR="00D7591B" w:rsidRPr="009E1E7E">
              <w:rPr>
                <w:sz w:val="28"/>
                <w:szCs w:val="28"/>
              </w:rPr>
              <w:t xml:space="preserve"> 000,00 (</w:t>
            </w:r>
            <w:r w:rsidR="00D7591B">
              <w:rPr>
                <w:sz w:val="28"/>
                <w:szCs w:val="28"/>
              </w:rPr>
              <w:t>ч</w:t>
            </w:r>
            <w:r w:rsidR="00D7591B" w:rsidRPr="00AE741A">
              <w:rPr>
                <w:sz w:val="28"/>
                <w:szCs w:val="28"/>
              </w:rPr>
              <w:t>етыреста девяносто тысяч</w:t>
            </w:r>
            <w:r w:rsidR="00D7591B" w:rsidRPr="009E1E7E">
              <w:rPr>
                <w:sz w:val="28"/>
                <w:szCs w:val="28"/>
              </w:rPr>
              <w:t>)</w:t>
            </w:r>
            <w:r w:rsidRPr="004A45FB">
              <w:rPr>
                <w:sz w:val="28"/>
                <w:szCs w:val="30"/>
              </w:rPr>
              <w:t xml:space="preserve"> </w:t>
            </w:r>
            <w:r w:rsidR="00D7591B" w:rsidRPr="009E1E7E">
              <w:rPr>
                <w:sz w:val="28"/>
                <w:szCs w:val="28"/>
              </w:rPr>
              <w:t>рублей</w:t>
            </w:r>
            <w:r w:rsidR="00D7591B">
              <w:rPr>
                <w:sz w:val="28"/>
                <w:szCs w:val="28"/>
              </w:rPr>
              <w:t xml:space="preserve"> </w:t>
            </w:r>
            <w:r w:rsidR="00D7591B" w:rsidRPr="009E1E7E">
              <w:rPr>
                <w:sz w:val="28"/>
                <w:szCs w:val="28"/>
              </w:rPr>
              <w:t>00 копеек</w:t>
            </w:r>
            <w:r w:rsidRPr="004A45FB">
              <w:rPr>
                <w:sz w:val="28"/>
                <w:szCs w:val="30"/>
              </w:rPr>
              <w:t>.</w:t>
            </w:r>
          </w:p>
        </w:tc>
      </w:tr>
      <w:tr w:rsidR="006D7D15" w:rsidRPr="00435D98" w:rsidTr="00BC7F48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445" w:type="dxa"/>
          </w:tcPr>
          <w:p w:rsidR="006D7D15" w:rsidRPr="00BC6AD2" w:rsidRDefault="006D7D15" w:rsidP="00F66A82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  <w:vAlign w:val="center"/>
          </w:tcPr>
          <w:p w:rsidR="006D7D15" w:rsidRPr="00B96ED9" w:rsidRDefault="006D7D15" w:rsidP="00BC7F48">
            <w:pPr>
              <w:rPr>
                <w:bCs/>
                <w:i/>
                <w:sz w:val="28"/>
                <w:szCs w:val="28"/>
              </w:rPr>
            </w:pPr>
            <w:r w:rsidRPr="00F66A82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F66A82">
              <w:rPr>
                <w:bCs/>
                <w:sz w:val="28"/>
                <w:szCs w:val="28"/>
              </w:rPr>
              <w:t>исполнения договора</w:t>
            </w:r>
            <w:r w:rsidRPr="00F66A82">
              <w:rPr>
                <w:bCs/>
                <w:sz w:val="28"/>
                <w:szCs w:val="28"/>
              </w:rPr>
              <w:t xml:space="preserve"> не предусмотрено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4010FF" w:rsidRPr="00AD3762" w:rsidRDefault="00F32B4E" w:rsidP="00F32B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32B4E">
              <w:rPr>
                <w:bCs/>
                <w:color w:val="000000"/>
                <w:sz w:val="28"/>
                <w:szCs w:val="28"/>
              </w:rPr>
              <w:t xml:space="preserve">Право заключения договора оказания услуг по модернизации контрольно-кассовой техники для нужд </w:t>
            </w:r>
            <w:r w:rsidR="00D7591B" w:rsidRPr="00D7591B">
              <w:rPr>
                <w:bCs/>
                <w:sz w:val="28"/>
                <w:szCs w:val="28"/>
              </w:rPr>
              <w:t>АО «ППК «Черноземье»</w:t>
            </w:r>
            <w:r w:rsidRPr="00F32B4E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F32B4E" w:rsidRPr="00435D98" w:rsidTr="00CA54B8">
        <w:tc>
          <w:tcPr>
            <w:tcW w:w="675" w:type="dxa"/>
          </w:tcPr>
          <w:p w:rsidR="00F32B4E" w:rsidRPr="00F73D8A" w:rsidRDefault="00F32B4E" w:rsidP="00F32B4E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445" w:type="dxa"/>
          </w:tcPr>
          <w:p w:rsidR="00F32B4E" w:rsidRPr="00BC6AD2" w:rsidRDefault="00F32B4E" w:rsidP="00F32B4E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7621" w:type="dxa"/>
          </w:tcPr>
          <w:p w:rsidR="00F32B4E" w:rsidRPr="00F66A82" w:rsidRDefault="00F32B4E" w:rsidP="00F32B4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Место </w:t>
            </w:r>
            <w:r w:rsidRPr="00BC6AD2">
              <w:rPr>
                <w:bCs/>
                <w:sz w:val="28"/>
                <w:szCs w:val="28"/>
              </w:rPr>
              <w:t>оказания услуг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указано в техническом задании пункта 3.</w:t>
            </w:r>
            <w:r w:rsidR="0071462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настоящей котировочной документации.</w:t>
            </w:r>
          </w:p>
        </w:tc>
      </w:tr>
      <w:tr w:rsidR="006D7D15" w:rsidRPr="00435D98" w:rsidTr="00D7591B">
        <w:trPr>
          <w:trHeight w:val="1478"/>
        </w:trPr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2445" w:type="dxa"/>
          </w:tcPr>
          <w:p w:rsidR="006D7D15" w:rsidRPr="00BC6AD2" w:rsidRDefault="006D7D15" w:rsidP="001D428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230694" w:rsidRPr="00230694" w:rsidRDefault="0007448A" w:rsidP="00AD3762">
            <w:pPr>
              <w:jc w:val="both"/>
              <w:rPr>
                <w:bCs/>
                <w:sz w:val="28"/>
                <w:szCs w:val="28"/>
              </w:rPr>
            </w:pPr>
            <w:r w:rsidRPr="00230694">
              <w:rPr>
                <w:bCs/>
                <w:sz w:val="28"/>
                <w:szCs w:val="28"/>
              </w:rPr>
              <w:t>Начальная (максимальная) стоимость договора составляет:</w:t>
            </w:r>
            <w:r w:rsidR="005923E9" w:rsidRPr="00230694">
              <w:rPr>
                <w:bCs/>
                <w:sz w:val="28"/>
                <w:szCs w:val="28"/>
              </w:rPr>
              <w:t xml:space="preserve">  </w:t>
            </w:r>
          </w:p>
          <w:p w:rsidR="004010FF" w:rsidRPr="00230694" w:rsidRDefault="00D7591B" w:rsidP="00D7591B">
            <w:pPr>
              <w:jc w:val="both"/>
              <w:rPr>
                <w:bCs/>
                <w:sz w:val="28"/>
                <w:szCs w:val="28"/>
                <w:highlight w:val="yellow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7 036 136,02</w:t>
            </w:r>
            <w:r w:rsidRPr="006E4FD6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7F2E5D">
              <w:rPr>
                <w:rFonts w:eastAsia="Calibri"/>
                <w:sz w:val="28"/>
                <w:szCs w:val="28"/>
                <w:lang w:eastAsia="en-US"/>
              </w:rPr>
              <w:t>емь миллионов тридцать шесть тысяч сто тридцать шесть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Pr="009E1E7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F2E5D">
              <w:rPr>
                <w:rFonts w:eastAsia="Calibri"/>
                <w:sz w:val="28"/>
                <w:szCs w:val="28"/>
                <w:lang w:eastAsia="en-US"/>
              </w:rPr>
              <w:t>рублей</w:t>
            </w:r>
            <w:r w:rsidRPr="009E1E7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F2E5D">
              <w:rPr>
                <w:rFonts w:eastAsia="Calibri"/>
                <w:sz w:val="28"/>
                <w:szCs w:val="28"/>
                <w:lang w:eastAsia="en-US"/>
              </w:rPr>
              <w:t>02 копейки</w:t>
            </w:r>
            <w:r w:rsidRPr="006E4FD6">
              <w:rPr>
                <w:rFonts w:eastAsia="Calibri"/>
                <w:sz w:val="28"/>
                <w:szCs w:val="28"/>
                <w:lang w:eastAsia="en-US"/>
              </w:rPr>
              <w:t xml:space="preserve"> без учета НДС, </w:t>
            </w:r>
            <w:r>
              <w:rPr>
                <w:rFonts w:eastAsia="Calibri"/>
                <w:sz w:val="28"/>
                <w:szCs w:val="28"/>
                <w:lang w:eastAsia="en-US"/>
              </w:rPr>
              <w:t>8 302 640,50</w:t>
            </w:r>
            <w:r w:rsidRPr="006E4FD6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7F2E5D">
              <w:rPr>
                <w:rFonts w:eastAsia="Calibri"/>
                <w:sz w:val="28"/>
                <w:szCs w:val="28"/>
                <w:lang w:eastAsia="en-US"/>
              </w:rPr>
              <w:t>осемь миллионов триста две тысячи шестьсот сорок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Pr="007F2E5D">
              <w:rPr>
                <w:rFonts w:eastAsia="Calibri"/>
                <w:sz w:val="28"/>
                <w:szCs w:val="28"/>
                <w:lang w:eastAsia="en-US"/>
              </w:rPr>
              <w:t xml:space="preserve"> рублей 50 копеек</w:t>
            </w:r>
            <w:r w:rsidRPr="006E4FD6">
              <w:rPr>
                <w:rFonts w:eastAsia="Calibri"/>
                <w:sz w:val="28"/>
                <w:szCs w:val="28"/>
                <w:lang w:eastAsia="en-US"/>
              </w:rPr>
              <w:t xml:space="preserve"> с учетом НДС.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49211C" w:rsidRPr="00432ADB" w:rsidRDefault="0049211C" w:rsidP="0049211C">
            <w:pPr>
              <w:jc w:val="both"/>
              <w:rPr>
                <w:bCs/>
                <w:sz w:val="28"/>
                <w:szCs w:val="28"/>
              </w:rPr>
            </w:pPr>
            <w:r w:rsidRPr="00432ADB">
              <w:rPr>
                <w:bCs/>
                <w:sz w:val="28"/>
                <w:szCs w:val="28"/>
              </w:rPr>
              <w:t xml:space="preserve">Документация размещена в Единой информационной системе, а также на сайте </w:t>
            </w:r>
            <w:r w:rsidRPr="00432ADB">
              <w:rPr>
                <w:bCs/>
                <w:sz w:val="28"/>
                <w:szCs w:val="28"/>
                <w:lang w:val="en-US"/>
              </w:rPr>
              <w:t>http</w:t>
            </w:r>
            <w:r w:rsidRPr="00432ADB">
              <w:rPr>
                <w:bCs/>
                <w:sz w:val="28"/>
                <w:szCs w:val="28"/>
              </w:rPr>
              <w:t>://</w:t>
            </w:r>
            <w:proofErr w:type="spellStart"/>
            <w:r w:rsidRPr="00432ADB">
              <w:rPr>
                <w:bCs/>
                <w:sz w:val="28"/>
                <w:szCs w:val="28"/>
                <w:lang w:val="en-US"/>
              </w:rPr>
              <w:t>etzp</w:t>
            </w:r>
            <w:proofErr w:type="spellEnd"/>
            <w:r w:rsidRPr="00432ADB">
              <w:rPr>
                <w:bCs/>
                <w:sz w:val="28"/>
                <w:szCs w:val="28"/>
              </w:rPr>
              <w:t>.</w:t>
            </w:r>
            <w:proofErr w:type="spellStart"/>
            <w:r w:rsidRPr="00432ADB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Pr="00432ADB">
              <w:rPr>
                <w:bCs/>
                <w:sz w:val="28"/>
                <w:szCs w:val="28"/>
              </w:rPr>
              <w:t>.</w:t>
            </w:r>
            <w:proofErr w:type="spellStart"/>
            <w:r w:rsidRPr="00432ADB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D052EE">
              <w:rPr>
                <w:bCs/>
                <w:sz w:val="28"/>
                <w:szCs w:val="28"/>
              </w:rPr>
              <w:t xml:space="preserve"> </w:t>
            </w:r>
            <w:r w:rsidRPr="00432ADB">
              <w:rPr>
                <w:bCs/>
                <w:sz w:val="28"/>
                <w:szCs w:val="28"/>
              </w:rPr>
              <w:t>(далее – сайты).</w:t>
            </w:r>
          </w:p>
          <w:p w:rsidR="0049211C" w:rsidRPr="00432ADB" w:rsidRDefault="0049211C" w:rsidP="0049211C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432ADB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</w:t>
            </w:r>
            <w:r w:rsidRPr="00432ADB">
              <w:rPr>
                <w:bCs/>
                <w:sz w:val="28"/>
                <w:szCs w:val="28"/>
                <w:lang w:val="en-US"/>
              </w:rPr>
              <w:t>http</w:t>
            </w:r>
            <w:r w:rsidRPr="00432ADB">
              <w:rPr>
                <w:bCs/>
                <w:sz w:val="28"/>
                <w:szCs w:val="28"/>
              </w:rPr>
              <w:t>://</w:t>
            </w:r>
            <w:proofErr w:type="spellStart"/>
            <w:r w:rsidRPr="00432ADB">
              <w:rPr>
                <w:bCs/>
                <w:sz w:val="28"/>
                <w:szCs w:val="28"/>
                <w:lang w:val="en-US"/>
              </w:rPr>
              <w:t>etzp</w:t>
            </w:r>
            <w:proofErr w:type="spellEnd"/>
            <w:r w:rsidRPr="00432ADB">
              <w:rPr>
                <w:bCs/>
                <w:sz w:val="28"/>
                <w:szCs w:val="28"/>
              </w:rPr>
              <w:t>.</w:t>
            </w:r>
            <w:proofErr w:type="spellStart"/>
            <w:r w:rsidRPr="00432ADB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Pr="00432ADB">
              <w:rPr>
                <w:bCs/>
                <w:sz w:val="28"/>
                <w:szCs w:val="28"/>
              </w:rPr>
              <w:t>.</w:t>
            </w:r>
            <w:proofErr w:type="spellStart"/>
            <w:r w:rsidRPr="00432ADB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432ADB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</w:t>
            </w:r>
            <w:proofErr w:type="gramEnd"/>
            <w:r w:rsidRPr="00432ADB">
              <w:rPr>
                <w:bCs/>
                <w:sz w:val="28"/>
                <w:szCs w:val="28"/>
              </w:rPr>
              <w:t xml:space="preserve">, </w:t>
            </w:r>
            <w:proofErr w:type="gramStart"/>
            <w:r w:rsidRPr="00432ADB">
              <w:rPr>
                <w:bCs/>
                <w:sz w:val="28"/>
                <w:szCs w:val="28"/>
              </w:rPr>
              <w:t>блокирующих</w:t>
            </w:r>
            <w:proofErr w:type="gramEnd"/>
            <w:r w:rsidRPr="00432ADB">
              <w:rPr>
                <w:bCs/>
                <w:sz w:val="28"/>
                <w:szCs w:val="28"/>
              </w:rPr>
              <w:t xml:space="preserve"> доступ к Единой информационной системе, и считается размещенной в установленном порядке.</w:t>
            </w:r>
          </w:p>
          <w:p w:rsidR="0049211C" w:rsidRPr="00B96ED9" w:rsidRDefault="0049211C" w:rsidP="0049211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49211C" w:rsidP="0049211C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49211C" w:rsidRPr="00F054B5" w:rsidRDefault="0049211C" w:rsidP="0049211C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Pr="00432ADB">
              <w:rPr>
                <w:b/>
                <w:bCs/>
                <w:sz w:val="28"/>
                <w:szCs w:val="28"/>
              </w:rPr>
              <w:t>«</w:t>
            </w:r>
            <w:r w:rsidR="003B754D">
              <w:rPr>
                <w:b/>
                <w:bCs/>
                <w:sz w:val="28"/>
                <w:szCs w:val="28"/>
              </w:rPr>
              <w:t>28</w:t>
            </w:r>
            <w:r w:rsidRPr="00432ADB">
              <w:rPr>
                <w:b/>
                <w:bCs/>
                <w:sz w:val="28"/>
                <w:szCs w:val="28"/>
              </w:rPr>
              <w:t>»</w:t>
            </w:r>
            <w:r w:rsidR="003B754D">
              <w:rPr>
                <w:b/>
                <w:bCs/>
                <w:sz w:val="28"/>
                <w:szCs w:val="28"/>
              </w:rPr>
              <w:t xml:space="preserve"> февраля </w:t>
            </w:r>
            <w:r w:rsidR="00E01C36">
              <w:rPr>
                <w:b/>
                <w:bCs/>
                <w:sz w:val="28"/>
                <w:szCs w:val="28"/>
              </w:rPr>
              <w:t>2017</w:t>
            </w:r>
            <w:r w:rsidRPr="00432ADB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49211C" w:rsidRPr="003B754D" w:rsidRDefault="0049211C" w:rsidP="0049211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Дата </w:t>
            </w:r>
            <w:r w:rsidRPr="009E699A">
              <w:rPr>
                <w:bCs/>
                <w:sz w:val="28"/>
                <w:szCs w:val="28"/>
              </w:rPr>
              <w:t xml:space="preserve">окончания срока подачи заявок – в </w:t>
            </w:r>
            <w:r w:rsidRPr="003B754D">
              <w:rPr>
                <w:b/>
                <w:bCs/>
                <w:sz w:val="28"/>
                <w:szCs w:val="28"/>
              </w:rPr>
              <w:t>10:00</w:t>
            </w:r>
            <w:r w:rsidRPr="009E699A">
              <w:rPr>
                <w:bCs/>
                <w:sz w:val="28"/>
                <w:szCs w:val="28"/>
              </w:rPr>
              <w:t xml:space="preserve"> часов </w:t>
            </w:r>
            <w:r w:rsidR="00546AAA" w:rsidRPr="009E699A">
              <w:rPr>
                <w:bCs/>
                <w:sz w:val="28"/>
                <w:szCs w:val="28"/>
              </w:rPr>
              <w:t>по</w:t>
            </w:r>
            <w:r w:rsidR="00546AAA">
              <w:rPr>
                <w:bCs/>
                <w:sz w:val="28"/>
                <w:szCs w:val="28"/>
              </w:rPr>
              <w:t xml:space="preserve"> </w:t>
            </w:r>
            <w:r w:rsidR="00546AAA" w:rsidRPr="009E699A">
              <w:rPr>
                <w:bCs/>
                <w:sz w:val="28"/>
                <w:szCs w:val="28"/>
              </w:rPr>
              <w:t>московскому времени</w:t>
            </w:r>
            <w:r w:rsidRPr="009E699A">
              <w:rPr>
                <w:bCs/>
                <w:sz w:val="28"/>
                <w:szCs w:val="28"/>
              </w:rPr>
              <w:t xml:space="preserve"> </w:t>
            </w:r>
            <w:r w:rsidRPr="003B754D">
              <w:rPr>
                <w:b/>
                <w:bCs/>
                <w:sz w:val="28"/>
                <w:szCs w:val="28"/>
              </w:rPr>
              <w:t>«</w:t>
            </w:r>
            <w:r w:rsidR="003B754D" w:rsidRPr="003B754D">
              <w:rPr>
                <w:b/>
                <w:bCs/>
                <w:sz w:val="28"/>
                <w:szCs w:val="28"/>
              </w:rPr>
              <w:t>07</w:t>
            </w:r>
            <w:r w:rsidRPr="003B754D">
              <w:rPr>
                <w:b/>
                <w:bCs/>
                <w:sz w:val="28"/>
                <w:szCs w:val="28"/>
              </w:rPr>
              <w:t xml:space="preserve">» </w:t>
            </w:r>
            <w:r w:rsidR="003B754D" w:rsidRPr="003B754D">
              <w:rPr>
                <w:b/>
                <w:bCs/>
                <w:sz w:val="28"/>
                <w:szCs w:val="28"/>
              </w:rPr>
              <w:t>марта</w:t>
            </w:r>
            <w:r w:rsidRPr="003B754D">
              <w:rPr>
                <w:b/>
                <w:bCs/>
                <w:sz w:val="28"/>
                <w:szCs w:val="28"/>
              </w:rPr>
              <w:t xml:space="preserve"> </w:t>
            </w:r>
            <w:r w:rsidR="00E01C36" w:rsidRPr="003B754D">
              <w:rPr>
                <w:b/>
                <w:bCs/>
                <w:sz w:val="28"/>
                <w:szCs w:val="28"/>
              </w:rPr>
              <w:t>2017</w:t>
            </w:r>
            <w:r w:rsidRPr="003B754D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EC7DF4" w:rsidRPr="00B2126F" w:rsidRDefault="009E699A" w:rsidP="009E699A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Заявка на участие в запросе котировок должна состоять из электронной части, размещаемой на «Электронной торгово-закупочной площадке ОАО «РЖД» (на странице данного открытого конкурса на сайте </w:t>
            </w:r>
            <w:hyperlink r:id="rId9" w:tooltip="http://www.etzp.rzd.ru/" w:history="1">
              <w:r>
                <w:rPr>
                  <w:rStyle w:val="af"/>
                  <w:bCs/>
                  <w:sz w:val="28"/>
                  <w:szCs w:val="28"/>
                </w:rPr>
                <w:t>www.etzp.rzd.ru</w:t>
              </w:r>
            </w:hyperlink>
            <w:r>
              <w:rPr>
                <w:bCs/>
                <w:sz w:val="28"/>
                <w:szCs w:val="28"/>
              </w:rPr>
              <w:t>)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документов</w:t>
            </w:r>
            <w:r w:rsidR="00EC7DF4" w:rsidRPr="00B2126F">
              <w:rPr>
                <w:bCs/>
                <w:sz w:val="28"/>
                <w:szCs w:val="28"/>
              </w:rPr>
              <w:t xml:space="preserve">, представляемых в составе заявки по адресу: 105066, г. Москва, ул. Нижняя Красносельская, д.39, стр.1. </w:t>
            </w:r>
            <w:proofErr w:type="spellStart"/>
            <w:r w:rsidR="00EC7DF4" w:rsidRPr="00B2126F">
              <w:rPr>
                <w:bCs/>
                <w:sz w:val="28"/>
                <w:szCs w:val="28"/>
              </w:rPr>
              <w:t>каб</w:t>
            </w:r>
            <w:proofErr w:type="spellEnd"/>
            <w:r w:rsidR="00EC7DF4" w:rsidRPr="00B2126F">
              <w:rPr>
                <w:bCs/>
                <w:sz w:val="28"/>
                <w:szCs w:val="28"/>
              </w:rPr>
              <w:t>. № 420 (в рабочие дни с 9:00 до 17:30 (в пятницу</w:t>
            </w:r>
            <w:proofErr w:type="gramEnd"/>
            <w:r w:rsidR="00EC7DF4" w:rsidRPr="00B2126F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EC7DF4" w:rsidRPr="00B2126F">
              <w:rPr>
                <w:bCs/>
                <w:sz w:val="28"/>
                <w:szCs w:val="28"/>
              </w:rPr>
              <w:t>до 16:30), перерыв с 12:00 до 13:00).</w:t>
            </w:r>
            <w:proofErr w:type="gramEnd"/>
          </w:p>
          <w:p w:rsidR="00EC7DF4" w:rsidRPr="00B96ED9" w:rsidRDefault="00EC7DF4" w:rsidP="00EC7DF4">
            <w:pPr>
              <w:jc w:val="both"/>
              <w:rPr>
                <w:bCs/>
                <w:sz w:val="28"/>
                <w:szCs w:val="28"/>
              </w:rPr>
            </w:pPr>
            <w:r w:rsidRPr="00B2126F">
              <w:rPr>
                <w:bCs/>
                <w:sz w:val="28"/>
                <w:szCs w:val="28"/>
              </w:rPr>
              <w:t xml:space="preserve">Для прохода в здание необходимо направить заявку (с указанием ФИО, контактного телефона и цели посещения) на электронный адрес: </w:t>
            </w:r>
            <w:r w:rsidRPr="00B2126F">
              <w:rPr>
                <w:color w:val="000000"/>
                <w:sz w:val="28"/>
                <w:szCs w:val="28"/>
                <w:lang w:val="en-US"/>
              </w:rPr>
              <w:t>tender</w:t>
            </w:r>
            <w:r w:rsidRPr="00B2126F">
              <w:rPr>
                <w:color w:val="000000"/>
                <w:sz w:val="28"/>
                <w:szCs w:val="28"/>
              </w:rPr>
              <w:t>@</w:t>
            </w:r>
            <w:proofErr w:type="spellStart"/>
            <w:r w:rsidRPr="00B2126F">
              <w:rPr>
                <w:color w:val="000000"/>
                <w:sz w:val="28"/>
                <w:szCs w:val="28"/>
                <w:lang w:val="en-US"/>
              </w:rPr>
              <w:t>tdrzd</w:t>
            </w:r>
            <w:proofErr w:type="spellEnd"/>
            <w:r w:rsidRPr="00B2126F">
              <w:rPr>
                <w:color w:val="000000"/>
                <w:sz w:val="28"/>
                <w:szCs w:val="28"/>
              </w:rPr>
              <w:t>.</w:t>
            </w:r>
            <w:proofErr w:type="spellStart"/>
            <w:r w:rsidRPr="00B2126F"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B2126F">
              <w:rPr>
                <w:color w:val="000000"/>
                <w:sz w:val="28"/>
                <w:szCs w:val="28"/>
              </w:rPr>
              <w:t>,</w:t>
            </w:r>
            <w:r w:rsidRPr="00B2126F">
              <w:rPr>
                <w:bCs/>
                <w:sz w:val="28"/>
                <w:szCs w:val="28"/>
              </w:rPr>
              <w:t xml:space="preserve"> не </w:t>
            </w:r>
            <w:proofErr w:type="gramStart"/>
            <w:r w:rsidRPr="00B2126F">
              <w:rPr>
                <w:bCs/>
                <w:sz w:val="28"/>
                <w:szCs w:val="28"/>
              </w:rPr>
              <w:t>позднее</w:t>
            </w:r>
            <w:proofErr w:type="gramEnd"/>
            <w:r w:rsidRPr="00B2126F">
              <w:rPr>
                <w:bCs/>
                <w:sz w:val="28"/>
                <w:szCs w:val="28"/>
              </w:rPr>
              <w:t xml:space="preserve"> чем за один рабочий день (до15:00 московского времени), предшествующий дню посещения. При себе иметь документ, удостоверяющий личность.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6D7D15" w:rsidRPr="00B96ED9" w:rsidRDefault="008D2F53" w:rsidP="003B754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Вскрытие заявок на участие в запросе котировок осуществляется </w:t>
            </w:r>
            <w:r w:rsidR="003B754D" w:rsidRPr="003B754D">
              <w:rPr>
                <w:b/>
                <w:bCs/>
                <w:sz w:val="28"/>
                <w:szCs w:val="28"/>
              </w:rPr>
              <w:t>«07» марта 2017 г.</w:t>
            </w:r>
            <w:r>
              <w:rPr>
                <w:b/>
                <w:color w:val="000000"/>
                <w:sz w:val="28"/>
                <w:szCs w:val="28"/>
              </w:rPr>
              <w:t xml:space="preserve"> в 10:00 часов </w:t>
            </w:r>
            <w:r w:rsidR="00546AAA" w:rsidRPr="004F07AE">
              <w:rPr>
                <w:b/>
                <w:bCs/>
                <w:sz w:val="28"/>
                <w:szCs w:val="28"/>
              </w:rPr>
              <w:t>по</w:t>
            </w:r>
            <w:r w:rsidR="00546AAA">
              <w:rPr>
                <w:bCs/>
                <w:sz w:val="28"/>
                <w:szCs w:val="28"/>
              </w:rPr>
              <w:t xml:space="preserve"> </w:t>
            </w:r>
            <w:r w:rsidR="00546AAA" w:rsidRPr="00610535">
              <w:rPr>
                <w:b/>
                <w:bCs/>
                <w:sz w:val="28"/>
                <w:szCs w:val="28"/>
              </w:rPr>
              <w:t>московско</w:t>
            </w:r>
            <w:r w:rsidR="00546AAA">
              <w:rPr>
                <w:b/>
                <w:bCs/>
                <w:sz w:val="28"/>
                <w:szCs w:val="28"/>
              </w:rPr>
              <w:t>му</w:t>
            </w:r>
            <w:r w:rsidR="00546AAA" w:rsidRPr="00610535">
              <w:rPr>
                <w:b/>
                <w:bCs/>
                <w:sz w:val="28"/>
                <w:szCs w:val="28"/>
              </w:rPr>
              <w:t xml:space="preserve"> времени</w:t>
            </w:r>
            <w:r>
              <w:rPr>
                <w:color w:val="000000"/>
                <w:sz w:val="28"/>
                <w:szCs w:val="28"/>
              </w:rPr>
              <w:t xml:space="preserve"> в автоматизированной информационной системе «Электронная торгово-закупочная площадка ОАО «РЖД» (на странице данного запроса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котировок на сайте </w:t>
            </w:r>
            <w:hyperlink r:id="rId10" w:history="1">
              <w:r>
                <w:rPr>
                  <w:rStyle w:val="af"/>
                  <w:color w:val="000000"/>
                  <w:sz w:val="28"/>
                  <w:szCs w:val="28"/>
                </w:rPr>
                <w:t>http://etzp.rzd.ru</w:t>
              </w:r>
            </w:hyperlink>
            <w:r>
              <w:rPr>
                <w:color w:val="000000"/>
                <w:sz w:val="28"/>
                <w:szCs w:val="28"/>
              </w:rPr>
              <w:t>).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8D2F53" w:rsidRDefault="008D2F53" w:rsidP="008D2F5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Рассмотрение котировочных заявок осуществляется в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3B754D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:00 часов </w:t>
            </w:r>
            <w:r w:rsidR="00546AAA" w:rsidRPr="004F07AE">
              <w:rPr>
                <w:b/>
                <w:bCs/>
                <w:sz w:val="28"/>
                <w:szCs w:val="28"/>
              </w:rPr>
              <w:t>по</w:t>
            </w:r>
            <w:r w:rsidR="00546AAA">
              <w:rPr>
                <w:bCs/>
                <w:sz w:val="28"/>
                <w:szCs w:val="28"/>
              </w:rPr>
              <w:t xml:space="preserve"> </w:t>
            </w:r>
            <w:r w:rsidR="00546AAA" w:rsidRPr="00610535">
              <w:rPr>
                <w:b/>
                <w:bCs/>
                <w:sz w:val="28"/>
                <w:szCs w:val="28"/>
              </w:rPr>
              <w:t>московско</w:t>
            </w:r>
            <w:r w:rsidR="00546AAA">
              <w:rPr>
                <w:b/>
                <w:bCs/>
                <w:sz w:val="28"/>
                <w:szCs w:val="28"/>
              </w:rPr>
              <w:t>му</w:t>
            </w:r>
            <w:r w:rsidR="00546AAA" w:rsidRPr="00610535">
              <w:rPr>
                <w:b/>
                <w:bCs/>
                <w:sz w:val="28"/>
                <w:szCs w:val="28"/>
              </w:rPr>
              <w:t xml:space="preserve"> времени</w:t>
            </w:r>
            <w:r w:rsidR="003C017D">
              <w:rPr>
                <w:b/>
                <w:bCs/>
                <w:sz w:val="28"/>
                <w:szCs w:val="28"/>
              </w:rPr>
              <w:t xml:space="preserve"> </w:t>
            </w:r>
            <w:r w:rsidR="003B754D" w:rsidRPr="003B754D">
              <w:rPr>
                <w:b/>
                <w:bCs/>
                <w:sz w:val="28"/>
                <w:szCs w:val="28"/>
              </w:rPr>
              <w:t>«0</w:t>
            </w:r>
            <w:r w:rsidR="003B754D">
              <w:rPr>
                <w:b/>
                <w:bCs/>
                <w:sz w:val="28"/>
                <w:szCs w:val="28"/>
              </w:rPr>
              <w:t>9</w:t>
            </w:r>
            <w:r w:rsidR="003B754D" w:rsidRPr="003B754D">
              <w:rPr>
                <w:b/>
                <w:bCs/>
                <w:sz w:val="28"/>
                <w:szCs w:val="28"/>
              </w:rPr>
              <w:t>» марта 2017 г.</w:t>
            </w:r>
            <w:r>
              <w:rPr>
                <w:bCs/>
                <w:sz w:val="28"/>
                <w:szCs w:val="28"/>
              </w:rPr>
              <w:t xml:space="preserve"> по адресу: г. Москва, ул. Нижняя Красносельская, д.39, стр.1</w:t>
            </w:r>
            <w:r w:rsidR="00546AAA">
              <w:rPr>
                <w:rFonts w:eastAsia="MS Mincho"/>
                <w:sz w:val="28"/>
              </w:rPr>
              <w:t>.</w:t>
            </w:r>
          </w:p>
          <w:p w:rsidR="006D7D15" w:rsidRPr="00B96ED9" w:rsidRDefault="008D2F53" w:rsidP="003B754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Подведение итогов запроса котировок осуществляется в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3B754D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:00 часов </w:t>
            </w:r>
            <w:r w:rsidR="00546AAA" w:rsidRPr="004F07AE">
              <w:rPr>
                <w:b/>
                <w:bCs/>
                <w:sz w:val="28"/>
                <w:szCs w:val="28"/>
              </w:rPr>
              <w:t>по</w:t>
            </w:r>
            <w:r w:rsidR="00546AAA">
              <w:rPr>
                <w:bCs/>
                <w:sz w:val="28"/>
                <w:szCs w:val="28"/>
              </w:rPr>
              <w:t xml:space="preserve"> </w:t>
            </w:r>
            <w:r w:rsidR="00546AAA" w:rsidRPr="00610535">
              <w:rPr>
                <w:b/>
                <w:bCs/>
                <w:sz w:val="28"/>
                <w:szCs w:val="28"/>
              </w:rPr>
              <w:t>московско</w:t>
            </w:r>
            <w:r w:rsidR="00546AAA">
              <w:rPr>
                <w:b/>
                <w:bCs/>
                <w:sz w:val="28"/>
                <w:szCs w:val="28"/>
              </w:rPr>
              <w:t>му</w:t>
            </w:r>
            <w:r w:rsidR="00546AAA" w:rsidRPr="00610535">
              <w:rPr>
                <w:b/>
                <w:bCs/>
                <w:sz w:val="28"/>
                <w:szCs w:val="28"/>
              </w:rPr>
              <w:t xml:space="preserve"> времени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B754D" w:rsidRPr="003B754D">
              <w:rPr>
                <w:b/>
                <w:bCs/>
                <w:sz w:val="28"/>
                <w:szCs w:val="28"/>
              </w:rPr>
              <w:t>«</w:t>
            </w:r>
            <w:r w:rsidR="003B754D">
              <w:rPr>
                <w:b/>
                <w:bCs/>
                <w:sz w:val="28"/>
                <w:szCs w:val="28"/>
              </w:rPr>
              <w:t>10</w:t>
            </w:r>
            <w:r w:rsidR="003B754D" w:rsidRPr="003B754D">
              <w:rPr>
                <w:b/>
                <w:bCs/>
                <w:sz w:val="28"/>
                <w:szCs w:val="28"/>
              </w:rPr>
              <w:t>» марта 2017 г.</w:t>
            </w:r>
            <w:r>
              <w:rPr>
                <w:bCs/>
                <w:sz w:val="28"/>
                <w:szCs w:val="28"/>
              </w:rPr>
              <w:t xml:space="preserve"> по адресу: г. Москва, ул. Нижняя Красносельская, д.39, стр.1</w:t>
            </w:r>
          </w:p>
        </w:tc>
      </w:tr>
      <w:tr w:rsidR="006D7D15" w:rsidRPr="00435D98" w:rsidTr="00D7591B">
        <w:trPr>
          <w:trHeight w:val="583"/>
        </w:trPr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6D7D15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6D7D15" w:rsidRDefault="006D7D15" w:rsidP="008D2F53">
            <w:pPr>
              <w:jc w:val="both"/>
              <w:rPr>
                <w:bCs/>
                <w:sz w:val="28"/>
                <w:szCs w:val="28"/>
              </w:rPr>
            </w:pPr>
            <w:r w:rsidRPr="009F1893">
              <w:rPr>
                <w:bCs/>
                <w:sz w:val="28"/>
                <w:szCs w:val="28"/>
              </w:rPr>
              <w:t xml:space="preserve">Заказчик вправе отказаться </w:t>
            </w:r>
            <w:r w:rsidRPr="008D2F53">
              <w:rPr>
                <w:bCs/>
                <w:sz w:val="28"/>
                <w:szCs w:val="28"/>
              </w:rPr>
              <w:t>от запроса котировок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E7E6D">
              <w:rPr>
                <w:bCs/>
                <w:sz w:val="28"/>
                <w:szCs w:val="28"/>
              </w:rPr>
              <w:t>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5B2EBD" w:rsidRPr="005B2EBD" w:rsidRDefault="006D7D15" w:rsidP="008D2F5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заключения договора указан в пункте </w:t>
            </w:r>
            <w:r w:rsidR="008D2F53">
              <w:rPr>
                <w:bCs/>
                <w:sz w:val="28"/>
                <w:szCs w:val="28"/>
              </w:rPr>
              <w:t>8.3</w:t>
            </w:r>
            <w:r w:rsidR="00FE1B60">
              <w:rPr>
                <w:bCs/>
                <w:sz w:val="28"/>
                <w:szCs w:val="28"/>
              </w:rPr>
              <w:t>.4</w:t>
            </w:r>
            <w:r w:rsidR="008D2F53">
              <w:rPr>
                <w:bCs/>
                <w:sz w:val="28"/>
                <w:szCs w:val="28"/>
              </w:rPr>
              <w:t xml:space="preserve"> котировочной документации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</w:tc>
      </w:tr>
    </w:tbl>
    <w:p w:rsidR="006D7D15" w:rsidRDefault="006D7D15" w:rsidP="006D7D15">
      <w:pPr>
        <w:pStyle w:val="11"/>
        <w:ind w:firstLine="0"/>
        <w:rPr>
          <w:rFonts w:eastAsia="MS Mincho"/>
          <w:szCs w:val="28"/>
        </w:rPr>
      </w:pPr>
      <w:bookmarkStart w:id="1" w:name="_GoBack"/>
      <w:bookmarkEnd w:id="0"/>
      <w:bookmarkEnd w:id="1"/>
    </w:p>
    <w:sectPr w:rsidR="006D7D15" w:rsidSect="005B2EBD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A76" w:rsidRDefault="00447A76">
      <w:r>
        <w:separator/>
      </w:r>
    </w:p>
  </w:endnote>
  <w:endnote w:type="continuationSeparator" w:id="0">
    <w:p w:rsidR="00447A76" w:rsidRDefault="0044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A64A6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A76" w:rsidRDefault="00447A76">
      <w:r>
        <w:separator/>
      </w:r>
    </w:p>
  </w:footnote>
  <w:footnote w:type="continuationSeparator" w:id="0">
    <w:p w:rsidR="00447A76" w:rsidRDefault="00447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A64A6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A64A6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B754D">
      <w:rPr>
        <w:rStyle w:val="a9"/>
        <w:noProof/>
      </w:rPr>
      <w:t>2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10585"/>
    <w:multiLevelType w:val="hybridMultilevel"/>
    <w:tmpl w:val="CEF05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0E267F9"/>
    <w:multiLevelType w:val="multilevel"/>
    <w:tmpl w:val="C90C7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855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42E41"/>
    <w:rsid w:val="0007448A"/>
    <w:rsid w:val="000B78A5"/>
    <w:rsid w:val="00152B1A"/>
    <w:rsid w:val="00170469"/>
    <w:rsid w:val="00175AB3"/>
    <w:rsid w:val="001D4285"/>
    <w:rsid w:val="001E6DAB"/>
    <w:rsid w:val="001F1F05"/>
    <w:rsid w:val="002163A9"/>
    <w:rsid w:val="00230694"/>
    <w:rsid w:val="002649BA"/>
    <w:rsid w:val="003973A9"/>
    <w:rsid w:val="003B159D"/>
    <w:rsid w:val="003B754D"/>
    <w:rsid w:val="003C017D"/>
    <w:rsid w:val="003D7635"/>
    <w:rsid w:val="004010FF"/>
    <w:rsid w:val="00447A76"/>
    <w:rsid w:val="0045071B"/>
    <w:rsid w:val="0049211C"/>
    <w:rsid w:val="004A45FB"/>
    <w:rsid w:val="00503BB1"/>
    <w:rsid w:val="00546AAA"/>
    <w:rsid w:val="00590844"/>
    <w:rsid w:val="005923E9"/>
    <w:rsid w:val="005B2EBD"/>
    <w:rsid w:val="0060681D"/>
    <w:rsid w:val="006700AD"/>
    <w:rsid w:val="00696935"/>
    <w:rsid w:val="006A64A6"/>
    <w:rsid w:val="006B771B"/>
    <w:rsid w:val="006D7D15"/>
    <w:rsid w:val="006F3A6A"/>
    <w:rsid w:val="00714622"/>
    <w:rsid w:val="00741BC8"/>
    <w:rsid w:val="00824D2C"/>
    <w:rsid w:val="008D2F53"/>
    <w:rsid w:val="008F00AB"/>
    <w:rsid w:val="008F6047"/>
    <w:rsid w:val="00900767"/>
    <w:rsid w:val="0092449F"/>
    <w:rsid w:val="00924DAF"/>
    <w:rsid w:val="00926E01"/>
    <w:rsid w:val="00980459"/>
    <w:rsid w:val="0098231C"/>
    <w:rsid w:val="009D5F5C"/>
    <w:rsid w:val="009E699A"/>
    <w:rsid w:val="00A44411"/>
    <w:rsid w:val="00A81A05"/>
    <w:rsid w:val="00AD3762"/>
    <w:rsid w:val="00AE6137"/>
    <w:rsid w:val="00B2621A"/>
    <w:rsid w:val="00B36CDB"/>
    <w:rsid w:val="00B6030F"/>
    <w:rsid w:val="00BC7F48"/>
    <w:rsid w:val="00C05A0D"/>
    <w:rsid w:val="00C7435F"/>
    <w:rsid w:val="00C948BD"/>
    <w:rsid w:val="00CA6FCF"/>
    <w:rsid w:val="00D052EE"/>
    <w:rsid w:val="00D7591B"/>
    <w:rsid w:val="00DA48AD"/>
    <w:rsid w:val="00DE440F"/>
    <w:rsid w:val="00DF4C86"/>
    <w:rsid w:val="00E01C36"/>
    <w:rsid w:val="00EC1390"/>
    <w:rsid w:val="00EC7DF4"/>
    <w:rsid w:val="00EE0281"/>
    <w:rsid w:val="00EF02A5"/>
    <w:rsid w:val="00EF1985"/>
    <w:rsid w:val="00EF7DAC"/>
    <w:rsid w:val="00F32B4E"/>
    <w:rsid w:val="00F62FC6"/>
    <w:rsid w:val="00F66A82"/>
    <w:rsid w:val="00FE1B60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basedOn w:val="a0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basedOn w:val="a0"/>
    <w:uiPriority w:val="99"/>
    <w:semiHidden/>
    <w:unhideWhenUsed/>
    <w:rsid w:val="005B2EBD"/>
    <w:rPr>
      <w:vertAlign w:val="superscript"/>
    </w:rPr>
  </w:style>
  <w:style w:type="character" w:styleId="af">
    <w:name w:val="Hyperlink"/>
    <w:uiPriority w:val="99"/>
    <w:semiHidden/>
    <w:unhideWhenUsed/>
    <w:rsid w:val="008D2F53"/>
    <w:rPr>
      <w:color w:val="0000FF"/>
      <w:u w:val="single"/>
    </w:rPr>
  </w:style>
  <w:style w:type="paragraph" w:customStyle="1" w:styleId="Style3">
    <w:name w:val="Style3"/>
    <w:basedOn w:val="a"/>
    <w:uiPriority w:val="99"/>
    <w:rsid w:val="008D2F53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basedOn w:val="a0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basedOn w:val="a0"/>
    <w:uiPriority w:val="99"/>
    <w:semiHidden/>
    <w:unhideWhenUsed/>
    <w:rsid w:val="005B2EBD"/>
    <w:rPr>
      <w:vertAlign w:val="superscript"/>
    </w:rPr>
  </w:style>
  <w:style w:type="character" w:styleId="af">
    <w:name w:val="Hyperlink"/>
    <w:uiPriority w:val="99"/>
    <w:semiHidden/>
    <w:unhideWhenUsed/>
    <w:rsid w:val="008D2F53"/>
    <w:rPr>
      <w:color w:val="0000FF"/>
      <w:u w:val="single"/>
    </w:rPr>
  </w:style>
  <w:style w:type="paragraph" w:customStyle="1" w:styleId="Style3">
    <w:name w:val="Style3"/>
    <w:basedOn w:val="a"/>
    <w:uiPriority w:val="99"/>
    <w:rsid w:val="008D2F53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5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tzp.rzd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tzp.rzd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FFDFC-A9E7-4DEA-B064-928B5CE3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Соколова Нина Владимировна</cp:lastModifiedBy>
  <cp:revision>31</cp:revision>
  <cp:lastPrinted>2017-02-27T12:38:00Z</cp:lastPrinted>
  <dcterms:created xsi:type="dcterms:W3CDTF">2016-12-01T07:22:00Z</dcterms:created>
  <dcterms:modified xsi:type="dcterms:W3CDTF">2017-02-28T11:16:00Z</dcterms:modified>
</cp:coreProperties>
</file>