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728" w:rsidRDefault="00F06728" w:rsidP="00627058">
      <w:pPr>
        <w:jc w:val="center"/>
        <w:rPr>
          <w:sz w:val="28"/>
          <w:szCs w:val="28"/>
        </w:rPr>
      </w:pPr>
    </w:p>
    <w:p w:rsidR="00291353" w:rsidRPr="008F6FB4" w:rsidRDefault="00291353" w:rsidP="00291353">
      <w:pPr>
        <w:ind w:left="5670"/>
        <w:jc w:val="both"/>
        <w:rPr>
          <w:b/>
          <w:bCs/>
          <w:sz w:val="28"/>
          <w:szCs w:val="28"/>
        </w:rPr>
      </w:pPr>
      <w:r w:rsidRPr="008F6FB4">
        <w:rPr>
          <w:b/>
          <w:bCs/>
          <w:sz w:val="28"/>
          <w:szCs w:val="28"/>
        </w:rPr>
        <w:t>УТВЕРЖДАЮ</w:t>
      </w:r>
    </w:p>
    <w:p w:rsidR="00291353" w:rsidRPr="008F6FB4" w:rsidRDefault="00291353" w:rsidP="00291353">
      <w:pPr>
        <w:ind w:left="5670"/>
        <w:jc w:val="both"/>
        <w:rPr>
          <w:b/>
          <w:bCs/>
          <w:sz w:val="28"/>
          <w:szCs w:val="28"/>
        </w:rPr>
      </w:pPr>
    </w:p>
    <w:p w:rsidR="00E21BBB" w:rsidRPr="00E21BBB" w:rsidRDefault="00291353" w:rsidP="00E21BBB">
      <w:pPr>
        <w:ind w:left="5387"/>
        <w:rPr>
          <w:b/>
          <w:bCs/>
          <w:sz w:val="28"/>
          <w:szCs w:val="28"/>
        </w:rPr>
      </w:pPr>
      <w:r w:rsidRPr="008F6FB4">
        <w:rPr>
          <w:b/>
          <w:bCs/>
          <w:sz w:val="28"/>
          <w:szCs w:val="28"/>
        </w:rPr>
        <w:t xml:space="preserve">Председатель </w:t>
      </w:r>
      <w:r w:rsidR="00E21BBB" w:rsidRPr="00E21BBB">
        <w:rPr>
          <w:b/>
          <w:bCs/>
          <w:sz w:val="28"/>
          <w:szCs w:val="28"/>
        </w:rPr>
        <w:t xml:space="preserve">комиссии по осуществлению закупок </w:t>
      </w:r>
    </w:p>
    <w:p w:rsidR="00E21BBB" w:rsidRDefault="00E21BBB" w:rsidP="00E21BBB">
      <w:pPr>
        <w:ind w:left="5387"/>
        <w:rPr>
          <w:b/>
          <w:bCs/>
          <w:sz w:val="28"/>
          <w:szCs w:val="28"/>
        </w:rPr>
      </w:pPr>
      <w:r w:rsidRPr="00E21BBB">
        <w:rPr>
          <w:b/>
          <w:bCs/>
          <w:sz w:val="28"/>
          <w:szCs w:val="28"/>
        </w:rPr>
        <w:t>АО «ППК «Черноземье»</w:t>
      </w:r>
    </w:p>
    <w:p w:rsidR="00E21BBB" w:rsidRPr="00E21BBB" w:rsidRDefault="00E21BBB" w:rsidP="00E21BBB">
      <w:pPr>
        <w:ind w:left="5387"/>
        <w:rPr>
          <w:b/>
          <w:bCs/>
          <w:sz w:val="20"/>
          <w:szCs w:val="20"/>
        </w:rPr>
      </w:pPr>
    </w:p>
    <w:p w:rsidR="00291353" w:rsidRPr="0072401F" w:rsidRDefault="00291353" w:rsidP="00E21BBB">
      <w:pPr>
        <w:ind w:left="5670"/>
        <w:rPr>
          <w:bCs/>
          <w:sz w:val="28"/>
          <w:szCs w:val="28"/>
        </w:rPr>
      </w:pPr>
    </w:p>
    <w:p w:rsidR="00291353" w:rsidRPr="008F6FB4" w:rsidRDefault="00E21BBB" w:rsidP="008F6FB4">
      <w:pPr>
        <w:jc w:val="both"/>
        <w:rPr>
          <w:b/>
          <w:bCs/>
          <w:sz w:val="28"/>
          <w:szCs w:val="28"/>
          <w:u w:val="single"/>
        </w:rPr>
      </w:pPr>
      <w:r>
        <w:rPr>
          <w:bCs/>
          <w:sz w:val="28"/>
          <w:szCs w:val="28"/>
        </w:rPr>
        <w:t xml:space="preserve">                                                                              </w:t>
      </w:r>
      <w:r w:rsidR="00291353" w:rsidRPr="008F6FB4">
        <w:rPr>
          <w:b/>
          <w:bCs/>
          <w:sz w:val="28"/>
          <w:szCs w:val="28"/>
        </w:rPr>
        <w:t>__________________</w:t>
      </w:r>
      <w:r w:rsidRPr="008F6FB4">
        <w:rPr>
          <w:b/>
          <w:bCs/>
          <w:sz w:val="28"/>
          <w:szCs w:val="28"/>
        </w:rPr>
        <w:t>М.В.Базюра</w:t>
      </w:r>
      <w:r w:rsidR="00291353" w:rsidRPr="008F6FB4">
        <w:rPr>
          <w:b/>
          <w:bCs/>
          <w:sz w:val="28"/>
          <w:szCs w:val="28"/>
        </w:rPr>
        <w:t xml:space="preserve"> </w:t>
      </w:r>
    </w:p>
    <w:p w:rsidR="00291353" w:rsidRPr="008F6FB4" w:rsidRDefault="00291353" w:rsidP="00291353">
      <w:pPr>
        <w:ind w:left="5670"/>
        <w:jc w:val="both"/>
        <w:rPr>
          <w:b/>
          <w:sz w:val="28"/>
          <w:szCs w:val="28"/>
        </w:rPr>
      </w:pPr>
    </w:p>
    <w:p w:rsidR="00291353" w:rsidRPr="008F6FB4" w:rsidRDefault="00291353" w:rsidP="00291353">
      <w:pPr>
        <w:ind w:left="5670"/>
        <w:jc w:val="both"/>
        <w:rPr>
          <w:b/>
          <w:bCs/>
          <w:sz w:val="28"/>
          <w:szCs w:val="28"/>
        </w:rPr>
      </w:pPr>
      <w:r w:rsidRPr="008F6FB4">
        <w:rPr>
          <w:b/>
          <w:bCs/>
          <w:sz w:val="28"/>
          <w:szCs w:val="28"/>
        </w:rPr>
        <w:t>«__»__________20___г.</w:t>
      </w:r>
    </w:p>
    <w:p w:rsidR="00291353" w:rsidRDefault="00291353" w:rsidP="00627058">
      <w:pPr>
        <w:jc w:val="center"/>
        <w:rPr>
          <w:sz w:val="28"/>
          <w:szCs w:val="28"/>
        </w:rPr>
      </w:pPr>
    </w:p>
    <w:p w:rsidR="00E9615C" w:rsidRDefault="00E9615C" w:rsidP="00627058">
      <w:pPr>
        <w:jc w:val="center"/>
        <w:rPr>
          <w:sz w:val="28"/>
          <w:szCs w:val="28"/>
        </w:rPr>
      </w:pPr>
    </w:p>
    <w:p w:rsidR="00E9615C" w:rsidRDefault="00E9615C" w:rsidP="00627058">
      <w:pPr>
        <w:jc w:val="center"/>
        <w:rPr>
          <w:sz w:val="28"/>
          <w:szCs w:val="28"/>
        </w:rPr>
      </w:pPr>
    </w:p>
    <w:p w:rsidR="00CA5F88" w:rsidRPr="00627058" w:rsidRDefault="00CA5F88" w:rsidP="00627058">
      <w:pPr>
        <w:jc w:val="center"/>
        <w:rPr>
          <w:sz w:val="28"/>
          <w:szCs w:val="28"/>
        </w:rPr>
      </w:pPr>
    </w:p>
    <w:p w:rsidR="001B0AA9" w:rsidRPr="00CA5F88" w:rsidRDefault="00625FBB" w:rsidP="001B0AA9">
      <w:pPr>
        <w:pStyle w:val="1"/>
        <w:numPr>
          <w:ilvl w:val="0"/>
          <w:numId w:val="21"/>
        </w:numPr>
        <w:spacing w:before="0" w:after="0"/>
        <w:ind w:left="0" w:firstLine="709"/>
        <w:jc w:val="center"/>
        <w:rPr>
          <w:rFonts w:ascii="Times New Roman" w:hAnsi="Times New Roman" w:cs="Times New Roman"/>
          <w:sz w:val="28"/>
          <w:szCs w:val="28"/>
        </w:rPr>
      </w:pPr>
      <w:r w:rsidRPr="00CA5F88">
        <w:rPr>
          <w:rFonts w:ascii="Times New Roman" w:hAnsi="Times New Roman" w:cs="Times New Roman"/>
          <w:sz w:val="28"/>
          <w:szCs w:val="28"/>
        </w:rPr>
        <w:t xml:space="preserve">Условия проведения </w:t>
      </w:r>
      <w:r w:rsidR="008F05F9" w:rsidRPr="00CA5F88">
        <w:rPr>
          <w:rFonts w:ascii="Times New Roman" w:hAnsi="Times New Roman" w:cs="Times New Roman"/>
          <w:sz w:val="28"/>
          <w:szCs w:val="28"/>
        </w:rPr>
        <w:t>запроса котировок</w:t>
      </w:r>
    </w:p>
    <w:p w:rsidR="001B0AA9" w:rsidRPr="00CA5F88" w:rsidRDefault="001B0AA9" w:rsidP="001B0AA9">
      <w:pPr>
        <w:rPr>
          <w:sz w:val="28"/>
          <w:szCs w:val="28"/>
        </w:rPr>
      </w:pPr>
    </w:p>
    <w:p w:rsidR="00AE56AD" w:rsidRPr="00CA5F88" w:rsidRDefault="00AE56AD" w:rsidP="00650EB9">
      <w:pPr>
        <w:pStyle w:val="2"/>
        <w:numPr>
          <w:ilvl w:val="0"/>
          <w:numId w:val="22"/>
        </w:numPr>
        <w:spacing w:before="0" w:after="0"/>
        <w:ind w:left="0" w:firstLine="709"/>
        <w:jc w:val="both"/>
        <w:rPr>
          <w:rFonts w:ascii="Times New Roman" w:hAnsi="Times New Roman" w:cs="Times New Roman"/>
          <w:i w:val="0"/>
        </w:rPr>
      </w:pPr>
      <w:r w:rsidRPr="00CA5F88">
        <w:rPr>
          <w:rFonts w:ascii="Times New Roman" w:hAnsi="Times New Roman" w:cs="Times New Roman"/>
          <w:i w:val="0"/>
        </w:rPr>
        <w:t xml:space="preserve">Общие условия проведения </w:t>
      </w:r>
      <w:r w:rsidR="004559FB" w:rsidRPr="00CA5F88">
        <w:rPr>
          <w:rFonts w:ascii="Times New Roman" w:hAnsi="Times New Roman" w:cs="Times New Roman"/>
          <w:i w:val="0"/>
        </w:rPr>
        <w:t>запроса котировок</w:t>
      </w:r>
    </w:p>
    <w:p w:rsidR="001B0AA9" w:rsidRPr="00CA5F88" w:rsidRDefault="001B0AA9" w:rsidP="001B0AA9">
      <w:pPr>
        <w:rPr>
          <w:sz w:val="28"/>
          <w:szCs w:val="28"/>
        </w:rPr>
      </w:pPr>
    </w:p>
    <w:p w:rsidR="00625FBB" w:rsidRPr="00CA5F88" w:rsidRDefault="00AE56AD" w:rsidP="00650EB9">
      <w:pPr>
        <w:pStyle w:val="3"/>
        <w:numPr>
          <w:ilvl w:val="1"/>
          <w:numId w:val="22"/>
        </w:numPr>
        <w:spacing w:before="0" w:after="0"/>
        <w:ind w:left="0" w:firstLine="709"/>
        <w:jc w:val="both"/>
        <w:rPr>
          <w:rFonts w:ascii="Times New Roman" w:hAnsi="Times New Roman" w:cs="Times New Roman"/>
          <w:sz w:val="28"/>
          <w:szCs w:val="28"/>
        </w:rPr>
      </w:pPr>
      <w:r w:rsidRPr="00CA5F88">
        <w:rPr>
          <w:rFonts w:ascii="Times New Roman" w:hAnsi="Times New Roman" w:cs="Times New Roman"/>
          <w:sz w:val="28"/>
          <w:szCs w:val="28"/>
        </w:rPr>
        <w:t>Сведения о заказчике</w:t>
      </w:r>
    </w:p>
    <w:p w:rsidR="001B0AA9" w:rsidRPr="00CA5F88" w:rsidRDefault="001B0AA9" w:rsidP="001B0AA9">
      <w:pPr>
        <w:rPr>
          <w:sz w:val="28"/>
          <w:szCs w:val="28"/>
        </w:rPr>
      </w:pPr>
    </w:p>
    <w:p w:rsidR="00390B9D" w:rsidRPr="00CA5F88" w:rsidRDefault="004E097B" w:rsidP="00650EB9">
      <w:pPr>
        <w:ind w:firstLine="709"/>
        <w:jc w:val="both"/>
        <w:rPr>
          <w:bCs/>
          <w:sz w:val="28"/>
          <w:szCs w:val="28"/>
        </w:rPr>
      </w:pPr>
      <w:r w:rsidRPr="00CA5F88">
        <w:rPr>
          <w:bCs/>
          <w:sz w:val="28"/>
          <w:szCs w:val="28"/>
        </w:rPr>
        <w:t xml:space="preserve">1.1.1. </w:t>
      </w:r>
      <w:r w:rsidR="00390B9D" w:rsidRPr="00CA5F88">
        <w:rPr>
          <w:bCs/>
          <w:sz w:val="28"/>
          <w:szCs w:val="28"/>
        </w:rPr>
        <w:t xml:space="preserve">Заказчик – </w:t>
      </w:r>
      <w:r w:rsidR="00E21BBB" w:rsidRPr="00CA5F88">
        <w:rPr>
          <w:bCs/>
          <w:sz w:val="28"/>
          <w:szCs w:val="28"/>
        </w:rPr>
        <w:t>акционерное общество «Пригородная пассажирская компания «Черноземье» (АО «ППК «Черноземье»)</w:t>
      </w:r>
    </w:p>
    <w:p w:rsidR="00E21BBB" w:rsidRPr="00CA5F88" w:rsidRDefault="00390B9D" w:rsidP="00E21BBB">
      <w:pPr>
        <w:ind w:firstLine="709"/>
        <w:jc w:val="both"/>
        <w:rPr>
          <w:bCs/>
          <w:i/>
          <w:sz w:val="28"/>
          <w:szCs w:val="28"/>
        </w:rPr>
      </w:pPr>
      <w:r w:rsidRPr="00CA5F88">
        <w:rPr>
          <w:bCs/>
          <w:sz w:val="28"/>
          <w:szCs w:val="28"/>
        </w:rPr>
        <w:t>Место нахождения</w:t>
      </w:r>
      <w:r w:rsidR="004F1F29" w:rsidRPr="00CA5F88">
        <w:rPr>
          <w:bCs/>
          <w:sz w:val="28"/>
          <w:szCs w:val="28"/>
        </w:rPr>
        <w:t xml:space="preserve"> заказчика</w:t>
      </w:r>
      <w:r w:rsidRPr="00CA5F88">
        <w:rPr>
          <w:bCs/>
          <w:sz w:val="28"/>
          <w:szCs w:val="28"/>
        </w:rPr>
        <w:t xml:space="preserve">: </w:t>
      </w:r>
      <w:r w:rsidR="00E21BBB" w:rsidRPr="00CA5F88">
        <w:rPr>
          <w:bCs/>
          <w:sz w:val="28"/>
          <w:szCs w:val="28"/>
        </w:rPr>
        <w:t>Российская Федерация, 394043, Воронежская область, г. Воронеж, ул. Ленина, д.104б, нежилое встроенное помещение I в лит. 1А, офис 915</w:t>
      </w:r>
      <w:r w:rsidR="00E21BBB" w:rsidRPr="00CA5F88">
        <w:rPr>
          <w:bCs/>
          <w:i/>
          <w:sz w:val="28"/>
          <w:szCs w:val="28"/>
        </w:rPr>
        <w:t>.</w:t>
      </w:r>
    </w:p>
    <w:p w:rsidR="00E21BBB" w:rsidRPr="00CA5F88" w:rsidRDefault="00390B9D" w:rsidP="00E21BBB">
      <w:pPr>
        <w:ind w:firstLine="709"/>
        <w:jc w:val="both"/>
        <w:rPr>
          <w:bCs/>
          <w:i/>
          <w:sz w:val="28"/>
          <w:szCs w:val="28"/>
        </w:rPr>
      </w:pPr>
      <w:r w:rsidRPr="00CA5F88">
        <w:rPr>
          <w:bCs/>
          <w:sz w:val="28"/>
          <w:szCs w:val="28"/>
        </w:rPr>
        <w:t>Почтовый адрес</w:t>
      </w:r>
      <w:r w:rsidR="004F1F29" w:rsidRPr="00CA5F88">
        <w:rPr>
          <w:bCs/>
          <w:sz w:val="28"/>
          <w:szCs w:val="28"/>
        </w:rPr>
        <w:t xml:space="preserve"> заказчика</w:t>
      </w:r>
      <w:r w:rsidRPr="00CA5F88">
        <w:rPr>
          <w:bCs/>
          <w:sz w:val="28"/>
          <w:szCs w:val="28"/>
        </w:rPr>
        <w:t xml:space="preserve">: </w:t>
      </w:r>
      <w:r w:rsidR="00E21BBB" w:rsidRPr="00CA5F88">
        <w:rPr>
          <w:bCs/>
          <w:sz w:val="28"/>
          <w:szCs w:val="28"/>
        </w:rPr>
        <w:t>Российская Федерация, 394043, Воронежская область, г. Воронеж, ул. Ленина, д.104б, нежилое встроенное помещение I в лит. 1А, офис 915</w:t>
      </w:r>
      <w:r w:rsidR="00E21BBB" w:rsidRPr="00CA5F88">
        <w:rPr>
          <w:bCs/>
          <w:i/>
          <w:sz w:val="28"/>
          <w:szCs w:val="28"/>
        </w:rPr>
        <w:t>.</w:t>
      </w:r>
    </w:p>
    <w:p w:rsidR="00E21BBB" w:rsidRPr="00CA5F88" w:rsidRDefault="00E21BBB" w:rsidP="00E21BBB">
      <w:pPr>
        <w:pStyle w:val="12"/>
        <w:ind w:firstLine="709"/>
        <w:rPr>
          <w:szCs w:val="28"/>
        </w:rPr>
      </w:pPr>
      <w:r w:rsidRPr="00CA5F88">
        <w:rPr>
          <w:bCs/>
          <w:szCs w:val="28"/>
        </w:rPr>
        <w:t xml:space="preserve">Адрес электронной почты: </w:t>
      </w:r>
      <w:hyperlink r:id="rId8" w:history="1">
        <w:r w:rsidRPr="00CA5F88">
          <w:rPr>
            <w:rStyle w:val="a8"/>
            <w:bCs/>
            <w:szCs w:val="28"/>
            <w:lang w:val="en-US"/>
          </w:rPr>
          <w:t>tihonovalv</w:t>
        </w:r>
        <w:r w:rsidRPr="00CA5F88">
          <w:rPr>
            <w:rStyle w:val="a8"/>
            <w:bCs/>
            <w:szCs w:val="28"/>
          </w:rPr>
          <w:t>@</w:t>
        </w:r>
        <w:r w:rsidRPr="00CA5F88">
          <w:rPr>
            <w:rStyle w:val="a8"/>
            <w:bCs/>
            <w:szCs w:val="28"/>
            <w:lang w:val="en-US"/>
          </w:rPr>
          <w:t>ppkch</w:t>
        </w:r>
        <w:r w:rsidRPr="00CA5F88">
          <w:rPr>
            <w:rStyle w:val="a8"/>
            <w:bCs/>
            <w:szCs w:val="28"/>
          </w:rPr>
          <w:t>.</w:t>
        </w:r>
        <w:r w:rsidRPr="00CA5F88">
          <w:rPr>
            <w:rStyle w:val="a8"/>
            <w:bCs/>
            <w:szCs w:val="28"/>
            <w:lang w:val="en-US"/>
          </w:rPr>
          <w:t>ru</w:t>
        </w:r>
      </w:hyperlink>
      <w:r w:rsidRPr="00CA5F88">
        <w:rPr>
          <w:rStyle w:val="a8"/>
          <w:bCs/>
          <w:szCs w:val="28"/>
        </w:rPr>
        <w:t>,</w:t>
      </w:r>
      <w:r w:rsidRPr="00CA5F88">
        <w:rPr>
          <w:bCs/>
          <w:szCs w:val="28"/>
        </w:rPr>
        <w:t xml:space="preserve"> 2651647@</w:t>
      </w:r>
      <w:r w:rsidRPr="00CA5F88">
        <w:rPr>
          <w:bCs/>
          <w:szCs w:val="28"/>
          <w:lang w:val="en-US"/>
        </w:rPr>
        <w:t>mail</w:t>
      </w:r>
      <w:r w:rsidRPr="00CA5F88">
        <w:rPr>
          <w:bCs/>
          <w:szCs w:val="28"/>
        </w:rPr>
        <w:t>.</w:t>
      </w:r>
      <w:r w:rsidRPr="00CA5F88">
        <w:rPr>
          <w:bCs/>
          <w:szCs w:val="28"/>
          <w:lang w:val="en-US"/>
        </w:rPr>
        <w:t>ru</w:t>
      </w:r>
    </w:p>
    <w:p w:rsidR="00E21BBB" w:rsidRPr="00CA5F88" w:rsidRDefault="00E21BBB" w:rsidP="00E21BBB">
      <w:pPr>
        <w:ind w:firstLine="709"/>
        <w:jc w:val="both"/>
        <w:rPr>
          <w:sz w:val="28"/>
          <w:szCs w:val="28"/>
        </w:rPr>
      </w:pPr>
      <w:r w:rsidRPr="00CA5F88">
        <w:rPr>
          <w:bCs/>
          <w:sz w:val="28"/>
          <w:szCs w:val="28"/>
        </w:rPr>
        <w:t xml:space="preserve">Номер телефона: </w:t>
      </w:r>
      <w:r w:rsidRPr="00CA5F88">
        <w:rPr>
          <w:sz w:val="28"/>
          <w:szCs w:val="28"/>
        </w:rPr>
        <w:t>8 (473) 265-16-40 (доб.608).</w:t>
      </w:r>
    </w:p>
    <w:p w:rsidR="00E21BBB" w:rsidRDefault="00E21BBB" w:rsidP="00E21BBB">
      <w:pPr>
        <w:ind w:firstLine="709"/>
        <w:jc w:val="both"/>
        <w:rPr>
          <w:bCs/>
          <w:i/>
          <w:sz w:val="28"/>
          <w:szCs w:val="28"/>
        </w:rPr>
      </w:pPr>
    </w:p>
    <w:p w:rsidR="00190C61" w:rsidRPr="00CA5F88" w:rsidRDefault="00190C61" w:rsidP="00E21BBB">
      <w:pPr>
        <w:ind w:firstLine="709"/>
        <w:jc w:val="both"/>
        <w:rPr>
          <w:bCs/>
          <w:i/>
          <w:sz w:val="28"/>
          <w:szCs w:val="28"/>
        </w:rPr>
      </w:pPr>
    </w:p>
    <w:p w:rsidR="00E21BBB" w:rsidRPr="00CA5F88" w:rsidRDefault="00E21BBB" w:rsidP="00E21BBB">
      <w:pPr>
        <w:ind w:firstLine="709"/>
        <w:jc w:val="both"/>
        <w:rPr>
          <w:bCs/>
          <w:sz w:val="28"/>
          <w:szCs w:val="28"/>
        </w:rPr>
      </w:pPr>
      <w:r w:rsidRPr="00CA5F88">
        <w:rPr>
          <w:bCs/>
          <w:sz w:val="28"/>
          <w:szCs w:val="28"/>
        </w:rPr>
        <w:t xml:space="preserve">Организатор: </w:t>
      </w:r>
      <w:r w:rsidRPr="00CA5F88">
        <w:rPr>
          <w:sz w:val="28"/>
          <w:szCs w:val="28"/>
        </w:rPr>
        <w:t>Воронежское региональное отделение Центра организации закупочной деятельности</w:t>
      </w:r>
      <w:r w:rsidRPr="00CA5F88">
        <w:rPr>
          <w:bCs/>
          <w:sz w:val="28"/>
          <w:szCs w:val="28"/>
        </w:rPr>
        <w:t xml:space="preserve"> – структурного подразделения ОАО «РЖД».</w:t>
      </w:r>
    </w:p>
    <w:p w:rsidR="00E21BBB" w:rsidRPr="00CA5F88" w:rsidRDefault="00E21BBB" w:rsidP="00E21BBB">
      <w:pPr>
        <w:ind w:firstLine="709"/>
        <w:jc w:val="both"/>
        <w:rPr>
          <w:bCs/>
          <w:sz w:val="28"/>
          <w:szCs w:val="28"/>
        </w:rPr>
      </w:pPr>
      <w:r w:rsidRPr="00CA5F88">
        <w:rPr>
          <w:bCs/>
          <w:sz w:val="28"/>
          <w:szCs w:val="28"/>
        </w:rPr>
        <w:t>1.1.2. Контактные данные:</w:t>
      </w:r>
    </w:p>
    <w:p w:rsidR="00D02141" w:rsidRPr="00F969FB" w:rsidRDefault="00D02141" w:rsidP="00D02141">
      <w:pPr>
        <w:ind w:firstLine="708"/>
        <w:jc w:val="both"/>
        <w:rPr>
          <w:sz w:val="28"/>
          <w:szCs w:val="28"/>
        </w:rPr>
      </w:pPr>
      <w:r>
        <w:rPr>
          <w:bCs/>
          <w:sz w:val="28"/>
          <w:szCs w:val="28"/>
        </w:rPr>
        <w:t>Контактное л</w:t>
      </w:r>
      <w:r w:rsidRPr="009F4661">
        <w:rPr>
          <w:bCs/>
          <w:sz w:val="28"/>
          <w:szCs w:val="28"/>
        </w:rPr>
        <w:t xml:space="preserve">ицо: </w:t>
      </w:r>
      <w:r w:rsidRPr="00F969FB">
        <w:rPr>
          <w:sz w:val="28"/>
          <w:szCs w:val="28"/>
        </w:rPr>
        <w:t>главный специалист Воронежского регионального отделения Центра организации закупочной деятельности</w:t>
      </w:r>
      <w:r w:rsidRPr="00F969FB">
        <w:rPr>
          <w:bCs/>
          <w:i/>
          <w:sz w:val="28"/>
          <w:szCs w:val="28"/>
        </w:rPr>
        <w:t>,</w:t>
      </w:r>
      <w:r w:rsidRPr="00F969FB">
        <w:rPr>
          <w:sz w:val="28"/>
          <w:szCs w:val="28"/>
        </w:rPr>
        <w:t xml:space="preserve"> </w:t>
      </w:r>
      <w:smartTag w:uri="urn:schemas-microsoft-com:office:smarttags" w:element="PersonName">
        <w:r w:rsidRPr="00F969FB">
          <w:rPr>
            <w:sz w:val="28"/>
            <w:szCs w:val="28"/>
          </w:rPr>
          <w:t>Ильина Мария Александровна</w:t>
        </w:r>
      </w:smartTag>
      <w:r w:rsidRPr="00F969FB">
        <w:rPr>
          <w:sz w:val="28"/>
          <w:szCs w:val="28"/>
        </w:rPr>
        <w:t>.</w:t>
      </w:r>
    </w:p>
    <w:p w:rsidR="00D02141" w:rsidRPr="00973986" w:rsidRDefault="00D02141" w:rsidP="00D02141">
      <w:pPr>
        <w:pStyle w:val="12"/>
        <w:ind w:firstLine="709"/>
        <w:rPr>
          <w:szCs w:val="28"/>
        </w:rPr>
      </w:pPr>
      <w:r w:rsidRPr="00973986">
        <w:rPr>
          <w:bCs/>
          <w:szCs w:val="28"/>
        </w:rPr>
        <w:t xml:space="preserve">Адрес электронной почты: </w:t>
      </w:r>
      <w:r w:rsidRPr="00973986">
        <w:rPr>
          <w:szCs w:val="28"/>
        </w:rPr>
        <w:t>MIlina@serw.ru.</w:t>
      </w:r>
    </w:p>
    <w:p w:rsidR="00D02141" w:rsidRPr="00F969FB" w:rsidRDefault="00D02141" w:rsidP="00D02141">
      <w:pPr>
        <w:ind w:firstLine="709"/>
        <w:jc w:val="both"/>
        <w:rPr>
          <w:sz w:val="28"/>
          <w:szCs w:val="28"/>
        </w:rPr>
      </w:pPr>
      <w:r w:rsidRPr="00F969FB">
        <w:rPr>
          <w:bCs/>
          <w:sz w:val="28"/>
          <w:szCs w:val="28"/>
        </w:rPr>
        <w:t xml:space="preserve">Номер телефона: </w:t>
      </w:r>
      <w:r w:rsidRPr="00F969FB">
        <w:rPr>
          <w:sz w:val="28"/>
          <w:szCs w:val="28"/>
        </w:rPr>
        <w:t xml:space="preserve">8 (473) 265-20-08, </w:t>
      </w:r>
    </w:p>
    <w:p w:rsidR="00D02141" w:rsidRPr="00954E7B" w:rsidRDefault="00D02141" w:rsidP="00D02141">
      <w:pPr>
        <w:ind w:firstLine="709"/>
        <w:jc w:val="both"/>
        <w:rPr>
          <w:sz w:val="28"/>
          <w:szCs w:val="28"/>
        </w:rPr>
      </w:pPr>
      <w:r w:rsidRPr="00F969FB">
        <w:rPr>
          <w:sz w:val="28"/>
          <w:szCs w:val="28"/>
        </w:rPr>
        <w:t>Номер факса: 8 (473) 265-36-15.</w:t>
      </w:r>
    </w:p>
    <w:p w:rsidR="00824707" w:rsidRPr="00CA5F88" w:rsidRDefault="00824707" w:rsidP="00E21BBB">
      <w:pPr>
        <w:ind w:firstLine="709"/>
        <w:jc w:val="both"/>
        <w:rPr>
          <w:bCs/>
          <w:color w:val="000000"/>
          <w:sz w:val="28"/>
          <w:szCs w:val="28"/>
        </w:rPr>
      </w:pPr>
    </w:p>
    <w:p w:rsidR="00824707" w:rsidRDefault="00824707" w:rsidP="00E21BBB">
      <w:pPr>
        <w:spacing w:line="360" w:lineRule="exact"/>
        <w:ind w:firstLine="709"/>
        <w:jc w:val="both"/>
        <w:rPr>
          <w:bCs/>
          <w:sz w:val="28"/>
          <w:szCs w:val="28"/>
        </w:rPr>
      </w:pPr>
    </w:p>
    <w:p w:rsidR="00824707" w:rsidRPr="00CA5F88" w:rsidRDefault="00824707" w:rsidP="00E21BBB">
      <w:pPr>
        <w:spacing w:line="360" w:lineRule="exact"/>
        <w:ind w:firstLine="709"/>
        <w:jc w:val="both"/>
        <w:rPr>
          <w:bCs/>
          <w:i/>
          <w:sz w:val="28"/>
          <w:szCs w:val="28"/>
        </w:rPr>
      </w:pPr>
    </w:p>
    <w:p w:rsidR="00CA5F88" w:rsidRDefault="00CA5F88" w:rsidP="00650EB9">
      <w:pPr>
        <w:ind w:firstLine="709"/>
        <w:jc w:val="both"/>
        <w:rPr>
          <w:bCs/>
          <w:sz w:val="28"/>
          <w:szCs w:val="28"/>
        </w:rPr>
      </w:pPr>
    </w:p>
    <w:p w:rsidR="00CA5F88" w:rsidRDefault="00CA5F88" w:rsidP="00650EB9">
      <w:pPr>
        <w:ind w:firstLine="709"/>
        <w:jc w:val="both"/>
        <w:rPr>
          <w:bCs/>
          <w:sz w:val="28"/>
          <w:szCs w:val="28"/>
        </w:rPr>
      </w:pPr>
    </w:p>
    <w:p w:rsidR="001B0AA9" w:rsidRPr="00CA5F88" w:rsidRDefault="001B0AA9" w:rsidP="00650EB9">
      <w:pPr>
        <w:ind w:firstLine="709"/>
        <w:jc w:val="both"/>
        <w:rPr>
          <w:i/>
          <w:sz w:val="28"/>
          <w:szCs w:val="28"/>
        </w:rPr>
      </w:pPr>
    </w:p>
    <w:p w:rsidR="00AE56AD" w:rsidRPr="00CA5F88" w:rsidRDefault="00AE56AD" w:rsidP="0054447E">
      <w:pPr>
        <w:pStyle w:val="3"/>
        <w:numPr>
          <w:ilvl w:val="1"/>
          <w:numId w:val="22"/>
        </w:numPr>
        <w:spacing w:before="0" w:after="0"/>
        <w:ind w:hanging="371"/>
        <w:jc w:val="both"/>
        <w:rPr>
          <w:rFonts w:ascii="Times New Roman" w:hAnsi="Times New Roman" w:cs="Times New Roman"/>
          <w:sz w:val="28"/>
          <w:szCs w:val="28"/>
        </w:rPr>
      </w:pPr>
      <w:r w:rsidRPr="00CA5F88">
        <w:rPr>
          <w:rFonts w:ascii="Times New Roman" w:hAnsi="Times New Roman" w:cs="Times New Roman"/>
          <w:sz w:val="28"/>
          <w:szCs w:val="28"/>
        </w:rPr>
        <w:t xml:space="preserve">Способ проведения </w:t>
      </w:r>
      <w:r w:rsidR="00274E76" w:rsidRPr="00CA5F88">
        <w:rPr>
          <w:rFonts w:ascii="Times New Roman" w:hAnsi="Times New Roman" w:cs="Times New Roman"/>
          <w:sz w:val="28"/>
          <w:szCs w:val="28"/>
        </w:rPr>
        <w:t>запроса котировок</w:t>
      </w:r>
    </w:p>
    <w:p w:rsidR="001B0AA9" w:rsidRPr="00CA5F88" w:rsidRDefault="001B0AA9" w:rsidP="001B0AA9">
      <w:pPr>
        <w:rPr>
          <w:sz w:val="28"/>
          <w:szCs w:val="28"/>
        </w:rPr>
      </w:pPr>
    </w:p>
    <w:p w:rsidR="00390B9D" w:rsidRPr="00CA5F88" w:rsidRDefault="001E2C76" w:rsidP="00650EB9">
      <w:pPr>
        <w:ind w:firstLine="709"/>
        <w:jc w:val="both"/>
        <w:rPr>
          <w:bCs/>
          <w:sz w:val="28"/>
          <w:szCs w:val="28"/>
        </w:rPr>
      </w:pPr>
      <w:r w:rsidRPr="00CA5F88">
        <w:rPr>
          <w:sz w:val="28"/>
          <w:szCs w:val="28"/>
        </w:rPr>
        <w:t>З</w:t>
      </w:r>
      <w:r w:rsidR="00274E76" w:rsidRPr="008F6FB4">
        <w:rPr>
          <w:sz w:val="28"/>
          <w:szCs w:val="28"/>
        </w:rPr>
        <w:t>апрос котировок</w:t>
      </w:r>
      <w:r w:rsidR="00390B9D" w:rsidRPr="008F6FB4">
        <w:rPr>
          <w:bCs/>
          <w:sz w:val="28"/>
          <w:szCs w:val="28"/>
        </w:rPr>
        <w:t xml:space="preserve"> в электронной форме</w:t>
      </w:r>
      <w:r w:rsidR="00F730F4" w:rsidRPr="008F6FB4">
        <w:rPr>
          <w:bCs/>
          <w:sz w:val="28"/>
          <w:szCs w:val="28"/>
        </w:rPr>
        <w:t xml:space="preserve"> </w:t>
      </w:r>
      <w:r w:rsidR="00F730F4" w:rsidRPr="00D87044">
        <w:rPr>
          <w:b/>
          <w:bCs/>
          <w:sz w:val="28"/>
          <w:szCs w:val="28"/>
        </w:rPr>
        <w:t xml:space="preserve">№ </w:t>
      </w:r>
      <w:r w:rsidR="00D02141" w:rsidRPr="00D87044">
        <w:rPr>
          <w:b/>
          <w:bCs/>
          <w:sz w:val="28"/>
          <w:szCs w:val="28"/>
        </w:rPr>
        <w:t>22988/ЗКТЭ-АО «ППК «Черноземье»/2017/ВРЖ</w:t>
      </w:r>
      <w:r w:rsidR="00F730F4" w:rsidRPr="008F6FB4">
        <w:rPr>
          <w:bCs/>
          <w:sz w:val="28"/>
          <w:szCs w:val="28"/>
        </w:rPr>
        <w:t xml:space="preserve"> </w:t>
      </w:r>
      <w:r w:rsidR="00390B9D" w:rsidRPr="008F6FB4">
        <w:rPr>
          <w:bCs/>
          <w:sz w:val="28"/>
          <w:szCs w:val="28"/>
        </w:rPr>
        <w:t xml:space="preserve"> </w:t>
      </w:r>
      <w:r w:rsidR="00390B9D" w:rsidRPr="00CA5F88">
        <w:rPr>
          <w:bCs/>
          <w:sz w:val="28"/>
          <w:szCs w:val="28"/>
        </w:rPr>
        <w:t xml:space="preserve">(далее – </w:t>
      </w:r>
      <w:r w:rsidR="00274E76" w:rsidRPr="00CA5F88">
        <w:rPr>
          <w:bCs/>
          <w:sz w:val="28"/>
          <w:szCs w:val="28"/>
        </w:rPr>
        <w:t>запрос котировок</w:t>
      </w:r>
      <w:r w:rsidR="00390B9D" w:rsidRPr="00CA5F88">
        <w:rPr>
          <w:bCs/>
          <w:sz w:val="28"/>
          <w:szCs w:val="28"/>
        </w:rPr>
        <w:t>)</w:t>
      </w:r>
      <w:r w:rsidR="0054447E" w:rsidRPr="00CA5F88">
        <w:rPr>
          <w:bCs/>
          <w:sz w:val="28"/>
          <w:szCs w:val="28"/>
        </w:rPr>
        <w:t>.</w:t>
      </w:r>
    </w:p>
    <w:p w:rsidR="001B0AA9" w:rsidRPr="00CA5F88" w:rsidRDefault="001B0AA9" w:rsidP="00650EB9">
      <w:pPr>
        <w:ind w:firstLine="709"/>
        <w:jc w:val="both"/>
        <w:rPr>
          <w:bCs/>
          <w:sz w:val="28"/>
          <w:szCs w:val="28"/>
        </w:rPr>
      </w:pPr>
    </w:p>
    <w:p w:rsidR="007C5614" w:rsidRPr="00CA5F88" w:rsidRDefault="007C5614" w:rsidP="0054447E">
      <w:pPr>
        <w:pStyle w:val="3"/>
        <w:numPr>
          <w:ilvl w:val="1"/>
          <w:numId w:val="22"/>
        </w:numPr>
        <w:spacing w:before="0" w:after="0"/>
        <w:ind w:hanging="371"/>
        <w:jc w:val="both"/>
        <w:rPr>
          <w:rFonts w:ascii="Times New Roman" w:hAnsi="Times New Roman" w:cs="Times New Roman"/>
          <w:sz w:val="28"/>
          <w:szCs w:val="28"/>
        </w:rPr>
      </w:pPr>
      <w:r w:rsidRPr="00CA5F88">
        <w:rPr>
          <w:rFonts w:ascii="Times New Roman" w:hAnsi="Times New Roman" w:cs="Times New Roman"/>
          <w:sz w:val="28"/>
          <w:szCs w:val="28"/>
        </w:rPr>
        <w:t>Предмет запроса котировок</w:t>
      </w:r>
    </w:p>
    <w:p w:rsidR="007C5614" w:rsidRPr="00CA5F88" w:rsidRDefault="007C5614" w:rsidP="007C5614">
      <w:pPr>
        <w:rPr>
          <w:sz w:val="28"/>
          <w:szCs w:val="28"/>
        </w:rPr>
      </w:pPr>
    </w:p>
    <w:p w:rsidR="001E2C76" w:rsidRPr="00CA5F88" w:rsidRDefault="001E2C76" w:rsidP="001E2C76">
      <w:pPr>
        <w:ind w:firstLine="709"/>
        <w:jc w:val="both"/>
        <w:rPr>
          <w:bCs/>
          <w:sz w:val="28"/>
          <w:szCs w:val="28"/>
        </w:rPr>
      </w:pPr>
      <w:r w:rsidRPr="00CA5F88">
        <w:rPr>
          <w:bCs/>
          <w:sz w:val="28"/>
          <w:szCs w:val="28"/>
        </w:rPr>
        <w:t>Поставка форменной одежды.</w:t>
      </w:r>
    </w:p>
    <w:p w:rsidR="00C12982" w:rsidRPr="00CA5F88" w:rsidRDefault="00C12982" w:rsidP="007C5614">
      <w:pPr>
        <w:ind w:firstLine="709"/>
        <w:jc w:val="both"/>
        <w:rPr>
          <w:sz w:val="28"/>
          <w:szCs w:val="28"/>
        </w:rPr>
      </w:pPr>
      <w:bookmarkStart w:id="0" w:name="_GoBack"/>
      <w:bookmarkEnd w:id="0"/>
    </w:p>
    <w:p w:rsidR="00AE56AD" w:rsidRPr="00CA5F88" w:rsidRDefault="00AE56AD" w:rsidP="0054447E">
      <w:pPr>
        <w:pStyle w:val="3"/>
        <w:numPr>
          <w:ilvl w:val="1"/>
          <w:numId w:val="22"/>
        </w:numPr>
        <w:spacing w:before="0" w:after="0"/>
        <w:ind w:hanging="371"/>
        <w:jc w:val="both"/>
        <w:rPr>
          <w:rFonts w:ascii="Times New Roman" w:hAnsi="Times New Roman" w:cs="Times New Roman"/>
          <w:sz w:val="28"/>
          <w:szCs w:val="28"/>
        </w:rPr>
      </w:pPr>
      <w:r w:rsidRPr="00CA5F88">
        <w:rPr>
          <w:rFonts w:ascii="Times New Roman" w:hAnsi="Times New Roman" w:cs="Times New Roman"/>
          <w:sz w:val="28"/>
          <w:szCs w:val="28"/>
        </w:rPr>
        <w:t>У</w:t>
      </w:r>
      <w:r w:rsidR="007C5614" w:rsidRPr="00CA5F88">
        <w:rPr>
          <w:rFonts w:ascii="Times New Roman" w:hAnsi="Times New Roman" w:cs="Times New Roman"/>
          <w:sz w:val="28"/>
          <w:szCs w:val="28"/>
        </w:rPr>
        <w:t>частники</w:t>
      </w:r>
    </w:p>
    <w:p w:rsidR="001B0AA9" w:rsidRPr="00CA5F88" w:rsidRDefault="001B0AA9" w:rsidP="001B0AA9">
      <w:pPr>
        <w:rPr>
          <w:sz w:val="28"/>
          <w:szCs w:val="28"/>
        </w:rPr>
      </w:pPr>
    </w:p>
    <w:p w:rsidR="004F1F29" w:rsidRPr="00CA5F88" w:rsidRDefault="004F1F29" w:rsidP="00650EB9">
      <w:pPr>
        <w:ind w:firstLine="709"/>
        <w:jc w:val="both"/>
        <w:rPr>
          <w:bCs/>
          <w:sz w:val="28"/>
          <w:szCs w:val="28"/>
        </w:rPr>
      </w:pPr>
      <w:r w:rsidRPr="00CA5F88">
        <w:rPr>
          <w:bCs/>
          <w:sz w:val="28"/>
          <w:szCs w:val="28"/>
        </w:rPr>
        <w:t xml:space="preserve">Особенности участия в </w:t>
      </w:r>
      <w:r w:rsidR="00D82193" w:rsidRPr="00CA5F88">
        <w:rPr>
          <w:bCs/>
          <w:sz w:val="28"/>
          <w:szCs w:val="28"/>
        </w:rPr>
        <w:t>запросе котировок</w:t>
      </w:r>
      <w:r w:rsidRPr="00CA5F88">
        <w:rPr>
          <w:bCs/>
          <w:sz w:val="28"/>
          <w:szCs w:val="28"/>
        </w:rPr>
        <w:t xml:space="preserve"> не предусмотрены.</w:t>
      </w:r>
    </w:p>
    <w:p w:rsidR="00835E25" w:rsidRPr="00CA5F88" w:rsidRDefault="00835E25" w:rsidP="00650EB9">
      <w:pPr>
        <w:ind w:firstLine="709"/>
        <w:jc w:val="both"/>
        <w:rPr>
          <w:bCs/>
          <w:sz w:val="28"/>
          <w:szCs w:val="28"/>
        </w:rPr>
      </w:pPr>
    </w:p>
    <w:p w:rsidR="00AE56AD" w:rsidRPr="00CA5F88" w:rsidRDefault="00AE56AD" w:rsidP="0054447E">
      <w:pPr>
        <w:pStyle w:val="3"/>
        <w:numPr>
          <w:ilvl w:val="1"/>
          <w:numId w:val="22"/>
        </w:numPr>
        <w:spacing w:before="0" w:after="0"/>
        <w:ind w:hanging="371"/>
        <w:jc w:val="both"/>
        <w:rPr>
          <w:rFonts w:ascii="Times New Roman" w:hAnsi="Times New Roman" w:cs="Times New Roman"/>
          <w:sz w:val="28"/>
          <w:szCs w:val="28"/>
        </w:rPr>
      </w:pPr>
      <w:r w:rsidRPr="00CA5F88">
        <w:rPr>
          <w:rFonts w:ascii="Times New Roman" w:hAnsi="Times New Roman" w:cs="Times New Roman"/>
          <w:sz w:val="28"/>
          <w:szCs w:val="28"/>
        </w:rPr>
        <w:t>Антидемпинговые меры</w:t>
      </w:r>
    </w:p>
    <w:p w:rsidR="001B0AA9" w:rsidRPr="00CA5F88" w:rsidRDefault="001B0AA9" w:rsidP="001B0AA9">
      <w:pPr>
        <w:rPr>
          <w:sz w:val="28"/>
          <w:szCs w:val="28"/>
        </w:rPr>
      </w:pPr>
    </w:p>
    <w:p w:rsidR="00447FE0" w:rsidRPr="00CA5F88" w:rsidRDefault="00447FE0" w:rsidP="00650EB9">
      <w:pPr>
        <w:ind w:firstLine="709"/>
        <w:jc w:val="both"/>
        <w:rPr>
          <w:bCs/>
          <w:sz w:val="28"/>
          <w:szCs w:val="28"/>
        </w:rPr>
      </w:pPr>
      <w:r w:rsidRPr="00CA5F88">
        <w:rPr>
          <w:bCs/>
          <w:sz w:val="28"/>
          <w:szCs w:val="28"/>
        </w:rPr>
        <w:t>Антидемпинговые меры не предусмотрены.</w:t>
      </w:r>
    </w:p>
    <w:p w:rsidR="00447FE0" w:rsidRPr="00CA5F88" w:rsidRDefault="00447FE0" w:rsidP="00650EB9">
      <w:pPr>
        <w:ind w:firstLine="709"/>
        <w:jc w:val="both"/>
        <w:rPr>
          <w:sz w:val="28"/>
          <w:szCs w:val="28"/>
        </w:rPr>
      </w:pPr>
    </w:p>
    <w:p w:rsidR="00AE56AD" w:rsidRPr="00CA5F88" w:rsidRDefault="00AE56AD" w:rsidP="0054447E">
      <w:pPr>
        <w:pStyle w:val="3"/>
        <w:numPr>
          <w:ilvl w:val="1"/>
          <w:numId w:val="22"/>
        </w:numPr>
        <w:spacing w:before="0" w:after="0"/>
        <w:ind w:hanging="371"/>
        <w:jc w:val="both"/>
        <w:rPr>
          <w:rFonts w:ascii="Times New Roman" w:hAnsi="Times New Roman" w:cs="Times New Roman"/>
          <w:sz w:val="28"/>
          <w:szCs w:val="28"/>
        </w:rPr>
      </w:pPr>
      <w:r w:rsidRPr="00CA5F88">
        <w:rPr>
          <w:rFonts w:ascii="Times New Roman" w:hAnsi="Times New Roman" w:cs="Times New Roman"/>
          <w:sz w:val="28"/>
          <w:szCs w:val="28"/>
        </w:rPr>
        <w:t>Обеспечение заявок</w:t>
      </w:r>
    </w:p>
    <w:p w:rsidR="001B0AA9" w:rsidRPr="00CA5F88" w:rsidRDefault="001B0AA9" w:rsidP="001B0AA9">
      <w:pPr>
        <w:rPr>
          <w:sz w:val="28"/>
          <w:szCs w:val="28"/>
        </w:rPr>
      </w:pPr>
    </w:p>
    <w:p w:rsidR="00390B9D" w:rsidRPr="00CA5F88" w:rsidRDefault="00106E34" w:rsidP="00650EB9">
      <w:pPr>
        <w:ind w:firstLine="709"/>
        <w:jc w:val="both"/>
        <w:rPr>
          <w:bCs/>
          <w:sz w:val="28"/>
          <w:szCs w:val="28"/>
        </w:rPr>
      </w:pPr>
      <w:r w:rsidRPr="00CA5F88">
        <w:rPr>
          <w:bCs/>
          <w:sz w:val="28"/>
          <w:szCs w:val="28"/>
        </w:rPr>
        <w:t>Обеспечение заявок не предусмотрено</w:t>
      </w:r>
      <w:r w:rsidR="0054447E" w:rsidRPr="00CA5F88">
        <w:rPr>
          <w:bCs/>
          <w:sz w:val="28"/>
          <w:szCs w:val="28"/>
        </w:rPr>
        <w:t>.</w:t>
      </w:r>
    </w:p>
    <w:p w:rsidR="007C5614" w:rsidRPr="00CA5F88" w:rsidRDefault="007C5614" w:rsidP="007C5614">
      <w:pPr>
        <w:ind w:firstLine="709"/>
        <w:jc w:val="both"/>
        <w:rPr>
          <w:sz w:val="28"/>
          <w:szCs w:val="28"/>
        </w:rPr>
      </w:pPr>
    </w:p>
    <w:p w:rsidR="00AE56AD" w:rsidRPr="00CA5F88" w:rsidRDefault="00E529C4" w:rsidP="0054447E">
      <w:pPr>
        <w:pStyle w:val="3"/>
        <w:numPr>
          <w:ilvl w:val="1"/>
          <w:numId w:val="22"/>
        </w:numPr>
        <w:spacing w:before="0" w:after="0"/>
        <w:ind w:hanging="371"/>
        <w:jc w:val="both"/>
        <w:rPr>
          <w:rFonts w:ascii="Times New Roman" w:hAnsi="Times New Roman" w:cs="Times New Roman"/>
          <w:sz w:val="28"/>
          <w:szCs w:val="28"/>
        </w:rPr>
      </w:pPr>
      <w:r w:rsidRPr="00CA5F88">
        <w:rPr>
          <w:rFonts w:ascii="Times New Roman" w:hAnsi="Times New Roman" w:cs="Times New Roman"/>
          <w:sz w:val="28"/>
          <w:szCs w:val="28"/>
        </w:rPr>
        <w:t xml:space="preserve">Обеспечение </w:t>
      </w:r>
      <w:r w:rsidR="00AE56AD" w:rsidRPr="00CA5F88">
        <w:rPr>
          <w:rFonts w:ascii="Times New Roman" w:hAnsi="Times New Roman" w:cs="Times New Roman"/>
          <w:sz w:val="28"/>
          <w:szCs w:val="28"/>
        </w:rPr>
        <w:t>исполнения договора</w:t>
      </w:r>
    </w:p>
    <w:p w:rsidR="001B0AA9" w:rsidRPr="00CA5F88" w:rsidRDefault="001B0AA9" w:rsidP="001B0AA9">
      <w:pPr>
        <w:rPr>
          <w:sz w:val="28"/>
          <w:szCs w:val="28"/>
        </w:rPr>
      </w:pPr>
    </w:p>
    <w:p w:rsidR="00390B9D" w:rsidRPr="00CA5F88" w:rsidRDefault="00106E34" w:rsidP="00650EB9">
      <w:pPr>
        <w:ind w:firstLine="709"/>
        <w:jc w:val="both"/>
        <w:rPr>
          <w:bCs/>
          <w:sz w:val="28"/>
          <w:szCs w:val="28"/>
        </w:rPr>
      </w:pPr>
      <w:r w:rsidRPr="00CA5F88">
        <w:rPr>
          <w:bCs/>
          <w:sz w:val="28"/>
          <w:szCs w:val="28"/>
        </w:rPr>
        <w:t>Обеспечение исполнения договора н</w:t>
      </w:r>
      <w:r w:rsidR="00BB4C9C" w:rsidRPr="00CA5F88">
        <w:rPr>
          <w:bCs/>
          <w:sz w:val="28"/>
          <w:szCs w:val="28"/>
        </w:rPr>
        <w:t>е</w:t>
      </w:r>
      <w:r w:rsidRPr="00CA5F88">
        <w:rPr>
          <w:bCs/>
          <w:sz w:val="28"/>
          <w:szCs w:val="28"/>
        </w:rPr>
        <w:t xml:space="preserve"> предусмотрено.</w:t>
      </w:r>
    </w:p>
    <w:p w:rsidR="00835E25" w:rsidRPr="00CA5F88" w:rsidRDefault="00835E25" w:rsidP="00650EB9">
      <w:pPr>
        <w:ind w:firstLine="709"/>
        <w:jc w:val="both"/>
        <w:rPr>
          <w:bCs/>
          <w:sz w:val="28"/>
          <w:szCs w:val="28"/>
        </w:rPr>
      </w:pPr>
    </w:p>
    <w:p w:rsidR="00AE56AD" w:rsidRPr="00CA5F88" w:rsidRDefault="00AE56AD" w:rsidP="0054447E">
      <w:pPr>
        <w:pStyle w:val="3"/>
        <w:numPr>
          <w:ilvl w:val="1"/>
          <w:numId w:val="22"/>
        </w:numPr>
        <w:spacing w:before="0" w:after="0"/>
        <w:ind w:hanging="371"/>
        <w:jc w:val="both"/>
        <w:rPr>
          <w:rFonts w:ascii="Times New Roman" w:hAnsi="Times New Roman" w:cs="Times New Roman"/>
          <w:sz w:val="28"/>
          <w:szCs w:val="28"/>
        </w:rPr>
      </w:pPr>
      <w:r w:rsidRPr="00CA5F88">
        <w:rPr>
          <w:rFonts w:ascii="Times New Roman" w:hAnsi="Times New Roman" w:cs="Times New Roman"/>
          <w:sz w:val="28"/>
          <w:szCs w:val="28"/>
        </w:rPr>
        <w:t>Порядок, место, дата начала и окончания срока подачи заявок</w:t>
      </w:r>
      <w:r w:rsidR="00704DA8" w:rsidRPr="00CA5F88">
        <w:rPr>
          <w:rFonts w:ascii="Times New Roman" w:hAnsi="Times New Roman" w:cs="Times New Roman"/>
          <w:sz w:val="28"/>
          <w:szCs w:val="28"/>
        </w:rPr>
        <w:t>, вскрытия заявок</w:t>
      </w:r>
    </w:p>
    <w:p w:rsidR="004F1F29" w:rsidRPr="00CA5F88" w:rsidRDefault="004F1F29" w:rsidP="00650EB9">
      <w:pPr>
        <w:ind w:firstLine="709"/>
        <w:jc w:val="both"/>
        <w:rPr>
          <w:bCs/>
          <w:sz w:val="28"/>
          <w:szCs w:val="28"/>
        </w:rPr>
      </w:pPr>
    </w:p>
    <w:p w:rsidR="00F246FC" w:rsidRPr="00CA5F88" w:rsidRDefault="00F246FC" w:rsidP="00F246FC">
      <w:pPr>
        <w:ind w:firstLine="709"/>
        <w:jc w:val="both"/>
        <w:rPr>
          <w:bCs/>
          <w:i/>
          <w:sz w:val="28"/>
          <w:szCs w:val="28"/>
        </w:rPr>
      </w:pPr>
      <w:r w:rsidRPr="00CA5F88">
        <w:rPr>
          <w:bCs/>
          <w:sz w:val="28"/>
          <w:szCs w:val="28"/>
        </w:rPr>
        <w:t>Заявки в электронной форме</w:t>
      </w:r>
      <w:r w:rsidRPr="00CA5F88">
        <w:rPr>
          <w:bCs/>
          <w:i/>
          <w:sz w:val="28"/>
          <w:szCs w:val="28"/>
        </w:rPr>
        <w:t xml:space="preserve"> (части заявок в электронной форме) </w:t>
      </w:r>
      <w:r w:rsidR="00F8051E" w:rsidRPr="00CA5F88">
        <w:rPr>
          <w:bCs/>
          <w:sz w:val="28"/>
          <w:szCs w:val="28"/>
        </w:rPr>
        <w:t>подаются</w:t>
      </w:r>
      <w:r w:rsidRPr="00CA5F88">
        <w:rPr>
          <w:bCs/>
          <w:sz w:val="28"/>
          <w:szCs w:val="28"/>
        </w:rPr>
        <w:t xml:space="preserve"> в порядке, указанном в пунктах </w:t>
      </w:r>
      <w:r w:rsidR="00A23B73" w:rsidRPr="00CA5F88">
        <w:rPr>
          <w:bCs/>
          <w:sz w:val="28"/>
          <w:szCs w:val="28"/>
        </w:rPr>
        <w:t>7</w:t>
      </w:r>
      <w:r w:rsidRPr="00CA5F88">
        <w:rPr>
          <w:bCs/>
          <w:sz w:val="28"/>
          <w:szCs w:val="28"/>
        </w:rPr>
        <w:t>.3.5.-</w:t>
      </w:r>
      <w:r w:rsidR="00A23B73" w:rsidRPr="00CA5F88">
        <w:rPr>
          <w:bCs/>
          <w:sz w:val="28"/>
          <w:szCs w:val="28"/>
        </w:rPr>
        <w:t>7</w:t>
      </w:r>
      <w:r w:rsidRPr="00CA5F88">
        <w:rPr>
          <w:bCs/>
          <w:sz w:val="28"/>
          <w:szCs w:val="28"/>
        </w:rPr>
        <w:t>.3.1</w:t>
      </w:r>
      <w:r w:rsidR="00A23B73" w:rsidRPr="00CA5F88">
        <w:rPr>
          <w:bCs/>
          <w:sz w:val="28"/>
          <w:szCs w:val="28"/>
        </w:rPr>
        <w:t>2</w:t>
      </w:r>
      <w:r w:rsidRPr="00CA5F88">
        <w:rPr>
          <w:bCs/>
          <w:sz w:val="28"/>
          <w:szCs w:val="28"/>
        </w:rPr>
        <w:t xml:space="preserve"> котировочной документации</w:t>
      </w:r>
      <w:r w:rsidR="00F8051E" w:rsidRPr="00CA5F88">
        <w:rPr>
          <w:bCs/>
          <w:sz w:val="28"/>
          <w:szCs w:val="28"/>
        </w:rPr>
        <w:t xml:space="preserve">, </w:t>
      </w:r>
      <w:r w:rsidR="0072401F" w:rsidRPr="00CA5F88">
        <w:rPr>
          <w:bCs/>
          <w:i/>
          <w:sz w:val="28"/>
          <w:szCs w:val="28"/>
        </w:rPr>
        <w:t>в автоматизированной информационной системе</w:t>
      </w:r>
      <w:r w:rsidR="00F8051E" w:rsidRPr="00CA5F88">
        <w:rPr>
          <w:bCs/>
          <w:i/>
          <w:sz w:val="28"/>
          <w:szCs w:val="28"/>
        </w:rPr>
        <w:t xml:space="preserve"> «Электронной торгово-закупочной площадке ОАО «РЖД»</w:t>
      </w:r>
      <w:r w:rsidR="0072401F" w:rsidRPr="00CA5F88">
        <w:rPr>
          <w:bCs/>
          <w:i/>
          <w:sz w:val="28"/>
          <w:szCs w:val="28"/>
        </w:rPr>
        <w:t xml:space="preserve"> </w:t>
      </w:r>
      <w:r w:rsidR="00F8051E" w:rsidRPr="00CA5F88">
        <w:rPr>
          <w:bCs/>
          <w:i/>
          <w:sz w:val="28"/>
          <w:szCs w:val="28"/>
        </w:rPr>
        <w:t xml:space="preserve">(на странице данного запроса котировок на сайте </w:t>
      </w:r>
      <w:r w:rsidR="00D048EF" w:rsidRPr="00CA5F88">
        <w:rPr>
          <w:i/>
        </w:rPr>
        <w:t xml:space="preserve"> </w:t>
      </w:r>
      <w:r w:rsidR="00D048EF" w:rsidRPr="00CA5F88">
        <w:rPr>
          <w:bCs/>
          <w:i/>
          <w:sz w:val="28"/>
          <w:szCs w:val="28"/>
        </w:rPr>
        <w:t>http://etzp.rzd.ru</w:t>
      </w:r>
      <w:r w:rsidR="00F8051E" w:rsidRPr="00CA5F88">
        <w:rPr>
          <w:bCs/>
          <w:i/>
          <w:sz w:val="28"/>
          <w:szCs w:val="28"/>
        </w:rPr>
        <w:t>)</w:t>
      </w:r>
      <w:r w:rsidRPr="00CA5F88">
        <w:rPr>
          <w:bCs/>
          <w:sz w:val="28"/>
          <w:szCs w:val="28"/>
        </w:rPr>
        <w:t>.</w:t>
      </w:r>
      <w:r w:rsidR="007A60F4" w:rsidRPr="00CA5F88">
        <w:rPr>
          <w:bCs/>
          <w:sz w:val="28"/>
          <w:szCs w:val="28"/>
        </w:rPr>
        <w:t xml:space="preserve"> При подаче  заявки (части заявки) в электронной форме общий объём электронных документов не должен превышать  </w:t>
      </w:r>
      <w:r w:rsidR="00835E25" w:rsidRPr="00CA5F88">
        <w:rPr>
          <w:bCs/>
          <w:sz w:val="28"/>
          <w:szCs w:val="28"/>
        </w:rPr>
        <w:t>600 Мегабайт</w:t>
      </w:r>
      <w:r w:rsidR="00835E25" w:rsidRPr="00CA5F88" w:rsidDel="00835E25">
        <w:rPr>
          <w:bCs/>
          <w:sz w:val="28"/>
          <w:szCs w:val="28"/>
        </w:rPr>
        <w:t xml:space="preserve"> </w:t>
      </w:r>
      <w:r w:rsidR="007A60F4" w:rsidRPr="00CA5F88">
        <w:rPr>
          <w:bCs/>
          <w:i/>
          <w:iCs/>
          <w:sz w:val="28"/>
          <w:szCs w:val="28"/>
        </w:rPr>
        <w:t>.</w:t>
      </w:r>
    </w:p>
    <w:p w:rsidR="00F246FC" w:rsidRPr="00CA5F88" w:rsidRDefault="00F246FC" w:rsidP="00F246FC">
      <w:pPr>
        <w:ind w:firstLine="709"/>
        <w:jc w:val="both"/>
        <w:rPr>
          <w:bCs/>
          <w:sz w:val="28"/>
          <w:szCs w:val="28"/>
        </w:rPr>
      </w:pPr>
      <w:r w:rsidRPr="00CA5F88">
        <w:rPr>
          <w:bCs/>
          <w:sz w:val="28"/>
          <w:szCs w:val="28"/>
        </w:rPr>
        <w:t xml:space="preserve">Часть заявки на бумажном носителе </w:t>
      </w:r>
      <w:r w:rsidR="00480024" w:rsidRPr="00CA5F88">
        <w:rPr>
          <w:bCs/>
          <w:sz w:val="28"/>
          <w:szCs w:val="28"/>
        </w:rPr>
        <w:t xml:space="preserve">представляется </w:t>
      </w:r>
      <w:r w:rsidRPr="00CA5F88">
        <w:rPr>
          <w:bCs/>
          <w:sz w:val="28"/>
          <w:szCs w:val="28"/>
        </w:rPr>
        <w:t xml:space="preserve">в порядке, предусмотренном </w:t>
      </w:r>
      <w:r w:rsidR="00125609" w:rsidRPr="00CA5F88">
        <w:rPr>
          <w:bCs/>
          <w:sz w:val="28"/>
          <w:szCs w:val="28"/>
        </w:rPr>
        <w:t xml:space="preserve">пунктами </w:t>
      </w:r>
      <w:r w:rsidR="00A23B73" w:rsidRPr="00CA5F88">
        <w:rPr>
          <w:bCs/>
          <w:sz w:val="28"/>
          <w:szCs w:val="28"/>
        </w:rPr>
        <w:t>7</w:t>
      </w:r>
      <w:r w:rsidRPr="00CA5F88">
        <w:rPr>
          <w:bCs/>
          <w:sz w:val="28"/>
          <w:szCs w:val="28"/>
        </w:rPr>
        <w:t>.3.2-</w:t>
      </w:r>
      <w:r w:rsidR="00A23B73" w:rsidRPr="00CA5F88">
        <w:rPr>
          <w:bCs/>
          <w:sz w:val="28"/>
          <w:szCs w:val="28"/>
        </w:rPr>
        <w:t>7</w:t>
      </w:r>
      <w:r w:rsidRPr="00CA5F88">
        <w:rPr>
          <w:bCs/>
          <w:sz w:val="28"/>
          <w:szCs w:val="28"/>
        </w:rPr>
        <w:t>.3.4 котировочной документации, по адресу</w:t>
      </w:r>
      <w:r w:rsidR="0072401F" w:rsidRPr="00CA5F88">
        <w:rPr>
          <w:bCs/>
          <w:sz w:val="28"/>
          <w:szCs w:val="28"/>
        </w:rPr>
        <w:t>:</w:t>
      </w:r>
      <w:r w:rsidRPr="00CA5F88">
        <w:rPr>
          <w:bCs/>
          <w:sz w:val="28"/>
          <w:szCs w:val="28"/>
        </w:rPr>
        <w:t xml:space="preserve"> </w:t>
      </w:r>
      <w:r w:rsidR="00835E25" w:rsidRPr="00CA5F88">
        <w:rPr>
          <w:bCs/>
          <w:sz w:val="28"/>
          <w:szCs w:val="28"/>
        </w:rPr>
        <w:t xml:space="preserve">394036, г.Воронеж, проспект Революции, д.18, к.423п. </w:t>
      </w:r>
      <w:r w:rsidRPr="00CA5F88">
        <w:rPr>
          <w:bCs/>
          <w:i/>
          <w:sz w:val="28"/>
          <w:szCs w:val="28"/>
        </w:rPr>
        <w:t xml:space="preserve"> </w:t>
      </w:r>
    </w:p>
    <w:p w:rsidR="00125609" w:rsidRPr="00CA5F88" w:rsidRDefault="00125609" w:rsidP="00F246FC">
      <w:pPr>
        <w:ind w:firstLine="709"/>
        <w:jc w:val="both"/>
        <w:rPr>
          <w:bCs/>
          <w:i/>
          <w:sz w:val="28"/>
          <w:szCs w:val="28"/>
        </w:rPr>
      </w:pPr>
    </w:p>
    <w:p w:rsidR="00E9615C" w:rsidRDefault="00125609" w:rsidP="00F246FC">
      <w:pPr>
        <w:ind w:firstLine="709"/>
        <w:jc w:val="both"/>
        <w:rPr>
          <w:bCs/>
          <w:i/>
          <w:sz w:val="28"/>
          <w:szCs w:val="28"/>
        </w:rPr>
      </w:pPr>
      <w:r w:rsidRPr="00CA5F88">
        <w:rPr>
          <w:bCs/>
          <w:sz w:val="28"/>
          <w:szCs w:val="28"/>
        </w:rPr>
        <w:t xml:space="preserve">Дата начала подачи заявок – с момента опубликования извещения и </w:t>
      </w:r>
      <w:r w:rsidR="00721FFF" w:rsidRPr="00CA5F88">
        <w:rPr>
          <w:bCs/>
          <w:sz w:val="28"/>
          <w:szCs w:val="28"/>
        </w:rPr>
        <w:t xml:space="preserve">котировочной </w:t>
      </w:r>
      <w:r w:rsidRPr="00CA5F88">
        <w:rPr>
          <w:bCs/>
          <w:sz w:val="28"/>
          <w:szCs w:val="28"/>
        </w:rPr>
        <w:t xml:space="preserve">документации в Единой информационной системе в сфере закупок (далее – единая информационная система), на сайте </w:t>
      </w:r>
      <w:r w:rsidR="00D048EF" w:rsidRPr="00CA5F88">
        <w:rPr>
          <w:bCs/>
          <w:sz w:val="28"/>
          <w:szCs w:val="28"/>
        </w:rPr>
        <w:t>www.rzd.ru</w:t>
      </w:r>
      <w:r w:rsidRPr="00CA5F88">
        <w:rPr>
          <w:bCs/>
          <w:sz w:val="28"/>
          <w:szCs w:val="28"/>
        </w:rPr>
        <w:t xml:space="preserve"> (раздел </w:t>
      </w:r>
      <w:r w:rsidRPr="00CA5F88">
        <w:rPr>
          <w:bCs/>
          <w:sz w:val="28"/>
          <w:szCs w:val="28"/>
        </w:rPr>
        <w:lastRenderedPageBreak/>
        <w:t>«Тендеры»)</w:t>
      </w:r>
      <w:r w:rsidR="005F77A3" w:rsidRPr="00CA5F88">
        <w:rPr>
          <w:bCs/>
          <w:i/>
          <w:sz w:val="28"/>
          <w:szCs w:val="28"/>
        </w:rPr>
        <w:t>,</w:t>
      </w:r>
      <w:r w:rsidRPr="00CA5F88">
        <w:rPr>
          <w:bCs/>
          <w:i/>
          <w:sz w:val="28"/>
          <w:szCs w:val="28"/>
        </w:rPr>
        <w:t xml:space="preserve"> на сайте </w:t>
      </w:r>
      <w:hyperlink r:id="rId9" w:tooltip="http://www.etzp.rzd.ru/" w:history="1">
        <w:r w:rsidR="005F77A3" w:rsidRPr="00CA5F88">
          <w:rPr>
            <w:rStyle w:val="a8"/>
            <w:bCs/>
            <w:sz w:val="28"/>
            <w:szCs w:val="28"/>
          </w:rPr>
          <w:t>www.etzp.rzd.ru</w:t>
        </w:r>
      </w:hyperlink>
      <w:r w:rsidR="005F77A3" w:rsidRPr="00CA5F88">
        <w:rPr>
          <w:bCs/>
          <w:i/>
          <w:sz w:val="28"/>
          <w:szCs w:val="28"/>
        </w:rPr>
        <w:t xml:space="preserve">, </w:t>
      </w:r>
      <w:r w:rsidR="005F77A3" w:rsidRPr="00CA5F88">
        <w:rPr>
          <w:sz w:val="28"/>
          <w:szCs w:val="28"/>
        </w:rPr>
        <w:t xml:space="preserve">а также  </w:t>
      </w:r>
      <w:r w:rsidR="005F77A3" w:rsidRPr="00CA5F88">
        <w:rPr>
          <w:bCs/>
          <w:sz w:val="28"/>
          <w:szCs w:val="28"/>
        </w:rPr>
        <w:t>на сайте www.ppkch.ru (раздел «Тендеры»)</w:t>
      </w:r>
      <w:r w:rsidRPr="00CA5F88">
        <w:rPr>
          <w:bCs/>
          <w:i/>
          <w:sz w:val="28"/>
          <w:szCs w:val="28"/>
        </w:rPr>
        <w:t xml:space="preserve"> </w:t>
      </w:r>
      <w:r w:rsidRPr="00CA5F88">
        <w:rPr>
          <w:bCs/>
          <w:sz w:val="28"/>
          <w:szCs w:val="28"/>
        </w:rPr>
        <w:t>(далее – сайты</w:t>
      </w:r>
      <w:r w:rsidR="005F77A3" w:rsidRPr="00CA5F88">
        <w:rPr>
          <w:bCs/>
          <w:sz w:val="28"/>
          <w:szCs w:val="28"/>
        </w:rPr>
        <w:t>) «</w:t>
      </w:r>
      <w:r w:rsidR="00324995">
        <w:rPr>
          <w:bCs/>
          <w:sz w:val="28"/>
          <w:szCs w:val="28"/>
        </w:rPr>
        <w:t>14</w:t>
      </w:r>
      <w:r w:rsidR="005F77A3" w:rsidRPr="00CA5F88">
        <w:rPr>
          <w:bCs/>
          <w:sz w:val="28"/>
          <w:szCs w:val="28"/>
        </w:rPr>
        <w:t>»</w:t>
      </w:r>
      <w:r w:rsidR="00324995">
        <w:rPr>
          <w:bCs/>
          <w:sz w:val="28"/>
          <w:szCs w:val="28"/>
        </w:rPr>
        <w:t xml:space="preserve"> марта </w:t>
      </w:r>
      <w:r w:rsidR="005F77A3" w:rsidRPr="00CA5F88">
        <w:rPr>
          <w:bCs/>
          <w:sz w:val="28"/>
          <w:szCs w:val="28"/>
        </w:rPr>
        <w:t>2017 г.</w:t>
      </w:r>
    </w:p>
    <w:p w:rsidR="00125609" w:rsidRPr="00CA5F88" w:rsidRDefault="00125609" w:rsidP="00F246FC">
      <w:pPr>
        <w:ind w:firstLine="709"/>
        <w:jc w:val="both"/>
        <w:rPr>
          <w:bCs/>
          <w:sz w:val="28"/>
          <w:szCs w:val="28"/>
        </w:rPr>
      </w:pPr>
    </w:p>
    <w:p w:rsidR="00390B9D" w:rsidRPr="00CE73BC" w:rsidRDefault="00390B9D" w:rsidP="00650EB9">
      <w:pPr>
        <w:ind w:firstLine="709"/>
        <w:jc w:val="both"/>
        <w:rPr>
          <w:bCs/>
          <w:sz w:val="28"/>
          <w:szCs w:val="28"/>
        </w:rPr>
      </w:pPr>
      <w:r w:rsidRPr="00CA5F88">
        <w:rPr>
          <w:bCs/>
          <w:sz w:val="28"/>
          <w:szCs w:val="28"/>
        </w:rPr>
        <w:t xml:space="preserve">Дата окончания срока подачи заявок – </w:t>
      </w:r>
      <w:r w:rsidR="00324995" w:rsidRPr="00CE73BC">
        <w:rPr>
          <w:b/>
          <w:bCs/>
          <w:sz w:val="28"/>
          <w:szCs w:val="28"/>
        </w:rPr>
        <w:t xml:space="preserve">11 </w:t>
      </w:r>
      <w:r w:rsidR="005F77A3" w:rsidRPr="00CE73BC">
        <w:rPr>
          <w:b/>
          <w:bCs/>
          <w:sz w:val="28"/>
          <w:szCs w:val="28"/>
        </w:rPr>
        <w:t>ч.</w:t>
      </w:r>
      <w:r w:rsidR="00324995" w:rsidRPr="00CE73BC">
        <w:rPr>
          <w:b/>
          <w:bCs/>
          <w:sz w:val="28"/>
          <w:szCs w:val="28"/>
        </w:rPr>
        <w:t xml:space="preserve">00 </w:t>
      </w:r>
      <w:r w:rsidR="005F77A3" w:rsidRPr="00CE73BC">
        <w:rPr>
          <w:b/>
          <w:bCs/>
          <w:sz w:val="28"/>
          <w:szCs w:val="28"/>
        </w:rPr>
        <w:t>мин</w:t>
      </w:r>
      <w:r w:rsidR="00324995" w:rsidRPr="00CE73BC">
        <w:rPr>
          <w:b/>
          <w:bCs/>
          <w:sz w:val="28"/>
          <w:szCs w:val="28"/>
        </w:rPr>
        <w:t>.</w:t>
      </w:r>
      <w:r w:rsidR="005F77A3" w:rsidRPr="00CE73BC">
        <w:rPr>
          <w:b/>
          <w:bCs/>
          <w:sz w:val="28"/>
          <w:szCs w:val="28"/>
        </w:rPr>
        <w:t xml:space="preserve"> </w:t>
      </w:r>
      <w:r w:rsidR="00CE73BC" w:rsidRPr="00CE73BC">
        <w:rPr>
          <w:b/>
          <w:bCs/>
          <w:sz w:val="28"/>
          <w:szCs w:val="28"/>
        </w:rPr>
        <w:t>московского времени</w:t>
      </w:r>
      <w:r w:rsidR="00CE73BC" w:rsidRPr="00CE73BC">
        <w:rPr>
          <w:b/>
          <w:bCs/>
          <w:sz w:val="28"/>
          <w:szCs w:val="28"/>
        </w:rPr>
        <w:t xml:space="preserve"> </w:t>
      </w:r>
      <w:r w:rsidR="005F77A3" w:rsidRPr="00CE73BC">
        <w:rPr>
          <w:b/>
          <w:bCs/>
          <w:sz w:val="28"/>
          <w:szCs w:val="28"/>
        </w:rPr>
        <w:t>«</w:t>
      </w:r>
      <w:r w:rsidR="00324995" w:rsidRPr="00CE73BC">
        <w:rPr>
          <w:b/>
          <w:bCs/>
          <w:sz w:val="28"/>
          <w:szCs w:val="28"/>
        </w:rPr>
        <w:t>23</w:t>
      </w:r>
      <w:r w:rsidR="005F77A3" w:rsidRPr="00CE73BC">
        <w:rPr>
          <w:b/>
          <w:bCs/>
          <w:sz w:val="28"/>
          <w:szCs w:val="28"/>
        </w:rPr>
        <w:t>»</w:t>
      </w:r>
      <w:r w:rsidR="00324995" w:rsidRPr="00CE73BC">
        <w:rPr>
          <w:b/>
          <w:bCs/>
          <w:sz w:val="28"/>
          <w:szCs w:val="28"/>
        </w:rPr>
        <w:t xml:space="preserve"> марта </w:t>
      </w:r>
      <w:r w:rsidR="005F77A3" w:rsidRPr="00CE73BC">
        <w:rPr>
          <w:b/>
          <w:bCs/>
          <w:sz w:val="28"/>
          <w:szCs w:val="28"/>
        </w:rPr>
        <w:t>2017 г.</w:t>
      </w:r>
    </w:p>
    <w:p w:rsidR="00E9615C" w:rsidRPr="00CA5F88" w:rsidRDefault="00E9615C" w:rsidP="00650EB9">
      <w:pPr>
        <w:ind w:firstLine="709"/>
        <w:jc w:val="both"/>
        <w:rPr>
          <w:bCs/>
          <w:i/>
          <w:sz w:val="28"/>
          <w:szCs w:val="28"/>
        </w:rPr>
      </w:pPr>
    </w:p>
    <w:p w:rsidR="00D90998" w:rsidRPr="00CA5F88" w:rsidRDefault="00447FE0" w:rsidP="00650EB9">
      <w:pPr>
        <w:ind w:firstLine="709"/>
        <w:jc w:val="both"/>
        <w:rPr>
          <w:sz w:val="28"/>
          <w:szCs w:val="28"/>
        </w:rPr>
      </w:pPr>
      <w:r w:rsidRPr="00CA5F88">
        <w:rPr>
          <w:sz w:val="28"/>
          <w:szCs w:val="28"/>
        </w:rPr>
        <w:t xml:space="preserve">Вскрытие заявок осуществляется по истечении срока подачи заявок </w:t>
      </w:r>
      <w:r w:rsidR="00324995" w:rsidRPr="00CE73BC">
        <w:rPr>
          <w:b/>
          <w:bCs/>
          <w:sz w:val="28"/>
          <w:szCs w:val="28"/>
        </w:rPr>
        <w:t xml:space="preserve">11 </w:t>
      </w:r>
      <w:r w:rsidR="005F77A3" w:rsidRPr="00CE73BC">
        <w:rPr>
          <w:b/>
          <w:bCs/>
          <w:sz w:val="28"/>
          <w:szCs w:val="28"/>
        </w:rPr>
        <w:t>ч.</w:t>
      </w:r>
      <w:r w:rsidR="00324995" w:rsidRPr="00CE73BC">
        <w:rPr>
          <w:b/>
          <w:bCs/>
          <w:sz w:val="28"/>
          <w:szCs w:val="28"/>
        </w:rPr>
        <w:t xml:space="preserve">00 </w:t>
      </w:r>
      <w:r w:rsidR="005F77A3" w:rsidRPr="00CE73BC">
        <w:rPr>
          <w:b/>
          <w:bCs/>
          <w:sz w:val="28"/>
          <w:szCs w:val="28"/>
        </w:rPr>
        <w:t>мин</w:t>
      </w:r>
      <w:r w:rsidR="00CE73BC" w:rsidRPr="00CE73BC">
        <w:rPr>
          <w:b/>
          <w:bCs/>
          <w:sz w:val="28"/>
          <w:szCs w:val="28"/>
        </w:rPr>
        <w:t>.</w:t>
      </w:r>
      <w:r w:rsidR="005F77A3" w:rsidRPr="00CE73BC">
        <w:rPr>
          <w:b/>
          <w:bCs/>
          <w:sz w:val="28"/>
          <w:szCs w:val="28"/>
        </w:rPr>
        <w:t xml:space="preserve"> </w:t>
      </w:r>
      <w:r w:rsidR="00CE73BC" w:rsidRPr="00CE73BC">
        <w:rPr>
          <w:b/>
          <w:bCs/>
          <w:sz w:val="28"/>
          <w:szCs w:val="28"/>
        </w:rPr>
        <w:t>московского времени</w:t>
      </w:r>
      <w:r w:rsidR="00CE73BC" w:rsidRPr="00CE73BC">
        <w:rPr>
          <w:b/>
          <w:bCs/>
          <w:szCs w:val="28"/>
        </w:rPr>
        <w:t xml:space="preserve"> </w:t>
      </w:r>
      <w:r w:rsidR="005F77A3" w:rsidRPr="00CE73BC">
        <w:rPr>
          <w:b/>
          <w:bCs/>
          <w:sz w:val="28"/>
          <w:szCs w:val="28"/>
        </w:rPr>
        <w:t>«</w:t>
      </w:r>
      <w:r w:rsidR="00324995" w:rsidRPr="00CE73BC">
        <w:rPr>
          <w:b/>
          <w:bCs/>
          <w:sz w:val="28"/>
          <w:szCs w:val="28"/>
        </w:rPr>
        <w:t>23</w:t>
      </w:r>
      <w:r w:rsidR="005F77A3" w:rsidRPr="00CE73BC">
        <w:rPr>
          <w:b/>
          <w:bCs/>
          <w:sz w:val="28"/>
          <w:szCs w:val="28"/>
        </w:rPr>
        <w:t>»</w:t>
      </w:r>
      <w:r w:rsidR="00CE73BC" w:rsidRPr="00CE73BC">
        <w:rPr>
          <w:b/>
          <w:bCs/>
          <w:sz w:val="28"/>
          <w:szCs w:val="28"/>
        </w:rPr>
        <w:t xml:space="preserve"> </w:t>
      </w:r>
      <w:r w:rsidR="00324995" w:rsidRPr="00CE73BC">
        <w:rPr>
          <w:b/>
          <w:bCs/>
          <w:sz w:val="28"/>
          <w:szCs w:val="28"/>
        </w:rPr>
        <w:t xml:space="preserve">марта </w:t>
      </w:r>
      <w:r w:rsidR="005F77A3" w:rsidRPr="00CE73BC">
        <w:rPr>
          <w:b/>
          <w:bCs/>
          <w:sz w:val="28"/>
          <w:szCs w:val="28"/>
        </w:rPr>
        <w:t>2017 г.</w:t>
      </w:r>
      <w:r w:rsidR="004E097B" w:rsidRPr="00CA5F88">
        <w:rPr>
          <w:i/>
          <w:sz w:val="28"/>
          <w:szCs w:val="28"/>
        </w:rPr>
        <w:t xml:space="preserve"> </w:t>
      </w:r>
      <w:r w:rsidR="00182ED1" w:rsidRPr="00CA5F88">
        <w:rPr>
          <w:sz w:val="28"/>
          <w:szCs w:val="28"/>
        </w:rPr>
        <w:t>на ЭТЗП</w:t>
      </w:r>
      <w:r w:rsidR="004E097B" w:rsidRPr="00CA5F88">
        <w:rPr>
          <w:sz w:val="28"/>
          <w:szCs w:val="28"/>
        </w:rPr>
        <w:t xml:space="preserve"> (на странице данного запроса котировок на сайте </w:t>
      </w:r>
      <w:r w:rsidR="00D048EF" w:rsidRPr="00CA5F88">
        <w:rPr>
          <w:sz w:val="28"/>
          <w:szCs w:val="28"/>
        </w:rPr>
        <w:t>ЭТЗП</w:t>
      </w:r>
      <w:r w:rsidR="004E097B" w:rsidRPr="00CA5F88">
        <w:rPr>
          <w:sz w:val="28"/>
          <w:szCs w:val="28"/>
        </w:rPr>
        <w:t>).</w:t>
      </w:r>
    </w:p>
    <w:p w:rsidR="001B0AA9" w:rsidRDefault="001B0AA9" w:rsidP="00650EB9">
      <w:pPr>
        <w:ind w:firstLine="709"/>
        <w:jc w:val="both"/>
        <w:rPr>
          <w:sz w:val="28"/>
          <w:szCs w:val="28"/>
        </w:rPr>
      </w:pPr>
    </w:p>
    <w:p w:rsidR="00E9615C" w:rsidRPr="00CA5F88" w:rsidRDefault="00E9615C" w:rsidP="00650EB9">
      <w:pPr>
        <w:ind w:firstLine="709"/>
        <w:jc w:val="both"/>
        <w:rPr>
          <w:sz w:val="28"/>
          <w:szCs w:val="28"/>
        </w:rPr>
      </w:pPr>
    </w:p>
    <w:p w:rsidR="00E35104" w:rsidRPr="00CA5F88" w:rsidRDefault="00E35104" w:rsidP="0054447E">
      <w:pPr>
        <w:pStyle w:val="3"/>
        <w:numPr>
          <w:ilvl w:val="1"/>
          <w:numId w:val="22"/>
        </w:numPr>
        <w:spacing w:before="0" w:after="0"/>
        <w:ind w:left="0" w:firstLine="709"/>
        <w:jc w:val="both"/>
        <w:rPr>
          <w:rFonts w:ascii="Times New Roman" w:hAnsi="Times New Roman" w:cs="Times New Roman"/>
          <w:sz w:val="28"/>
          <w:szCs w:val="28"/>
        </w:rPr>
      </w:pPr>
      <w:r w:rsidRPr="00CA5F88">
        <w:rPr>
          <w:rFonts w:ascii="Times New Roman" w:hAnsi="Times New Roman" w:cs="Times New Roman"/>
          <w:sz w:val="28"/>
          <w:szCs w:val="28"/>
        </w:rPr>
        <w:t xml:space="preserve">Место и дата рассмотрения </w:t>
      </w:r>
      <w:r w:rsidR="00500028" w:rsidRPr="00CA5F88">
        <w:rPr>
          <w:rFonts w:ascii="Times New Roman" w:hAnsi="Times New Roman" w:cs="Times New Roman"/>
          <w:sz w:val="28"/>
          <w:szCs w:val="28"/>
        </w:rPr>
        <w:t>котирово</w:t>
      </w:r>
      <w:r w:rsidR="00E008D1" w:rsidRPr="00CA5F88">
        <w:rPr>
          <w:rFonts w:ascii="Times New Roman" w:hAnsi="Times New Roman" w:cs="Times New Roman"/>
          <w:sz w:val="28"/>
          <w:szCs w:val="28"/>
        </w:rPr>
        <w:t>чных заявок</w:t>
      </w:r>
      <w:r w:rsidR="00500028" w:rsidRPr="00CA5F88">
        <w:rPr>
          <w:rFonts w:ascii="Times New Roman" w:hAnsi="Times New Roman" w:cs="Times New Roman"/>
          <w:sz w:val="28"/>
          <w:szCs w:val="28"/>
        </w:rPr>
        <w:t xml:space="preserve"> </w:t>
      </w:r>
      <w:r w:rsidRPr="00CA5F88">
        <w:rPr>
          <w:rFonts w:ascii="Times New Roman" w:hAnsi="Times New Roman" w:cs="Times New Roman"/>
          <w:sz w:val="28"/>
          <w:szCs w:val="28"/>
        </w:rPr>
        <w:t xml:space="preserve">участников </w:t>
      </w:r>
      <w:r w:rsidR="008F05F9" w:rsidRPr="00CA5F88">
        <w:rPr>
          <w:rFonts w:ascii="Times New Roman" w:hAnsi="Times New Roman" w:cs="Times New Roman"/>
          <w:sz w:val="28"/>
          <w:szCs w:val="28"/>
        </w:rPr>
        <w:t>запроса котировок</w:t>
      </w:r>
      <w:r w:rsidR="00D71CCC" w:rsidRPr="00CA5F88">
        <w:rPr>
          <w:rFonts w:ascii="Times New Roman" w:hAnsi="Times New Roman" w:cs="Times New Roman"/>
          <w:sz w:val="28"/>
          <w:szCs w:val="28"/>
        </w:rPr>
        <w:t xml:space="preserve"> </w:t>
      </w:r>
      <w:r w:rsidRPr="00CA5F88">
        <w:rPr>
          <w:rFonts w:ascii="Times New Roman" w:hAnsi="Times New Roman" w:cs="Times New Roman"/>
          <w:sz w:val="28"/>
          <w:szCs w:val="28"/>
        </w:rPr>
        <w:t xml:space="preserve">и подведения итогов </w:t>
      </w:r>
      <w:r w:rsidR="008749D9" w:rsidRPr="00CA5F88">
        <w:rPr>
          <w:rFonts w:ascii="Times New Roman" w:hAnsi="Times New Roman" w:cs="Times New Roman"/>
          <w:sz w:val="28"/>
          <w:szCs w:val="28"/>
        </w:rPr>
        <w:t>запроса котировок</w:t>
      </w:r>
    </w:p>
    <w:p w:rsidR="001B0AA9" w:rsidRDefault="001B0AA9" w:rsidP="001B0AA9">
      <w:pPr>
        <w:rPr>
          <w:sz w:val="28"/>
          <w:szCs w:val="28"/>
        </w:rPr>
      </w:pPr>
    </w:p>
    <w:p w:rsidR="00E9615C" w:rsidRPr="00CA5F88" w:rsidRDefault="00E9615C" w:rsidP="001B0AA9">
      <w:pPr>
        <w:rPr>
          <w:sz w:val="28"/>
          <w:szCs w:val="28"/>
        </w:rPr>
      </w:pPr>
    </w:p>
    <w:p w:rsidR="005F77A3" w:rsidRDefault="00390B9D" w:rsidP="005F77A3">
      <w:pPr>
        <w:pStyle w:val="61"/>
        <w:ind w:firstLine="0"/>
        <w:rPr>
          <w:szCs w:val="28"/>
        </w:rPr>
      </w:pPr>
      <w:r w:rsidRPr="00CA5F88">
        <w:rPr>
          <w:bCs/>
          <w:szCs w:val="28"/>
        </w:rPr>
        <w:t>Рассмотрение ко</w:t>
      </w:r>
      <w:r w:rsidR="008749D9" w:rsidRPr="00CA5F88">
        <w:rPr>
          <w:bCs/>
          <w:szCs w:val="28"/>
        </w:rPr>
        <w:t>тировочных</w:t>
      </w:r>
      <w:r w:rsidRPr="00CA5F88">
        <w:rPr>
          <w:bCs/>
          <w:szCs w:val="28"/>
        </w:rPr>
        <w:t xml:space="preserve"> заявок осуществляется </w:t>
      </w:r>
      <w:r w:rsidR="005F77A3" w:rsidRPr="00CA5F88">
        <w:rPr>
          <w:b/>
          <w:bCs/>
          <w:szCs w:val="28"/>
        </w:rPr>
        <w:t>«</w:t>
      </w:r>
      <w:r w:rsidR="00324995">
        <w:rPr>
          <w:b/>
          <w:bCs/>
          <w:szCs w:val="28"/>
        </w:rPr>
        <w:t>30</w:t>
      </w:r>
      <w:r w:rsidR="005F77A3" w:rsidRPr="00CA5F88">
        <w:rPr>
          <w:b/>
          <w:bCs/>
          <w:szCs w:val="28"/>
        </w:rPr>
        <w:t xml:space="preserve">» </w:t>
      </w:r>
      <w:r w:rsidR="00324995">
        <w:rPr>
          <w:b/>
          <w:bCs/>
          <w:szCs w:val="28"/>
        </w:rPr>
        <w:t>марта</w:t>
      </w:r>
      <w:r w:rsidR="005F77A3" w:rsidRPr="00CA5F88">
        <w:rPr>
          <w:b/>
          <w:bCs/>
          <w:szCs w:val="28"/>
        </w:rPr>
        <w:t xml:space="preserve"> 2017 г. в </w:t>
      </w:r>
      <w:r w:rsidR="00324995">
        <w:rPr>
          <w:b/>
          <w:bCs/>
          <w:szCs w:val="28"/>
        </w:rPr>
        <w:t>15</w:t>
      </w:r>
      <w:r w:rsidR="005F77A3" w:rsidRPr="00CA5F88">
        <w:rPr>
          <w:b/>
          <w:bCs/>
          <w:szCs w:val="28"/>
        </w:rPr>
        <w:t xml:space="preserve"> ч. </w:t>
      </w:r>
      <w:r w:rsidR="00324995">
        <w:rPr>
          <w:b/>
          <w:bCs/>
          <w:szCs w:val="28"/>
        </w:rPr>
        <w:t xml:space="preserve">10 </w:t>
      </w:r>
      <w:r w:rsidR="005F77A3" w:rsidRPr="00CA5F88">
        <w:rPr>
          <w:b/>
          <w:bCs/>
          <w:szCs w:val="28"/>
        </w:rPr>
        <w:t>мин. московского времени</w:t>
      </w:r>
      <w:r w:rsidR="005F77A3" w:rsidRPr="00CA5F88">
        <w:rPr>
          <w:bCs/>
          <w:szCs w:val="28"/>
        </w:rPr>
        <w:t xml:space="preserve"> по адресу: </w:t>
      </w:r>
      <w:smartTag w:uri="urn:schemas-microsoft-com:office:smarttags" w:element="metricconverter">
        <w:smartTagPr>
          <w:attr w:name="ProductID" w:val="394036 г"/>
        </w:smartTagPr>
        <w:r w:rsidR="005F77A3" w:rsidRPr="00CA5F88">
          <w:rPr>
            <w:szCs w:val="28"/>
          </w:rPr>
          <w:t>394036 г</w:t>
        </w:r>
      </w:smartTag>
      <w:r w:rsidR="005F77A3" w:rsidRPr="00CA5F88">
        <w:rPr>
          <w:szCs w:val="28"/>
        </w:rPr>
        <w:t>. Воронеж, проспект Революции, д.18, к. 261.</w:t>
      </w:r>
    </w:p>
    <w:p w:rsidR="00E9615C" w:rsidRPr="00CA5F88" w:rsidRDefault="00E9615C" w:rsidP="005F77A3">
      <w:pPr>
        <w:pStyle w:val="61"/>
        <w:ind w:firstLine="0"/>
        <w:rPr>
          <w:szCs w:val="28"/>
        </w:rPr>
      </w:pPr>
    </w:p>
    <w:p w:rsidR="00E86B0B" w:rsidRPr="000B6E42" w:rsidRDefault="00390B9D" w:rsidP="00650EB9">
      <w:pPr>
        <w:ind w:firstLine="709"/>
        <w:jc w:val="both"/>
        <w:rPr>
          <w:bCs/>
          <w:sz w:val="28"/>
          <w:szCs w:val="28"/>
        </w:rPr>
      </w:pPr>
      <w:r w:rsidRPr="00CA5F88">
        <w:rPr>
          <w:bCs/>
          <w:sz w:val="28"/>
          <w:szCs w:val="28"/>
        </w:rPr>
        <w:t xml:space="preserve">Подведение итогов </w:t>
      </w:r>
      <w:r w:rsidR="008F05F9" w:rsidRPr="00CA5F88">
        <w:rPr>
          <w:bCs/>
          <w:sz w:val="28"/>
          <w:szCs w:val="28"/>
        </w:rPr>
        <w:t>запроса котировок</w:t>
      </w:r>
      <w:r w:rsidR="009E569B" w:rsidRPr="00CA5F88">
        <w:rPr>
          <w:bCs/>
          <w:sz w:val="28"/>
          <w:szCs w:val="28"/>
        </w:rPr>
        <w:t xml:space="preserve"> </w:t>
      </w:r>
      <w:r w:rsidRPr="00CA5F88">
        <w:rPr>
          <w:bCs/>
          <w:sz w:val="28"/>
          <w:szCs w:val="28"/>
        </w:rPr>
        <w:t xml:space="preserve">осуществляется </w:t>
      </w:r>
      <w:r w:rsidR="005F77A3" w:rsidRPr="008F6FB4">
        <w:rPr>
          <w:b/>
          <w:bCs/>
          <w:sz w:val="28"/>
          <w:szCs w:val="28"/>
        </w:rPr>
        <w:t>«</w:t>
      </w:r>
      <w:r w:rsidR="00324995">
        <w:rPr>
          <w:b/>
          <w:bCs/>
          <w:sz w:val="28"/>
          <w:szCs w:val="28"/>
        </w:rPr>
        <w:t>31</w:t>
      </w:r>
      <w:r w:rsidR="005F77A3" w:rsidRPr="008F6FB4">
        <w:rPr>
          <w:b/>
          <w:bCs/>
          <w:sz w:val="28"/>
          <w:szCs w:val="28"/>
        </w:rPr>
        <w:t xml:space="preserve">» </w:t>
      </w:r>
      <w:r w:rsidR="00324995">
        <w:rPr>
          <w:b/>
          <w:bCs/>
          <w:sz w:val="28"/>
          <w:szCs w:val="28"/>
        </w:rPr>
        <w:t>марта</w:t>
      </w:r>
      <w:r w:rsidR="005F77A3" w:rsidRPr="008F6FB4">
        <w:rPr>
          <w:b/>
          <w:bCs/>
          <w:sz w:val="28"/>
          <w:szCs w:val="28"/>
        </w:rPr>
        <w:t xml:space="preserve"> 2017 г. в </w:t>
      </w:r>
      <w:r w:rsidR="00324995">
        <w:rPr>
          <w:b/>
          <w:bCs/>
          <w:sz w:val="28"/>
          <w:szCs w:val="28"/>
        </w:rPr>
        <w:t>1</w:t>
      </w:r>
      <w:r w:rsidR="003917D6">
        <w:rPr>
          <w:b/>
          <w:bCs/>
          <w:sz w:val="28"/>
          <w:szCs w:val="28"/>
        </w:rPr>
        <w:t>1</w:t>
      </w:r>
      <w:r w:rsidR="00324995">
        <w:rPr>
          <w:b/>
          <w:bCs/>
          <w:sz w:val="28"/>
          <w:szCs w:val="28"/>
        </w:rPr>
        <w:t xml:space="preserve"> </w:t>
      </w:r>
      <w:r w:rsidR="005F77A3" w:rsidRPr="008F6FB4">
        <w:rPr>
          <w:b/>
          <w:bCs/>
          <w:sz w:val="28"/>
          <w:szCs w:val="28"/>
        </w:rPr>
        <w:t>ч.</w:t>
      </w:r>
      <w:r w:rsidR="00324995">
        <w:rPr>
          <w:b/>
          <w:bCs/>
          <w:sz w:val="28"/>
          <w:szCs w:val="28"/>
        </w:rPr>
        <w:t xml:space="preserve"> 00 </w:t>
      </w:r>
      <w:r w:rsidR="005F77A3" w:rsidRPr="008F6FB4">
        <w:rPr>
          <w:b/>
          <w:bCs/>
          <w:sz w:val="28"/>
          <w:szCs w:val="28"/>
        </w:rPr>
        <w:t>мин. московского времени</w:t>
      </w:r>
      <w:r w:rsidR="005F77A3" w:rsidRPr="008F6FB4">
        <w:rPr>
          <w:bCs/>
          <w:sz w:val="28"/>
          <w:szCs w:val="28"/>
        </w:rPr>
        <w:t xml:space="preserve"> </w:t>
      </w:r>
      <w:r w:rsidRPr="00CA5F88">
        <w:rPr>
          <w:bCs/>
          <w:sz w:val="28"/>
          <w:szCs w:val="28"/>
        </w:rPr>
        <w:t xml:space="preserve">по адресу: </w:t>
      </w:r>
      <w:r w:rsidR="000B6E42" w:rsidRPr="000B6E42">
        <w:rPr>
          <w:bCs/>
          <w:sz w:val="28"/>
          <w:szCs w:val="28"/>
        </w:rPr>
        <w:t>Российская Федерация, 394043, Воронежская область, г. Воронеж, ул. Ленина, д.104б, нежилое встроенное помещение I в лит. 1А, офис 917.</w:t>
      </w:r>
    </w:p>
    <w:p w:rsidR="00E9615C" w:rsidRPr="00CA5F88" w:rsidRDefault="00E9615C" w:rsidP="00650EB9">
      <w:pPr>
        <w:ind w:firstLine="709"/>
        <w:jc w:val="both"/>
        <w:rPr>
          <w:bCs/>
          <w:sz w:val="28"/>
          <w:szCs w:val="28"/>
        </w:rPr>
      </w:pPr>
    </w:p>
    <w:p w:rsidR="00522C96" w:rsidRPr="00CA5F88" w:rsidRDefault="00522C96" w:rsidP="00522C96">
      <w:pPr>
        <w:ind w:firstLine="709"/>
        <w:jc w:val="both"/>
        <w:rPr>
          <w:b/>
          <w:bCs/>
          <w:sz w:val="28"/>
          <w:szCs w:val="28"/>
        </w:rPr>
      </w:pPr>
      <w:r w:rsidRPr="00CA5F88">
        <w:rPr>
          <w:b/>
          <w:bCs/>
          <w:sz w:val="28"/>
          <w:szCs w:val="28"/>
        </w:rPr>
        <w:t>1.10. Подача альтернативных предложений</w:t>
      </w:r>
    </w:p>
    <w:p w:rsidR="00522C96" w:rsidRPr="00CA5F88" w:rsidRDefault="00522C96" w:rsidP="00650EB9">
      <w:pPr>
        <w:ind w:firstLine="709"/>
        <w:jc w:val="both"/>
        <w:rPr>
          <w:bCs/>
          <w:sz w:val="28"/>
          <w:szCs w:val="28"/>
        </w:rPr>
      </w:pPr>
    </w:p>
    <w:p w:rsidR="00522C96" w:rsidRPr="00CA5F88" w:rsidRDefault="00522C96" w:rsidP="00650EB9">
      <w:pPr>
        <w:ind w:firstLine="709"/>
        <w:jc w:val="both"/>
        <w:rPr>
          <w:bCs/>
          <w:sz w:val="28"/>
          <w:szCs w:val="28"/>
        </w:rPr>
      </w:pPr>
      <w:r w:rsidRPr="00CA5F88">
        <w:rPr>
          <w:bCs/>
          <w:sz w:val="28"/>
          <w:szCs w:val="28"/>
        </w:rPr>
        <w:t>Подача альтернативных предложений не предусмотрена.</w:t>
      </w:r>
    </w:p>
    <w:p w:rsidR="006E61C9" w:rsidRPr="00CA5F88" w:rsidRDefault="006E61C9" w:rsidP="00650EB9">
      <w:pPr>
        <w:ind w:firstLine="709"/>
        <w:jc w:val="both"/>
        <w:rPr>
          <w:bCs/>
          <w:sz w:val="28"/>
          <w:szCs w:val="28"/>
        </w:rPr>
      </w:pPr>
    </w:p>
    <w:p w:rsidR="000B4F00" w:rsidRPr="00CA5F88" w:rsidRDefault="000B4F00" w:rsidP="000B4F00">
      <w:pPr>
        <w:ind w:firstLine="709"/>
        <w:jc w:val="both"/>
        <w:rPr>
          <w:b/>
          <w:bCs/>
          <w:sz w:val="28"/>
          <w:szCs w:val="28"/>
        </w:rPr>
      </w:pPr>
      <w:r w:rsidRPr="00CA5F88">
        <w:rPr>
          <w:b/>
          <w:bCs/>
          <w:sz w:val="28"/>
          <w:szCs w:val="28"/>
        </w:rPr>
        <w:t>1.11.</w:t>
      </w:r>
      <w:r w:rsidRPr="00CA5F88">
        <w:rPr>
          <w:bCs/>
          <w:sz w:val="28"/>
          <w:szCs w:val="28"/>
        </w:rPr>
        <w:t xml:space="preserve"> </w:t>
      </w:r>
      <w:r w:rsidRPr="00CA5F88">
        <w:rPr>
          <w:b/>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0B4F00" w:rsidRPr="00CA5F88" w:rsidRDefault="000B4F00" w:rsidP="000B4F00">
      <w:pPr>
        <w:ind w:firstLine="709"/>
        <w:jc w:val="both"/>
        <w:rPr>
          <w:b/>
          <w:bCs/>
          <w:sz w:val="28"/>
          <w:szCs w:val="28"/>
        </w:rPr>
      </w:pPr>
    </w:p>
    <w:p w:rsidR="000B4F00" w:rsidRPr="00CA5F88" w:rsidRDefault="000B4F00" w:rsidP="000B4F00">
      <w:pPr>
        <w:ind w:firstLine="709"/>
        <w:jc w:val="both"/>
        <w:rPr>
          <w:bCs/>
          <w:sz w:val="28"/>
          <w:szCs w:val="28"/>
        </w:rPr>
      </w:pPr>
      <w:r w:rsidRPr="00CA5F88">
        <w:rPr>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w:t>
      </w:r>
    </w:p>
    <w:p w:rsidR="000B4F00" w:rsidRPr="00CA5F88" w:rsidRDefault="000B4F00" w:rsidP="000B4F00">
      <w:pPr>
        <w:ind w:firstLine="709"/>
        <w:jc w:val="both"/>
        <w:rPr>
          <w:bCs/>
          <w:sz w:val="28"/>
          <w:szCs w:val="28"/>
        </w:rPr>
      </w:pPr>
      <w:r w:rsidRPr="00CA5F88">
        <w:rPr>
          <w:bCs/>
          <w:sz w:val="28"/>
          <w:szCs w:val="28"/>
        </w:rPr>
        <w:t>Срок направления участниками запросов на разъяснение положений котировочной документации: с «</w:t>
      </w:r>
      <w:r w:rsidR="00324995">
        <w:rPr>
          <w:bCs/>
          <w:sz w:val="28"/>
          <w:szCs w:val="28"/>
        </w:rPr>
        <w:t xml:space="preserve">14 </w:t>
      </w:r>
      <w:r w:rsidRPr="00CA5F88">
        <w:rPr>
          <w:bCs/>
          <w:sz w:val="28"/>
          <w:szCs w:val="28"/>
        </w:rPr>
        <w:t xml:space="preserve">» </w:t>
      </w:r>
      <w:r w:rsidR="00324995">
        <w:rPr>
          <w:bCs/>
          <w:sz w:val="28"/>
          <w:szCs w:val="28"/>
        </w:rPr>
        <w:t xml:space="preserve">марта 2017 </w:t>
      </w:r>
      <w:r w:rsidRPr="00CA5F88">
        <w:rPr>
          <w:bCs/>
          <w:sz w:val="28"/>
          <w:szCs w:val="28"/>
        </w:rPr>
        <w:t>г. по «</w:t>
      </w:r>
      <w:r w:rsidR="00324995">
        <w:rPr>
          <w:bCs/>
          <w:sz w:val="28"/>
          <w:szCs w:val="28"/>
        </w:rPr>
        <w:t>21</w:t>
      </w:r>
      <w:r w:rsidRPr="00CA5F88">
        <w:rPr>
          <w:bCs/>
          <w:sz w:val="28"/>
          <w:szCs w:val="28"/>
        </w:rPr>
        <w:t xml:space="preserve">» </w:t>
      </w:r>
      <w:r w:rsidR="00324995">
        <w:rPr>
          <w:bCs/>
          <w:sz w:val="28"/>
          <w:szCs w:val="28"/>
        </w:rPr>
        <w:t>марта</w:t>
      </w:r>
      <w:r w:rsidRPr="00CA5F88">
        <w:rPr>
          <w:bCs/>
          <w:sz w:val="28"/>
          <w:szCs w:val="28"/>
        </w:rPr>
        <w:t xml:space="preserve"> 201</w:t>
      </w:r>
      <w:r w:rsidR="00324995">
        <w:rPr>
          <w:bCs/>
          <w:sz w:val="28"/>
          <w:szCs w:val="28"/>
        </w:rPr>
        <w:t xml:space="preserve">7 </w:t>
      </w:r>
      <w:r w:rsidRPr="00CA5F88">
        <w:rPr>
          <w:bCs/>
          <w:sz w:val="28"/>
          <w:szCs w:val="28"/>
        </w:rPr>
        <w:t>г. (включительно).</w:t>
      </w:r>
    </w:p>
    <w:p w:rsidR="000B4F00" w:rsidRPr="00CA5F88" w:rsidRDefault="000B4F00" w:rsidP="000B4F00">
      <w:pPr>
        <w:ind w:firstLine="709"/>
        <w:jc w:val="both"/>
        <w:rPr>
          <w:bCs/>
          <w:sz w:val="28"/>
          <w:szCs w:val="28"/>
        </w:rPr>
      </w:pPr>
      <w:r w:rsidRPr="00CA5F88">
        <w:rPr>
          <w:bCs/>
          <w:sz w:val="28"/>
          <w:szCs w:val="28"/>
        </w:rPr>
        <w:t>Дата начала срока предоставления участникам разъяснений положений котировочной документации: «</w:t>
      </w:r>
      <w:r w:rsidR="00324995">
        <w:rPr>
          <w:bCs/>
          <w:sz w:val="28"/>
          <w:szCs w:val="28"/>
        </w:rPr>
        <w:t>14</w:t>
      </w:r>
      <w:r w:rsidRPr="00CA5F88">
        <w:rPr>
          <w:bCs/>
          <w:sz w:val="28"/>
          <w:szCs w:val="28"/>
        </w:rPr>
        <w:t xml:space="preserve">» </w:t>
      </w:r>
      <w:r w:rsidR="00324995">
        <w:rPr>
          <w:bCs/>
          <w:sz w:val="28"/>
          <w:szCs w:val="28"/>
        </w:rPr>
        <w:t>марта</w:t>
      </w:r>
      <w:r w:rsidRPr="00CA5F88">
        <w:rPr>
          <w:bCs/>
          <w:sz w:val="28"/>
          <w:szCs w:val="28"/>
        </w:rPr>
        <w:t xml:space="preserve"> 201</w:t>
      </w:r>
      <w:r w:rsidR="00324995">
        <w:rPr>
          <w:bCs/>
          <w:sz w:val="28"/>
          <w:szCs w:val="28"/>
        </w:rPr>
        <w:t>7</w:t>
      </w:r>
      <w:r w:rsidRPr="00CA5F88">
        <w:rPr>
          <w:bCs/>
          <w:sz w:val="28"/>
          <w:szCs w:val="28"/>
        </w:rPr>
        <w:t>г.</w:t>
      </w:r>
    </w:p>
    <w:p w:rsidR="000B4F00" w:rsidRPr="00CA5F88" w:rsidRDefault="000B4F00" w:rsidP="000B4F00">
      <w:pPr>
        <w:ind w:firstLine="709"/>
        <w:jc w:val="both"/>
        <w:rPr>
          <w:bCs/>
          <w:sz w:val="28"/>
          <w:szCs w:val="28"/>
        </w:rPr>
      </w:pPr>
      <w:r w:rsidRPr="00CA5F88">
        <w:rPr>
          <w:bCs/>
          <w:sz w:val="28"/>
          <w:szCs w:val="28"/>
        </w:rPr>
        <w:t>Дата окончания срока предоставления участникам разъяснений положений котировочной документации: «</w:t>
      </w:r>
      <w:r w:rsidR="00324995">
        <w:rPr>
          <w:bCs/>
          <w:sz w:val="28"/>
          <w:szCs w:val="28"/>
        </w:rPr>
        <w:t>22</w:t>
      </w:r>
      <w:r w:rsidRPr="00CA5F88">
        <w:rPr>
          <w:bCs/>
          <w:sz w:val="28"/>
          <w:szCs w:val="28"/>
        </w:rPr>
        <w:t xml:space="preserve">» </w:t>
      </w:r>
      <w:r w:rsidR="00324995">
        <w:rPr>
          <w:bCs/>
          <w:sz w:val="28"/>
          <w:szCs w:val="28"/>
        </w:rPr>
        <w:t>марта</w:t>
      </w:r>
      <w:r w:rsidRPr="00CA5F88">
        <w:rPr>
          <w:bCs/>
          <w:sz w:val="28"/>
          <w:szCs w:val="28"/>
        </w:rPr>
        <w:t xml:space="preserve"> 201</w:t>
      </w:r>
      <w:r w:rsidR="00324995">
        <w:rPr>
          <w:bCs/>
          <w:sz w:val="28"/>
          <w:szCs w:val="28"/>
        </w:rPr>
        <w:t xml:space="preserve">7 </w:t>
      </w:r>
      <w:r w:rsidRPr="00CA5F88">
        <w:rPr>
          <w:bCs/>
          <w:sz w:val="28"/>
          <w:szCs w:val="28"/>
        </w:rPr>
        <w:t>г.</w:t>
      </w:r>
    </w:p>
    <w:p w:rsidR="00116B95" w:rsidRPr="00CA5F88" w:rsidRDefault="00116B95" w:rsidP="000B4F00">
      <w:pPr>
        <w:ind w:firstLine="709"/>
        <w:jc w:val="both"/>
        <w:rPr>
          <w:bCs/>
          <w:sz w:val="28"/>
          <w:szCs w:val="28"/>
        </w:rPr>
      </w:pPr>
    </w:p>
    <w:p w:rsidR="00116B95" w:rsidRPr="00CA5F88" w:rsidRDefault="00116B95" w:rsidP="00116B95">
      <w:pPr>
        <w:ind w:firstLine="709"/>
        <w:jc w:val="both"/>
        <w:rPr>
          <w:b/>
          <w:bCs/>
          <w:sz w:val="28"/>
          <w:szCs w:val="28"/>
        </w:rPr>
      </w:pPr>
      <w:r w:rsidRPr="00CA5F88">
        <w:rPr>
          <w:b/>
          <w:bCs/>
          <w:sz w:val="28"/>
          <w:szCs w:val="28"/>
        </w:rPr>
        <w:t xml:space="preserve">1.12. Приоритет товаров российского происхождения, работ, услуг, выполняемых, оказываемых российскими лицами, по отношению к </w:t>
      </w:r>
      <w:r w:rsidRPr="00CA5F88">
        <w:rPr>
          <w:b/>
          <w:bCs/>
          <w:sz w:val="28"/>
          <w:szCs w:val="28"/>
        </w:rPr>
        <w:lastRenderedPageBreak/>
        <w:t>товарам, происходящим из иностранного государства, работам, услугам, выполняемым, оказываемым иностранными лицами</w:t>
      </w:r>
    </w:p>
    <w:p w:rsidR="00116B95" w:rsidRPr="00CA5F88" w:rsidRDefault="00116B95" w:rsidP="00116B95">
      <w:pPr>
        <w:ind w:firstLine="709"/>
        <w:jc w:val="both"/>
        <w:rPr>
          <w:i/>
          <w:sz w:val="28"/>
          <w:szCs w:val="28"/>
        </w:rPr>
      </w:pPr>
      <w:r w:rsidRPr="00CA5F88">
        <w:rPr>
          <w:i/>
          <w:sz w:val="28"/>
          <w:szCs w:val="28"/>
        </w:rPr>
        <w:t xml:space="preserve"> </w:t>
      </w:r>
    </w:p>
    <w:p w:rsidR="00116B95" w:rsidRDefault="00116B95" w:rsidP="00116B95">
      <w:pPr>
        <w:ind w:firstLine="709"/>
        <w:jc w:val="both"/>
        <w:rPr>
          <w:sz w:val="28"/>
          <w:szCs w:val="28"/>
        </w:rPr>
      </w:pPr>
      <w:r w:rsidRPr="00CA5F88">
        <w:rPr>
          <w:sz w:val="28"/>
          <w:szCs w:val="28"/>
        </w:rPr>
        <w:t>Приоритет не установлен.</w:t>
      </w:r>
    </w:p>
    <w:p w:rsidR="00CA5F88" w:rsidRDefault="00CA5F88" w:rsidP="00116B95">
      <w:pPr>
        <w:ind w:firstLine="709"/>
        <w:jc w:val="both"/>
        <w:rPr>
          <w:sz w:val="28"/>
          <w:szCs w:val="28"/>
        </w:rPr>
      </w:pPr>
    </w:p>
    <w:p w:rsidR="00E9615C" w:rsidRPr="00CA5F88" w:rsidRDefault="00E9615C" w:rsidP="00116B95">
      <w:pPr>
        <w:ind w:firstLine="709"/>
        <w:jc w:val="both"/>
        <w:rPr>
          <w:sz w:val="28"/>
          <w:szCs w:val="28"/>
        </w:rPr>
      </w:pPr>
    </w:p>
    <w:p w:rsidR="00E86B0B" w:rsidRPr="008F6FB4" w:rsidRDefault="00E86B0B" w:rsidP="0054447E">
      <w:pPr>
        <w:pStyle w:val="2"/>
        <w:numPr>
          <w:ilvl w:val="0"/>
          <w:numId w:val="22"/>
        </w:numPr>
        <w:spacing w:before="0" w:after="0"/>
        <w:ind w:left="928" w:hanging="219"/>
        <w:jc w:val="both"/>
        <w:rPr>
          <w:rFonts w:ascii="Times New Roman" w:hAnsi="Times New Roman" w:cs="Times New Roman"/>
          <w:i w:val="0"/>
        </w:rPr>
      </w:pPr>
      <w:r w:rsidRPr="008F6FB4">
        <w:rPr>
          <w:rFonts w:ascii="Times New Roman" w:hAnsi="Times New Roman" w:cs="Times New Roman"/>
          <w:i w:val="0"/>
        </w:rPr>
        <w:t>Квалификационные требования к участникам запроса котировок</w:t>
      </w:r>
    </w:p>
    <w:p w:rsidR="00E86B0B" w:rsidRPr="00CA5F88" w:rsidRDefault="00E86B0B" w:rsidP="00E86B0B">
      <w:pPr>
        <w:rPr>
          <w:sz w:val="28"/>
          <w:szCs w:val="28"/>
        </w:rPr>
      </w:pPr>
    </w:p>
    <w:p w:rsidR="00EA3BF4" w:rsidRPr="00CA5F88" w:rsidRDefault="00E86B0B" w:rsidP="008F6FB4">
      <w:pPr>
        <w:pStyle w:val="a9"/>
        <w:tabs>
          <w:tab w:val="left" w:pos="1080"/>
        </w:tabs>
        <w:rPr>
          <w:i/>
          <w:sz w:val="28"/>
          <w:szCs w:val="28"/>
        </w:rPr>
      </w:pPr>
      <w:r w:rsidRPr="00CA5F88">
        <w:rPr>
          <w:sz w:val="28"/>
          <w:szCs w:val="28"/>
        </w:rPr>
        <w:t>2.</w:t>
      </w:r>
      <w:r w:rsidR="008D75FE" w:rsidRPr="00CA5F88">
        <w:rPr>
          <w:sz w:val="28"/>
          <w:szCs w:val="28"/>
        </w:rPr>
        <w:t>1</w:t>
      </w:r>
      <w:r w:rsidRPr="00CA5F88">
        <w:rPr>
          <w:sz w:val="28"/>
          <w:szCs w:val="28"/>
        </w:rPr>
        <w:t>. Участник должен иметь опыт осуществления поставок</w:t>
      </w:r>
      <w:r w:rsidR="00EA3BF4" w:rsidRPr="00CA5F88">
        <w:rPr>
          <w:sz w:val="28"/>
          <w:szCs w:val="28"/>
        </w:rPr>
        <w:t xml:space="preserve"> форменной одежды</w:t>
      </w:r>
      <w:r w:rsidRPr="00CA5F88">
        <w:rPr>
          <w:sz w:val="28"/>
          <w:szCs w:val="28"/>
        </w:rPr>
        <w:t xml:space="preserve">, стоимость которых составляет не менее </w:t>
      </w:r>
      <w:r w:rsidR="00EA3BF4" w:rsidRPr="00CA5F88">
        <w:rPr>
          <w:sz w:val="28"/>
          <w:szCs w:val="28"/>
        </w:rPr>
        <w:t>20</w:t>
      </w:r>
      <w:r w:rsidR="00E944D3" w:rsidRPr="00CA5F88">
        <w:rPr>
          <w:sz w:val="28"/>
          <w:szCs w:val="28"/>
        </w:rPr>
        <w:t>%</w:t>
      </w:r>
      <w:r w:rsidRPr="00CA5F88">
        <w:rPr>
          <w:sz w:val="28"/>
          <w:szCs w:val="28"/>
        </w:rPr>
        <w:t xml:space="preserve"> </w:t>
      </w:r>
      <w:r w:rsidR="00EA3BF4" w:rsidRPr="00CA5F88">
        <w:rPr>
          <w:sz w:val="28"/>
          <w:szCs w:val="28"/>
        </w:rPr>
        <w:t xml:space="preserve">(двадцати </w:t>
      </w:r>
      <w:r w:rsidRPr="00CA5F88">
        <w:rPr>
          <w:sz w:val="28"/>
          <w:szCs w:val="28"/>
        </w:rPr>
        <w:t>процентов</w:t>
      </w:r>
      <w:r w:rsidR="00E2337A" w:rsidRPr="00CA5F88">
        <w:rPr>
          <w:sz w:val="28"/>
          <w:szCs w:val="28"/>
        </w:rPr>
        <w:t>)</w:t>
      </w:r>
      <w:r w:rsidRPr="00CA5F88">
        <w:rPr>
          <w:sz w:val="28"/>
          <w:szCs w:val="28"/>
        </w:rPr>
        <w:t xml:space="preserve"> начальной (максимальной) цены договора (цены лота)</w:t>
      </w:r>
      <w:r w:rsidRPr="00CA5F88">
        <w:rPr>
          <w:rFonts w:eastAsia="Calibri"/>
          <w:sz w:val="28"/>
          <w:szCs w:val="28"/>
          <w:lang w:eastAsia="en-US"/>
        </w:rPr>
        <w:t xml:space="preserve"> </w:t>
      </w:r>
      <w:r w:rsidRPr="00CA5F88">
        <w:rPr>
          <w:sz w:val="28"/>
          <w:szCs w:val="28"/>
        </w:rPr>
        <w:t>без учета НДС, установленной в п</w:t>
      </w:r>
      <w:r w:rsidR="00A23B73" w:rsidRPr="00CA5F88">
        <w:rPr>
          <w:sz w:val="28"/>
          <w:szCs w:val="28"/>
        </w:rPr>
        <w:t>ункте 3.</w:t>
      </w:r>
      <w:r w:rsidR="007114D5" w:rsidRPr="00CA5F88">
        <w:rPr>
          <w:sz w:val="28"/>
          <w:szCs w:val="28"/>
        </w:rPr>
        <w:t>1</w:t>
      </w:r>
      <w:r w:rsidRPr="00CA5F88">
        <w:rPr>
          <w:sz w:val="28"/>
          <w:szCs w:val="28"/>
        </w:rPr>
        <w:t xml:space="preserve">  </w:t>
      </w:r>
      <w:r w:rsidR="00E20DFE" w:rsidRPr="00CA5F88">
        <w:rPr>
          <w:sz w:val="28"/>
          <w:szCs w:val="28"/>
        </w:rPr>
        <w:t xml:space="preserve">котировочной </w:t>
      </w:r>
      <w:r w:rsidRPr="00CA5F88">
        <w:rPr>
          <w:sz w:val="28"/>
          <w:szCs w:val="28"/>
        </w:rPr>
        <w:t>документации</w:t>
      </w:r>
      <w:r w:rsidR="00EA3BF4" w:rsidRPr="00CA5F88">
        <w:rPr>
          <w:sz w:val="28"/>
          <w:szCs w:val="28"/>
        </w:rPr>
        <w:t xml:space="preserve">. </w:t>
      </w:r>
      <w:r w:rsidR="00D048EF" w:rsidRPr="00CA5F88">
        <w:rPr>
          <w:sz w:val="28"/>
          <w:szCs w:val="28"/>
        </w:rPr>
        <w:t xml:space="preserve">При этом учитывается стоимость всех поставленных участником закупки (с учетом правопреемственности) товаров (по выбору участника закупки) по  </w:t>
      </w:r>
      <w:r w:rsidR="00EA3BF4" w:rsidRPr="00CA5F88">
        <w:rPr>
          <w:sz w:val="28"/>
          <w:szCs w:val="28"/>
        </w:rPr>
        <w:t>осуществлению поставок форменной одежды</w:t>
      </w:r>
      <w:r w:rsidR="00D048EF" w:rsidRPr="00CA5F88">
        <w:rPr>
          <w:i/>
          <w:sz w:val="28"/>
          <w:szCs w:val="28"/>
        </w:rPr>
        <w:t xml:space="preserve">. </w:t>
      </w:r>
    </w:p>
    <w:p w:rsidR="00E86B0B" w:rsidRPr="00CA5F88" w:rsidRDefault="00E86B0B" w:rsidP="008F6FB4">
      <w:pPr>
        <w:pStyle w:val="a9"/>
        <w:tabs>
          <w:tab w:val="left" w:pos="1080"/>
        </w:tabs>
        <w:rPr>
          <w:i/>
          <w:sz w:val="28"/>
          <w:szCs w:val="28"/>
        </w:rPr>
      </w:pPr>
      <w:r w:rsidRPr="00CA5F88">
        <w:rPr>
          <w:sz w:val="28"/>
          <w:szCs w:val="28"/>
        </w:rPr>
        <w:t>В подтверждение опыта</w:t>
      </w:r>
      <w:r w:rsidRPr="00CA5F88">
        <w:rPr>
          <w:i/>
          <w:sz w:val="28"/>
          <w:szCs w:val="28"/>
        </w:rPr>
        <w:t xml:space="preserve"> </w:t>
      </w:r>
      <w:r w:rsidRPr="008F6FB4">
        <w:rPr>
          <w:sz w:val="28"/>
          <w:szCs w:val="28"/>
        </w:rPr>
        <w:t>поставки товаров</w:t>
      </w:r>
      <w:r w:rsidRPr="00CA5F88">
        <w:rPr>
          <w:sz w:val="28"/>
          <w:szCs w:val="28"/>
        </w:rPr>
        <w:t xml:space="preserve"> участник в составе заявки представляет:</w:t>
      </w:r>
    </w:p>
    <w:p w:rsidR="00E86B0B" w:rsidRPr="00CA5F88" w:rsidRDefault="00E86B0B" w:rsidP="00E86B0B">
      <w:pPr>
        <w:pStyle w:val="a9"/>
        <w:suppressAutoHyphens/>
        <w:rPr>
          <w:sz w:val="28"/>
          <w:szCs w:val="28"/>
        </w:rPr>
      </w:pPr>
      <w:r w:rsidRPr="00CA5F88">
        <w:rPr>
          <w:sz w:val="28"/>
          <w:szCs w:val="28"/>
        </w:rPr>
        <w:t xml:space="preserve">- документ по форме приложения № </w:t>
      </w:r>
      <w:r w:rsidR="003F5A2A" w:rsidRPr="00CA5F88">
        <w:rPr>
          <w:sz w:val="28"/>
          <w:szCs w:val="28"/>
        </w:rPr>
        <w:t xml:space="preserve">10 </w:t>
      </w:r>
      <w:r w:rsidRPr="00CA5F88">
        <w:rPr>
          <w:sz w:val="28"/>
          <w:szCs w:val="28"/>
        </w:rPr>
        <w:t xml:space="preserve">к </w:t>
      </w:r>
      <w:r w:rsidR="00E20DFE" w:rsidRPr="00CA5F88">
        <w:rPr>
          <w:sz w:val="28"/>
          <w:szCs w:val="28"/>
        </w:rPr>
        <w:t xml:space="preserve">котировочной </w:t>
      </w:r>
      <w:r w:rsidRPr="00CA5F88">
        <w:rPr>
          <w:sz w:val="28"/>
          <w:szCs w:val="28"/>
        </w:rPr>
        <w:t>документации о наличии опыта</w:t>
      </w:r>
      <w:r w:rsidR="00384D55" w:rsidRPr="00CA5F88">
        <w:rPr>
          <w:sz w:val="28"/>
          <w:szCs w:val="28"/>
        </w:rPr>
        <w:t>, указанного в пункте 2.</w:t>
      </w:r>
      <w:r w:rsidR="00EA3BF4" w:rsidRPr="00CA5F88">
        <w:rPr>
          <w:sz w:val="28"/>
          <w:szCs w:val="28"/>
        </w:rPr>
        <w:t>1</w:t>
      </w:r>
      <w:r w:rsidR="00384D55" w:rsidRPr="00CA5F88">
        <w:rPr>
          <w:sz w:val="28"/>
          <w:szCs w:val="28"/>
        </w:rPr>
        <w:t xml:space="preserve"> котировочной документации</w:t>
      </w:r>
      <w:r w:rsidRPr="00CA5F88">
        <w:rPr>
          <w:sz w:val="28"/>
          <w:szCs w:val="28"/>
        </w:rPr>
        <w:t>;</w:t>
      </w:r>
    </w:p>
    <w:p w:rsidR="00E86B0B" w:rsidRPr="00CA5F88" w:rsidRDefault="00E86B0B" w:rsidP="00E86B0B">
      <w:pPr>
        <w:pStyle w:val="a9"/>
        <w:suppressAutoHyphens/>
        <w:rPr>
          <w:sz w:val="28"/>
          <w:szCs w:val="28"/>
        </w:rPr>
      </w:pPr>
      <w:r w:rsidRPr="00CA5F88">
        <w:rPr>
          <w:sz w:val="28"/>
          <w:szCs w:val="28"/>
        </w:rPr>
        <w:t>и</w:t>
      </w:r>
    </w:p>
    <w:p w:rsidR="00E86B0B" w:rsidRPr="00CA5F88" w:rsidRDefault="00E86B0B" w:rsidP="00E86B0B">
      <w:pPr>
        <w:pStyle w:val="a9"/>
        <w:suppressAutoHyphens/>
        <w:rPr>
          <w:sz w:val="28"/>
          <w:szCs w:val="28"/>
        </w:rPr>
      </w:pPr>
      <w:r w:rsidRPr="00CA5F88">
        <w:rPr>
          <w:sz w:val="28"/>
          <w:szCs w:val="28"/>
        </w:rPr>
        <w:t xml:space="preserve">- </w:t>
      </w:r>
      <w:r w:rsidR="00CA6D83" w:rsidRPr="00CA5F88">
        <w:rPr>
          <w:sz w:val="28"/>
          <w:szCs w:val="28"/>
        </w:rPr>
        <w:t xml:space="preserve">накладные </w:t>
      </w:r>
      <w:r w:rsidRPr="00CA5F88">
        <w:rPr>
          <w:sz w:val="28"/>
          <w:szCs w:val="28"/>
        </w:rPr>
        <w:t>о поставке товаров;</w:t>
      </w:r>
    </w:p>
    <w:p w:rsidR="00E86B0B" w:rsidRPr="00CA5F88" w:rsidRDefault="00E86B0B" w:rsidP="00E86B0B">
      <w:pPr>
        <w:pStyle w:val="a9"/>
        <w:suppressAutoHyphens/>
        <w:rPr>
          <w:sz w:val="28"/>
          <w:szCs w:val="28"/>
        </w:rPr>
      </w:pPr>
      <w:r w:rsidRPr="00CA5F88">
        <w:rPr>
          <w:sz w:val="28"/>
          <w:szCs w:val="28"/>
        </w:rPr>
        <w:t>и</w:t>
      </w:r>
    </w:p>
    <w:p w:rsidR="00D048EF" w:rsidRPr="00CA5F88" w:rsidRDefault="00E86B0B" w:rsidP="00E86B0B">
      <w:pPr>
        <w:pStyle w:val="a9"/>
        <w:suppressAutoHyphens/>
        <w:rPr>
          <w:sz w:val="28"/>
          <w:szCs w:val="28"/>
        </w:rPr>
      </w:pPr>
      <w:r w:rsidRPr="00CA5F88">
        <w:rPr>
          <w:sz w:val="28"/>
          <w:szCs w:val="28"/>
        </w:rPr>
        <w:t xml:space="preserve">- </w:t>
      </w:r>
      <w:r w:rsidR="00CA6D83" w:rsidRPr="00CA5F88">
        <w:rPr>
          <w:sz w:val="28"/>
          <w:szCs w:val="28"/>
        </w:rPr>
        <w:t xml:space="preserve">договоры </w:t>
      </w:r>
      <w:r w:rsidRPr="00CA5F88">
        <w:rPr>
          <w:sz w:val="28"/>
          <w:szCs w:val="28"/>
        </w:rPr>
        <w:t>на поставку товаров (предоставляются все листы договоров со всеми приложениями)</w:t>
      </w:r>
      <w:r w:rsidR="00D048EF" w:rsidRPr="00CA5F88">
        <w:rPr>
          <w:sz w:val="28"/>
          <w:szCs w:val="28"/>
        </w:rPr>
        <w:t>;</w:t>
      </w:r>
    </w:p>
    <w:p w:rsidR="00E86B0B" w:rsidRPr="00CA5F88" w:rsidRDefault="00D048EF" w:rsidP="00E86B0B">
      <w:pPr>
        <w:pStyle w:val="a9"/>
        <w:suppressAutoHyphens/>
        <w:rPr>
          <w:sz w:val="28"/>
          <w:szCs w:val="28"/>
        </w:rPr>
      </w:pPr>
      <w:r w:rsidRPr="00CA5F88">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00E86B0B" w:rsidRPr="00CA5F88">
        <w:rPr>
          <w:rFonts w:eastAsia="Calibri"/>
          <w:sz w:val="28"/>
          <w:szCs w:val="28"/>
          <w:lang w:eastAsia="en-US"/>
        </w:rPr>
        <w:t xml:space="preserve"> </w:t>
      </w:r>
    </w:p>
    <w:p w:rsidR="00701471" w:rsidRPr="00CA5F88" w:rsidRDefault="00701471" w:rsidP="00701471">
      <w:pPr>
        <w:pStyle w:val="a9"/>
        <w:suppressAutoHyphens/>
        <w:rPr>
          <w:sz w:val="28"/>
          <w:szCs w:val="28"/>
        </w:rPr>
      </w:pPr>
    </w:p>
    <w:p w:rsidR="00701471" w:rsidRPr="00CA5F88" w:rsidRDefault="00701471" w:rsidP="00701471">
      <w:pPr>
        <w:pStyle w:val="a9"/>
        <w:tabs>
          <w:tab w:val="left" w:pos="0"/>
        </w:tabs>
        <w:rPr>
          <w:sz w:val="28"/>
          <w:szCs w:val="28"/>
        </w:rPr>
      </w:pPr>
      <w:r w:rsidRPr="00CA5F88">
        <w:rPr>
          <w:sz w:val="28"/>
          <w:szCs w:val="28"/>
        </w:rPr>
        <w:t>Документы, перечисленные в пункт</w:t>
      </w:r>
      <w:r w:rsidR="00EA3BF4" w:rsidRPr="00CA5F88">
        <w:rPr>
          <w:sz w:val="28"/>
          <w:szCs w:val="28"/>
        </w:rPr>
        <w:t>е</w:t>
      </w:r>
      <w:r w:rsidRPr="00CA5F88">
        <w:rPr>
          <w:sz w:val="28"/>
          <w:szCs w:val="28"/>
        </w:rPr>
        <w:t xml:space="preserve"> 2.</w:t>
      </w:r>
      <w:r w:rsidR="00EA3BF4" w:rsidRPr="00CA5F88">
        <w:rPr>
          <w:sz w:val="28"/>
          <w:szCs w:val="28"/>
        </w:rPr>
        <w:t>1</w:t>
      </w:r>
      <w:r w:rsidRPr="00CA5F88">
        <w:rPr>
          <w:sz w:val="28"/>
          <w:szCs w:val="28"/>
        </w:rPr>
        <w:t xml:space="preserve"> котировочной документации, предоставляются</w:t>
      </w:r>
      <w:r w:rsidR="00EA3BF4" w:rsidRPr="00CA5F88">
        <w:rPr>
          <w:sz w:val="28"/>
          <w:szCs w:val="28"/>
        </w:rPr>
        <w:t xml:space="preserve"> в электронной форме.</w:t>
      </w:r>
    </w:p>
    <w:p w:rsidR="00701471" w:rsidRPr="00CA5F88" w:rsidRDefault="00701471" w:rsidP="00701471">
      <w:pPr>
        <w:pStyle w:val="a9"/>
        <w:tabs>
          <w:tab w:val="left" w:pos="0"/>
        </w:tabs>
        <w:rPr>
          <w:rFonts w:eastAsia="Times New Roman"/>
          <w:i/>
          <w:sz w:val="28"/>
          <w:szCs w:val="28"/>
        </w:rPr>
      </w:pPr>
      <w:r w:rsidRPr="00CA5F88">
        <w:rPr>
          <w:sz w:val="28"/>
          <w:szCs w:val="28"/>
        </w:rPr>
        <w:t>При представлении в электронной форме документы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r w:rsidRPr="00CA5F88">
        <w:rPr>
          <w:rFonts w:eastAsia="Times New Roman"/>
          <w:i/>
          <w:sz w:val="28"/>
          <w:szCs w:val="28"/>
        </w:rPr>
        <w:t xml:space="preserve"> </w:t>
      </w:r>
    </w:p>
    <w:p w:rsidR="00701471" w:rsidRPr="00CA5F88" w:rsidRDefault="00701471" w:rsidP="00E86B0B">
      <w:pPr>
        <w:pStyle w:val="a9"/>
        <w:suppressAutoHyphens/>
        <w:rPr>
          <w:sz w:val="28"/>
          <w:szCs w:val="28"/>
        </w:rPr>
      </w:pPr>
    </w:p>
    <w:p w:rsidR="005124C6" w:rsidRPr="00CA5F88" w:rsidRDefault="00E86B0B" w:rsidP="0054447E">
      <w:pPr>
        <w:pStyle w:val="2"/>
        <w:numPr>
          <w:ilvl w:val="0"/>
          <w:numId w:val="22"/>
        </w:numPr>
        <w:spacing w:before="0" w:after="0"/>
        <w:ind w:hanging="11"/>
        <w:jc w:val="both"/>
        <w:rPr>
          <w:rFonts w:ascii="Times New Roman" w:hAnsi="Times New Roman" w:cs="Times New Roman"/>
          <w:i w:val="0"/>
        </w:rPr>
      </w:pPr>
      <w:r w:rsidRPr="00CA5F88">
        <w:rPr>
          <w:rFonts w:ascii="Times New Roman" w:hAnsi="Times New Roman" w:cs="Times New Roman"/>
          <w:i w:val="0"/>
        </w:rPr>
        <w:t>Техническое задание</w:t>
      </w:r>
    </w:p>
    <w:p w:rsidR="001B0AA9" w:rsidRPr="00CA5F88" w:rsidRDefault="001B0AA9" w:rsidP="001B0AA9">
      <w:pPr>
        <w:rPr>
          <w:sz w:val="28"/>
          <w:szCs w:val="28"/>
        </w:rPr>
      </w:pPr>
    </w:p>
    <w:p w:rsidR="000E548F" w:rsidRPr="00CA5F88" w:rsidRDefault="000E548F" w:rsidP="0084601A">
      <w:pPr>
        <w:ind w:firstLine="709"/>
        <w:jc w:val="both"/>
        <w:rPr>
          <w:sz w:val="28"/>
          <w:szCs w:val="28"/>
        </w:rPr>
      </w:pPr>
      <w:r w:rsidRPr="00CA5F88">
        <w:rPr>
          <w:sz w:val="28"/>
          <w:szCs w:val="28"/>
        </w:rPr>
        <w:t xml:space="preserve">В составе заявки участник должен представить техническое предложение, оформленное </w:t>
      </w:r>
      <w:r w:rsidRPr="008F6FB4">
        <w:rPr>
          <w:sz w:val="28"/>
          <w:szCs w:val="28"/>
        </w:rPr>
        <w:t>в свободной форме</w:t>
      </w:r>
      <w:r w:rsidR="00753D70" w:rsidRPr="008F6FB4">
        <w:rPr>
          <w:sz w:val="28"/>
          <w:szCs w:val="28"/>
        </w:rPr>
        <w:t>,</w:t>
      </w:r>
      <w:r w:rsidRPr="008F6FB4">
        <w:rPr>
          <w:sz w:val="28"/>
          <w:szCs w:val="28"/>
        </w:rPr>
        <w:t xml:space="preserve"> </w:t>
      </w:r>
      <w:r w:rsidR="002D15D2" w:rsidRPr="00CA5F88">
        <w:rPr>
          <w:sz w:val="28"/>
          <w:szCs w:val="28"/>
        </w:rPr>
        <w:t xml:space="preserve">заверенное подписью и печатью (при ее наличии) </w:t>
      </w:r>
      <w:r w:rsidR="00D048EF" w:rsidRPr="00CA5F88">
        <w:rPr>
          <w:sz w:val="28"/>
          <w:szCs w:val="28"/>
        </w:rPr>
        <w:t>участника</w:t>
      </w:r>
      <w:r w:rsidRPr="00CA5F88">
        <w:rPr>
          <w:sz w:val="28"/>
          <w:szCs w:val="28"/>
        </w:rPr>
        <w:t xml:space="preserve">. В техническом предложении участника должны быть изложены все условия, соответствующие требованиям технического задания, </w:t>
      </w:r>
      <w:r w:rsidRPr="008F6FB4">
        <w:rPr>
          <w:sz w:val="28"/>
          <w:szCs w:val="28"/>
        </w:rPr>
        <w:t>либо более выгодные для заказчика</w:t>
      </w:r>
      <w:r w:rsidR="00384D55" w:rsidRPr="008F6FB4">
        <w:rPr>
          <w:sz w:val="28"/>
          <w:szCs w:val="28"/>
        </w:rPr>
        <w:t>, а именно в части оплаты постав</w:t>
      </w:r>
      <w:r w:rsidR="003F28EA" w:rsidRPr="00CA5F88">
        <w:rPr>
          <w:sz w:val="28"/>
          <w:szCs w:val="28"/>
        </w:rPr>
        <w:t>ляемых</w:t>
      </w:r>
      <w:r w:rsidR="00384D55" w:rsidRPr="008F6FB4">
        <w:rPr>
          <w:sz w:val="28"/>
          <w:szCs w:val="28"/>
        </w:rPr>
        <w:t xml:space="preserve"> товар</w:t>
      </w:r>
      <w:r w:rsidR="003F28EA" w:rsidRPr="008F6FB4">
        <w:rPr>
          <w:sz w:val="28"/>
          <w:szCs w:val="28"/>
        </w:rPr>
        <w:t>ов (размера авансового платежа)</w:t>
      </w:r>
      <w:r w:rsidR="00384D55" w:rsidRPr="008F6FB4">
        <w:rPr>
          <w:sz w:val="28"/>
          <w:szCs w:val="28"/>
        </w:rPr>
        <w:t xml:space="preserve">, </w:t>
      </w:r>
    </w:p>
    <w:p w:rsidR="00753D70" w:rsidRPr="00CA5F88" w:rsidRDefault="00753D70" w:rsidP="00753D70">
      <w:pPr>
        <w:ind w:firstLine="709"/>
        <w:jc w:val="both"/>
        <w:rPr>
          <w:sz w:val="28"/>
          <w:szCs w:val="28"/>
        </w:rPr>
      </w:pPr>
      <w:r w:rsidRPr="00CA5F88">
        <w:rPr>
          <w:sz w:val="28"/>
          <w:szCs w:val="28"/>
        </w:rPr>
        <w:t>Техническое задание предоставляется в электронной форме.</w:t>
      </w:r>
    </w:p>
    <w:p w:rsidR="002D15D2" w:rsidRPr="00CA5F88" w:rsidRDefault="002D15D2" w:rsidP="0084601A">
      <w:pPr>
        <w:ind w:firstLine="709"/>
        <w:jc w:val="both"/>
        <w:rPr>
          <w:sz w:val="28"/>
          <w:szCs w:val="28"/>
        </w:rPr>
      </w:pPr>
      <w:r w:rsidRPr="00CA5F88">
        <w:rPr>
          <w:sz w:val="28"/>
          <w:szCs w:val="28"/>
        </w:rPr>
        <w:lastRenderedPageBreak/>
        <w:t>При представлении в электронной форме документ должен быть сканирован с оригинала.</w:t>
      </w:r>
    </w:p>
    <w:p w:rsidR="000E548F" w:rsidRPr="00CA5F88" w:rsidRDefault="000E548F" w:rsidP="000E548F">
      <w:pPr>
        <w:ind w:firstLine="567"/>
        <w:rPr>
          <w:sz w:val="28"/>
          <w:szCs w:val="28"/>
        </w:rPr>
      </w:pPr>
    </w:p>
    <w:p w:rsidR="007114D5" w:rsidRPr="00CA5F88" w:rsidRDefault="007114D5" w:rsidP="007114D5">
      <w:pPr>
        <w:pStyle w:val="3"/>
        <w:numPr>
          <w:ilvl w:val="1"/>
          <w:numId w:val="22"/>
        </w:numPr>
        <w:spacing w:before="0" w:after="0"/>
        <w:ind w:left="0" w:firstLine="709"/>
        <w:jc w:val="both"/>
        <w:rPr>
          <w:rFonts w:ascii="Times New Roman" w:hAnsi="Times New Roman" w:cs="Times New Roman"/>
          <w:sz w:val="28"/>
          <w:szCs w:val="28"/>
        </w:rPr>
      </w:pPr>
      <w:r w:rsidRPr="00CA5F88">
        <w:rPr>
          <w:rFonts w:ascii="Times New Roman" w:hAnsi="Times New Roman" w:cs="Times New Roman"/>
          <w:sz w:val="28"/>
          <w:szCs w:val="28"/>
        </w:rPr>
        <w:t>Номенклатура и объем товаров, работ, услуг и сведения о начальной (максимальной) цене договора и расходах участника</w:t>
      </w:r>
    </w:p>
    <w:p w:rsidR="007114D5" w:rsidRPr="00CA5F88" w:rsidRDefault="007114D5" w:rsidP="007114D5">
      <w:pPr>
        <w:rPr>
          <w:sz w:val="28"/>
          <w:szCs w:val="28"/>
        </w:rPr>
      </w:pPr>
    </w:p>
    <w:p w:rsidR="008725C0" w:rsidRPr="00CA5F88" w:rsidRDefault="008725C0" w:rsidP="008725C0">
      <w:pPr>
        <w:spacing w:after="200" w:line="276" w:lineRule="auto"/>
        <w:ind w:left="360"/>
        <w:contextualSpacing/>
        <w:jc w:val="both"/>
        <w:rPr>
          <w:b/>
          <w:sz w:val="28"/>
          <w:szCs w:val="28"/>
        </w:rPr>
      </w:pPr>
      <w:r w:rsidRPr="00CA5F88">
        <w:rPr>
          <w:sz w:val="28"/>
          <w:szCs w:val="28"/>
        </w:rPr>
        <w:t>- Объем поставки товаров указан в Таблице №1 «Наименование и количество поставляемой форменной одежды (товара)»;</w:t>
      </w:r>
    </w:p>
    <w:p w:rsidR="008725C0" w:rsidRPr="00CA5F88" w:rsidRDefault="008725C0" w:rsidP="008725C0">
      <w:pPr>
        <w:jc w:val="both"/>
        <w:rPr>
          <w:sz w:val="28"/>
          <w:szCs w:val="28"/>
        </w:rPr>
      </w:pPr>
      <w:r w:rsidRPr="00CA5F88">
        <w:rPr>
          <w:sz w:val="28"/>
          <w:szCs w:val="28"/>
        </w:rPr>
        <w:t xml:space="preserve">     - Объем поставки товаров указанный в техническом задании является неделимым.</w:t>
      </w:r>
    </w:p>
    <w:p w:rsidR="008725C0" w:rsidRPr="00CA5F88" w:rsidRDefault="008725C0" w:rsidP="008725C0">
      <w:pPr>
        <w:pStyle w:val="a6"/>
        <w:jc w:val="both"/>
        <w:rPr>
          <w:sz w:val="28"/>
          <w:szCs w:val="28"/>
        </w:rPr>
      </w:pPr>
    </w:p>
    <w:p w:rsidR="008725C0" w:rsidRPr="00CA5F88" w:rsidRDefault="008725C0" w:rsidP="008725C0">
      <w:pPr>
        <w:pStyle w:val="a6"/>
        <w:jc w:val="right"/>
      </w:pPr>
    </w:p>
    <w:p w:rsidR="008725C0" w:rsidRPr="00CA5F88" w:rsidRDefault="008725C0" w:rsidP="008725C0">
      <w:pPr>
        <w:pStyle w:val="a6"/>
        <w:jc w:val="right"/>
      </w:pPr>
      <w:r w:rsidRPr="00CA5F88">
        <w:t>Таблица №1</w:t>
      </w:r>
    </w:p>
    <w:p w:rsidR="008725C0" w:rsidRPr="00CA5F88" w:rsidRDefault="008725C0" w:rsidP="008725C0">
      <w:pPr>
        <w:pStyle w:val="a6"/>
        <w:tabs>
          <w:tab w:val="left" w:pos="3570"/>
        </w:tabs>
        <w:jc w:val="center"/>
      </w:pPr>
    </w:p>
    <w:p w:rsidR="008725C0" w:rsidRPr="00CA5F88" w:rsidRDefault="008725C0" w:rsidP="008725C0">
      <w:pPr>
        <w:pStyle w:val="a6"/>
        <w:tabs>
          <w:tab w:val="left" w:pos="3570"/>
        </w:tabs>
        <w:jc w:val="center"/>
        <w:rPr>
          <w:b/>
          <w:sz w:val="28"/>
        </w:rPr>
      </w:pPr>
      <w:r w:rsidRPr="00CA5F88">
        <w:rPr>
          <w:b/>
          <w:sz w:val="28"/>
        </w:rPr>
        <w:t xml:space="preserve">Наименование и количество поставляемой </w:t>
      </w:r>
    </w:p>
    <w:p w:rsidR="008725C0" w:rsidRPr="00CA5F88" w:rsidRDefault="008725C0" w:rsidP="008725C0">
      <w:pPr>
        <w:pStyle w:val="a6"/>
        <w:tabs>
          <w:tab w:val="left" w:pos="3570"/>
        </w:tabs>
        <w:jc w:val="center"/>
        <w:rPr>
          <w:b/>
          <w:sz w:val="28"/>
        </w:rPr>
      </w:pPr>
      <w:r w:rsidRPr="00CA5F88">
        <w:rPr>
          <w:b/>
          <w:sz w:val="28"/>
        </w:rPr>
        <w:t>форменной одежды (товара)</w:t>
      </w:r>
    </w:p>
    <w:p w:rsidR="008725C0" w:rsidRPr="00CA5F88" w:rsidRDefault="008725C0" w:rsidP="008725C0">
      <w:pPr>
        <w:pStyle w:val="a6"/>
        <w:tabs>
          <w:tab w:val="left" w:pos="3570"/>
        </w:tabs>
        <w:jc w:val="center"/>
        <w:rPr>
          <w:b/>
        </w:rPr>
      </w:pPr>
    </w:p>
    <w:tbl>
      <w:tblPr>
        <w:tblStyle w:val="aff0"/>
        <w:tblW w:w="8818" w:type="dxa"/>
        <w:tblInd w:w="-176" w:type="dxa"/>
        <w:tblLayout w:type="fixed"/>
        <w:tblLook w:val="04A0" w:firstRow="1" w:lastRow="0" w:firstColumn="1" w:lastColumn="0" w:noHBand="0" w:noVBand="1"/>
      </w:tblPr>
      <w:tblGrid>
        <w:gridCol w:w="738"/>
        <w:gridCol w:w="4678"/>
        <w:gridCol w:w="1559"/>
        <w:gridCol w:w="1843"/>
      </w:tblGrid>
      <w:tr w:rsidR="008725C0" w:rsidRPr="00CA5F88" w:rsidTr="007636E9">
        <w:tc>
          <w:tcPr>
            <w:tcW w:w="738" w:type="dxa"/>
          </w:tcPr>
          <w:p w:rsidR="008725C0" w:rsidRPr="00CA5F88" w:rsidRDefault="008725C0" w:rsidP="007636E9">
            <w:pPr>
              <w:pStyle w:val="a6"/>
              <w:tabs>
                <w:tab w:val="left" w:pos="3570"/>
              </w:tabs>
              <w:ind w:left="0"/>
              <w:jc w:val="center"/>
              <w:rPr>
                <w:sz w:val="28"/>
                <w:szCs w:val="28"/>
              </w:rPr>
            </w:pPr>
            <w:r w:rsidRPr="00CA5F88">
              <w:rPr>
                <w:sz w:val="28"/>
                <w:szCs w:val="28"/>
              </w:rPr>
              <w:t>№п/п</w:t>
            </w:r>
          </w:p>
        </w:tc>
        <w:tc>
          <w:tcPr>
            <w:tcW w:w="4678" w:type="dxa"/>
          </w:tcPr>
          <w:p w:rsidR="008725C0" w:rsidRPr="00CA5F88" w:rsidRDefault="008725C0" w:rsidP="007636E9">
            <w:pPr>
              <w:pStyle w:val="a6"/>
              <w:tabs>
                <w:tab w:val="left" w:pos="3570"/>
              </w:tabs>
              <w:ind w:left="0"/>
              <w:jc w:val="center"/>
              <w:rPr>
                <w:sz w:val="28"/>
                <w:szCs w:val="28"/>
              </w:rPr>
            </w:pPr>
            <w:r w:rsidRPr="00CA5F88">
              <w:rPr>
                <w:sz w:val="28"/>
                <w:szCs w:val="28"/>
              </w:rPr>
              <w:t>Наименование товара</w:t>
            </w:r>
          </w:p>
        </w:tc>
        <w:tc>
          <w:tcPr>
            <w:tcW w:w="1559" w:type="dxa"/>
          </w:tcPr>
          <w:p w:rsidR="008725C0" w:rsidRPr="00CA5F88" w:rsidRDefault="008725C0" w:rsidP="007636E9">
            <w:pPr>
              <w:pStyle w:val="a6"/>
              <w:tabs>
                <w:tab w:val="left" w:pos="3570"/>
              </w:tabs>
              <w:ind w:left="0"/>
              <w:jc w:val="center"/>
              <w:rPr>
                <w:sz w:val="28"/>
                <w:szCs w:val="28"/>
              </w:rPr>
            </w:pPr>
            <w:r w:rsidRPr="00CA5F88">
              <w:rPr>
                <w:sz w:val="28"/>
                <w:szCs w:val="28"/>
              </w:rPr>
              <w:t>Единица измерения</w:t>
            </w:r>
          </w:p>
        </w:tc>
        <w:tc>
          <w:tcPr>
            <w:tcW w:w="1843" w:type="dxa"/>
          </w:tcPr>
          <w:p w:rsidR="008725C0" w:rsidRPr="00CA5F88" w:rsidRDefault="008725C0" w:rsidP="007636E9">
            <w:pPr>
              <w:pStyle w:val="a6"/>
              <w:tabs>
                <w:tab w:val="left" w:pos="3570"/>
              </w:tabs>
              <w:ind w:left="0"/>
              <w:jc w:val="center"/>
              <w:rPr>
                <w:sz w:val="28"/>
                <w:szCs w:val="28"/>
              </w:rPr>
            </w:pPr>
            <w:r w:rsidRPr="00CA5F88">
              <w:rPr>
                <w:sz w:val="28"/>
                <w:szCs w:val="28"/>
              </w:rPr>
              <w:t>Количество</w:t>
            </w:r>
          </w:p>
        </w:tc>
      </w:tr>
      <w:tr w:rsidR="008725C0" w:rsidRPr="00CA5F88" w:rsidTr="007636E9">
        <w:tc>
          <w:tcPr>
            <w:tcW w:w="738" w:type="dxa"/>
          </w:tcPr>
          <w:p w:rsidR="008725C0" w:rsidRPr="00CA5F88" w:rsidRDefault="008725C0" w:rsidP="007636E9">
            <w:pPr>
              <w:pStyle w:val="a6"/>
              <w:ind w:left="0"/>
              <w:jc w:val="center"/>
              <w:rPr>
                <w:sz w:val="28"/>
                <w:szCs w:val="28"/>
              </w:rPr>
            </w:pPr>
            <w:r w:rsidRPr="00CA5F88">
              <w:rPr>
                <w:sz w:val="28"/>
                <w:szCs w:val="28"/>
              </w:rPr>
              <w:t>1</w:t>
            </w:r>
          </w:p>
        </w:tc>
        <w:tc>
          <w:tcPr>
            <w:tcW w:w="4678" w:type="dxa"/>
            <w:vAlign w:val="center"/>
          </w:tcPr>
          <w:p w:rsidR="008725C0" w:rsidRPr="00CA5F88" w:rsidRDefault="008725C0" w:rsidP="007636E9">
            <w:pPr>
              <w:pStyle w:val="a6"/>
              <w:ind w:left="0"/>
              <w:jc w:val="center"/>
              <w:rPr>
                <w:sz w:val="28"/>
                <w:szCs w:val="28"/>
              </w:rPr>
            </w:pPr>
            <w:r w:rsidRPr="00CA5F88">
              <w:rPr>
                <w:sz w:val="28"/>
                <w:szCs w:val="28"/>
              </w:rPr>
              <w:t>Блузка женская с длинным рукавом</w:t>
            </w:r>
          </w:p>
        </w:tc>
        <w:tc>
          <w:tcPr>
            <w:tcW w:w="1559" w:type="dxa"/>
            <w:vAlign w:val="center"/>
          </w:tcPr>
          <w:p w:rsidR="008725C0" w:rsidRPr="00CA5F88" w:rsidRDefault="008725C0" w:rsidP="007636E9">
            <w:pPr>
              <w:pStyle w:val="a6"/>
              <w:tabs>
                <w:tab w:val="left" w:pos="3570"/>
              </w:tabs>
              <w:ind w:left="0"/>
              <w:jc w:val="center"/>
              <w:rPr>
                <w:sz w:val="28"/>
                <w:szCs w:val="28"/>
              </w:rPr>
            </w:pPr>
            <w:r w:rsidRPr="00CA5F88">
              <w:rPr>
                <w:sz w:val="28"/>
                <w:szCs w:val="28"/>
              </w:rPr>
              <w:t>шт.</w:t>
            </w:r>
          </w:p>
        </w:tc>
        <w:tc>
          <w:tcPr>
            <w:tcW w:w="1843" w:type="dxa"/>
            <w:vAlign w:val="center"/>
          </w:tcPr>
          <w:p w:rsidR="008725C0" w:rsidRPr="008F6FB4" w:rsidRDefault="008725C0" w:rsidP="007636E9">
            <w:pPr>
              <w:pStyle w:val="a6"/>
              <w:ind w:left="0"/>
              <w:jc w:val="center"/>
              <w:rPr>
                <w:sz w:val="28"/>
                <w:szCs w:val="28"/>
              </w:rPr>
            </w:pPr>
            <w:r w:rsidRPr="008F6FB4">
              <w:rPr>
                <w:sz w:val="28"/>
                <w:szCs w:val="28"/>
              </w:rPr>
              <w:t>174</w:t>
            </w:r>
          </w:p>
        </w:tc>
      </w:tr>
      <w:tr w:rsidR="008725C0" w:rsidRPr="00CA5F88" w:rsidTr="007636E9">
        <w:tc>
          <w:tcPr>
            <w:tcW w:w="738" w:type="dxa"/>
          </w:tcPr>
          <w:p w:rsidR="008725C0" w:rsidRPr="00CA5F88" w:rsidRDefault="008725C0" w:rsidP="007636E9">
            <w:pPr>
              <w:pStyle w:val="a6"/>
              <w:ind w:left="0"/>
              <w:jc w:val="center"/>
              <w:rPr>
                <w:sz w:val="28"/>
                <w:szCs w:val="28"/>
              </w:rPr>
            </w:pPr>
            <w:r w:rsidRPr="00CA5F88">
              <w:rPr>
                <w:sz w:val="28"/>
                <w:szCs w:val="28"/>
              </w:rPr>
              <w:t>2</w:t>
            </w:r>
          </w:p>
        </w:tc>
        <w:tc>
          <w:tcPr>
            <w:tcW w:w="4678" w:type="dxa"/>
            <w:vAlign w:val="center"/>
          </w:tcPr>
          <w:p w:rsidR="008725C0" w:rsidRPr="00CA5F88" w:rsidRDefault="008725C0" w:rsidP="007636E9">
            <w:pPr>
              <w:pStyle w:val="a6"/>
              <w:ind w:left="0"/>
              <w:jc w:val="center"/>
              <w:rPr>
                <w:sz w:val="28"/>
                <w:szCs w:val="28"/>
              </w:rPr>
            </w:pPr>
            <w:r w:rsidRPr="00CA5F88">
              <w:rPr>
                <w:sz w:val="28"/>
                <w:szCs w:val="28"/>
              </w:rPr>
              <w:t>Блузка женская с коротким рукавом</w:t>
            </w:r>
          </w:p>
        </w:tc>
        <w:tc>
          <w:tcPr>
            <w:tcW w:w="1559" w:type="dxa"/>
            <w:vAlign w:val="center"/>
          </w:tcPr>
          <w:p w:rsidR="008725C0" w:rsidRPr="00CA5F88" w:rsidRDefault="008725C0" w:rsidP="007636E9">
            <w:pPr>
              <w:jc w:val="center"/>
              <w:rPr>
                <w:sz w:val="28"/>
                <w:szCs w:val="28"/>
              </w:rPr>
            </w:pPr>
            <w:r w:rsidRPr="00CA5F88">
              <w:rPr>
                <w:sz w:val="28"/>
                <w:szCs w:val="28"/>
              </w:rPr>
              <w:t>шт.</w:t>
            </w:r>
          </w:p>
        </w:tc>
        <w:tc>
          <w:tcPr>
            <w:tcW w:w="1843" w:type="dxa"/>
            <w:vAlign w:val="center"/>
          </w:tcPr>
          <w:p w:rsidR="008725C0" w:rsidRPr="008F6FB4" w:rsidRDefault="008725C0" w:rsidP="007636E9">
            <w:pPr>
              <w:pStyle w:val="a6"/>
              <w:ind w:left="0"/>
              <w:jc w:val="center"/>
              <w:rPr>
                <w:sz w:val="28"/>
                <w:szCs w:val="28"/>
              </w:rPr>
            </w:pPr>
            <w:r w:rsidRPr="008F6FB4">
              <w:rPr>
                <w:sz w:val="28"/>
                <w:szCs w:val="28"/>
              </w:rPr>
              <w:t>15</w:t>
            </w:r>
          </w:p>
        </w:tc>
      </w:tr>
      <w:tr w:rsidR="008725C0" w:rsidRPr="00CA5F88" w:rsidTr="007636E9">
        <w:tc>
          <w:tcPr>
            <w:tcW w:w="738" w:type="dxa"/>
          </w:tcPr>
          <w:p w:rsidR="008725C0" w:rsidRPr="00CA5F88" w:rsidRDefault="008725C0" w:rsidP="007636E9">
            <w:pPr>
              <w:pStyle w:val="a6"/>
              <w:ind w:left="0"/>
              <w:jc w:val="center"/>
              <w:rPr>
                <w:sz w:val="28"/>
                <w:szCs w:val="28"/>
              </w:rPr>
            </w:pPr>
            <w:r w:rsidRPr="00CA5F88">
              <w:rPr>
                <w:sz w:val="28"/>
                <w:szCs w:val="28"/>
              </w:rPr>
              <w:t>3</w:t>
            </w:r>
          </w:p>
        </w:tc>
        <w:tc>
          <w:tcPr>
            <w:tcW w:w="4678" w:type="dxa"/>
            <w:vAlign w:val="center"/>
          </w:tcPr>
          <w:p w:rsidR="008725C0" w:rsidRPr="00CA5F88" w:rsidRDefault="008725C0" w:rsidP="007636E9">
            <w:pPr>
              <w:pStyle w:val="a6"/>
              <w:ind w:left="0"/>
              <w:jc w:val="center"/>
              <w:rPr>
                <w:sz w:val="28"/>
                <w:szCs w:val="28"/>
              </w:rPr>
            </w:pPr>
            <w:r w:rsidRPr="00CA5F88">
              <w:rPr>
                <w:sz w:val="28"/>
                <w:szCs w:val="28"/>
              </w:rPr>
              <w:t>Жилет женский форменный</w:t>
            </w:r>
          </w:p>
        </w:tc>
        <w:tc>
          <w:tcPr>
            <w:tcW w:w="1559" w:type="dxa"/>
            <w:vAlign w:val="center"/>
          </w:tcPr>
          <w:p w:rsidR="008725C0" w:rsidRPr="00CA5F88" w:rsidRDefault="008725C0" w:rsidP="007636E9">
            <w:pPr>
              <w:jc w:val="center"/>
              <w:rPr>
                <w:sz w:val="28"/>
                <w:szCs w:val="28"/>
              </w:rPr>
            </w:pPr>
            <w:r w:rsidRPr="00CA5F88">
              <w:rPr>
                <w:sz w:val="28"/>
                <w:szCs w:val="28"/>
              </w:rPr>
              <w:t>шт.</w:t>
            </w:r>
          </w:p>
        </w:tc>
        <w:tc>
          <w:tcPr>
            <w:tcW w:w="1843" w:type="dxa"/>
            <w:vAlign w:val="center"/>
          </w:tcPr>
          <w:p w:rsidR="008725C0" w:rsidRPr="008F6FB4" w:rsidRDefault="008725C0" w:rsidP="007636E9">
            <w:pPr>
              <w:pStyle w:val="a6"/>
              <w:ind w:left="0"/>
              <w:jc w:val="center"/>
              <w:rPr>
                <w:sz w:val="28"/>
                <w:szCs w:val="28"/>
              </w:rPr>
            </w:pPr>
            <w:r w:rsidRPr="008F6FB4">
              <w:rPr>
                <w:sz w:val="28"/>
                <w:szCs w:val="28"/>
              </w:rPr>
              <w:t>82</w:t>
            </w:r>
          </w:p>
        </w:tc>
      </w:tr>
      <w:tr w:rsidR="008725C0" w:rsidRPr="00CA5F88" w:rsidTr="007636E9">
        <w:tc>
          <w:tcPr>
            <w:tcW w:w="738" w:type="dxa"/>
          </w:tcPr>
          <w:p w:rsidR="008725C0" w:rsidRPr="00CA5F88" w:rsidRDefault="008725C0" w:rsidP="007636E9">
            <w:pPr>
              <w:pStyle w:val="a6"/>
              <w:ind w:left="0"/>
              <w:jc w:val="center"/>
              <w:rPr>
                <w:sz w:val="28"/>
                <w:szCs w:val="28"/>
              </w:rPr>
            </w:pPr>
            <w:r w:rsidRPr="00CA5F88">
              <w:rPr>
                <w:sz w:val="28"/>
                <w:szCs w:val="28"/>
              </w:rPr>
              <w:t>4</w:t>
            </w:r>
          </w:p>
        </w:tc>
        <w:tc>
          <w:tcPr>
            <w:tcW w:w="4678" w:type="dxa"/>
            <w:vAlign w:val="center"/>
          </w:tcPr>
          <w:p w:rsidR="008725C0" w:rsidRPr="00CA5F88" w:rsidRDefault="008725C0" w:rsidP="007636E9">
            <w:pPr>
              <w:pStyle w:val="a6"/>
              <w:ind w:left="0"/>
              <w:jc w:val="center"/>
              <w:rPr>
                <w:sz w:val="28"/>
                <w:szCs w:val="28"/>
              </w:rPr>
            </w:pPr>
            <w:r w:rsidRPr="00CA5F88">
              <w:rPr>
                <w:sz w:val="28"/>
                <w:szCs w:val="28"/>
              </w:rPr>
              <w:t>Жакет женский форменный</w:t>
            </w:r>
          </w:p>
        </w:tc>
        <w:tc>
          <w:tcPr>
            <w:tcW w:w="1559" w:type="dxa"/>
            <w:vAlign w:val="center"/>
          </w:tcPr>
          <w:p w:rsidR="008725C0" w:rsidRPr="00CA5F88" w:rsidRDefault="008725C0" w:rsidP="007636E9">
            <w:pPr>
              <w:jc w:val="center"/>
              <w:rPr>
                <w:sz w:val="28"/>
                <w:szCs w:val="28"/>
              </w:rPr>
            </w:pPr>
            <w:r w:rsidRPr="00CA5F88">
              <w:rPr>
                <w:sz w:val="28"/>
                <w:szCs w:val="28"/>
              </w:rPr>
              <w:t>шт.</w:t>
            </w:r>
          </w:p>
        </w:tc>
        <w:tc>
          <w:tcPr>
            <w:tcW w:w="1843" w:type="dxa"/>
            <w:vAlign w:val="center"/>
          </w:tcPr>
          <w:p w:rsidR="008725C0" w:rsidRPr="008F6FB4" w:rsidRDefault="008725C0" w:rsidP="007636E9">
            <w:pPr>
              <w:pStyle w:val="a6"/>
              <w:tabs>
                <w:tab w:val="left" w:pos="3570"/>
              </w:tabs>
              <w:ind w:left="0"/>
              <w:jc w:val="center"/>
              <w:rPr>
                <w:b/>
                <w:sz w:val="28"/>
                <w:szCs w:val="28"/>
              </w:rPr>
            </w:pPr>
            <w:r w:rsidRPr="008F6FB4">
              <w:rPr>
                <w:sz w:val="28"/>
                <w:szCs w:val="28"/>
              </w:rPr>
              <w:t>83</w:t>
            </w:r>
          </w:p>
        </w:tc>
      </w:tr>
      <w:tr w:rsidR="008725C0" w:rsidRPr="00CA5F88" w:rsidTr="007636E9">
        <w:tc>
          <w:tcPr>
            <w:tcW w:w="738" w:type="dxa"/>
          </w:tcPr>
          <w:p w:rsidR="008725C0" w:rsidRPr="00CA5F88" w:rsidRDefault="008725C0" w:rsidP="007636E9">
            <w:pPr>
              <w:pStyle w:val="a6"/>
              <w:ind w:left="0"/>
              <w:jc w:val="center"/>
              <w:rPr>
                <w:sz w:val="28"/>
                <w:szCs w:val="28"/>
              </w:rPr>
            </w:pPr>
            <w:r w:rsidRPr="00CA5F88">
              <w:rPr>
                <w:sz w:val="28"/>
                <w:szCs w:val="28"/>
              </w:rPr>
              <w:t>5</w:t>
            </w:r>
          </w:p>
        </w:tc>
        <w:tc>
          <w:tcPr>
            <w:tcW w:w="4678" w:type="dxa"/>
            <w:vAlign w:val="center"/>
          </w:tcPr>
          <w:p w:rsidR="008725C0" w:rsidRPr="00CA5F88" w:rsidRDefault="008725C0" w:rsidP="007636E9">
            <w:pPr>
              <w:pStyle w:val="a6"/>
              <w:ind w:left="0"/>
              <w:jc w:val="center"/>
              <w:rPr>
                <w:sz w:val="28"/>
                <w:szCs w:val="28"/>
              </w:rPr>
            </w:pPr>
            <w:r w:rsidRPr="00CA5F88">
              <w:rPr>
                <w:sz w:val="28"/>
                <w:szCs w:val="28"/>
              </w:rPr>
              <w:t>Юбка форменная</w:t>
            </w:r>
          </w:p>
        </w:tc>
        <w:tc>
          <w:tcPr>
            <w:tcW w:w="1559" w:type="dxa"/>
            <w:vAlign w:val="center"/>
          </w:tcPr>
          <w:p w:rsidR="008725C0" w:rsidRPr="00CA5F88" w:rsidRDefault="008725C0" w:rsidP="007636E9">
            <w:pPr>
              <w:jc w:val="center"/>
              <w:rPr>
                <w:sz w:val="28"/>
                <w:szCs w:val="28"/>
              </w:rPr>
            </w:pPr>
            <w:r w:rsidRPr="00CA5F88">
              <w:rPr>
                <w:sz w:val="28"/>
                <w:szCs w:val="28"/>
              </w:rPr>
              <w:t>шт.</w:t>
            </w:r>
          </w:p>
        </w:tc>
        <w:tc>
          <w:tcPr>
            <w:tcW w:w="1843" w:type="dxa"/>
            <w:vAlign w:val="center"/>
          </w:tcPr>
          <w:p w:rsidR="008725C0" w:rsidRPr="008F6FB4" w:rsidRDefault="008725C0" w:rsidP="007636E9">
            <w:pPr>
              <w:pStyle w:val="a6"/>
              <w:ind w:left="0"/>
              <w:jc w:val="center"/>
              <w:rPr>
                <w:sz w:val="28"/>
                <w:szCs w:val="28"/>
              </w:rPr>
            </w:pPr>
            <w:r w:rsidRPr="008F6FB4">
              <w:rPr>
                <w:sz w:val="28"/>
                <w:szCs w:val="28"/>
              </w:rPr>
              <w:t>82</w:t>
            </w:r>
          </w:p>
        </w:tc>
      </w:tr>
      <w:tr w:rsidR="008725C0" w:rsidRPr="00CA5F88" w:rsidTr="007636E9">
        <w:tc>
          <w:tcPr>
            <w:tcW w:w="738" w:type="dxa"/>
          </w:tcPr>
          <w:p w:rsidR="008725C0" w:rsidRPr="00CA5F88" w:rsidRDefault="008725C0" w:rsidP="007636E9">
            <w:pPr>
              <w:pStyle w:val="a6"/>
              <w:ind w:left="0"/>
              <w:jc w:val="center"/>
              <w:rPr>
                <w:sz w:val="28"/>
                <w:szCs w:val="28"/>
              </w:rPr>
            </w:pPr>
            <w:r w:rsidRPr="00CA5F88">
              <w:rPr>
                <w:sz w:val="28"/>
                <w:szCs w:val="28"/>
              </w:rPr>
              <w:t>6</w:t>
            </w:r>
          </w:p>
        </w:tc>
        <w:tc>
          <w:tcPr>
            <w:tcW w:w="4678" w:type="dxa"/>
            <w:vAlign w:val="center"/>
          </w:tcPr>
          <w:p w:rsidR="008725C0" w:rsidRPr="00CA5F88" w:rsidRDefault="008725C0" w:rsidP="007636E9">
            <w:pPr>
              <w:pStyle w:val="a6"/>
              <w:ind w:left="0"/>
              <w:jc w:val="center"/>
              <w:rPr>
                <w:sz w:val="28"/>
                <w:szCs w:val="28"/>
              </w:rPr>
            </w:pPr>
            <w:r w:rsidRPr="00CA5F88">
              <w:rPr>
                <w:sz w:val="28"/>
                <w:szCs w:val="28"/>
              </w:rPr>
              <w:t>Шарф шейный</w:t>
            </w:r>
          </w:p>
        </w:tc>
        <w:tc>
          <w:tcPr>
            <w:tcW w:w="1559" w:type="dxa"/>
            <w:vAlign w:val="center"/>
          </w:tcPr>
          <w:p w:rsidR="008725C0" w:rsidRPr="00CA5F88" w:rsidRDefault="008725C0" w:rsidP="007636E9">
            <w:pPr>
              <w:jc w:val="center"/>
              <w:rPr>
                <w:sz w:val="28"/>
                <w:szCs w:val="28"/>
              </w:rPr>
            </w:pPr>
            <w:r w:rsidRPr="00CA5F88">
              <w:rPr>
                <w:sz w:val="28"/>
                <w:szCs w:val="28"/>
              </w:rPr>
              <w:t>шт.</w:t>
            </w:r>
          </w:p>
        </w:tc>
        <w:tc>
          <w:tcPr>
            <w:tcW w:w="1843" w:type="dxa"/>
            <w:vAlign w:val="center"/>
          </w:tcPr>
          <w:p w:rsidR="008725C0" w:rsidRPr="008F6FB4" w:rsidRDefault="008725C0" w:rsidP="007636E9">
            <w:pPr>
              <w:pStyle w:val="a6"/>
              <w:ind w:left="0"/>
              <w:jc w:val="center"/>
              <w:rPr>
                <w:sz w:val="28"/>
                <w:szCs w:val="28"/>
              </w:rPr>
            </w:pPr>
            <w:r w:rsidRPr="008F6FB4">
              <w:rPr>
                <w:sz w:val="28"/>
                <w:szCs w:val="28"/>
              </w:rPr>
              <w:t>82</w:t>
            </w:r>
          </w:p>
        </w:tc>
      </w:tr>
      <w:tr w:rsidR="008725C0" w:rsidRPr="00CA5F88" w:rsidTr="007636E9">
        <w:tc>
          <w:tcPr>
            <w:tcW w:w="738" w:type="dxa"/>
          </w:tcPr>
          <w:p w:rsidR="008725C0" w:rsidRPr="00CA5F88" w:rsidRDefault="008725C0" w:rsidP="007636E9">
            <w:pPr>
              <w:pStyle w:val="a6"/>
              <w:ind w:left="0"/>
              <w:jc w:val="center"/>
              <w:rPr>
                <w:rFonts w:eastAsiaTheme="minorHAnsi"/>
                <w:sz w:val="28"/>
                <w:szCs w:val="28"/>
                <w:lang w:eastAsia="en-US"/>
              </w:rPr>
            </w:pPr>
            <w:r w:rsidRPr="00CA5F88">
              <w:rPr>
                <w:rFonts w:eastAsiaTheme="minorHAnsi"/>
                <w:sz w:val="28"/>
                <w:szCs w:val="28"/>
                <w:lang w:eastAsia="en-US"/>
              </w:rPr>
              <w:t>7</w:t>
            </w:r>
          </w:p>
        </w:tc>
        <w:tc>
          <w:tcPr>
            <w:tcW w:w="4678" w:type="dxa"/>
            <w:vAlign w:val="center"/>
          </w:tcPr>
          <w:p w:rsidR="008725C0" w:rsidRPr="00CA5F88" w:rsidRDefault="008725C0" w:rsidP="007636E9">
            <w:pPr>
              <w:pStyle w:val="a6"/>
              <w:ind w:left="0"/>
              <w:jc w:val="center"/>
              <w:rPr>
                <w:sz w:val="28"/>
                <w:szCs w:val="28"/>
              </w:rPr>
            </w:pPr>
            <w:r w:rsidRPr="00CA5F88">
              <w:rPr>
                <w:sz w:val="28"/>
                <w:szCs w:val="28"/>
              </w:rPr>
              <w:t>Пальто женское утепленное</w:t>
            </w:r>
          </w:p>
        </w:tc>
        <w:tc>
          <w:tcPr>
            <w:tcW w:w="1559" w:type="dxa"/>
            <w:vAlign w:val="center"/>
          </w:tcPr>
          <w:p w:rsidR="008725C0" w:rsidRPr="00CA5F88" w:rsidRDefault="008725C0" w:rsidP="007636E9">
            <w:pPr>
              <w:jc w:val="center"/>
              <w:rPr>
                <w:sz w:val="28"/>
                <w:szCs w:val="28"/>
              </w:rPr>
            </w:pPr>
            <w:r w:rsidRPr="00CA5F88">
              <w:rPr>
                <w:sz w:val="28"/>
                <w:szCs w:val="28"/>
              </w:rPr>
              <w:t>шт.</w:t>
            </w:r>
          </w:p>
        </w:tc>
        <w:tc>
          <w:tcPr>
            <w:tcW w:w="1843" w:type="dxa"/>
            <w:vAlign w:val="center"/>
          </w:tcPr>
          <w:p w:rsidR="008725C0" w:rsidRPr="008F6FB4" w:rsidRDefault="008725C0" w:rsidP="007636E9">
            <w:pPr>
              <w:pStyle w:val="a6"/>
              <w:tabs>
                <w:tab w:val="left" w:pos="3570"/>
              </w:tabs>
              <w:ind w:left="0"/>
              <w:jc w:val="center"/>
              <w:rPr>
                <w:b/>
                <w:sz w:val="28"/>
                <w:szCs w:val="28"/>
              </w:rPr>
            </w:pPr>
            <w:r w:rsidRPr="008F6FB4">
              <w:rPr>
                <w:sz w:val="28"/>
                <w:szCs w:val="28"/>
              </w:rPr>
              <w:t>48</w:t>
            </w:r>
          </w:p>
        </w:tc>
      </w:tr>
      <w:tr w:rsidR="008725C0" w:rsidRPr="00CA5F88" w:rsidTr="007636E9">
        <w:tc>
          <w:tcPr>
            <w:tcW w:w="738" w:type="dxa"/>
          </w:tcPr>
          <w:p w:rsidR="008725C0" w:rsidRPr="00CA5F88" w:rsidRDefault="008725C0" w:rsidP="007636E9">
            <w:pPr>
              <w:pStyle w:val="a6"/>
              <w:ind w:left="0"/>
              <w:jc w:val="center"/>
              <w:rPr>
                <w:sz w:val="28"/>
                <w:szCs w:val="28"/>
              </w:rPr>
            </w:pPr>
            <w:r w:rsidRPr="00CA5F88">
              <w:rPr>
                <w:sz w:val="28"/>
                <w:szCs w:val="28"/>
              </w:rPr>
              <w:t>8</w:t>
            </w:r>
          </w:p>
        </w:tc>
        <w:tc>
          <w:tcPr>
            <w:tcW w:w="4678" w:type="dxa"/>
            <w:vAlign w:val="center"/>
          </w:tcPr>
          <w:p w:rsidR="008725C0" w:rsidRPr="00CA5F88" w:rsidRDefault="008725C0" w:rsidP="007636E9">
            <w:pPr>
              <w:pStyle w:val="a6"/>
              <w:ind w:left="0"/>
              <w:jc w:val="center"/>
              <w:rPr>
                <w:sz w:val="28"/>
                <w:szCs w:val="28"/>
              </w:rPr>
            </w:pPr>
            <w:r w:rsidRPr="00CA5F88">
              <w:rPr>
                <w:sz w:val="28"/>
                <w:szCs w:val="28"/>
              </w:rPr>
              <w:t>Сорочка мужская с длинным рукавом</w:t>
            </w:r>
          </w:p>
        </w:tc>
        <w:tc>
          <w:tcPr>
            <w:tcW w:w="1559" w:type="dxa"/>
            <w:vAlign w:val="center"/>
          </w:tcPr>
          <w:p w:rsidR="008725C0" w:rsidRPr="00CA5F88" w:rsidRDefault="008725C0" w:rsidP="007636E9">
            <w:pPr>
              <w:jc w:val="center"/>
              <w:rPr>
                <w:sz w:val="28"/>
                <w:szCs w:val="28"/>
              </w:rPr>
            </w:pPr>
            <w:r w:rsidRPr="00CA5F88">
              <w:rPr>
                <w:sz w:val="28"/>
                <w:szCs w:val="28"/>
              </w:rPr>
              <w:t>шт.</w:t>
            </w:r>
          </w:p>
        </w:tc>
        <w:tc>
          <w:tcPr>
            <w:tcW w:w="1843" w:type="dxa"/>
            <w:vAlign w:val="center"/>
          </w:tcPr>
          <w:p w:rsidR="008725C0" w:rsidRPr="008F6FB4" w:rsidRDefault="008725C0" w:rsidP="007636E9">
            <w:pPr>
              <w:pStyle w:val="a6"/>
              <w:tabs>
                <w:tab w:val="left" w:pos="3570"/>
              </w:tabs>
              <w:ind w:left="0"/>
              <w:jc w:val="center"/>
              <w:rPr>
                <w:b/>
                <w:sz w:val="28"/>
                <w:szCs w:val="28"/>
              </w:rPr>
            </w:pPr>
            <w:r w:rsidRPr="008F6FB4">
              <w:rPr>
                <w:sz w:val="28"/>
                <w:szCs w:val="28"/>
              </w:rPr>
              <w:t>10</w:t>
            </w:r>
          </w:p>
        </w:tc>
      </w:tr>
      <w:tr w:rsidR="008725C0" w:rsidRPr="00CA5F88" w:rsidTr="007636E9">
        <w:tc>
          <w:tcPr>
            <w:tcW w:w="738" w:type="dxa"/>
          </w:tcPr>
          <w:p w:rsidR="008725C0" w:rsidRPr="00CA5F88" w:rsidRDefault="008725C0" w:rsidP="007636E9">
            <w:pPr>
              <w:pStyle w:val="a6"/>
              <w:ind w:left="0"/>
              <w:jc w:val="center"/>
              <w:rPr>
                <w:sz w:val="28"/>
                <w:szCs w:val="28"/>
              </w:rPr>
            </w:pPr>
          </w:p>
        </w:tc>
        <w:tc>
          <w:tcPr>
            <w:tcW w:w="4678" w:type="dxa"/>
            <w:vAlign w:val="center"/>
          </w:tcPr>
          <w:p w:rsidR="008725C0" w:rsidRPr="00CA5F88" w:rsidRDefault="008725C0" w:rsidP="007636E9">
            <w:pPr>
              <w:pStyle w:val="a6"/>
              <w:ind w:left="0"/>
              <w:jc w:val="center"/>
              <w:rPr>
                <w:b/>
                <w:sz w:val="28"/>
                <w:szCs w:val="28"/>
              </w:rPr>
            </w:pPr>
            <w:r w:rsidRPr="00CA5F88">
              <w:rPr>
                <w:b/>
                <w:sz w:val="28"/>
                <w:szCs w:val="28"/>
              </w:rPr>
              <w:t>Всего:</w:t>
            </w:r>
          </w:p>
        </w:tc>
        <w:tc>
          <w:tcPr>
            <w:tcW w:w="1559" w:type="dxa"/>
            <w:vAlign w:val="center"/>
          </w:tcPr>
          <w:p w:rsidR="008725C0" w:rsidRPr="00CA5F88" w:rsidRDefault="008725C0" w:rsidP="007636E9">
            <w:pPr>
              <w:jc w:val="center"/>
              <w:rPr>
                <w:b/>
                <w:sz w:val="28"/>
                <w:szCs w:val="28"/>
              </w:rPr>
            </w:pPr>
            <w:r w:rsidRPr="00CA5F88">
              <w:rPr>
                <w:b/>
                <w:sz w:val="28"/>
                <w:szCs w:val="28"/>
              </w:rPr>
              <w:t>шт.</w:t>
            </w:r>
          </w:p>
        </w:tc>
        <w:tc>
          <w:tcPr>
            <w:tcW w:w="1843" w:type="dxa"/>
            <w:vAlign w:val="center"/>
          </w:tcPr>
          <w:p w:rsidR="008725C0" w:rsidRPr="008F6FB4" w:rsidRDefault="008725C0" w:rsidP="007636E9">
            <w:pPr>
              <w:pStyle w:val="a6"/>
              <w:tabs>
                <w:tab w:val="left" w:pos="3570"/>
              </w:tabs>
              <w:ind w:left="0"/>
              <w:jc w:val="center"/>
              <w:rPr>
                <w:b/>
                <w:sz w:val="28"/>
                <w:szCs w:val="28"/>
              </w:rPr>
            </w:pPr>
            <w:r w:rsidRPr="008F6FB4">
              <w:rPr>
                <w:b/>
                <w:sz w:val="28"/>
                <w:szCs w:val="28"/>
              </w:rPr>
              <w:t>576</w:t>
            </w:r>
          </w:p>
        </w:tc>
      </w:tr>
    </w:tbl>
    <w:p w:rsidR="008725C0" w:rsidRPr="00CA5F88" w:rsidRDefault="008725C0" w:rsidP="008725C0">
      <w:pPr>
        <w:pStyle w:val="a6"/>
        <w:jc w:val="right"/>
        <w:rPr>
          <w:color w:val="000000" w:themeColor="text1"/>
        </w:rPr>
      </w:pPr>
    </w:p>
    <w:p w:rsidR="008725C0" w:rsidRPr="00CA5F88" w:rsidRDefault="008725C0" w:rsidP="008725C0">
      <w:pPr>
        <w:pStyle w:val="a6"/>
        <w:ind w:left="0"/>
        <w:jc w:val="both"/>
        <w:rPr>
          <w:i/>
          <w:sz w:val="28"/>
          <w:szCs w:val="28"/>
        </w:rPr>
      </w:pPr>
    </w:p>
    <w:p w:rsidR="008725C0" w:rsidRPr="00CA5F88" w:rsidRDefault="008725C0" w:rsidP="008725C0">
      <w:pPr>
        <w:jc w:val="both"/>
        <w:rPr>
          <w:bCs/>
          <w:i/>
          <w:sz w:val="28"/>
          <w:szCs w:val="28"/>
        </w:rPr>
      </w:pPr>
      <w:r w:rsidRPr="00CA5F88">
        <w:rPr>
          <w:bCs/>
          <w:sz w:val="28"/>
          <w:szCs w:val="28"/>
        </w:rPr>
        <w:t xml:space="preserve">         Начальная (максимальная) цена договора за весь объем товара, </w:t>
      </w:r>
      <w:r w:rsidRPr="00BC6E8B">
        <w:rPr>
          <w:bCs/>
          <w:sz w:val="28"/>
          <w:szCs w:val="28"/>
        </w:rPr>
        <w:t xml:space="preserve">поставляемого по предмету </w:t>
      </w:r>
      <w:r w:rsidR="00BC6E8B" w:rsidRPr="008F6FB4">
        <w:rPr>
          <w:bCs/>
          <w:sz w:val="28"/>
          <w:szCs w:val="28"/>
        </w:rPr>
        <w:t xml:space="preserve">запроса котировок </w:t>
      </w:r>
      <w:r w:rsidRPr="00BC6E8B">
        <w:rPr>
          <w:bCs/>
          <w:sz w:val="28"/>
          <w:szCs w:val="28"/>
        </w:rPr>
        <w:t xml:space="preserve">с учетом всех расходов и других </w:t>
      </w:r>
      <w:r w:rsidRPr="00CA5F88">
        <w:rPr>
          <w:bCs/>
          <w:sz w:val="28"/>
          <w:szCs w:val="28"/>
        </w:rPr>
        <w:t xml:space="preserve">обязательных платежей составляет </w:t>
      </w:r>
      <w:r w:rsidRPr="008F6FB4">
        <w:rPr>
          <w:sz w:val="28"/>
          <w:szCs w:val="28"/>
        </w:rPr>
        <w:t>822 872 (восемьсот двадцать две тысячи восемьсот семьдесят два) рубля 68 копеек</w:t>
      </w:r>
      <w:r w:rsidRPr="00CA5F88">
        <w:rPr>
          <w:sz w:val="28"/>
          <w:szCs w:val="28"/>
        </w:rPr>
        <w:t xml:space="preserve"> без учета НДС,  </w:t>
      </w:r>
      <w:r w:rsidRPr="008F6FB4">
        <w:rPr>
          <w:sz w:val="28"/>
          <w:szCs w:val="28"/>
        </w:rPr>
        <w:t xml:space="preserve">970 989 (девятьсот семьдесят тысяч девятьсот восемьдесят девять) рублей </w:t>
      </w:r>
      <w:r w:rsidR="00D02141">
        <w:rPr>
          <w:sz w:val="28"/>
          <w:szCs w:val="28"/>
        </w:rPr>
        <w:t>76</w:t>
      </w:r>
      <w:r w:rsidRPr="00CA5F88">
        <w:rPr>
          <w:sz w:val="28"/>
          <w:szCs w:val="28"/>
        </w:rPr>
        <w:t xml:space="preserve"> копеек с учетом НДС.</w:t>
      </w:r>
    </w:p>
    <w:p w:rsidR="007114D5" w:rsidRPr="00CA5F88" w:rsidRDefault="007114D5" w:rsidP="007114D5">
      <w:pPr>
        <w:ind w:firstLine="709"/>
        <w:jc w:val="both"/>
        <w:rPr>
          <w:bCs/>
          <w:i/>
          <w:sz w:val="28"/>
          <w:szCs w:val="28"/>
        </w:rPr>
      </w:pPr>
    </w:p>
    <w:p w:rsidR="007114D5" w:rsidRDefault="008725C0" w:rsidP="007114D5">
      <w:pPr>
        <w:ind w:firstLine="709"/>
        <w:jc w:val="both"/>
        <w:rPr>
          <w:bCs/>
          <w:sz w:val="28"/>
          <w:szCs w:val="28"/>
        </w:rPr>
      </w:pPr>
      <w:r w:rsidRPr="00CA5F88">
        <w:rPr>
          <w:bCs/>
          <w:sz w:val="28"/>
          <w:szCs w:val="28"/>
        </w:rPr>
        <w:t xml:space="preserve"> С</w:t>
      </w:r>
      <w:r w:rsidR="007114D5" w:rsidRPr="00CA5F88">
        <w:rPr>
          <w:bCs/>
          <w:sz w:val="28"/>
          <w:szCs w:val="28"/>
        </w:rPr>
        <w:t>тоимость каждого наименования товаров за единицу без учета НДС указывается участником в финансово-коммерческом предложении,</w:t>
      </w:r>
      <w:r w:rsidR="007114D5" w:rsidRPr="00CA5F88">
        <w:rPr>
          <w:b/>
          <w:bCs/>
          <w:sz w:val="28"/>
          <w:szCs w:val="28"/>
        </w:rPr>
        <w:t xml:space="preserve"> </w:t>
      </w:r>
      <w:r w:rsidR="007114D5" w:rsidRPr="00CA5F88">
        <w:rPr>
          <w:bCs/>
          <w:sz w:val="28"/>
          <w:szCs w:val="28"/>
        </w:rPr>
        <w:t xml:space="preserve">оформленном в соответствии с формой приложения № 3 к котировочной документации. </w:t>
      </w:r>
    </w:p>
    <w:p w:rsidR="00190C61" w:rsidRDefault="00190C61" w:rsidP="007114D5">
      <w:pPr>
        <w:ind w:firstLine="709"/>
        <w:jc w:val="both"/>
        <w:rPr>
          <w:bCs/>
          <w:sz w:val="28"/>
          <w:szCs w:val="28"/>
        </w:rPr>
      </w:pPr>
    </w:p>
    <w:p w:rsidR="00E9615C" w:rsidRDefault="00E9615C" w:rsidP="007114D5">
      <w:pPr>
        <w:ind w:firstLine="709"/>
        <w:jc w:val="both"/>
        <w:rPr>
          <w:bCs/>
          <w:sz w:val="28"/>
          <w:szCs w:val="28"/>
        </w:rPr>
      </w:pPr>
    </w:p>
    <w:p w:rsidR="00CE6E3A" w:rsidRDefault="00CE6E3A" w:rsidP="007114D5">
      <w:pPr>
        <w:ind w:firstLine="709"/>
        <w:jc w:val="both"/>
        <w:rPr>
          <w:bCs/>
          <w:sz w:val="28"/>
          <w:szCs w:val="28"/>
        </w:rPr>
      </w:pPr>
    </w:p>
    <w:p w:rsidR="00E9615C" w:rsidRDefault="00E9615C" w:rsidP="007114D5">
      <w:pPr>
        <w:ind w:firstLine="709"/>
        <w:jc w:val="both"/>
        <w:rPr>
          <w:bCs/>
          <w:sz w:val="28"/>
          <w:szCs w:val="28"/>
        </w:rPr>
      </w:pPr>
    </w:p>
    <w:p w:rsidR="00CE6E3A" w:rsidRPr="00CA5F88" w:rsidRDefault="00CE6E3A" w:rsidP="007114D5">
      <w:pPr>
        <w:ind w:firstLine="709"/>
        <w:jc w:val="both"/>
        <w:rPr>
          <w:bCs/>
          <w:sz w:val="28"/>
          <w:szCs w:val="28"/>
        </w:rPr>
      </w:pPr>
    </w:p>
    <w:p w:rsidR="00AE56AD" w:rsidRPr="00CA5F88" w:rsidRDefault="00EE2E8D" w:rsidP="0054447E">
      <w:pPr>
        <w:pStyle w:val="3"/>
        <w:numPr>
          <w:ilvl w:val="1"/>
          <w:numId w:val="22"/>
        </w:numPr>
        <w:spacing w:before="0" w:after="0"/>
        <w:ind w:hanging="371"/>
        <w:jc w:val="both"/>
        <w:rPr>
          <w:rFonts w:ascii="Times New Roman" w:hAnsi="Times New Roman" w:cs="Times New Roman"/>
          <w:sz w:val="28"/>
          <w:szCs w:val="28"/>
        </w:rPr>
      </w:pPr>
      <w:r w:rsidRPr="00CA5F88">
        <w:rPr>
          <w:rFonts w:ascii="Times New Roman" w:hAnsi="Times New Roman" w:cs="Times New Roman"/>
          <w:sz w:val="28"/>
          <w:szCs w:val="28"/>
        </w:rPr>
        <w:lastRenderedPageBreak/>
        <w:t>Требования к товарам, работам, услугам</w:t>
      </w:r>
    </w:p>
    <w:p w:rsidR="001B0AA9" w:rsidRPr="00CA5F88" w:rsidRDefault="001B0AA9" w:rsidP="001B0AA9">
      <w:pPr>
        <w:rPr>
          <w:sz w:val="28"/>
          <w:szCs w:val="28"/>
        </w:rPr>
      </w:pPr>
    </w:p>
    <w:p w:rsidR="00522C96" w:rsidRPr="00CA5F88" w:rsidRDefault="009C3695" w:rsidP="00522C96">
      <w:pPr>
        <w:ind w:firstLine="709"/>
        <w:jc w:val="both"/>
        <w:rPr>
          <w:bCs/>
          <w:sz w:val="28"/>
          <w:szCs w:val="28"/>
        </w:rPr>
      </w:pPr>
      <w:r w:rsidRPr="008F6FB4">
        <w:rPr>
          <w:bCs/>
          <w:sz w:val="28"/>
          <w:szCs w:val="28"/>
        </w:rPr>
        <w:t>3.2.1.</w:t>
      </w:r>
      <w:r w:rsidR="00522C96" w:rsidRPr="00CA5F88">
        <w:rPr>
          <w:bCs/>
          <w:sz w:val="28"/>
          <w:szCs w:val="28"/>
        </w:rPr>
        <w:t xml:space="preserve">В техническом предложении участник должен указать информацию о предлагаемых товарах, работах, услугах, соответствующих требованию пунктов ___ технического задания </w:t>
      </w:r>
      <w:r w:rsidR="00721FFF" w:rsidRPr="00CA5F88">
        <w:rPr>
          <w:bCs/>
          <w:sz w:val="28"/>
          <w:szCs w:val="28"/>
        </w:rPr>
        <w:t xml:space="preserve">котировочной </w:t>
      </w:r>
      <w:r w:rsidR="00522C96" w:rsidRPr="00CA5F88">
        <w:rPr>
          <w:bCs/>
          <w:sz w:val="28"/>
          <w:szCs w:val="28"/>
        </w:rPr>
        <w:t xml:space="preserve">документации, по форме таблицы № </w:t>
      </w:r>
      <w:r w:rsidR="00723431" w:rsidRPr="00CA5F88">
        <w:rPr>
          <w:bCs/>
          <w:sz w:val="28"/>
          <w:szCs w:val="28"/>
        </w:rPr>
        <w:t>2</w:t>
      </w:r>
      <w:r w:rsidR="00522C96" w:rsidRPr="00CA5F88">
        <w:rPr>
          <w:bCs/>
          <w:sz w:val="28"/>
          <w:szCs w:val="28"/>
        </w:rPr>
        <w:t>.</w:t>
      </w:r>
    </w:p>
    <w:p w:rsidR="009C35EE" w:rsidRPr="00CA5F88" w:rsidRDefault="009C35EE" w:rsidP="00522C96">
      <w:pPr>
        <w:ind w:firstLine="709"/>
        <w:jc w:val="both"/>
        <w:rPr>
          <w:bCs/>
          <w:i/>
          <w:sz w:val="28"/>
          <w:szCs w:val="28"/>
        </w:rPr>
      </w:pPr>
    </w:p>
    <w:p w:rsidR="00CE2E14" w:rsidRPr="00CA5F88" w:rsidRDefault="00CE2E14" w:rsidP="00CE2E14">
      <w:pPr>
        <w:spacing w:line="360" w:lineRule="exact"/>
        <w:ind w:firstLine="709"/>
        <w:jc w:val="right"/>
        <w:rPr>
          <w:bCs/>
        </w:rPr>
      </w:pPr>
      <w:r w:rsidRPr="00CA5F88">
        <w:rPr>
          <w:bCs/>
        </w:rPr>
        <w:t xml:space="preserve">Таблица № </w:t>
      </w:r>
      <w:r w:rsidR="00723431" w:rsidRPr="00CA5F88">
        <w:rPr>
          <w:bCs/>
        </w:rPr>
        <w:t>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777"/>
        <w:gridCol w:w="2126"/>
        <w:gridCol w:w="1843"/>
        <w:gridCol w:w="2409"/>
      </w:tblGrid>
      <w:tr w:rsidR="00CE2E14" w:rsidRPr="00CA5F88" w:rsidTr="005D7A38">
        <w:tc>
          <w:tcPr>
            <w:tcW w:w="592" w:type="dxa"/>
            <w:shd w:val="clear" w:color="auto" w:fill="auto"/>
            <w:vAlign w:val="center"/>
          </w:tcPr>
          <w:p w:rsidR="00CE2E14" w:rsidRPr="00CA5F88" w:rsidRDefault="00CE2E14" w:rsidP="005D7A38">
            <w:pPr>
              <w:jc w:val="center"/>
              <w:rPr>
                <w:b/>
                <w:bCs/>
              </w:rPr>
            </w:pPr>
            <w:r w:rsidRPr="00CA5F88">
              <w:rPr>
                <w:b/>
                <w:bCs/>
              </w:rPr>
              <w:t>№ п/п</w:t>
            </w:r>
          </w:p>
        </w:tc>
        <w:tc>
          <w:tcPr>
            <w:tcW w:w="2777" w:type="dxa"/>
            <w:shd w:val="clear" w:color="auto" w:fill="auto"/>
            <w:vAlign w:val="center"/>
          </w:tcPr>
          <w:p w:rsidR="00CE2E14" w:rsidRPr="00CA5F88" w:rsidRDefault="00CE2E14" w:rsidP="005D7A38">
            <w:pPr>
              <w:jc w:val="center"/>
              <w:rPr>
                <w:b/>
                <w:bCs/>
              </w:rPr>
            </w:pPr>
            <w:r w:rsidRPr="00CA5F88">
              <w:rPr>
                <w:b/>
                <w:bCs/>
              </w:rPr>
              <w:t>Наименование товаров, работ, услуг</w:t>
            </w:r>
          </w:p>
        </w:tc>
        <w:tc>
          <w:tcPr>
            <w:tcW w:w="2126" w:type="dxa"/>
            <w:shd w:val="clear" w:color="auto" w:fill="auto"/>
            <w:vAlign w:val="center"/>
          </w:tcPr>
          <w:p w:rsidR="00CE2E14" w:rsidRPr="00CA5F88" w:rsidRDefault="00CE2E14" w:rsidP="005D7A38">
            <w:pPr>
              <w:jc w:val="center"/>
              <w:rPr>
                <w:b/>
                <w:bCs/>
              </w:rPr>
            </w:pPr>
            <w:r w:rsidRPr="00CA5F88">
              <w:rPr>
                <w:b/>
                <w:bCs/>
              </w:rPr>
              <w:t xml:space="preserve">Страна-производитель </w:t>
            </w:r>
            <w:r w:rsidRPr="00CA5F88">
              <w:rPr>
                <w:bCs/>
                <w:i/>
              </w:rPr>
              <w:t>(указывается только при закупке товаров)</w:t>
            </w:r>
          </w:p>
        </w:tc>
        <w:tc>
          <w:tcPr>
            <w:tcW w:w="1843" w:type="dxa"/>
            <w:shd w:val="clear" w:color="auto" w:fill="auto"/>
            <w:vAlign w:val="center"/>
          </w:tcPr>
          <w:p w:rsidR="00CE2E14" w:rsidRPr="00CA5F88" w:rsidRDefault="00CE2E14" w:rsidP="005D7A38">
            <w:pPr>
              <w:jc w:val="center"/>
              <w:rPr>
                <w:b/>
                <w:bCs/>
              </w:rPr>
            </w:pPr>
            <w:r w:rsidRPr="00CA5F88">
              <w:rPr>
                <w:b/>
                <w:bCs/>
              </w:rPr>
              <w:t>Инновации</w:t>
            </w:r>
            <w:r w:rsidR="00C60FFF" w:rsidRPr="00CA5F88">
              <w:rPr>
                <w:b/>
                <w:bCs/>
              </w:rPr>
              <w:t>, высокотехнологичная продукция</w:t>
            </w:r>
            <w:r w:rsidRPr="00CA5F88">
              <w:rPr>
                <w:b/>
                <w:bCs/>
              </w:rPr>
              <w:t xml:space="preserve"> (да/нет)</w:t>
            </w:r>
          </w:p>
        </w:tc>
        <w:tc>
          <w:tcPr>
            <w:tcW w:w="2409" w:type="dxa"/>
            <w:shd w:val="clear" w:color="auto" w:fill="auto"/>
            <w:vAlign w:val="center"/>
          </w:tcPr>
          <w:p w:rsidR="00CE2E14" w:rsidRPr="00CA5F88" w:rsidRDefault="00CE2E14" w:rsidP="005D7A38">
            <w:pPr>
              <w:jc w:val="center"/>
              <w:rPr>
                <w:b/>
                <w:bCs/>
              </w:rPr>
            </w:pPr>
            <w:r w:rsidRPr="00CA5F88">
              <w:rPr>
                <w:b/>
                <w:bCs/>
              </w:rPr>
              <w:t xml:space="preserve">Производитель </w:t>
            </w:r>
            <w:r w:rsidRPr="00CA5F88">
              <w:rPr>
                <w:bCs/>
              </w:rPr>
              <w:t>(выступает ли участник в качестве лица, изготавливающего товары, продукцию, выполняющего работы, оказывающего услуги)</w:t>
            </w:r>
            <w:r w:rsidRPr="00CA5F88">
              <w:rPr>
                <w:b/>
                <w:bCs/>
              </w:rPr>
              <w:t xml:space="preserve"> (да/нет)</w:t>
            </w:r>
            <w:r w:rsidR="00116B95" w:rsidRPr="00CA5F88">
              <w:rPr>
                <w:b/>
                <w:bCs/>
              </w:rPr>
              <w:t>.</w:t>
            </w:r>
            <w:r w:rsidR="00116B95" w:rsidRPr="00CA5F88">
              <w:rPr>
                <w:bCs/>
              </w:rPr>
              <w:t xml:space="preserve"> Если участник не является производителем работ, услуг, то после слова «нет» необходимо указать российское или иностранное лицо будет выполнять работы, оказывать услуги. Если на стороне участника выступает несколько юридических или физических лиц, то необходимо указать какое юридическое/физическое лицо будет выполнять работы, оказывать услуги</w:t>
            </w:r>
            <w:r w:rsidR="00116B95" w:rsidRPr="00CA5F88">
              <w:rPr>
                <w:b/>
                <w:bCs/>
              </w:rPr>
              <w:t xml:space="preserve"> </w:t>
            </w:r>
          </w:p>
        </w:tc>
      </w:tr>
      <w:tr w:rsidR="00CE2E14" w:rsidRPr="00CA5F88" w:rsidTr="005D7A38">
        <w:tc>
          <w:tcPr>
            <w:tcW w:w="592" w:type="dxa"/>
            <w:shd w:val="clear" w:color="auto" w:fill="auto"/>
          </w:tcPr>
          <w:p w:rsidR="00CE2E14" w:rsidRPr="00CA5F88" w:rsidRDefault="00CE2E14" w:rsidP="005D7A38">
            <w:pPr>
              <w:spacing w:line="360" w:lineRule="exact"/>
              <w:jc w:val="center"/>
              <w:rPr>
                <w:bCs/>
              </w:rPr>
            </w:pPr>
            <w:r w:rsidRPr="00CA5F88">
              <w:rPr>
                <w:bCs/>
              </w:rPr>
              <w:t>1</w:t>
            </w:r>
          </w:p>
        </w:tc>
        <w:tc>
          <w:tcPr>
            <w:tcW w:w="2777" w:type="dxa"/>
            <w:shd w:val="clear" w:color="auto" w:fill="auto"/>
          </w:tcPr>
          <w:p w:rsidR="00CE2E14" w:rsidRPr="00CA5F88" w:rsidRDefault="00CE2E14" w:rsidP="005D7A38">
            <w:pPr>
              <w:spacing w:line="360" w:lineRule="exact"/>
              <w:jc w:val="center"/>
              <w:rPr>
                <w:bCs/>
              </w:rPr>
            </w:pPr>
          </w:p>
        </w:tc>
        <w:tc>
          <w:tcPr>
            <w:tcW w:w="2126" w:type="dxa"/>
            <w:shd w:val="clear" w:color="auto" w:fill="auto"/>
          </w:tcPr>
          <w:p w:rsidR="00CE2E14" w:rsidRPr="00CA5F88" w:rsidRDefault="00CE2E14" w:rsidP="005D7A38">
            <w:pPr>
              <w:spacing w:line="360" w:lineRule="exact"/>
              <w:jc w:val="center"/>
              <w:rPr>
                <w:bCs/>
              </w:rPr>
            </w:pPr>
          </w:p>
        </w:tc>
        <w:tc>
          <w:tcPr>
            <w:tcW w:w="1843" w:type="dxa"/>
            <w:shd w:val="clear" w:color="auto" w:fill="auto"/>
          </w:tcPr>
          <w:p w:rsidR="00CE2E14" w:rsidRPr="00CA5F88" w:rsidRDefault="00CE2E14" w:rsidP="005D7A38">
            <w:pPr>
              <w:spacing w:line="360" w:lineRule="exact"/>
              <w:jc w:val="center"/>
              <w:rPr>
                <w:bCs/>
              </w:rPr>
            </w:pPr>
          </w:p>
        </w:tc>
        <w:tc>
          <w:tcPr>
            <w:tcW w:w="2409" w:type="dxa"/>
            <w:shd w:val="clear" w:color="auto" w:fill="auto"/>
          </w:tcPr>
          <w:p w:rsidR="00CE2E14" w:rsidRPr="00CA5F88" w:rsidRDefault="00CE2E14" w:rsidP="005D7A38">
            <w:pPr>
              <w:spacing w:line="360" w:lineRule="exact"/>
              <w:jc w:val="center"/>
              <w:rPr>
                <w:bCs/>
              </w:rPr>
            </w:pPr>
          </w:p>
        </w:tc>
      </w:tr>
      <w:tr w:rsidR="00CE2E14" w:rsidRPr="00CA5F88" w:rsidTr="005D7A38">
        <w:tc>
          <w:tcPr>
            <w:tcW w:w="592" w:type="dxa"/>
            <w:shd w:val="clear" w:color="auto" w:fill="auto"/>
          </w:tcPr>
          <w:p w:rsidR="00CE2E14" w:rsidRPr="00CA5F88" w:rsidRDefault="00CE2E14" w:rsidP="005D7A38">
            <w:pPr>
              <w:spacing w:line="360" w:lineRule="exact"/>
              <w:jc w:val="both"/>
              <w:rPr>
                <w:bCs/>
                <w:sz w:val="28"/>
                <w:szCs w:val="28"/>
              </w:rPr>
            </w:pPr>
            <w:r w:rsidRPr="00CA5F88">
              <w:rPr>
                <w:bCs/>
                <w:sz w:val="28"/>
                <w:szCs w:val="28"/>
              </w:rPr>
              <w:t>…</w:t>
            </w:r>
          </w:p>
        </w:tc>
        <w:tc>
          <w:tcPr>
            <w:tcW w:w="2777" w:type="dxa"/>
            <w:shd w:val="clear" w:color="auto" w:fill="auto"/>
          </w:tcPr>
          <w:p w:rsidR="00CE2E14" w:rsidRPr="00CA5F88" w:rsidRDefault="00CE2E14" w:rsidP="005D7A38">
            <w:pPr>
              <w:spacing w:line="360" w:lineRule="exact"/>
              <w:jc w:val="both"/>
              <w:rPr>
                <w:bCs/>
                <w:sz w:val="28"/>
                <w:szCs w:val="28"/>
              </w:rPr>
            </w:pPr>
          </w:p>
        </w:tc>
        <w:tc>
          <w:tcPr>
            <w:tcW w:w="2126" w:type="dxa"/>
            <w:shd w:val="clear" w:color="auto" w:fill="auto"/>
          </w:tcPr>
          <w:p w:rsidR="00CE2E14" w:rsidRPr="00CA5F88" w:rsidRDefault="00CE2E14" w:rsidP="005D7A38">
            <w:pPr>
              <w:spacing w:line="360" w:lineRule="exact"/>
              <w:jc w:val="both"/>
              <w:rPr>
                <w:bCs/>
                <w:sz w:val="28"/>
                <w:szCs w:val="28"/>
              </w:rPr>
            </w:pPr>
          </w:p>
        </w:tc>
        <w:tc>
          <w:tcPr>
            <w:tcW w:w="1843" w:type="dxa"/>
            <w:shd w:val="clear" w:color="auto" w:fill="auto"/>
          </w:tcPr>
          <w:p w:rsidR="00CE2E14" w:rsidRPr="00CA5F88" w:rsidRDefault="00CE2E14" w:rsidP="005D7A38">
            <w:pPr>
              <w:spacing w:line="360" w:lineRule="exact"/>
              <w:jc w:val="both"/>
              <w:rPr>
                <w:bCs/>
                <w:sz w:val="28"/>
                <w:szCs w:val="28"/>
              </w:rPr>
            </w:pPr>
          </w:p>
        </w:tc>
        <w:tc>
          <w:tcPr>
            <w:tcW w:w="2409" w:type="dxa"/>
            <w:shd w:val="clear" w:color="auto" w:fill="auto"/>
          </w:tcPr>
          <w:p w:rsidR="00CE2E14" w:rsidRPr="00CA5F88" w:rsidRDefault="00CE2E14" w:rsidP="005D7A38">
            <w:pPr>
              <w:spacing w:line="360" w:lineRule="exact"/>
              <w:jc w:val="both"/>
              <w:rPr>
                <w:bCs/>
                <w:sz w:val="28"/>
                <w:szCs w:val="28"/>
              </w:rPr>
            </w:pPr>
          </w:p>
        </w:tc>
      </w:tr>
    </w:tbl>
    <w:p w:rsidR="00CE2E14" w:rsidRPr="00CA5F88" w:rsidRDefault="00CE2E14" w:rsidP="00CE2E14">
      <w:pPr>
        <w:spacing w:line="360" w:lineRule="exact"/>
        <w:jc w:val="both"/>
        <w:rPr>
          <w:bCs/>
          <w:sz w:val="28"/>
          <w:szCs w:val="28"/>
        </w:rPr>
      </w:pPr>
    </w:p>
    <w:p w:rsidR="00CE2E14" w:rsidRPr="00CA5F88" w:rsidRDefault="00CE2E14" w:rsidP="0030591F">
      <w:pPr>
        <w:spacing w:line="360" w:lineRule="exact"/>
        <w:ind w:firstLine="709"/>
        <w:jc w:val="both"/>
        <w:rPr>
          <w:bCs/>
          <w:sz w:val="28"/>
          <w:szCs w:val="28"/>
        </w:rPr>
      </w:pPr>
      <w:r w:rsidRPr="00CA5F88">
        <w:rPr>
          <w:bCs/>
          <w:sz w:val="28"/>
          <w:szCs w:val="28"/>
        </w:rPr>
        <w:t>В техническом предложении участник также должен указать:</w:t>
      </w:r>
    </w:p>
    <w:p w:rsidR="00723431" w:rsidRPr="00CA5F88" w:rsidRDefault="00CE2E14" w:rsidP="0030591F">
      <w:pPr>
        <w:spacing w:line="360" w:lineRule="exact"/>
        <w:ind w:firstLine="709"/>
        <w:jc w:val="both"/>
        <w:rPr>
          <w:bCs/>
          <w:sz w:val="28"/>
          <w:szCs w:val="28"/>
        </w:rPr>
      </w:pPr>
      <w:r w:rsidRPr="00CA5F88">
        <w:rPr>
          <w:bCs/>
          <w:sz w:val="28"/>
          <w:szCs w:val="28"/>
        </w:rPr>
        <w:t>- стоимость товаров, произведенных в Российской Федерации,</w:t>
      </w:r>
      <w:r w:rsidRPr="00CA5F88">
        <w:rPr>
          <w:rFonts w:eastAsia="Calibri"/>
          <w:bCs/>
          <w:sz w:val="28"/>
          <w:szCs w:val="28"/>
          <w:lang w:eastAsia="en-US"/>
        </w:rPr>
        <w:t xml:space="preserve"> </w:t>
      </w:r>
      <w:r w:rsidRPr="00CA5F88">
        <w:rPr>
          <w:bCs/>
          <w:sz w:val="28"/>
          <w:szCs w:val="28"/>
        </w:rPr>
        <w:t xml:space="preserve">из общего объема предлагаемых товаров с учетом НДС составляет ________ рублей, </w:t>
      </w:r>
    </w:p>
    <w:p w:rsidR="00CE2E14" w:rsidRPr="00CA5F88" w:rsidRDefault="00CE2E14" w:rsidP="0030591F">
      <w:pPr>
        <w:spacing w:line="360" w:lineRule="exact"/>
        <w:ind w:firstLine="709"/>
        <w:jc w:val="both"/>
        <w:rPr>
          <w:bCs/>
          <w:sz w:val="28"/>
          <w:szCs w:val="28"/>
        </w:rPr>
      </w:pPr>
      <w:r w:rsidRPr="00CA5F88">
        <w:rPr>
          <w:bCs/>
          <w:sz w:val="28"/>
          <w:szCs w:val="28"/>
        </w:rPr>
        <w:t>- стоимость товаров, работ, услуг, являющихся инновационными,</w:t>
      </w:r>
      <w:r w:rsidR="00C60FFF" w:rsidRPr="00CA5F88">
        <w:rPr>
          <w:bCs/>
          <w:sz w:val="28"/>
          <w:szCs w:val="28"/>
        </w:rPr>
        <w:t xml:space="preserve"> высокотехнологичными</w:t>
      </w:r>
      <w:r w:rsidRPr="00CA5F88">
        <w:rPr>
          <w:bCs/>
          <w:sz w:val="28"/>
          <w:szCs w:val="28"/>
        </w:rPr>
        <w:t xml:space="preserve"> из общего объема предлагаемых товаров, работ, услуг с учетом НДС составляет ________ рублей, </w:t>
      </w:r>
    </w:p>
    <w:p w:rsidR="00CE2E14" w:rsidRPr="00CA5F88" w:rsidRDefault="00CE2E14" w:rsidP="00CE2E14">
      <w:pPr>
        <w:ind w:firstLine="709"/>
        <w:jc w:val="both"/>
        <w:rPr>
          <w:bCs/>
          <w:i/>
          <w:sz w:val="28"/>
          <w:szCs w:val="28"/>
        </w:rPr>
      </w:pPr>
      <w:r w:rsidRPr="00CA5F88">
        <w:rPr>
          <w:bCs/>
          <w:sz w:val="28"/>
          <w:szCs w:val="28"/>
        </w:rPr>
        <w:lastRenderedPageBreak/>
        <w:t>- стоимость товаров, работ, услуг, по которым участник является производителем из общего объема предлагаемых товаров, работ, услуг с учетом НДС составляет ________ рублей</w:t>
      </w:r>
      <w:r w:rsidR="00723431" w:rsidRPr="00CA5F88">
        <w:rPr>
          <w:bCs/>
          <w:sz w:val="28"/>
          <w:szCs w:val="28"/>
        </w:rPr>
        <w:t>.</w:t>
      </w:r>
      <w:r w:rsidRPr="00CA5F88">
        <w:rPr>
          <w:bCs/>
          <w:sz w:val="28"/>
          <w:szCs w:val="28"/>
        </w:rPr>
        <w:t xml:space="preserve"> </w:t>
      </w:r>
    </w:p>
    <w:p w:rsidR="00BC4ACB" w:rsidRPr="00CA5F88" w:rsidRDefault="00BC4ACB" w:rsidP="00522C96">
      <w:pPr>
        <w:ind w:firstLine="709"/>
        <w:jc w:val="both"/>
        <w:rPr>
          <w:bCs/>
          <w:i/>
          <w:sz w:val="28"/>
          <w:szCs w:val="28"/>
        </w:rPr>
      </w:pPr>
    </w:p>
    <w:p w:rsidR="00723431" w:rsidRPr="00CA5F88" w:rsidRDefault="00723431" w:rsidP="005B2C7F">
      <w:pPr>
        <w:pStyle w:val="a6"/>
        <w:ind w:left="0" w:firstLine="720"/>
        <w:jc w:val="both"/>
        <w:rPr>
          <w:bCs/>
          <w:i/>
          <w:sz w:val="28"/>
          <w:szCs w:val="28"/>
        </w:rPr>
      </w:pPr>
    </w:p>
    <w:p w:rsidR="004246E7" w:rsidRDefault="00AB2D96">
      <w:pPr>
        <w:spacing w:after="200" w:line="276" w:lineRule="auto"/>
        <w:ind w:left="360"/>
        <w:contextualSpacing/>
        <w:jc w:val="both"/>
        <w:rPr>
          <w:b/>
          <w:sz w:val="28"/>
          <w:szCs w:val="28"/>
        </w:rPr>
      </w:pPr>
      <w:r w:rsidRPr="00CA5F88">
        <w:rPr>
          <w:b/>
          <w:sz w:val="28"/>
          <w:szCs w:val="28"/>
        </w:rPr>
        <w:t>3.2.2.Требования к качеству, техническим характеристикам товара, к ее безопасности, функциональным характеристикам (потребительским свойствам):</w:t>
      </w:r>
    </w:p>
    <w:p w:rsidR="00BC4ACB" w:rsidRDefault="00BC4ACB">
      <w:pPr>
        <w:spacing w:after="200" w:line="276" w:lineRule="auto"/>
        <w:ind w:left="360"/>
        <w:contextualSpacing/>
        <w:jc w:val="both"/>
        <w:rPr>
          <w:b/>
          <w:sz w:val="28"/>
          <w:szCs w:val="28"/>
        </w:rPr>
      </w:pPr>
    </w:p>
    <w:p w:rsidR="00BC4ACB" w:rsidRDefault="00BC4ACB">
      <w:pPr>
        <w:spacing w:after="200" w:line="276" w:lineRule="auto"/>
        <w:ind w:left="360"/>
        <w:contextualSpacing/>
        <w:jc w:val="both"/>
        <w:rPr>
          <w:b/>
          <w:sz w:val="28"/>
          <w:szCs w:val="28"/>
        </w:rPr>
      </w:pPr>
    </w:p>
    <w:tbl>
      <w:tblPr>
        <w:tblW w:w="9842" w:type="dxa"/>
        <w:jc w:val="center"/>
        <w:tblLayout w:type="fixed"/>
        <w:tblLook w:val="0000" w:firstRow="0" w:lastRow="0" w:firstColumn="0" w:lastColumn="0" w:noHBand="0" w:noVBand="0"/>
      </w:tblPr>
      <w:tblGrid>
        <w:gridCol w:w="670"/>
        <w:gridCol w:w="9172"/>
      </w:tblGrid>
      <w:tr w:rsidR="00BC4ACB" w:rsidRPr="00BC4ACB" w:rsidTr="00BC4ACB">
        <w:trPr>
          <w:trHeight w:val="20"/>
          <w:jc w:val="center"/>
        </w:trPr>
        <w:tc>
          <w:tcPr>
            <w:tcW w:w="670" w:type="dxa"/>
            <w:tcBorders>
              <w:top w:val="single" w:sz="8" w:space="0" w:color="auto"/>
              <w:left w:val="single" w:sz="8" w:space="0" w:color="auto"/>
              <w:bottom w:val="nil"/>
              <w:right w:val="single" w:sz="4" w:space="0" w:color="auto"/>
            </w:tcBorders>
            <w:noWrap/>
            <w:vAlign w:val="center"/>
          </w:tcPr>
          <w:p w:rsidR="00BC4ACB" w:rsidRDefault="00BC4ACB" w:rsidP="00BC4ACB">
            <w:pPr>
              <w:jc w:val="center"/>
              <w:rPr>
                <w:b/>
                <w:sz w:val="22"/>
                <w:szCs w:val="22"/>
              </w:rPr>
            </w:pPr>
          </w:p>
          <w:p w:rsidR="00BC4ACB" w:rsidRDefault="00BC4ACB" w:rsidP="00BC4ACB">
            <w:pPr>
              <w:jc w:val="center"/>
              <w:rPr>
                <w:b/>
                <w:sz w:val="22"/>
                <w:szCs w:val="22"/>
              </w:rPr>
            </w:pPr>
          </w:p>
          <w:p w:rsidR="00BC4ACB" w:rsidRPr="00BC4ACB" w:rsidRDefault="00BC4ACB" w:rsidP="00BC4ACB">
            <w:pPr>
              <w:jc w:val="center"/>
              <w:rPr>
                <w:b/>
              </w:rPr>
            </w:pPr>
            <w:r w:rsidRPr="00BC4ACB">
              <w:rPr>
                <w:b/>
                <w:sz w:val="22"/>
                <w:szCs w:val="22"/>
              </w:rPr>
              <w:t>№</w:t>
            </w:r>
          </w:p>
          <w:p w:rsidR="00BC4ACB" w:rsidRPr="00BC4ACB" w:rsidRDefault="00BC4ACB" w:rsidP="00BC4ACB">
            <w:pPr>
              <w:jc w:val="center"/>
              <w:rPr>
                <w:b/>
              </w:rPr>
            </w:pPr>
            <w:r w:rsidRPr="00BC4ACB">
              <w:rPr>
                <w:b/>
                <w:sz w:val="22"/>
                <w:szCs w:val="22"/>
              </w:rPr>
              <w:t>п/п</w:t>
            </w:r>
          </w:p>
        </w:tc>
        <w:tc>
          <w:tcPr>
            <w:tcW w:w="9172" w:type="dxa"/>
            <w:tcBorders>
              <w:top w:val="single" w:sz="8" w:space="0" w:color="auto"/>
              <w:left w:val="nil"/>
              <w:bottom w:val="nil"/>
              <w:right w:val="single" w:sz="4" w:space="0" w:color="auto"/>
            </w:tcBorders>
            <w:noWrap/>
            <w:vAlign w:val="center"/>
          </w:tcPr>
          <w:p w:rsidR="00BC4ACB" w:rsidRDefault="00BC4ACB" w:rsidP="00BC4ACB">
            <w:pPr>
              <w:jc w:val="center"/>
              <w:rPr>
                <w:b/>
                <w:sz w:val="22"/>
                <w:szCs w:val="22"/>
              </w:rPr>
            </w:pPr>
          </w:p>
          <w:p w:rsidR="00BC4ACB" w:rsidRDefault="00BC4ACB" w:rsidP="00BC4ACB">
            <w:pPr>
              <w:jc w:val="center"/>
              <w:rPr>
                <w:b/>
                <w:sz w:val="22"/>
                <w:szCs w:val="22"/>
              </w:rPr>
            </w:pPr>
          </w:p>
          <w:p w:rsidR="00BC4ACB" w:rsidRDefault="00BC4ACB" w:rsidP="00BC4ACB">
            <w:pPr>
              <w:jc w:val="center"/>
              <w:rPr>
                <w:b/>
                <w:sz w:val="22"/>
                <w:szCs w:val="22"/>
              </w:rPr>
            </w:pPr>
          </w:p>
          <w:p w:rsidR="00BC4ACB" w:rsidRPr="00BC4ACB" w:rsidRDefault="00BC4ACB" w:rsidP="00BC4ACB">
            <w:pPr>
              <w:jc w:val="center"/>
              <w:rPr>
                <w:b/>
              </w:rPr>
            </w:pPr>
            <w:r w:rsidRPr="00BC4ACB">
              <w:rPr>
                <w:b/>
                <w:sz w:val="22"/>
                <w:szCs w:val="22"/>
              </w:rPr>
              <w:t>Наименование товара, характеристики</w:t>
            </w:r>
          </w:p>
        </w:tc>
      </w:tr>
      <w:tr w:rsidR="00BC4ACB" w:rsidRPr="00BC4ACB" w:rsidTr="00BC4ACB">
        <w:trPr>
          <w:trHeight w:val="20"/>
          <w:jc w:val="center"/>
        </w:trPr>
        <w:tc>
          <w:tcPr>
            <w:tcW w:w="670" w:type="dxa"/>
            <w:tcBorders>
              <w:top w:val="single" w:sz="8" w:space="0" w:color="auto"/>
              <w:left w:val="single" w:sz="8" w:space="0" w:color="auto"/>
              <w:bottom w:val="single" w:sz="4" w:space="0" w:color="auto"/>
              <w:right w:val="single" w:sz="4" w:space="0" w:color="auto"/>
            </w:tcBorders>
            <w:noWrap/>
            <w:vAlign w:val="center"/>
          </w:tcPr>
          <w:p w:rsidR="00BC4ACB" w:rsidRPr="00BC4ACB" w:rsidRDefault="00BC4ACB" w:rsidP="00BC4ACB">
            <w:pPr>
              <w:jc w:val="center"/>
            </w:pPr>
            <w:r w:rsidRPr="00BC4ACB">
              <w:rPr>
                <w:sz w:val="22"/>
                <w:szCs w:val="22"/>
              </w:rPr>
              <w:lastRenderedPageBreak/>
              <w:t>1.</w:t>
            </w:r>
          </w:p>
        </w:tc>
        <w:tc>
          <w:tcPr>
            <w:tcW w:w="9172" w:type="dxa"/>
            <w:tcBorders>
              <w:top w:val="single" w:sz="8" w:space="0" w:color="auto"/>
              <w:left w:val="nil"/>
              <w:bottom w:val="single" w:sz="4" w:space="0" w:color="auto"/>
              <w:right w:val="single" w:sz="4" w:space="0" w:color="auto"/>
            </w:tcBorders>
            <w:noWrap/>
            <w:vAlign w:val="center"/>
          </w:tcPr>
          <w:p w:rsidR="00BC4ACB" w:rsidRDefault="00BC4ACB" w:rsidP="00BC4ACB">
            <w:pPr>
              <w:autoSpaceDE w:val="0"/>
              <w:autoSpaceDN w:val="0"/>
              <w:adjustRightInd w:val="0"/>
              <w:ind w:right="-8"/>
              <w:jc w:val="both"/>
              <w:rPr>
                <w:b/>
              </w:rPr>
            </w:pPr>
          </w:p>
          <w:p w:rsidR="00BC4ACB" w:rsidRPr="00BC4ACB" w:rsidRDefault="00BC4ACB" w:rsidP="00BC4ACB">
            <w:pPr>
              <w:autoSpaceDE w:val="0"/>
              <w:autoSpaceDN w:val="0"/>
              <w:adjustRightInd w:val="0"/>
              <w:ind w:right="-8"/>
              <w:jc w:val="both"/>
              <w:rPr>
                <w:b/>
              </w:rPr>
            </w:pPr>
          </w:p>
          <w:p w:rsidR="00BC4ACB" w:rsidRPr="00BC4ACB" w:rsidRDefault="00BC4ACB" w:rsidP="00BC4ACB">
            <w:pPr>
              <w:autoSpaceDE w:val="0"/>
              <w:autoSpaceDN w:val="0"/>
              <w:adjustRightInd w:val="0"/>
              <w:ind w:right="-8"/>
              <w:jc w:val="both"/>
              <w:rPr>
                <w:b/>
              </w:rPr>
            </w:pPr>
            <w:r w:rsidRPr="00BC4ACB">
              <w:rPr>
                <w:b/>
              </w:rPr>
              <w:t>Пальто женское утепленное</w:t>
            </w:r>
            <w:r w:rsidRPr="00BC4ACB">
              <w:rPr>
                <w:b/>
                <w:sz w:val="22"/>
                <w:szCs w:val="22"/>
              </w:rPr>
              <w:t xml:space="preserve"> (</w:t>
            </w:r>
            <w:r w:rsidRPr="00BC4ACB">
              <w:rPr>
                <w:b/>
                <w:bCs/>
                <w:caps/>
              </w:rPr>
              <w:t>ТУ 8551-006-01124323-2009</w:t>
            </w:r>
            <w:r w:rsidRPr="00BC4ACB">
              <w:rPr>
                <w:b/>
                <w:sz w:val="22"/>
                <w:szCs w:val="22"/>
              </w:rPr>
              <w:t xml:space="preserve"> «Одежда форменная для работников ОАО «РЖД». Пальто форменное женское утепленное»)</w:t>
            </w:r>
            <w:r w:rsidRPr="00BC4ACB">
              <w:rPr>
                <w:bCs/>
                <w:sz w:val="20"/>
                <w:szCs w:val="20"/>
              </w:rPr>
              <w:t xml:space="preserve">  </w:t>
            </w:r>
          </w:p>
          <w:p w:rsidR="00BC4ACB" w:rsidRPr="00BC4ACB" w:rsidRDefault="00BC4ACB" w:rsidP="00BC4ACB">
            <w:pPr>
              <w:ind w:right="33"/>
              <w:jc w:val="both"/>
              <w:rPr>
                <w:bCs/>
                <w:color w:val="000000" w:themeColor="text1"/>
              </w:rPr>
            </w:pPr>
            <w:r w:rsidRPr="00BC4ACB">
              <w:rPr>
                <w:bCs/>
                <w:color w:val="000000" w:themeColor="text1"/>
              </w:rPr>
              <w:t xml:space="preserve">- силуэт прямой; </w:t>
            </w:r>
          </w:p>
          <w:p w:rsidR="00BC4ACB" w:rsidRPr="00BC4ACB" w:rsidRDefault="00BC4ACB" w:rsidP="00BC4ACB">
            <w:pPr>
              <w:ind w:right="33"/>
              <w:jc w:val="both"/>
              <w:rPr>
                <w:bCs/>
                <w:color w:val="000000" w:themeColor="text1"/>
              </w:rPr>
            </w:pPr>
            <w:r w:rsidRPr="00BC4ACB">
              <w:rPr>
                <w:bCs/>
                <w:color w:val="000000" w:themeColor="text1"/>
              </w:rPr>
              <w:t xml:space="preserve"> - на полочках боковые прорезные карманы с листочкой, застегивающиеся на молнию; - застежка центральная бортовая на молнию и четыре кнопки; </w:t>
            </w:r>
          </w:p>
          <w:p w:rsidR="00BC4ACB" w:rsidRPr="00BC4ACB" w:rsidRDefault="00BC4ACB" w:rsidP="00BC4ACB">
            <w:pPr>
              <w:ind w:right="33"/>
              <w:jc w:val="both"/>
              <w:rPr>
                <w:bCs/>
                <w:color w:val="000000" w:themeColor="text1"/>
              </w:rPr>
            </w:pPr>
            <w:r w:rsidRPr="00BC4ACB">
              <w:rPr>
                <w:bCs/>
                <w:color w:val="000000" w:themeColor="text1"/>
              </w:rPr>
              <w:t>- спинка цельнокроеная;</w:t>
            </w:r>
          </w:p>
          <w:p w:rsidR="00BC4ACB" w:rsidRPr="00BC4ACB" w:rsidRDefault="00BC4ACB" w:rsidP="00BC4ACB">
            <w:pPr>
              <w:ind w:right="33"/>
              <w:jc w:val="both"/>
              <w:rPr>
                <w:bCs/>
                <w:color w:val="000000" w:themeColor="text1"/>
              </w:rPr>
            </w:pPr>
            <w:r w:rsidRPr="00BC4ACB">
              <w:rPr>
                <w:bCs/>
                <w:color w:val="000000" w:themeColor="text1"/>
              </w:rPr>
              <w:t>- в боковых швах снизу шлицы с застежкой «молния»;</w:t>
            </w:r>
          </w:p>
          <w:p w:rsidR="00BC4ACB" w:rsidRPr="00BC4ACB" w:rsidRDefault="00BC4ACB" w:rsidP="00BC4ACB">
            <w:pPr>
              <w:ind w:right="33"/>
              <w:jc w:val="both"/>
              <w:rPr>
                <w:bCs/>
                <w:color w:val="000000" w:themeColor="text1"/>
              </w:rPr>
            </w:pPr>
            <w:r w:rsidRPr="00BC4ACB">
              <w:rPr>
                <w:bCs/>
                <w:color w:val="000000" w:themeColor="text1"/>
              </w:rPr>
              <w:t>- рукав втачной одношовный;</w:t>
            </w:r>
          </w:p>
          <w:p w:rsidR="00BC4ACB" w:rsidRPr="00BC4ACB" w:rsidRDefault="00BC4ACB" w:rsidP="00BC4ACB">
            <w:pPr>
              <w:ind w:right="33"/>
              <w:jc w:val="both"/>
              <w:rPr>
                <w:bCs/>
                <w:color w:val="000000" w:themeColor="text1"/>
              </w:rPr>
            </w:pPr>
            <w:r w:rsidRPr="00BC4ACB">
              <w:rPr>
                <w:bCs/>
                <w:color w:val="000000" w:themeColor="text1"/>
              </w:rPr>
              <w:t xml:space="preserve"> - к подкладке рукава пришиты трикотажные напульсники;</w:t>
            </w:r>
          </w:p>
          <w:p w:rsidR="00BC4ACB" w:rsidRPr="00BC4ACB" w:rsidRDefault="00BC4ACB" w:rsidP="00BC4ACB">
            <w:pPr>
              <w:ind w:right="33"/>
              <w:jc w:val="both"/>
              <w:rPr>
                <w:bCs/>
                <w:color w:val="000000" w:themeColor="text1"/>
              </w:rPr>
            </w:pPr>
            <w:r w:rsidRPr="00BC4ACB">
              <w:rPr>
                <w:bCs/>
                <w:color w:val="000000" w:themeColor="text1"/>
              </w:rPr>
              <w:t>- внутренний воротник – стойка, внешний – шалька с красным кантом;</w:t>
            </w:r>
          </w:p>
          <w:p w:rsidR="00BC4ACB" w:rsidRPr="00BC4ACB" w:rsidRDefault="00BC4ACB" w:rsidP="00BC4ACB">
            <w:pPr>
              <w:ind w:right="33"/>
              <w:jc w:val="both"/>
              <w:rPr>
                <w:bCs/>
                <w:color w:val="000000" w:themeColor="text1"/>
              </w:rPr>
            </w:pPr>
            <w:r w:rsidRPr="00BC4ACB">
              <w:rPr>
                <w:bCs/>
                <w:color w:val="000000" w:themeColor="text1"/>
              </w:rPr>
              <w:t>- капюшон съемный;</w:t>
            </w:r>
          </w:p>
          <w:p w:rsidR="00BC4ACB" w:rsidRPr="00BC4ACB" w:rsidRDefault="00BC4ACB" w:rsidP="00BC4ACB">
            <w:pPr>
              <w:ind w:right="33"/>
              <w:jc w:val="both"/>
              <w:rPr>
                <w:bCs/>
                <w:color w:val="000000" w:themeColor="text1"/>
              </w:rPr>
            </w:pPr>
            <w:r w:rsidRPr="00BC4ACB">
              <w:rPr>
                <w:bCs/>
                <w:color w:val="000000" w:themeColor="text1"/>
              </w:rPr>
              <w:t>- на полочке, спинке и рукавах выполнена декоративная стежка.</w:t>
            </w:r>
          </w:p>
          <w:p w:rsidR="00BC4ACB" w:rsidRDefault="00BC4ACB" w:rsidP="00BC4ACB">
            <w:pPr>
              <w:ind w:right="33"/>
              <w:jc w:val="both"/>
              <w:rPr>
                <w:bCs/>
                <w:color w:val="000000" w:themeColor="text1"/>
              </w:rPr>
            </w:pPr>
          </w:p>
          <w:p w:rsidR="00BC4ACB" w:rsidRPr="00BC4ACB" w:rsidRDefault="00BC4ACB" w:rsidP="00BC4ACB">
            <w:pPr>
              <w:ind w:right="33"/>
              <w:jc w:val="both"/>
              <w:rPr>
                <w:bCs/>
                <w:color w:val="000000" w:themeColor="text1"/>
              </w:rPr>
            </w:pPr>
          </w:p>
          <w:p w:rsidR="00BC4ACB" w:rsidRPr="00BC4ACB" w:rsidRDefault="00BC4ACB" w:rsidP="00BC4ACB">
            <w:pPr>
              <w:rPr>
                <w:b/>
                <w:color w:val="000000" w:themeColor="text1"/>
              </w:rPr>
            </w:pPr>
            <w:r w:rsidRPr="00BC4ACB">
              <w:rPr>
                <w:b/>
                <w:color w:val="000000" w:themeColor="text1"/>
              </w:rPr>
              <w:t>Характеристика ткани:</w:t>
            </w:r>
          </w:p>
          <w:p w:rsidR="00BC4ACB" w:rsidRPr="00BC4ACB" w:rsidRDefault="00BC4ACB" w:rsidP="00BC4ACB">
            <w:pPr>
              <w:rPr>
                <w:color w:val="000000" w:themeColor="text1"/>
              </w:rPr>
            </w:pPr>
            <w:r w:rsidRPr="00BC4ACB">
              <w:rPr>
                <w:color w:val="000000" w:themeColor="text1"/>
              </w:rPr>
              <w:t xml:space="preserve">Основная ткань:  </w:t>
            </w:r>
            <w:r w:rsidRPr="00BC4ACB">
              <w:rPr>
                <w:bCs/>
                <w:color w:val="000000" w:themeColor="text1"/>
              </w:rPr>
              <w:t>плащевая черного цвета</w:t>
            </w:r>
          </w:p>
          <w:p w:rsidR="00BC4ACB" w:rsidRPr="00BC4ACB" w:rsidRDefault="00BC4ACB" w:rsidP="00BC4ACB">
            <w:pPr>
              <w:ind w:right="-8"/>
              <w:jc w:val="both"/>
              <w:rPr>
                <w:bCs/>
                <w:color w:val="FFFFFF" w:themeColor="background1"/>
                <w:sz w:val="20"/>
                <w:szCs w:val="20"/>
              </w:rPr>
            </w:pPr>
            <w:r w:rsidRPr="00BC4ACB">
              <w:rPr>
                <w:sz w:val="22"/>
              </w:rPr>
              <w:t>Размер и рост: ассорти.</w:t>
            </w:r>
            <w:r w:rsidRPr="00BC4ACB">
              <w:rPr>
                <w:bCs/>
                <w:color w:val="FFFFFF" w:themeColor="background1"/>
                <w:sz w:val="20"/>
                <w:szCs w:val="20"/>
              </w:rPr>
              <w:t>зимнее для 1,2 климати</w:t>
            </w:r>
          </w:p>
          <w:p w:rsidR="00BC4ACB" w:rsidRPr="00BC4ACB" w:rsidRDefault="00BC4ACB" w:rsidP="00BC4ACB">
            <w:pPr>
              <w:ind w:right="-8"/>
              <w:jc w:val="both"/>
              <w:rPr>
                <w:b/>
              </w:rPr>
            </w:pPr>
            <w:r w:rsidRPr="00BC4ACB">
              <w:rPr>
                <w:noProof/>
              </w:rPr>
              <w:drawing>
                <wp:anchor distT="0" distB="0" distL="114300" distR="114300" simplePos="0" relativeHeight="251659264" behindDoc="1" locked="0" layoutInCell="1" allowOverlap="1">
                  <wp:simplePos x="0" y="0"/>
                  <wp:positionH relativeFrom="column">
                    <wp:posOffset>-6350</wp:posOffset>
                  </wp:positionH>
                  <wp:positionV relativeFrom="paragraph">
                    <wp:posOffset>144145</wp:posOffset>
                  </wp:positionV>
                  <wp:extent cx="2759710" cy="6286500"/>
                  <wp:effectExtent l="19050" t="0" r="2540" b="0"/>
                  <wp:wrapThrough wrapText="bothSides">
                    <wp:wrapPolygon edited="0">
                      <wp:start x="-149" y="0"/>
                      <wp:lineTo x="-149" y="21535"/>
                      <wp:lineTo x="21620" y="21535"/>
                      <wp:lineTo x="21620" y="0"/>
                      <wp:lineTo x="-149" y="0"/>
                    </wp:wrapPolygon>
                  </wp:wrapThrough>
                  <wp:docPr id="6" name="Рисунок 6" descr="рис5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5507"/>
                          <pic:cNvPicPr>
                            <a:picLocks noChangeAspect="1" noChangeArrowheads="1"/>
                          </pic:cNvPicPr>
                        </pic:nvPicPr>
                        <pic:blipFill>
                          <a:blip r:embed="rId10" cstate="print"/>
                          <a:srcRect/>
                          <a:stretch>
                            <a:fillRect/>
                          </a:stretch>
                        </pic:blipFill>
                        <pic:spPr bwMode="auto">
                          <a:xfrm>
                            <a:off x="0" y="0"/>
                            <a:ext cx="2759710" cy="6286500"/>
                          </a:xfrm>
                          <a:prstGeom prst="rect">
                            <a:avLst/>
                          </a:prstGeom>
                          <a:noFill/>
                          <a:ln w="9525">
                            <a:noFill/>
                            <a:miter lim="800000"/>
                            <a:headEnd/>
                            <a:tailEnd/>
                          </a:ln>
                        </pic:spPr>
                      </pic:pic>
                    </a:graphicData>
                  </a:graphic>
                </wp:anchor>
              </w:drawing>
            </w:r>
            <w:r w:rsidRPr="00BC4ACB">
              <w:rPr>
                <w:bCs/>
                <w:color w:val="FFFFFF" w:themeColor="background1"/>
                <w:sz w:val="20"/>
                <w:szCs w:val="20"/>
              </w:rPr>
              <w:t>ческих поясов (5507 тип А)</w:t>
            </w:r>
          </w:p>
        </w:tc>
      </w:tr>
      <w:tr w:rsidR="00BC4ACB" w:rsidRPr="00BC4ACB" w:rsidTr="00BC4ACB">
        <w:trPr>
          <w:trHeight w:val="20"/>
          <w:jc w:val="center"/>
        </w:trPr>
        <w:tc>
          <w:tcPr>
            <w:tcW w:w="670" w:type="dxa"/>
            <w:tcBorders>
              <w:top w:val="single" w:sz="8" w:space="0" w:color="auto"/>
              <w:left w:val="single" w:sz="8" w:space="0" w:color="auto"/>
              <w:bottom w:val="single" w:sz="4" w:space="0" w:color="auto"/>
              <w:right w:val="single" w:sz="4" w:space="0" w:color="auto"/>
            </w:tcBorders>
            <w:noWrap/>
            <w:vAlign w:val="center"/>
          </w:tcPr>
          <w:p w:rsidR="00BC4ACB" w:rsidRPr="00BC4ACB" w:rsidRDefault="00BC4ACB" w:rsidP="00BC4ACB">
            <w:pPr>
              <w:jc w:val="center"/>
            </w:pPr>
            <w:r w:rsidRPr="00BC4ACB">
              <w:rPr>
                <w:sz w:val="22"/>
                <w:szCs w:val="22"/>
              </w:rPr>
              <w:lastRenderedPageBreak/>
              <w:t>2.</w:t>
            </w:r>
          </w:p>
        </w:tc>
        <w:tc>
          <w:tcPr>
            <w:tcW w:w="9172" w:type="dxa"/>
            <w:tcBorders>
              <w:top w:val="single" w:sz="8" w:space="0" w:color="auto"/>
              <w:left w:val="nil"/>
              <w:bottom w:val="single" w:sz="4" w:space="0" w:color="auto"/>
              <w:right w:val="single" w:sz="4" w:space="0" w:color="auto"/>
            </w:tcBorders>
            <w:noWrap/>
            <w:vAlign w:val="center"/>
          </w:tcPr>
          <w:p w:rsidR="00BC4ACB" w:rsidRPr="00BC4ACB" w:rsidRDefault="00BC4ACB" w:rsidP="00BC4ACB">
            <w:pPr>
              <w:autoSpaceDE w:val="0"/>
              <w:autoSpaceDN w:val="0"/>
              <w:adjustRightInd w:val="0"/>
              <w:ind w:right="-8"/>
              <w:jc w:val="both"/>
              <w:rPr>
                <w:b/>
              </w:rPr>
            </w:pPr>
          </w:p>
          <w:p w:rsidR="00BC4ACB" w:rsidRPr="00BC4ACB" w:rsidRDefault="00BC4ACB" w:rsidP="00BC4ACB">
            <w:pPr>
              <w:autoSpaceDE w:val="0"/>
              <w:autoSpaceDN w:val="0"/>
              <w:adjustRightInd w:val="0"/>
              <w:ind w:right="-8"/>
              <w:jc w:val="both"/>
              <w:rPr>
                <w:b/>
              </w:rPr>
            </w:pPr>
            <w:r w:rsidRPr="00BC4ACB">
              <w:rPr>
                <w:b/>
              </w:rPr>
              <w:t xml:space="preserve">Пиджак женский </w:t>
            </w:r>
            <w:r w:rsidRPr="00BC4ACB">
              <w:rPr>
                <w:b/>
                <w:color w:val="000000" w:themeColor="text1"/>
                <w:sz w:val="22"/>
                <w:szCs w:val="22"/>
              </w:rPr>
              <w:t>(</w:t>
            </w:r>
            <w:r w:rsidRPr="00BC4ACB">
              <w:rPr>
                <w:b/>
                <w:bCs/>
                <w:caps/>
                <w:color w:val="000000" w:themeColor="text1"/>
              </w:rPr>
              <w:t>ТУ 8554-002-01124323-2009</w:t>
            </w:r>
            <w:r w:rsidRPr="00BC4ACB">
              <w:rPr>
                <w:b/>
                <w:sz w:val="22"/>
                <w:szCs w:val="22"/>
              </w:rPr>
              <w:t xml:space="preserve"> «Одежда форменная для работников ОАО «РЖД». Костюм форменный женский для билетных кассиров»)</w:t>
            </w:r>
          </w:p>
          <w:p w:rsidR="00BC4ACB" w:rsidRPr="00BC4ACB" w:rsidRDefault="00BC4ACB" w:rsidP="00BC4ACB">
            <w:pPr>
              <w:autoSpaceDE w:val="0"/>
              <w:autoSpaceDN w:val="0"/>
              <w:adjustRightInd w:val="0"/>
              <w:ind w:right="-8"/>
              <w:jc w:val="both"/>
            </w:pPr>
            <w:r w:rsidRPr="00BC4ACB">
              <w:rPr>
                <w:sz w:val="22"/>
                <w:szCs w:val="22"/>
              </w:rPr>
              <w:t>- из полушерстяной костюмной ткани серого цвета;</w:t>
            </w:r>
          </w:p>
          <w:p w:rsidR="00BC4ACB" w:rsidRPr="00BC4ACB" w:rsidRDefault="00BC4ACB" w:rsidP="00BC4ACB">
            <w:pPr>
              <w:autoSpaceDE w:val="0"/>
              <w:autoSpaceDN w:val="0"/>
              <w:adjustRightInd w:val="0"/>
              <w:ind w:right="-8"/>
              <w:jc w:val="both"/>
            </w:pPr>
            <w:r w:rsidRPr="00BC4ACB">
              <w:rPr>
                <w:sz w:val="22"/>
                <w:szCs w:val="22"/>
              </w:rPr>
              <w:t>- полуприлегающего силуэта, с центральной бортовой застежкой на три прорезные петли и три форменные пуговицы;</w:t>
            </w:r>
          </w:p>
          <w:p w:rsidR="00BC4ACB" w:rsidRPr="00BC4ACB" w:rsidRDefault="00BC4ACB" w:rsidP="00BC4ACB">
            <w:pPr>
              <w:autoSpaceDE w:val="0"/>
              <w:autoSpaceDN w:val="0"/>
              <w:adjustRightInd w:val="0"/>
              <w:ind w:right="-8"/>
              <w:jc w:val="both"/>
            </w:pPr>
            <w:r w:rsidRPr="00BC4ACB">
              <w:rPr>
                <w:sz w:val="22"/>
                <w:szCs w:val="22"/>
              </w:rPr>
              <w:t>- спинка с отрезными боковыми частями;</w:t>
            </w:r>
          </w:p>
          <w:p w:rsidR="00BC4ACB" w:rsidRPr="00BC4ACB" w:rsidRDefault="00BC4ACB" w:rsidP="00BC4ACB">
            <w:pPr>
              <w:autoSpaceDE w:val="0"/>
              <w:autoSpaceDN w:val="0"/>
              <w:adjustRightInd w:val="0"/>
              <w:ind w:right="-8"/>
              <w:jc w:val="both"/>
            </w:pPr>
            <w:r w:rsidRPr="00BC4ACB">
              <w:rPr>
                <w:sz w:val="22"/>
                <w:szCs w:val="22"/>
              </w:rPr>
              <w:t>- полочки с вытачками в области талии и отрезными боковыми частями;</w:t>
            </w:r>
          </w:p>
          <w:p w:rsidR="00BC4ACB" w:rsidRPr="00BC4ACB" w:rsidRDefault="00BC4ACB" w:rsidP="00BC4ACB">
            <w:pPr>
              <w:autoSpaceDE w:val="0"/>
              <w:autoSpaceDN w:val="0"/>
              <w:adjustRightInd w:val="0"/>
              <w:ind w:right="-8"/>
              <w:jc w:val="both"/>
            </w:pPr>
            <w:r w:rsidRPr="00BC4ACB">
              <w:rPr>
                <w:sz w:val="22"/>
                <w:szCs w:val="22"/>
              </w:rPr>
              <w:t>- полочки с прорезными боковыми карманами в «рамку» с клапанами;</w:t>
            </w:r>
          </w:p>
          <w:p w:rsidR="00BC4ACB" w:rsidRPr="00BC4ACB" w:rsidRDefault="00BC4ACB" w:rsidP="00BC4ACB">
            <w:pPr>
              <w:autoSpaceDE w:val="0"/>
              <w:autoSpaceDN w:val="0"/>
              <w:adjustRightInd w:val="0"/>
              <w:ind w:right="-8"/>
              <w:jc w:val="both"/>
            </w:pPr>
            <w:r w:rsidRPr="00BC4ACB">
              <w:rPr>
                <w:sz w:val="22"/>
                <w:szCs w:val="22"/>
              </w:rPr>
              <w:t>- на левой полочке верхний нагрудный прорезной карман с «листочкой»;</w:t>
            </w:r>
          </w:p>
          <w:p w:rsidR="00BC4ACB" w:rsidRPr="00BC4ACB" w:rsidRDefault="00BC4ACB" w:rsidP="00BC4ACB">
            <w:pPr>
              <w:autoSpaceDE w:val="0"/>
              <w:autoSpaceDN w:val="0"/>
              <w:adjustRightInd w:val="0"/>
              <w:ind w:right="-8"/>
              <w:jc w:val="both"/>
            </w:pPr>
            <w:r w:rsidRPr="00BC4ACB">
              <w:rPr>
                <w:sz w:val="22"/>
                <w:szCs w:val="22"/>
              </w:rPr>
              <w:t>- рукава втачные двухшовные с отрезной манжетой;</w:t>
            </w:r>
          </w:p>
          <w:p w:rsidR="00BC4ACB" w:rsidRPr="00BC4ACB" w:rsidRDefault="00BC4ACB" w:rsidP="00BC4ACB">
            <w:pPr>
              <w:autoSpaceDE w:val="0"/>
              <w:autoSpaceDN w:val="0"/>
              <w:adjustRightInd w:val="0"/>
              <w:ind w:right="-8"/>
              <w:jc w:val="both"/>
            </w:pPr>
            <w:r w:rsidRPr="00BC4ACB">
              <w:rPr>
                <w:sz w:val="22"/>
                <w:szCs w:val="22"/>
              </w:rPr>
              <w:t>- в шов притачивания манжеты к рукаву вставлен кант из отделочной ткани красного цвета;</w:t>
            </w:r>
          </w:p>
          <w:p w:rsidR="00BC4ACB" w:rsidRPr="00BC4ACB" w:rsidRDefault="00BC4ACB" w:rsidP="00BC4ACB">
            <w:pPr>
              <w:autoSpaceDE w:val="0"/>
              <w:autoSpaceDN w:val="0"/>
              <w:adjustRightInd w:val="0"/>
              <w:ind w:right="-8"/>
              <w:jc w:val="both"/>
            </w:pPr>
            <w:r w:rsidRPr="00BC4ACB">
              <w:rPr>
                <w:sz w:val="22"/>
                <w:szCs w:val="22"/>
              </w:rPr>
              <w:t>- манжеты со шлицей и тремя пуговицами;</w:t>
            </w:r>
          </w:p>
          <w:p w:rsidR="00BC4ACB" w:rsidRPr="00BC4ACB" w:rsidRDefault="00BC4ACB" w:rsidP="00BC4ACB">
            <w:pPr>
              <w:autoSpaceDE w:val="0"/>
              <w:autoSpaceDN w:val="0"/>
              <w:adjustRightInd w:val="0"/>
              <w:ind w:right="-8"/>
              <w:jc w:val="both"/>
            </w:pPr>
            <w:r w:rsidRPr="00BC4ACB">
              <w:rPr>
                <w:sz w:val="22"/>
                <w:szCs w:val="22"/>
              </w:rPr>
              <w:t xml:space="preserve">- на левом рукаве в верхней части – нарукавный знак принадлежности к ОАО «РЖД»; </w:t>
            </w:r>
            <w:r w:rsidRPr="00BC4ACB">
              <w:rPr>
                <w:sz w:val="22"/>
                <w:szCs w:val="22"/>
              </w:rPr>
              <w:br/>
            </w:r>
          </w:p>
          <w:p w:rsidR="00BC4ACB" w:rsidRPr="00BC4ACB" w:rsidRDefault="00BC4ACB" w:rsidP="00BC4ACB">
            <w:pPr>
              <w:autoSpaceDE w:val="0"/>
              <w:autoSpaceDN w:val="0"/>
              <w:adjustRightInd w:val="0"/>
              <w:ind w:right="-8"/>
              <w:jc w:val="both"/>
            </w:pPr>
            <w:r w:rsidRPr="00BC4ACB">
              <w:rPr>
                <w:sz w:val="22"/>
                <w:szCs w:val="22"/>
              </w:rPr>
              <w:t>- воротник открытый отложной с лацканами;</w:t>
            </w:r>
          </w:p>
          <w:p w:rsidR="00BC4ACB" w:rsidRPr="00BC4ACB" w:rsidRDefault="00BC4ACB" w:rsidP="00BC4ACB">
            <w:pPr>
              <w:autoSpaceDE w:val="0"/>
              <w:autoSpaceDN w:val="0"/>
              <w:adjustRightInd w:val="0"/>
              <w:ind w:right="-8"/>
              <w:jc w:val="both"/>
            </w:pPr>
            <w:r w:rsidRPr="00BC4ACB">
              <w:rPr>
                <w:sz w:val="22"/>
                <w:szCs w:val="22"/>
              </w:rPr>
              <w:t>- по отлету и концам воротника вставлен кант из отделочной ткани красного цвета;</w:t>
            </w:r>
          </w:p>
          <w:p w:rsidR="00BC4ACB" w:rsidRPr="00BC4ACB" w:rsidRDefault="00BC4ACB" w:rsidP="00BC4ACB">
            <w:pPr>
              <w:autoSpaceDE w:val="0"/>
              <w:autoSpaceDN w:val="0"/>
              <w:adjustRightInd w:val="0"/>
              <w:ind w:right="-8"/>
              <w:jc w:val="both"/>
            </w:pPr>
            <w:r w:rsidRPr="00BC4ACB">
              <w:rPr>
                <w:sz w:val="22"/>
                <w:szCs w:val="22"/>
              </w:rPr>
              <w:t>- жакет на подкладке притачной по линии низа.</w:t>
            </w:r>
          </w:p>
          <w:p w:rsidR="00BC4ACB" w:rsidRPr="00BC4ACB" w:rsidRDefault="00BC4ACB" w:rsidP="00BC4ACB"/>
          <w:p w:rsidR="00BC4ACB" w:rsidRPr="00BC4ACB" w:rsidRDefault="00BC4ACB" w:rsidP="00BC4ACB">
            <w:pPr>
              <w:rPr>
                <w:b/>
              </w:rPr>
            </w:pPr>
            <w:r w:rsidRPr="00BC4ACB">
              <w:rPr>
                <w:b/>
              </w:rPr>
              <w:t>Характеристика ткани:</w:t>
            </w:r>
          </w:p>
          <w:p w:rsidR="00BC4ACB" w:rsidRPr="00BC4ACB" w:rsidRDefault="00BC4ACB" w:rsidP="00BC4ACB">
            <w:r w:rsidRPr="00BC4ACB">
              <w:t>Основная ткань костюмная серого цвета состав: 70% шерсть, 30 % ПЭ.</w:t>
            </w:r>
          </w:p>
          <w:p w:rsidR="00BC4ACB" w:rsidRPr="00BC4ACB" w:rsidRDefault="00BC4ACB" w:rsidP="00BC4ACB">
            <w:r w:rsidRPr="00BC4ACB">
              <w:rPr>
                <w:sz w:val="22"/>
              </w:rPr>
              <w:t>Размер и рост: ассорти.</w:t>
            </w:r>
          </w:p>
          <w:p w:rsidR="00BC4ACB" w:rsidRPr="00BC4ACB" w:rsidRDefault="00BC4ACB" w:rsidP="00BC4ACB"/>
          <w:p w:rsidR="00BC4ACB" w:rsidRPr="00BC4ACB" w:rsidRDefault="00BC4ACB" w:rsidP="00BC4ACB">
            <w:r w:rsidRPr="00BC4ACB">
              <w:rPr>
                <w:noProof/>
                <w:sz w:val="22"/>
              </w:rPr>
              <w:lastRenderedPageBreak/>
              <w:drawing>
                <wp:inline distT="0" distB="0" distL="0" distR="0">
                  <wp:extent cx="2761200" cy="7012800"/>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1200" cy="7012800"/>
                          </a:xfrm>
                          <a:prstGeom prst="rect">
                            <a:avLst/>
                          </a:prstGeom>
                          <a:noFill/>
                        </pic:spPr>
                      </pic:pic>
                    </a:graphicData>
                  </a:graphic>
                </wp:inline>
              </w:drawing>
            </w:r>
          </w:p>
          <w:p w:rsidR="00BC4ACB" w:rsidRPr="00BC4ACB" w:rsidRDefault="00BC4ACB" w:rsidP="00BC4ACB"/>
        </w:tc>
      </w:tr>
      <w:tr w:rsidR="00BC4ACB" w:rsidRPr="00BC4ACB" w:rsidTr="00BC4ACB">
        <w:trPr>
          <w:trHeight w:val="20"/>
          <w:jc w:val="center"/>
        </w:trPr>
        <w:tc>
          <w:tcPr>
            <w:tcW w:w="670" w:type="dxa"/>
            <w:tcBorders>
              <w:top w:val="single" w:sz="8" w:space="0" w:color="auto"/>
              <w:left w:val="single" w:sz="8" w:space="0" w:color="auto"/>
              <w:bottom w:val="single" w:sz="4" w:space="0" w:color="auto"/>
              <w:right w:val="single" w:sz="4" w:space="0" w:color="auto"/>
            </w:tcBorders>
            <w:noWrap/>
            <w:vAlign w:val="center"/>
          </w:tcPr>
          <w:p w:rsidR="00BC4ACB" w:rsidRPr="00BC4ACB" w:rsidRDefault="00BC4ACB" w:rsidP="00BC4ACB">
            <w:pPr>
              <w:jc w:val="center"/>
            </w:pPr>
            <w:r w:rsidRPr="00BC4ACB">
              <w:rPr>
                <w:sz w:val="22"/>
                <w:szCs w:val="22"/>
              </w:rPr>
              <w:lastRenderedPageBreak/>
              <w:t>3.</w:t>
            </w:r>
          </w:p>
        </w:tc>
        <w:tc>
          <w:tcPr>
            <w:tcW w:w="9172" w:type="dxa"/>
            <w:tcBorders>
              <w:top w:val="single" w:sz="8" w:space="0" w:color="auto"/>
              <w:left w:val="nil"/>
              <w:bottom w:val="single" w:sz="4" w:space="0" w:color="auto"/>
              <w:right w:val="single" w:sz="4" w:space="0" w:color="auto"/>
            </w:tcBorders>
            <w:noWrap/>
          </w:tcPr>
          <w:p w:rsidR="00BC4ACB" w:rsidRPr="00BC4ACB" w:rsidRDefault="00BC4ACB" w:rsidP="00BC4ACB">
            <w:pPr>
              <w:autoSpaceDE w:val="0"/>
              <w:autoSpaceDN w:val="0"/>
              <w:adjustRightInd w:val="0"/>
              <w:ind w:right="-8"/>
              <w:jc w:val="both"/>
              <w:rPr>
                <w:b/>
              </w:rPr>
            </w:pPr>
          </w:p>
          <w:p w:rsidR="00BC4ACB" w:rsidRPr="00BC4ACB" w:rsidRDefault="00BC4ACB" w:rsidP="00BC4ACB">
            <w:pPr>
              <w:autoSpaceDE w:val="0"/>
              <w:autoSpaceDN w:val="0"/>
              <w:adjustRightInd w:val="0"/>
              <w:ind w:right="-8"/>
              <w:jc w:val="both"/>
              <w:rPr>
                <w:b/>
                <w:color w:val="FF0000"/>
              </w:rPr>
            </w:pPr>
            <w:r w:rsidRPr="00BC4ACB">
              <w:rPr>
                <w:b/>
                <w:sz w:val="22"/>
                <w:szCs w:val="22"/>
              </w:rPr>
              <w:t xml:space="preserve">Жилет женский </w:t>
            </w:r>
            <w:r w:rsidRPr="00BC4ACB">
              <w:rPr>
                <w:b/>
                <w:color w:val="000000" w:themeColor="text1"/>
                <w:sz w:val="22"/>
                <w:szCs w:val="22"/>
              </w:rPr>
              <w:t>(</w:t>
            </w:r>
            <w:r w:rsidRPr="00BC4ACB">
              <w:rPr>
                <w:b/>
                <w:bCs/>
                <w:caps/>
                <w:color w:val="000000" w:themeColor="text1"/>
              </w:rPr>
              <w:t xml:space="preserve">ТУ 8554-002-01124323-2009 </w:t>
            </w:r>
            <w:r w:rsidRPr="00BC4ACB">
              <w:rPr>
                <w:b/>
                <w:sz w:val="22"/>
                <w:szCs w:val="22"/>
              </w:rPr>
              <w:t>«Одежда форменная для работников ОАО «РЖД». Костюм форменный женский для билетных кассиров»)</w:t>
            </w:r>
          </w:p>
          <w:p w:rsidR="00BC4ACB" w:rsidRPr="00BC4ACB" w:rsidRDefault="00BC4ACB" w:rsidP="00BC4ACB">
            <w:pPr>
              <w:autoSpaceDE w:val="0"/>
              <w:autoSpaceDN w:val="0"/>
              <w:adjustRightInd w:val="0"/>
              <w:jc w:val="both"/>
            </w:pPr>
            <w:r w:rsidRPr="00BC4ACB">
              <w:rPr>
                <w:sz w:val="22"/>
                <w:szCs w:val="22"/>
              </w:rPr>
              <w:t>- из полушерстяной костюмной ткани красного цвета;</w:t>
            </w:r>
          </w:p>
          <w:p w:rsidR="00BC4ACB" w:rsidRPr="00BC4ACB" w:rsidRDefault="00BC4ACB" w:rsidP="00BC4ACB">
            <w:pPr>
              <w:autoSpaceDE w:val="0"/>
              <w:autoSpaceDN w:val="0"/>
              <w:adjustRightInd w:val="0"/>
              <w:jc w:val="both"/>
            </w:pPr>
            <w:r w:rsidRPr="00BC4ACB">
              <w:rPr>
                <w:sz w:val="22"/>
                <w:szCs w:val="22"/>
              </w:rPr>
              <w:t>- жилет полуприлегающего силуэта, с центральной бортовой застежкой на пять прорезных петель и пять пуговиц;</w:t>
            </w:r>
          </w:p>
          <w:p w:rsidR="00BC4ACB" w:rsidRPr="00BC4ACB" w:rsidRDefault="00BC4ACB" w:rsidP="00BC4ACB">
            <w:pPr>
              <w:autoSpaceDE w:val="0"/>
              <w:autoSpaceDN w:val="0"/>
              <w:adjustRightInd w:val="0"/>
              <w:jc w:val="both"/>
            </w:pPr>
            <w:r w:rsidRPr="00BC4ACB">
              <w:rPr>
                <w:sz w:val="22"/>
                <w:szCs w:val="22"/>
              </w:rPr>
              <w:t>- полочки жилета с нагрудными вытачками от линии низа;</w:t>
            </w:r>
          </w:p>
          <w:p w:rsidR="00BC4ACB" w:rsidRPr="00BC4ACB" w:rsidRDefault="00BC4ACB" w:rsidP="00BC4ACB">
            <w:pPr>
              <w:autoSpaceDE w:val="0"/>
              <w:autoSpaceDN w:val="0"/>
              <w:adjustRightInd w:val="0"/>
              <w:jc w:val="both"/>
            </w:pPr>
            <w:r w:rsidRPr="00BC4ACB">
              <w:rPr>
                <w:sz w:val="22"/>
                <w:szCs w:val="22"/>
              </w:rPr>
              <w:t xml:space="preserve">- полочки с прорезными боковыми карманами в «рамку» с клапанами; </w:t>
            </w:r>
          </w:p>
          <w:p w:rsidR="00BC4ACB" w:rsidRPr="00BC4ACB" w:rsidRDefault="00BC4ACB" w:rsidP="00BC4ACB">
            <w:pPr>
              <w:autoSpaceDE w:val="0"/>
              <w:autoSpaceDN w:val="0"/>
              <w:adjustRightInd w:val="0"/>
              <w:jc w:val="both"/>
            </w:pPr>
            <w:r w:rsidRPr="00BC4ACB">
              <w:rPr>
                <w:sz w:val="22"/>
                <w:szCs w:val="22"/>
              </w:rPr>
              <w:t>- спинка со средним швом и отрезными бочками;</w:t>
            </w:r>
          </w:p>
          <w:p w:rsidR="00BC4ACB" w:rsidRPr="00BC4ACB" w:rsidRDefault="00BC4ACB" w:rsidP="00BC4ACB">
            <w:pPr>
              <w:autoSpaceDE w:val="0"/>
              <w:autoSpaceDN w:val="0"/>
              <w:adjustRightInd w:val="0"/>
              <w:jc w:val="both"/>
            </w:pPr>
            <w:r w:rsidRPr="00BC4ACB">
              <w:rPr>
                <w:sz w:val="22"/>
                <w:szCs w:val="22"/>
              </w:rPr>
              <w:t>- на спинке на уровне линии талии расположен хлястик (из двух частей) с пряжкой и блочками;</w:t>
            </w:r>
          </w:p>
          <w:p w:rsidR="00BC4ACB" w:rsidRPr="00BC4ACB" w:rsidRDefault="00BC4ACB" w:rsidP="00BC4ACB">
            <w:pPr>
              <w:autoSpaceDE w:val="0"/>
              <w:autoSpaceDN w:val="0"/>
              <w:adjustRightInd w:val="0"/>
              <w:jc w:val="both"/>
            </w:pPr>
            <w:r w:rsidRPr="00BC4ACB">
              <w:rPr>
                <w:sz w:val="22"/>
                <w:szCs w:val="22"/>
              </w:rPr>
              <w:t>- спинка и боковые части полочек на подкладке;</w:t>
            </w:r>
          </w:p>
          <w:p w:rsidR="00BC4ACB" w:rsidRPr="00BC4ACB" w:rsidRDefault="00BC4ACB" w:rsidP="00BC4ACB">
            <w:pPr>
              <w:autoSpaceDE w:val="0"/>
              <w:autoSpaceDN w:val="0"/>
              <w:adjustRightInd w:val="0"/>
              <w:jc w:val="both"/>
            </w:pPr>
            <w:r w:rsidRPr="00BC4ACB">
              <w:rPr>
                <w:sz w:val="22"/>
                <w:szCs w:val="22"/>
              </w:rPr>
              <w:lastRenderedPageBreak/>
              <w:t>- борта обработаны подбортами из основной ткани; горловина спинки – обтачкой из основной ткани.</w:t>
            </w:r>
          </w:p>
          <w:p w:rsidR="00BC4ACB" w:rsidRPr="00BC4ACB" w:rsidRDefault="00BC4ACB" w:rsidP="00BC4ACB">
            <w:pPr>
              <w:autoSpaceDE w:val="0"/>
              <w:autoSpaceDN w:val="0"/>
              <w:adjustRightInd w:val="0"/>
              <w:jc w:val="both"/>
            </w:pPr>
          </w:p>
          <w:p w:rsidR="00BC4ACB" w:rsidRPr="00BC4ACB" w:rsidRDefault="00BC4ACB" w:rsidP="00BC4ACB">
            <w:pPr>
              <w:rPr>
                <w:b/>
              </w:rPr>
            </w:pPr>
            <w:r w:rsidRPr="00BC4ACB">
              <w:rPr>
                <w:b/>
              </w:rPr>
              <w:t>Характеристика ткани:</w:t>
            </w:r>
          </w:p>
          <w:p w:rsidR="00BC4ACB" w:rsidRPr="00BC4ACB" w:rsidRDefault="00BC4ACB" w:rsidP="00BC4ACB">
            <w:r w:rsidRPr="00BC4ACB">
              <w:t>Основная ткань костюмная красного цвета, состав: 70% шерсть, 30 % ПЭ.</w:t>
            </w:r>
          </w:p>
          <w:p w:rsidR="00BC4ACB" w:rsidRPr="00BC4ACB" w:rsidRDefault="00BC4ACB" w:rsidP="00BC4ACB">
            <w:r w:rsidRPr="00BC4ACB">
              <w:rPr>
                <w:sz w:val="22"/>
                <w:szCs w:val="22"/>
              </w:rPr>
              <w:t>Размер и рост: ассорти.</w:t>
            </w:r>
          </w:p>
          <w:p w:rsidR="00BC4ACB" w:rsidRPr="00BC4ACB" w:rsidRDefault="00BC4ACB" w:rsidP="00BC4ACB"/>
          <w:p w:rsidR="00BC4ACB" w:rsidRPr="00BC4ACB" w:rsidRDefault="00BC4ACB" w:rsidP="00BC4ACB">
            <w:r w:rsidRPr="00BC4ACB">
              <w:rPr>
                <w:noProof/>
                <w:sz w:val="22"/>
                <w:szCs w:val="22"/>
              </w:rPr>
              <w:drawing>
                <wp:inline distT="0" distB="0" distL="0" distR="0">
                  <wp:extent cx="1866900" cy="5085715"/>
                  <wp:effectExtent l="0" t="0" r="0"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0" cy="5085715"/>
                          </a:xfrm>
                          <a:prstGeom prst="rect">
                            <a:avLst/>
                          </a:prstGeom>
                          <a:noFill/>
                        </pic:spPr>
                      </pic:pic>
                    </a:graphicData>
                  </a:graphic>
                </wp:inline>
              </w:drawing>
            </w:r>
          </w:p>
          <w:p w:rsidR="00BC4ACB" w:rsidRPr="00BC4ACB" w:rsidRDefault="00BC4ACB" w:rsidP="00BC4ACB"/>
        </w:tc>
      </w:tr>
      <w:tr w:rsidR="00BC4ACB" w:rsidRPr="00BC4ACB" w:rsidTr="00BC4ACB">
        <w:trPr>
          <w:trHeight w:val="20"/>
          <w:jc w:val="center"/>
        </w:trPr>
        <w:tc>
          <w:tcPr>
            <w:tcW w:w="670" w:type="dxa"/>
            <w:tcBorders>
              <w:top w:val="single" w:sz="8" w:space="0" w:color="auto"/>
              <w:left w:val="single" w:sz="8" w:space="0" w:color="auto"/>
              <w:bottom w:val="single" w:sz="4" w:space="0" w:color="auto"/>
              <w:right w:val="single" w:sz="4" w:space="0" w:color="auto"/>
            </w:tcBorders>
            <w:noWrap/>
            <w:vAlign w:val="center"/>
          </w:tcPr>
          <w:p w:rsidR="00BC4ACB" w:rsidRPr="00BC4ACB" w:rsidRDefault="00BC4ACB" w:rsidP="00BC4ACB">
            <w:pPr>
              <w:jc w:val="center"/>
            </w:pPr>
            <w:r w:rsidRPr="00BC4ACB">
              <w:rPr>
                <w:sz w:val="22"/>
                <w:szCs w:val="22"/>
              </w:rPr>
              <w:lastRenderedPageBreak/>
              <w:t>4.</w:t>
            </w:r>
          </w:p>
          <w:p w:rsidR="00BC4ACB" w:rsidRPr="00BC4ACB" w:rsidRDefault="00BC4ACB" w:rsidP="00BC4ACB">
            <w:pPr>
              <w:jc w:val="center"/>
            </w:pPr>
          </w:p>
        </w:tc>
        <w:tc>
          <w:tcPr>
            <w:tcW w:w="9172" w:type="dxa"/>
            <w:tcBorders>
              <w:top w:val="single" w:sz="8" w:space="0" w:color="auto"/>
              <w:left w:val="nil"/>
              <w:bottom w:val="single" w:sz="4" w:space="0" w:color="auto"/>
              <w:right w:val="single" w:sz="4" w:space="0" w:color="auto"/>
            </w:tcBorders>
            <w:noWrap/>
          </w:tcPr>
          <w:p w:rsidR="00BC4ACB" w:rsidRPr="00BC4ACB" w:rsidRDefault="00BC4ACB" w:rsidP="00BC4ACB">
            <w:pPr>
              <w:autoSpaceDE w:val="0"/>
              <w:autoSpaceDN w:val="0"/>
              <w:adjustRightInd w:val="0"/>
              <w:jc w:val="both"/>
              <w:rPr>
                <w:b/>
              </w:rPr>
            </w:pPr>
          </w:p>
          <w:p w:rsidR="00BC4ACB" w:rsidRPr="00BC4ACB" w:rsidRDefault="00BC4ACB" w:rsidP="00BC4ACB">
            <w:pPr>
              <w:autoSpaceDE w:val="0"/>
              <w:autoSpaceDN w:val="0"/>
              <w:adjustRightInd w:val="0"/>
              <w:jc w:val="both"/>
              <w:rPr>
                <w:b/>
              </w:rPr>
            </w:pPr>
            <w:r w:rsidRPr="00BC4ACB">
              <w:rPr>
                <w:b/>
              </w:rPr>
              <w:t>Юбка</w:t>
            </w:r>
            <w:r w:rsidRPr="00BC4ACB">
              <w:rPr>
                <w:b/>
                <w:sz w:val="22"/>
                <w:szCs w:val="22"/>
              </w:rPr>
              <w:t xml:space="preserve"> </w:t>
            </w:r>
            <w:r w:rsidRPr="00BC4ACB">
              <w:rPr>
                <w:b/>
                <w:color w:val="000000" w:themeColor="text1"/>
                <w:sz w:val="22"/>
                <w:szCs w:val="22"/>
              </w:rPr>
              <w:t>(</w:t>
            </w:r>
            <w:r w:rsidRPr="00BC4ACB">
              <w:rPr>
                <w:b/>
                <w:bCs/>
                <w:caps/>
                <w:color w:val="000000" w:themeColor="text1"/>
              </w:rPr>
              <w:t xml:space="preserve">ТУ 8554-002-01124323-2009 </w:t>
            </w:r>
            <w:r w:rsidRPr="00BC4ACB">
              <w:rPr>
                <w:b/>
                <w:sz w:val="22"/>
                <w:szCs w:val="22"/>
              </w:rPr>
              <w:t>«Одежда форменная для работников ОАО «РЖД». Костюм форменный женский для билетных кассиров»)</w:t>
            </w:r>
          </w:p>
          <w:p w:rsidR="00BC4ACB" w:rsidRPr="00BC4ACB" w:rsidRDefault="00BC4ACB" w:rsidP="00BC4ACB">
            <w:pPr>
              <w:autoSpaceDE w:val="0"/>
              <w:autoSpaceDN w:val="0"/>
              <w:adjustRightInd w:val="0"/>
              <w:jc w:val="both"/>
            </w:pPr>
            <w:r w:rsidRPr="00BC4ACB">
              <w:rPr>
                <w:sz w:val="22"/>
                <w:szCs w:val="22"/>
              </w:rPr>
              <w:t>- из полушерстяной костюмной ткани серого цвета;</w:t>
            </w:r>
          </w:p>
          <w:p w:rsidR="00BC4ACB" w:rsidRPr="00BC4ACB" w:rsidRDefault="00BC4ACB" w:rsidP="00BC4ACB">
            <w:pPr>
              <w:autoSpaceDE w:val="0"/>
              <w:autoSpaceDN w:val="0"/>
              <w:adjustRightInd w:val="0"/>
              <w:jc w:val="both"/>
            </w:pPr>
            <w:r w:rsidRPr="00BC4ACB">
              <w:rPr>
                <w:sz w:val="22"/>
                <w:szCs w:val="22"/>
              </w:rPr>
              <w:t>- юбка прямая классическая, на подкладке, с притачным поясом;</w:t>
            </w:r>
          </w:p>
          <w:p w:rsidR="00BC4ACB" w:rsidRPr="00BC4ACB" w:rsidRDefault="00BC4ACB" w:rsidP="00BC4ACB">
            <w:pPr>
              <w:autoSpaceDE w:val="0"/>
              <w:autoSpaceDN w:val="0"/>
              <w:adjustRightInd w:val="0"/>
              <w:jc w:val="both"/>
            </w:pPr>
            <w:r w:rsidRPr="00BC4ACB">
              <w:rPr>
                <w:sz w:val="22"/>
                <w:szCs w:val="22"/>
              </w:rPr>
              <w:t xml:space="preserve">- заднее полотнище юбки с двумя вытачками, со средним швом, заканчивающимся отлетной шлицей, с застежкой «молния» в среднем шве; </w:t>
            </w:r>
          </w:p>
          <w:p w:rsidR="00BC4ACB" w:rsidRPr="00BC4ACB" w:rsidRDefault="00BC4ACB" w:rsidP="00BC4ACB">
            <w:pPr>
              <w:autoSpaceDE w:val="0"/>
              <w:autoSpaceDN w:val="0"/>
              <w:adjustRightInd w:val="0"/>
              <w:jc w:val="both"/>
            </w:pPr>
            <w:r w:rsidRPr="00BC4ACB">
              <w:rPr>
                <w:sz w:val="22"/>
                <w:szCs w:val="22"/>
              </w:rPr>
              <w:t>- переднее полотнище юбки с фигурными подрезными боковыми карманами, входящими в шов притачивания пояса и в боковые швы;</w:t>
            </w:r>
          </w:p>
          <w:p w:rsidR="00BC4ACB" w:rsidRPr="00BC4ACB" w:rsidRDefault="00BC4ACB" w:rsidP="00BC4ACB">
            <w:pPr>
              <w:autoSpaceDE w:val="0"/>
              <w:autoSpaceDN w:val="0"/>
              <w:adjustRightInd w:val="0"/>
              <w:jc w:val="both"/>
            </w:pPr>
            <w:r w:rsidRPr="00BC4ACB">
              <w:rPr>
                <w:sz w:val="22"/>
                <w:szCs w:val="22"/>
              </w:rPr>
              <w:t>- пояс притачной цельнокроеный, застегивающийся сзади на петлю и пуговицу;</w:t>
            </w:r>
          </w:p>
          <w:p w:rsidR="00BC4ACB" w:rsidRPr="00BC4ACB" w:rsidRDefault="00BC4ACB" w:rsidP="00BC4ACB">
            <w:pPr>
              <w:autoSpaceDE w:val="0"/>
              <w:autoSpaceDN w:val="0"/>
              <w:adjustRightInd w:val="0"/>
              <w:jc w:val="both"/>
            </w:pPr>
            <w:r w:rsidRPr="00BC4ACB">
              <w:rPr>
                <w:sz w:val="22"/>
                <w:szCs w:val="22"/>
              </w:rPr>
              <w:t>-</w:t>
            </w:r>
            <w:r w:rsidRPr="00BC4ACB">
              <w:t xml:space="preserve"> </w:t>
            </w:r>
            <w:r w:rsidRPr="00BC4ACB">
              <w:rPr>
                <w:sz w:val="22"/>
                <w:szCs w:val="22"/>
              </w:rPr>
              <w:t>от бокового шва до вытачек задних половинок проложена эластичная тесьма;</w:t>
            </w:r>
          </w:p>
          <w:p w:rsidR="00BC4ACB" w:rsidRPr="00BC4ACB" w:rsidRDefault="00BC4ACB" w:rsidP="00BC4ACB">
            <w:pPr>
              <w:autoSpaceDE w:val="0"/>
              <w:autoSpaceDN w:val="0"/>
              <w:adjustRightInd w:val="0"/>
              <w:jc w:val="both"/>
            </w:pPr>
            <w:r w:rsidRPr="00BC4ACB">
              <w:rPr>
                <w:sz w:val="22"/>
                <w:szCs w:val="22"/>
              </w:rPr>
              <w:t>- подкладка юбки отлетная по низу;</w:t>
            </w:r>
          </w:p>
          <w:p w:rsidR="00BC4ACB" w:rsidRPr="00BC4ACB" w:rsidRDefault="00BC4ACB" w:rsidP="00BC4ACB">
            <w:pPr>
              <w:autoSpaceDE w:val="0"/>
              <w:autoSpaceDN w:val="0"/>
              <w:adjustRightInd w:val="0"/>
              <w:jc w:val="both"/>
            </w:pPr>
            <w:r w:rsidRPr="00BC4ACB">
              <w:rPr>
                <w:sz w:val="22"/>
                <w:szCs w:val="22"/>
              </w:rPr>
              <w:t>- по краю карманов и поясу проложена строчка шир. 0,1 см.</w:t>
            </w:r>
          </w:p>
          <w:p w:rsidR="00BC4ACB" w:rsidRPr="00BC4ACB" w:rsidRDefault="00BC4ACB" w:rsidP="00BC4ACB">
            <w:pPr>
              <w:autoSpaceDE w:val="0"/>
              <w:autoSpaceDN w:val="0"/>
              <w:adjustRightInd w:val="0"/>
              <w:jc w:val="both"/>
            </w:pPr>
          </w:p>
          <w:p w:rsidR="00BC4ACB" w:rsidRPr="00BC4ACB" w:rsidRDefault="00BC4ACB" w:rsidP="00BC4ACB">
            <w:pPr>
              <w:rPr>
                <w:b/>
              </w:rPr>
            </w:pPr>
            <w:r w:rsidRPr="00BC4ACB">
              <w:rPr>
                <w:b/>
              </w:rPr>
              <w:t>Характеристика ткани:</w:t>
            </w:r>
          </w:p>
          <w:p w:rsidR="00BC4ACB" w:rsidRPr="00BC4ACB" w:rsidRDefault="00BC4ACB" w:rsidP="00BC4ACB">
            <w:r w:rsidRPr="00BC4ACB">
              <w:t>Основная ткань костюмная серого цвета, состав: 70% шерсть, 30 % ПЭ.</w:t>
            </w:r>
          </w:p>
          <w:p w:rsidR="00BC4ACB" w:rsidRPr="00BC4ACB" w:rsidRDefault="00BC4ACB" w:rsidP="00BC4ACB">
            <w:r w:rsidRPr="00BC4ACB">
              <w:rPr>
                <w:sz w:val="22"/>
                <w:szCs w:val="22"/>
              </w:rPr>
              <w:lastRenderedPageBreak/>
              <w:t xml:space="preserve">Размер и рост: ассорти. </w:t>
            </w:r>
          </w:p>
          <w:p w:rsidR="00BC4ACB" w:rsidRPr="00BC4ACB" w:rsidRDefault="00BC4ACB" w:rsidP="00BC4ACB"/>
          <w:p w:rsidR="00BC4ACB" w:rsidRPr="00BC4ACB" w:rsidRDefault="00BC4ACB" w:rsidP="00BC4ACB">
            <w:r w:rsidRPr="00BC4ACB">
              <w:rPr>
                <w:noProof/>
              </w:rPr>
              <w:drawing>
                <wp:inline distT="0" distB="0" distL="0" distR="0">
                  <wp:extent cx="2609215" cy="2428875"/>
                  <wp:effectExtent l="0" t="0" r="63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9215" cy="2428875"/>
                          </a:xfrm>
                          <a:prstGeom prst="rect">
                            <a:avLst/>
                          </a:prstGeom>
                          <a:noFill/>
                        </pic:spPr>
                      </pic:pic>
                    </a:graphicData>
                  </a:graphic>
                </wp:inline>
              </w:drawing>
            </w:r>
          </w:p>
          <w:p w:rsidR="00BC4ACB" w:rsidRPr="00BC4ACB" w:rsidRDefault="00BC4ACB" w:rsidP="00BC4ACB"/>
        </w:tc>
      </w:tr>
      <w:tr w:rsidR="00BC4ACB" w:rsidRPr="00BC4ACB" w:rsidTr="00BC4ACB">
        <w:trPr>
          <w:trHeight w:val="20"/>
          <w:jc w:val="center"/>
        </w:trPr>
        <w:tc>
          <w:tcPr>
            <w:tcW w:w="670" w:type="dxa"/>
            <w:tcBorders>
              <w:top w:val="single" w:sz="8" w:space="0" w:color="auto"/>
              <w:left w:val="single" w:sz="8" w:space="0" w:color="auto"/>
              <w:bottom w:val="single" w:sz="4" w:space="0" w:color="auto"/>
              <w:right w:val="single" w:sz="4" w:space="0" w:color="auto"/>
            </w:tcBorders>
            <w:noWrap/>
            <w:vAlign w:val="center"/>
          </w:tcPr>
          <w:p w:rsidR="00BC4ACB" w:rsidRPr="00BC4ACB" w:rsidRDefault="00BC4ACB" w:rsidP="00BC4ACB">
            <w:pPr>
              <w:jc w:val="center"/>
            </w:pPr>
            <w:r w:rsidRPr="00BC4ACB">
              <w:rPr>
                <w:sz w:val="22"/>
                <w:szCs w:val="22"/>
              </w:rPr>
              <w:lastRenderedPageBreak/>
              <w:t>5.</w:t>
            </w:r>
          </w:p>
        </w:tc>
        <w:tc>
          <w:tcPr>
            <w:tcW w:w="9172" w:type="dxa"/>
            <w:tcBorders>
              <w:top w:val="single" w:sz="8" w:space="0" w:color="auto"/>
              <w:left w:val="nil"/>
              <w:bottom w:val="single" w:sz="4" w:space="0" w:color="auto"/>
              <w:right w:val="single" w:sz="4" w:space="0" w:color="auto"/>
            </w:tcBorders>
            <w:noWrap/>
          </w:tcPr>
          <w:p w:rsidR="00BC4ACB" w:rsidRPr="00BC4ACB" w:rsidRDefault="00BC4ACB" w:rsidP="00BC4ACB">
            <w:pPr>
              <w:rPr>
                <w:b/>
              </w:rPr>
            </w:pPr>
          </w:p>
          <w:p w:rsidR="00BC4ACB" w:rsidRPr="00BC4ACB" w:rsidRDefault="00BC4ACB" w:rsidP="00BC4ACB">
            <w:pPr>
              <w:rPr>
                <w:b/>
              </w:rPr>
            </w:pPr>
            <w:r w:rsidRPr="00BC4ACB">
              <w:rPr>
                <w:b/>
              </w:rPr>
              <w:t xml:space="preserve">Шарф форменный шейный </w:t>
            </w:r>
            <w:r w:rsidRPr="00BC4ACB">
              <w:rPr>
                <w:b/>
                <w:sz w:val="22"/>
                <w:szCs w:val="22"/>
              </w:rPr>
              <w:t>(</w:t>
            </w:r>
            <w:r w:rsidRPr="00BC4ACB">
              <w:rPr>
                <w:b/>
                <w:bCs/>
                <w:caps/>
              </w:rPr>
              <w:t xml:space="preserve">ТУ 8379-016-01124323-2009 </w:t>
            </w:r>
            <w:r w:rsidRPr="00BC4ACB">
              <w:rPr>
                <w:b/>
              </w:rPr>
              <w:t>«Аксессуары для форменной одежды для работников ОАО «РЖД». Шарфы форменные женские из шелковых тканей»</w:t>
            </w:r>
          </w:p>
          <w:p w:rsidR="00BC4ACB" w:rsidRPr="00BC4ACB" w:rsidRDefault="00BC4ACB" w:rsidP="00BC4ACB">
            <w:pPr>
              <w:autoSpaceDE w:val="0"/>
              <w:autoSpaceDN w:val="0"/>
              <w:adjustRightInd w:val="0"/>
              <w:ind w:right="-8"/>
              <w:jc w:val="both"/>
            </w:pPr>
            <w:r w:rsidRPr="00BC4ACB">
              <w:rPr>
                <w:sz w:val="22"/>
                <w:szCs w:val="22"/>
              </w:rPr>
              <w:t xml:space="preserve">- шарф шелковый прямоугольной формы, обтачной со всех сторон; </w:t>
            </w:r>
          </w:p>
          <w:p w:rsidR="00BC4ACB" w:rsidRPr="00BC4ACB" w:rsidRDefault="00BC4ACB" w:rsidP="00BC4ACB">
            <w:pPr>
              <w:autoSpaceDE w:val="0"/>
              <w:autoSpaceDN w:val="0"/>
              <w:adjustRightInd w:val="0"/>
              <w:ind w:right="-8"/>
              <w:jc w:val="both"/>
            </w:pPr>
            <w:r w:rsidRPr="00BC4ACB">
              <w:rPr>
                <w:sz w:val="22"/>
                <w:szCs w:val="22"/>
              </w:rPr>
              <w:t>- основной цвет шарфа – светло-серый с красными и серыми полосками;</w:t>
            </w:r>
          </w:p>
          <w:p w:rsidR="00BC4ACB" w:rsidRPr="00BC4ACB" w:rsidRDefault="00BC4ACB" w:rsidP="00BC4ACB">
            <w:r w:rsidRPr="00BC4ACB">
              <w:rPr>
                <w:sz w:val="22"/>
                <w:szCs w:val="22"/>
              </w:rPr>
              <w:t xml:space="preserve">- в нижней части шарфа - логотип РЖД. </w:t>
            </w:r>
          </w:p>
          <w:p w:rsidR="00BC4ACB" w:rsidRPr="00BC4ACB" w:rsidRDefault="00BC4ACB" w:rsidP="00BC4ACB"/>
          <w:p w:rsidR="00BC4ACB" w:rsidRPr="00BC4ACB" w:rsidRDefault="00BC4ACB" w:rsidP="00BC4ACB">
            <w:pPr>
              <w:rPr>
                <w:b/>
              </w:rPr>
            </w:pPr>
            <w:r w:rsidRPr="00BC4ACB">
              <w:rPr>
                <w:noProof/>
              </w:rPr>
              <w:drawing>
                <wp:inline distT="0" distB="0" distL="0" distR="0">
                  <wp:extent cx="2592070" cy="3554233"/>
                  <wp:effectExtent l="0" t="0" r="0" b="825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3610" cy="3556345"/>
                          </a:xfrm>
                          <a:prstGeom prst="rect">
                            <a:avLst/>
                          </a:prstGeom>
                          <a:noFill/>
                        </pic:spPr>
                      </pic:pic>
                    </a:graphicData>
                  </a:graphic>
                </wp:inline>
              </w:drawing>
            </w:r>
          </w:p>
          <w:p w:rsidR="00BC4ACB" w:rsidRPr="00BC4ACB" w:rsidRDefault="00BC4ACB" w:rsidP="00BC4ACB">
            <w:pPr>
              <w:rPr>
                <w:b/>
              </w:rPr>
            </w:pPr>
          </w:p>
        </w:tc>
      </w:tr>
      <w:tr w:rsidR="00BC4ACB" w:rsidRPr="00BC4ACB" w:rsidTr="00BC4ACB">
        <w:trPr>
          <w:trHeight w:val="20"/>
          <w:jc w:val="center"/>
        </w:trPr>
        <w:tc>
          <w:tcPr>
            <w:tcW w:w="670" w:type="dxa"/>
            <w:tcBorders>
              <w:top w:val="single" w:sz="8" w:space="0" w:color="auto"/>
              <w:left w:val="single" w:sz="8" w:space="0" w:color="auto"/>
              <w:bottom w:val="single" w:sz="8" w:space="0" w:color="auto"/>
              <w:right w:val="single" w:sz="4" w:space="0" w:color="auto"/>
            </w:tcBorders>
            <w:noWrap/>
            <w:vAlign w:val="center"/>
          </w:tcPr>
          <w:p w:rsidR="00BC4ACB" w:rsidRPr="00BC4ACB" w:rsidRDefault="00BC4ACB" w:rsidP="00BC4ACB">
            <w:pPr>
              <w:jc w:val="center"/>
            </w:pPr>
            <w:r w:rsidRPr="00BC4ACB">
              <w:rPr>
                <w:sz w:val="22"/>
                <w:szCs w:val="22"/>
              </w:rPr>
              <w:t>6</w:t>
            </w:r>
          </w:p>
        </w:tc>
        <w:tc>
          <w:tcPr>
            <w:tcW w:w="9172" w:type="dxa"/>
            <w:tcBorders>
              <w:top w:val="single" w:sz="8" w:space="0" w:color="auto"/>
              <w:left w:val="nil"/>
              <w:bottom w:val="single" w:sz="8" w:space="0" w:color="auto"/>
              <w:right w:val="single" w:sz="4" w:space="0" w:color="auto"/>
            </w:tcBorders>
            <w:noWrap/>
          </w:tcPr>
          <w:p w:rsidR="00BC4ACB" w:rsidRPr="00BC4ACB" w:rsidRDefault="00BC4ACB" w:rsidP="00BC4ACB">
            <w:pPr>
              <w:rPr>
                <w:b/>
                <w:color w:val="000000" w:themeColor="text1"/>
              </w:rPr>
            </w:pPr>
          </w:p>
          <w:p w:rsidR="00BC4ACB" w:rsidRDefault="00BC4ACB" w:rsidP="00BC4ACB">
            <w:pPr>
              <w:rPr>
                <w:b/>
                <w:color w:val="000000" w:themeColor="text1"/>
              </w:rPr>
            </w:pPr>
          </w:p>
          <w:p w:rsidR="00BC4ACB" w:rsidRDefault="00BC4ACB" w:rsidP="00BC4ACB">
            <w:pPr>
              <w:rPr>
                <w:b/>
                <w:sz w:val="22"/>
                <w:szCs w:val="22"/>
              </w:rPr>
            </w:pPr>
            <w:r w:rsidRPr="00BC4ACB">
              <w:rPr>
                <w:b/>
                <w:color w:val="000000" w:themeColor="text1"/>
              </w:rPr>
              <w:t>Блузка форменная</w:t>
            </w:r>
            <w:r w:rsidRPr="00BC4ACB">
              <w:rPr>
                <w:b/>
                <w:color w:val="FF0000"/>
              </w:rPr>
              <w:t xml:space="preserve">  </w:t>
            </w:r>
            <w:r w:rsidRPr="00BC4ACB">
              <w:rPr>
                <w:b/>
                <w:color w:val="000000" w:themeColor="text1"/>
              </w:rPr>
              <w:t>голубого цвета с длинным рукавом (ТУ 8559-010-01124323-2009 «</w:t>
            </w:r>
            <w:r w:rsidRPr="00BC4ACB">
              <w:rPr>
                <w:b/>
                <w:sz w:val="22"/>
                <w:szCs w:val="22"/>
              </w:rPr>
              <w:t>Одежда форменная для работников ОАО «РЖД». Блузки форменные»)</w:t>
            </w:r>
          </w:p>
          <w:p w:rsidR="00BC4ACB" w:rsidRPr="00BC4ACB" w:rsidRDefault="00BC4ACB" w:rsidP="00BC4ACB">
            <w:pPr>
              <w:rPr>
                <w:color w:val="FF0000"/>
              </w:rPr>
            </w:pPr>
          </w:p>
          <w:p w:rsidR="00BC4ACB" w:rsidRPr="00BC4ACB" w:rsidRDefault="00BC4ACB" w:rsidP="00BC4ACB">
            <w:pPr>
              <w:rPr>
                <w:color w:val="000000" w:themeColor="text1"/>
              </w:rPr>
            </w:pPr>
            <w:r w:rsidRPr="00BC4ACB">
              <w:rPr>
                <w:color w:val="000000" w:themeColor="text1"/>
              </w:rPr>
              <w:t xml:space="preserve">- силуэт полуприлегающий; </w:t>
            </w:r>
          </w:p>
          <w:p w:rsidR="00BC4ACB" w:rsidRPr="00BC4ACB" w:rsidRDefault="00BC4ACB" w:rsidP="00BC4ACB">
            <w:pPr>
              <w:rPr>
                <w:color w:val="000000" w:themeColor="text1"/>
              </w:rPr>
            </w:pPr>
            <w:r w:rsidRPr="00BC4ACB">
              <w:rPr>
                <w:color w:val="000000" w:themeColor="text1"/>
              </w:rPr>
              <w:lastRenderedPageBreak/>
              <w:t>- на полочках нагрудные вытачки из бокового шва;</w:t>
            </w:r>
          </w:p>
          <w:p w:rsidR="00BC4ACB" w:rsidRPr="00BC4ACB" w:rsidRDefault="00BC4ACB" w:rsidP="00BC4ACB">
            <w:pPr>
              <w:rPr>
                <w:color w:val="000000" w:themeColor="text1"/>
              </w:rPr>
            </w:pPr>
            <w:r w:rsidRPr="00BC4ACB">
              <w:rPr>
                <w:color w:val="000000" w:themeColor="text1"/>
              </w:rPr>
              <w:t>- нагрудные карманы с клапаном, клапан пристегивается пуговицей;</w:t>
            </w:r>
          </w:p>
          <w:p w:rsidR="00BC4ACB" w:rsidRPr="00BC4ACB" w:rsidRDefault="00BC4ACB" w:rsidP="00BC4ACB">
            <w:pPr>
              <w:rPr>
                <w:color w:val="000000" w:themeColor="text1"/>
              </w:rPr>
            </w:pPr>
            <w:r w:rsidRPr="00BC4ACB">
              <w:rPr>
                <w:color w:val="000000" w:themeColor="text1"/>
              </w:rPr>
              <w:t>- застежка центральная бортовая на семь пуговиц и петель;</w:t>
            </w:r>
          </w:p>
          <w:p w:rsidR="00BC4ACB" w:rsidRPr="00BC4ACB" w:rsidRDefault="00BC4ACB" w:rsidP="00BC4ACB">
            <w:pPr>
              <w:rPr>
                <w:color w:val="000000" w:themeColor="text1"/>
              </w:rPr>
            </w:pPr>
            <w:r w:rsidRPr="00BC4ACB">
              <w:rPr>
                <w:color w:val="000000" w:themeColor="text1"/>
              </w:rPr>
              <w:t xml:space="preserve">- спинка с отрезными бочками; </w:t>
            </w:r>
          </w:p>
          <w:p w:rsidR="00BC4ACB" w:rsidRPr="00BC4ACB" w:rsidRDefault="00BC4ACB" w:rsidP="00BC4ACB">
            <w:pPr>
              <w:rPr>
                <w:color w:val="000000" w:themeColor="text1"/>
              </w:rPr>
            </w:pPr>
            <w:r w:rsidRPr="00BC4ACB">
              <w:rPr>
                <w:color w:val="000000" w:themeColor="text1"/>
              </w:rPr>
              <w:t>- рукав длинный рубашечный на манжетах;</w:t>
            </w:r>
          </w:p>
          <w:p w:rsidR="00BC4ACB" w:rsidRPr="00BC4ACB" w:rsidRDefault="00BC4ACB" w:rsidP="00BC4ACB">
            <w:pPr>
              <w:rPr>
                <w:color w:val="000000" w:themeColor="text1"/>
              </w:rPr>
            </w:pPr>
            <w:r w:rsidRPr="00BC4ACB">
              <w:rPr>
                <w:color w:val="000000" w:themeColor="text1"/>
              </w:rPr>
              <w:t xml:space="preserve"> - манжеты прямоугольные со скошенным углом, застегиваются на одну петлю и пуговицу;</w:t>
            </w:r>
          </w:p>
          <w:p w:rsidR="00BC4ACB" w:rsidRPr="00BC4ACB" w:rsidRDefault="00BC4ACB" w:rsidP="00BC4ACB">
            <w:pPr>
              <w:rPr>
                <w:color w:val="000000" w:themeColor="text1"/>
              </w:rPr>
            </w:pPr>
            <w:r w:rsidRPr="00BC4ACB">
              <w:rPr>
                <w:color w:val="000000" w:themeColor="text1"/>
              </w:rPr>
              <w:t>- шлица рукава окантована обтачкой;</w:t>
            </w:r>
          </w:p>
          <w:p w:rsidR="00BC4ACB" w:rsidRPr="00BC4ACB" w:rsidRDefault="00BC4ACB" w:rsidP="00BC4ACB">
            <w:pPr>
              <w:rPr>
                <w:color w:val="000000" w:themeColor="text1"/>
              </w:rPr>
            </w:pPr>
            <w:r w:rsidRPr="00BC4ACB">
              <w:rPr>
                <w:color w:val="000000" w:themeColor="text1"/>
              </w:rPr>
              <w:t>- по шву притачивания манжеты заложено две складки;</w:t>
            </w:r>
          </w:p>
          <w:p w:rsidR="00BC4ACB" w:rsidRPr="00BC4ACB" w:rsidRDefault="00BC4ACB" w:rsidP="00BC4ACB">
            <w:pPr>
              <w:rPr>
                <w:color w:val="000000" w:themeColor="text1"/>
              </w:rPr>
            </w:pPr>
            <w:r w:rsidRPr="00BC4ACB">
              <w:rPr>
                <w:color w:val="000000" w:themeColor="text1"/>
              </w:rPr>
              <w:t>- на левом рукаве в верхней части – вышитый шеврон (нарукавный знак принадлежности к ОАО «РЖД» на костюме и блузке);</w:t>
            </w:r>
          </w:p>
          <w:p w:rsidR="00BC4ACB" w:rsidRPr="00BC4ACB" w:rsidRDefault="00BC4ACB" w:rsidP="00BC4ACB">
            <w:pPr>
              <w:rPr>
                <w:color w:val="000000" w:themeColor="text1"/>
              </w:rPr>
            </w:pPr>
            <w:r w:rsidRPr="00BC4ACB">
              <w:rPr>
                <w:color w:val="000000" w:themeColor="text1"/>
              </w:rPr>
              <w:t xml:space="preserve"> - воротник – отложной с отрезной стойкой;</w:t>
            </w:r>
          </w:p>
          <w:p w:rsidR="00BC4ACB" w:rsidRPr="00BC4ACB" w:rsidRDefault="00BC4ACB" w:rsidP="00BC4ACB">
            <w:pPr>
              <w:rPr>
                <w:color w:val="000000" w:themeColor="text1"/>
              </w:rPr>
            </w:pPr>
            <w:r w:rsidRPr="00BC4ACB">
              <w:rPr>
                <w:color w:val="000000" w:themeColor="text1"/>
              </w:rPr>
              <w:t xml:space="preserve"> - по воротнику и манжетам, шву втачивания рукава проложена отделочная строчка 0,1 см.</w:t>
            </w:r>
          </w:p>
          <w:p w:rsidR="00BC4ACB" w:rsidRPr="00BC4ACB" w:rsidRDefault="00BC4ACB" w:rsidP="00BC4ACB">
            <w:pPr>
              <w:rPr>
                <w:b/>
                <w:color w:val="000000" w:themeColor="text1"/>
              </w:rPr>
            </w:pPr>
            <w:r w:rsidRPr="00BC4ACB">
              <w:rPr>
                <w:b/>
                <w:color w:val="000000" w:themeColor="text1"/>
              </w:rPr>
              <w:t>Характеристика ткани:</w:t>
            </w:r>
          </w:p>
          <w:p w:rsidR="00BC4ACB" w:rsidRPr="00BC4ACB" w:rsidRDefault="00BC4ACB" w:rsidP="00BC4ACB">
            <w:pPr>
              <w:rPr>
                <w:color w:val="000000" w:themeColor="text1"/>
              </w:rPr>
            </w:pPr>
            <w:r w:rsidRPr="00BC4ACB">
              <w:rPr>
                <w:color w:val="000000" w:themeColor="text1"/>
              </w:rPr>
              <w:t>Основная ткань сорочечная (смесовая) голубого цвета, состав: 80% хлопок, 20 % ПЭ.</w:t>
            </w:r>
          </w:p>
          <w:p w:rsidR="00BC4ACB" w:rsidRPr="00BC4ACB" w:rsidRDefault="00BC4ACB" w:rsidP="00BC4ACB">
            <w:pPr>
              <w:rPr>
                <w:color w:val="000000" w:themeColor="text1"/>
              </w:rPr>
            </w:pPr>
            <w:r w:rsidRPr="00BC4ACB">
              <w:rPr>
                <w:sz w:val="22"/>
              </w:rPr>
              <w:t>Размер и рост: ассорти.</w:t>
            </w:r>
            <w:r w:rsidRPr="00BC4ACB">
              <w:rPr>
                <w:color w:val="000000" w:themeColor="text1"/>
              </w:rPr>
              <w:t xml:space="preserve"> </w:t>
            </w:r>
          </w:p>
          <w:p w:rsidR="00BC4ACB" w:rsidRDefault="00BC4ACB" w:rsidP="00BC4ACB">
            <w:pPr>
              <w:rPr>
                <w:color w:val="000000" w:themeColor="text1"/>
              </w:rPr>
            </w:pPr>
          </w:p>
          <w:p w:rsidR="00BC4ACB" w:rsidRPr="00BC4ACB" w:rsidRDefault="00BC4ACB" w:rsidP="00BC4ACB">
            <w:pPr>
              <w:rPr>
                <w:color w:val="000000" w:themeColor="text1"/>
              </w:rPr>
            </w:pPr>
          </w:p>
          <w:p w:rsidR="00BC4ACB" w:rsidRPr="00BC4ACB" w:rsidRDefault="00BC4ACB" w:rsidP="00BC4ACB">
            <w:pPr>
              <w:rPr>
                <w:color w:val="000000" w:themeColor="text1"/>
              </w:rPr>
            </w:pPr>
          </w:p>
          <w:p w:rsidR="00BC4ACB" w:rsidRPr="00BC4ACB" w:rsidRDefault="00BC4ACB" w:rsidP="00BC4ACB">
            <w:pPr>
              <w:rPr>
                <w:color w:val="000000" w:themeColor="text1"/>
              </w:rPr>
            </w:pPr>
            <w:r w:rsidRPr="00BC4ACB">
              <w:rPr>
                <w:noProof/>
                <w:color w:val="000000" w:themeColor="text1"/>
              </w:rPr>
              <w:drawing>
                <wp:inline distT="0" distB="0" distL="0" distR="0">
                  <wp:extent cx="3876040" cy="499046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76040" cy="4990465"/>
                          </a:xfrm>
                          <a:prstGeom prst="rect">
                            <a:avLst/>
                          </a:prstGeom>
                          <a:noFill/>
                        </pic:spPr>
                      </pic:pic>
                    </a:graphicData>
                  </a:graphic>
                </wp:inline>
              </w:drawing>
            </w:r>
          </w:p>
          <w:p w:rsidR="00BC4ACB" w:rsidRPr="00BC4ACB" w:rsidRDefault="00BC4ACB" w:rsidP="00BC4ACB">
            <w:pPr>
              <w:rPr>
                <w:color w:val="000000" w:themeColor="text1"/>
              </w:rPr>
            </w:pPr>
          </w:p>
        </w:tc>
      </w:tr>
      <w:tr w:rsidR="00BC4ACB" w:rsidRPr="00BC4ACB" w:rsidTr="00BC4ACB">
        <w:trPr>
          <w:trHeight w:val="11320"/>
          <w:jc w:val="center"/>
        </w:trPr>
        <w:tc>
          <w:tcPr>
            <w:tcW w:w="670" w:type="dxa"/>
            <w:tcBorders>
              <w:top w:val="single" w:sz="8" w:space="0" w:color="auto"/>
              <w:left w:val="single" w:sz="8" w:space="0" w:color="auto"/>
              <w:bottom w:val="single" w:sz="8" w:space="0" w:color="auto"/>
              <w:right w:val="single" w:sz="4" w:space="0" w:color="auto"/>
            </w:tcBorders>
            <w:noWrap/>
            <w:vAlign w:val="center"/>
          </w:tcPr>
          <w:p w:rsidR="00BC4ACB" w:rsidRPr="00BC4ACB" w:rsidRDefault="00BC4ACB" w:rsidP="00BC4ACB">
            <w:pPr>
              <w:jc w:val="center"/>
            </w:pPr>
            <w:r w:rsidRPr="00BC4ACB">
              <w:rPr>
                <w:sz w:val="22"/>
                <w:szCs w:val="22"/>
              </w:rPr>
              <w:lastRenderedPageBreak/>
              <w:t>7</w:t>
            </w:r>
          </w:p>
        </w:tc>
        <w:tc>
          <w:tcPr>
            <w:tcW w:w="9172" w:type="dxa"/>
            <w:tcBorders>
              <w:top w:val="single" w:sz="8" w:space="0" w:color="auto"/>
              <w:left w:val="nil"/>
              <w:bottom w:val="single" w:sz="8" w:space="0" w:color="auto"/>
              <w:right w:val="single" w:sz="4" w:space="0" w:color="auto"/>
            </w:tcBorders>
            <w:noWrap/>
          </w:tcPr>
          <w:p w:rsidR="00BC4ACB" w:rsidRPr="00BC4ACB" w:rsidRDefault="00BC4ACB" w:rsidP="00BC4ACB">
            <w:pPr>
              <w:rPr>
                <w:b/>
              </w:rPr>
            </w:pPr>
          </w:p>
          <w:p w:rsidR="00BC4ACB" w:rsidRPr="00BC4ACB" w:rsidRDefault="00BC4ACB" w:rsidP="00BC4ACB">
            <w:r w:rsidRPr="00BC4ACB">
              <w:rPr>
                <w:b/>
              </w:rPr>
              <w:t>Блузка форменная  голубого цвета с коротким рукавом (ТУ 8559-010-01124323-2009 «</w:t>
            </w:r>
            <w:r w:rsidRPr="00BC4ACB">
              <w:rPr>
                <w:b/>
                <w:sz w:val="22"/>
                <w:szCs w:val="22"/>
              </w:rPr>
              <w:t>Одежда форменная для работников ОАО «РЖД». Блузки форменные»)</w:t>
            </w:r>
          </w:p>
          <w:p w:rsidR="00BC4ACB" w:rsidRPr="00BC4ACB" w:rsidRDefault="00BC4ACB" w:rsidP="00BC4ACB">
            <w:pPr>
              <w:autoSpaceDE w:val="0"/>
              <w:autoSpaceDN w:val="0"/>
              <w:adjustRightInd w:val="0"/>
              <w:ind w:right="-8"/>
              <w:jc w:val="both"/>
            </w:pPr>
            <w:r w:rsidRPr="00BC4ACB">
              <w:rPr>
                <w:sz w:val="22"/>
                <w:szCs w:val="22"/>
              </w:rPr>
              <w:t>- из голубой сорочечной ткани;</w:t>
            </w:r>
          </w:p>
          <w:p w:rsidR="00BC4ACB" w:rsidRPr="00BC4ACB" w:rsidRDefault="00BC4ACB" w:rsidP="00BC4ACB">
            <w:pPr>
              <w:autoSpaceDE w:val="0"/>
              <w:autoSpaceDN w:val="0"/>
              <w:adjustRightInd w:val="0"/>
              <w:ind w:right="-8"/>
              <w:jc w:val="both"/>
            </w:pPr>
            <w:r w:rsidRPr="00BC4ACB">
              <w:rPr>
                <w:sz w:val="22"/>
                <w:szCs w:val="22"/>
              </w:rPr>
              <w:t>- блузка прямого силуэта, рельефные швы по переду и спинке;</w:t>
            </w:r>
          </w:p>
          <w:p w:rsidR="00BC4ACB" w:rsidRPr="00BC4ACB" w:rsidRDefault="00BC4ACB" w:rsidP="00BC4ACB">
            <w:pPr>
              <w:autoSpaceDE w:val="0"/>
              <w:autoSpaceDN w:val="0"/>
              <w:adjustRightInd w:val="0"/>
              <w:ind w:right="-8"/>
              <w:jc w:val="both"/>
            </w:pPr>
            <w:r w:rsidRPr="00BC4ACB">
              <w:rPr>
                <w:sz w:val="22"/>
                <w:szCs w:val="22"/>
              </w:rPr>
              <w:t>- центральная бортовая застежка на 8 пуговиц;</w:t>
            </w:r>
          </w:p>
          <w:p w:rsidR="00BC4ACB" w:rsidRPr="00BC4ACB" w:rsidRDefault="00BC4ACB" w:rsidP="00BC4ACB">
            <w:pPr>
              <w:autoSpaceDE w:val="0"/>
              <w:autoSpaceDN w:val="0"/>
              <w:adjustRightInd w:val="0"/>
              <w:ind w:right="-8"/>
              <w:jc w:val="both"/>
            </w:pPr>
            <w:r w:rsidRPr="00BC4ACB">
              <w:rPr>
                <w:sz w:val="22"/>
                <w:szCs w:val="22"/>
              </w:rPr>
              <w:t>-на полочках нагрудные вытачки из бокового шва и нагрудные карманы с клапаном, застегивающимся на одну пуговицу;</w:t>
            </w:r>
          </w:p>
          <w:p w:rsidR="00BC4ACB" w:rsidRPr="00BC4ACB" w:rsidRDefault="00BC4ACB" w:rsidP="00BC4ACB">
            <w:pPr>
              <w:autoSpaceDE w:val="0"/>
              <w:autoSpaceDN w:val="0"/>
              <w:adjustRightInd w:val="0"/>
              <w:ind w:right="-8"/>
              <w:jc w:val="both"/>
            </w:pPr>
            <w:r w:rsidRPr="00BC4ACB">
              <w:rPr>
                <w:sz w:val="22"/>
                <w:szCs w:val="22"/>
              </w:rPr>
              <w:t>- спинка с отрезной кокеткой, под кокеткой мягкие складки в области лопаток;</w:t>
            </w:r>
          </w:p>
          <w:p w:rsidR="00BC4ACB" w:rsidRPr="00BC4ACB" w:rsidRDefault="00BC4ACB" w:rsidP="00BC4ACB">
            <w:pPr>
              <w:autoSpaceDE w:val="0"/>
              <w:autoSpaceDN w:val="0"/>
              <w:adjustRightInd w:val="0"/>
              <w:ind w:right="-8"/>
              <w:jc w:val="both"/>
            </w:pPr>
            <w:r w:rsidRPr="00BC4ACB">
              <w:rPr>
                <w:sz w:val="22"/>
                <w:szCs w:val="22"/>
              </w:rPr>
              <w:t xml:space="preserve">-  рукав короткий рубашечный, манжета цельнокроеная; </w:t>
            </w:r>
          </w:p>
          <w:p w:rsidR="00BC4ACB" w:rsidRPr="00BC4ACB" w:rsidRDefault="00BC4ACB" w:rsidP="00BC4ACB">
            <w:pPr>
              <w:autoSpaceDE w:val="0"/>
              <w:autoSpaceDN w:val="0"/>
              <w:adjustRightInd w:val="0"/>
              <w:ind w:right="-8"/>
              <w:jc w:val="both"/>
            </w:pPr>
            <w:r w:rsidRPr="00BC4ACB">
              <w:rPr>
                <w:sz w:val="22"/>
                <w:szCs w:val="22"/>
              </w:rPr>
              <w:t>- воротник отложной с отрезной стойкой;</w:t>
            </w:r>
          </w:p>
          <w:p w:rsidR="00BC4ACB" w:rsidRPr="00BC4ACB" w:rsidRDefault="00BC4ACB" w:rsidP="00BC4ACB">
            <w:pPr>
              <w:autoSpaceDE w:val="0"/>
              <w:autoSpaceDN w:val="0"/>
              <w:adjustRightInd w:val="0"/>
              <w:ind w:right="-8"/>
              <w:jc w:val="both"/>
            </w:pPr>
            <w:r w:rsidRPr="00BC4ACB">
              <w:rPr>
                <w:sz w:val="22"/>
                <w:szCs w:val="22"/>
              </w:rPr>
              <w:t xml:space="preserve"> </w:t>
            </w:r>
            <w:r w:rsidRPr="00BC4ACB">
              <w:rPr>
                <w:rFonts w:eastAsia="MS Mincho"/>
                <w:spacing w:val="-2"/>
                <w:sz w:val="22"/>
                <w:szCs w:val="22"/>
              </w:rPr>
              <w:t>- низ блузки на притачном поясе, по бокам собран на регулируемую эластичную тесьму</w:t>
            </w:r>
          </w:p>
          <w:p w:rsidR="00BC4ACB" w:rsidRPr="00BC4ACB" w:rsidRDefault="00BC4ACB" w:rsidP="00BC4ACB">
            <w:pPr>
              <w:autoSpaceDE w:val="0"/>
              <w:autoSpaceDN w:val="0"/>
              <w:adjustRightInd w:val="0"/>
              <w:ind w:right="-8"/>
              <w:jc w:val="both"/>
            </w:pPr>
            <w:r w:rsidRPr="00BC4ACB">
              <w:rPr>
                <w:sz w:val="22"/>
                <w:szCs w:val="22"/>
              </w:rPr>
              <w:t xml:space="preserve">- на левом рукаве настрочен нарукавный знак принадлежности к ОАО «РЖД» </w:t>
            </w:r>
          </w:p>
          <w:p w:rsidR="00BC4ACB" w:rsidRPr="00BC4ACB" w:rsidRDefault="00BC4ACB" w:rsidP="00BC4ACB">
            <w:pPr>
              <w:rPr>
                <w:b/>
              </w:rPr>
            </w:pPr>
            <w:r w:rsidRPr="00BC4ACB">
              <w:rPr>
                <w:b/>
              </w:rPr>
              <w:t>Характеристика ткани:</w:t>
            </w:r>
          </w:p>
          <w:p w:rsidR="00BC4ACB" w:rsidRPr="00BC4ACB" w:rsidRDefault="00BC4ACB" w:rsidP="00BC4ACB">
            <w:r w:rsidRPr="00BC4ACB">
              <w:t xml:space="preserve">Основная ткань сорочечная (смесовая) голубого цвета, состав: 80% хлопок, 20 % ПЭ. </w:t>
            </w:r>
          </w:p>
          <w:p w:rsidR="00BC4ACB" w:rsidRPr="00BC4ACB" w:rsidRDefault="00BC4ACB" w:rsidP="00BC4ACB">
            <w:r w:rsidRPr="00BC4ACB">
              <w:rPr>
                <w:sz w:val="22"/>
              </w:rPr>
              <w:t>Размер и рост: ассорти.</w:t>
            </w:r>
          </w:p>
          <w:p w:rsidR="00BC4ACB" w:rsidRPr="00BC4ACB" w:rsidRDefault="00BC4ACB" w:rsidP="00BC4ACB">
            <w:r w:rsidRPr="00BC4ACB">
              <w:rPr>
                <w:noProof/>
              </w:rPr>
              <w:drawing>
                <wp:anchor distT="0" distB="0" distL="114300" distR="114300" simplePos="0" relativeHeight="251660288" behindDoc="1" locked="0" layoutInCell="1" allowOverlap="1">
                  <wp:simplePos x="0" y="0"/>
                  <wp:positionH relativeFrom="column">
                    <wp:posOffset>-6350</wp:posOffset>
                  </wp:positionH>
                  <wp:positionV relativeFrom="paragraph">
                    <wp:posOffset>172720</wp:posOffset>
                  </wp:positionV>
                  <wp:extent cx="2209800" cy="4204970"/>
                  <wp:effectExtent l="19050" t="0" r="0" b="0"/>
                  <wp:wrapTight wrapText="bothSides">
                    <wp:wrapPolygon edited="0">
                      <wp:start x="-186" y="0"/>
                      <wp:lineTo x="-186" y="21528"/>
                      <wp:lineTo x="21600" y="21528"/>
                      <wp:lineTo x="21600" y="0"/>
                      <wp:lineTo x="-186" y="0"/>
                    </wp:wrapPolygon>
                  </wp:wrapTight>
                  <wp:docPr id="5" name="Рисунок 5" descr="5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512"/>
                          <pic:cNvPicPr>
                            <a:picLocks noChangeAspect="1" noChangeArrowheads="1"/>
                          </pic:cNvPicPr>
                        </pic:nvPicPr>
                        <pic:blipFill>
                          <a:blip r:embed="rId16" cstate="print"/>
                          <a:srcRect/>
                          <a:stretch>
                            <a:fillRect/>
                          </a:stretch>
                        </pic:blipFill>
                        <pic:spPr bwMode="auto">
                          <a:xfrm>
                            <a:off x="0" y="0"/>
                            <a:ext cx="2209800" cy="4204970"/>
                          </a:xfrm>
                          <a:prstGeom prst="rect">
                            <a:avLst/>
                          </a:prstGeom>
                          <a:noFill/>
                          <a:ln w="9525">
                            <a:noFill/>
                            <a:miter lim="800000"/>
                            <a:headEnd/>
                            <a:tailEnd/>
                          </a:ln>
                        </pic:spPr>
                      </pic:pic>
                    </a:graphicData>
                  </a:graphic>
                </wp:anchor>
              </w:drawing>
            </w:r>
          </w:p>
        </w:tc>
      </w:tr>
      <w:tr w:rsidR="00BC4ACB" w:rsidRPr="00BC4ACB" w:rsidTr="00BC4ACB">
        <w:trPr>
          <w:trHeight w:val="12312"/>
          <w:jc w:val="center"/>
        </w:trPr>
        <w:tc>
          <w:tcPr>
            <w:tcW w:w="670" w:type="dxa"/>
            <w:tcBorders>
              <w:top w:val="single" w:sz="8" w:space="0" w:color="auto"/>
              <w:left w:val="single" w:sz="8" w:space="0" w:color="auto"/>
              <w:bottom w:val="single" w:sz="4" w:space="0" w:color="auto"/>
              <w:right w:val="single" w:sz="4" w:space="0" w:color="auto"/>
            </w:tcBorders>
            <w:noWrap/>
            <w:vAlign w:val="center"/>
          </w:tcPr>
          <w:p w:rsidR="00BC4ACB" w:rsidRPr="00BC4ACB" w:rsidRDefault="00BC4ACB" w:rsidP="00BC4ACB">
            <w:pPr>
              <w:jc w:val="center"/>
            </w:pPr>
            <w:r w:rsidRPr="00BC4ACB">
              <w:lastRenderedPageBreak/>
              <w:t>8</w:t>
            </w:r>
          </w:p>
        </w:tc>
        <w:tc>
          <w:tcPr>
            <w:tcW w:w="9172" w:type="dxa"/>
            <w:tcBorders>
              <w:top w:val="single" w:sz="8" w:space="0" w:color="auto"/>
              <w:left w:val="nil"/>
              <w:bottom w:val="single" w:sz="4" w:space="0" w:color="auto"/>
              <w:right w:val="single" w:sz="4" w:space="0" w:color="auto"/>
            </w:tcBorders>
            <w:noWrap/>
          </w:tcPr>
          <w:p w:rsidR="00BC4ACB" w:rsidRPr="00BC4ACB" w:rsidRDefault="00BC4ACB" w:rsidP="00BC4ACB">
            <w:pPr>
              <w:rPr>
                <w:b/>
                <w:color w:val="C0504D" w:themeColor="accent2"/>
              </w:rPr>
            </w:pPr>
          </w:p>
          <w:p w:rsidR="00BC4ACB" w:rsidRPr="00BC4ACB" w:rsidRDefault="00BC4ACB" w:rsidP="00BC4ACB">
            <w:r w:rsidRPr="00BC4ACB">
              <w:rPr>
                <w:b/>
                <w:sz w:val="22"/>
                <w:szCs w:val="22"/>
              </w:rPr>
              <w:t>Сорочка форменная голубого цвета мужская с длинными рукавом (</w:t>
            </w:r>
            <w:r w:rsidRPr="00BC4ACB">
              <w:rPr>
                <w:b/>
                <w:sz w:val="22"/>
              </w:rPr>
              <w:t xml:space="preserve">ТУ 8559-009-01124323-2009) </w:t>
            </w:r>
            <w:r w:rsidRPr="00BC4ACB">
              <w:rPr>
                <w:b/>
              </w:rPr>
              <w:t>«</w:t>
            </w:r>
            <w:r w:rsidRPr="00BC4ACB">
              <w:rPr>
                <w:b/>
                <w:sz w:val="22"/>
                <w:szCs w:val="22"/>
              </w:rPr>
              <w:t>Одежда форменная для работников ОАО «РЖД». Сорочки форменные»</w:t>
            </w:r>
          </w:p>
          <w:p w:rsidR="00BC4ACB" w:rsidRPr="00BC4ACB" w:rsidRDefault="00BC4ACB" w:rsidP="00BC4ACB">
            <w:pPr>
              <w:jc w:val="both"/>
            </w:pPr>
            <w:r w:rsidRPr="00BC4ACB">
              <w:rPr>
                <w:sz w:val="22"/>
                <w:szCs w:val="22"/>
              </w:rPr>
              <w:t>- из голубой сорочечной ткани;</w:t>
            </w:r>
          </w:p>
          <w:p w:rsidR="00BC4ACB" w:rsidRPr="00BC4ACB" w:rsidRDefault="00BC4ACB" w:rsidP="00BC4ACB">
            <w:pPr>
              <w:jc w:val="both"/>
            </w:pPr>
            <w:r w:rsidRPr="00BC4ACB">
              <w:rPr>
                <w:sz w:val="22"/>
                <w:szCs w:val="22"/>
              </w:rPr>
              <w:t>- прямого силуэта с центральной бортовой застежкой до низа на семь пуговиц, одна - на стойке воротника, шесть - на полочке;</w:t>
            </w:r>
          </w:p>
          <w:p w:rsidR="00BC4ACB" w:rsidRPr="00BC4ACB" w:rsidRDefault="00BC4ACB" w:rsidP="00BC4ACB">
            <w:pPr>
              <w:jc w:val="both"/>
            </w:pPr>
            <w:r w:rsidRPr="00BC4ACB">
              <w:rPr>
                <w:sz w:val="22"/>
                <w:szCs w:val="22"/>
              </w:rPr>
              <w:t>- воротник отложной, с отрезной стойкой, обработанный методом прямого дублирования, углы воротника острые;</w:t>
            </w:r>
          </w:p>
          <w:p w:rsidR="00BC4ACB" w:rsidRPr="00BC4ACB" w:rsidRDefault="00BC4ACB" w:rsidP="00BC4ACB">
            <w:pPr>
              <w:jc w:val="both"/>
            </w:pPr>
            <w:r w:rsidRPr="00BC4ACB">
              <w:rPr>
                <w:sz w:val="22"/>
                <w:szCs w:val="22"/>
              </w:rPr>
              <w:t>- на левой полочке верхний накладной карман с фигурной обтачкой;</w:t>
            </w:r>
          </w:p>
          <w:p w:rsidR="00BC4ACB" w:rsidRPr="00BC4ACB" w:rsidRDefault="00BC4ACB" w:rsidP="00BC4ACB">
            <w:pPr>
              <w:jc w:val="both"/>
            </w:pPr>
            <w:r w:rsidRPr="00BC4ACB">
              <w:rPr>
                <w:sz w:val="22"/>
                <w:szCs w:val="22"/>
              </w:rPr>
              <w:t>- левая полочка обработана планкой;</w:t>
            </w:r>
          </w:p>
          <w:p w:rsidR="00BC4ACB" w:rsidRPr="00BC4ACB" w:rsidRDefault="00BC4ACB" w:rsidP="00BC4ACB">
            <w:pPr>
              <w:jc w:val="both"/>
            </w:pPr>
            <w:r w:rsidRPr="00BC4ACB">
              <w:rPr>
                <w:sz w:val="22"/>
                <w:szCs w:val="22"/>
              </w:rPr>
              <w:t>- спинка с кокеткой, по шву притачивания кокетки к спинке заложены две мягкие складки;</w:t>
            </w:r>
          </w:p>
          <w:p w:rsidR="00BC4ACB" w:rsidRPr="00BC4ACB" w:rsidRDefault="00BC4ACB" w:rsidP="00BC4ACB">
            <w:pPr>
              <w:jc w:val="both"/>
            </w:pPr>
            <w:r w:rsidRPr="00BC4ACB">
              <w:rPr>
                <w:sz w:val="22"/>
                <w:szCs w:val="22"/>
              </w:rPr>
              <w:t>- рукава длинные рубашечные двухшовные с манжетами, манжеты прямоугольные, застегиваются на 1 пуговицу и петлю (1 пуговица - регулировочная), шлица рукава обработана планкой, по шву притачивания манжеты заложены 2 складки;</w:t>
            </w:r>
          </w:p>
          <w:p w:rsidR="00BC4ACB" w:rsidRPr="00BC4ACB" w:rsidRDefault="00BC4ACB" w:rsidP="00BC4ACB">
            <w:pPr>
              <w:jc w:val="both"/>
            </w:pPr>
            <w:r w:rsidRPr="00BC4ACB">
              <w:rPr>
                <w:sz w:val="22"/>
                <w:szCs w:val="22"/>
              </w:rPr>
              <w:t>- манжеты прямоугольные, застегиваются на 1 пуговицу и петлю;</w:t>
            </w:r>
          </w:p>
          <w:p w:rsidR="00BC4ACB" w:rsidRPr="00BC4ACB" w:rsidRDefault="00BC4ACB" w:rsidP="00BC4ACB">
            <w:r w:rsidRPr="00BC4ACB">
              <w:rPr>
                <w:sz w:val="22"/>
                <w:szCs w:val="22"/>
              </w:rPr>
              <w:t xml:space="preserve">- на левом рукаве в верхней части – нарукавный знак принадлежности к ОАО «РЖД» </w:t>
            </w:r>
            <w:r w:rsidRPr="00BC4ACB">
              <w:rPr>
                <w:b/>
              </w:rPr>
              <w:t>Характеристика ткани:</w:t>
            </w:r>
          </w:p>
          <w:p w:rsidR="00BC4ACB" w:rsidRPr="00BC4ACB" w:rsidRDefault="00BC4ACB" w:rsidP="00BC4ACB">
            <w:pPr>
              <w:jc w:val="both"/>
              <w:rPr>
                <w:b/>
              </w:rPr>
            </w:pPr>
            <w:r w:rsidRPr="00BC4ACB">
              <w:t>Основная ткань сорочечная (смесовая) голубого цвета, состав: 80% хлопок, 20 % ПЭ.</w:t>
            </w:r>
          </w:p>
          <w:p w:rsidR="00BC4ACB" w:rsidRPr="00BC4ACB" w:rsidRDefault="00BC4ACB" w:rsidP="00BC4ACB">
            <w:r w:rsidRPr="00BC4ACB">
              <w:rPr>
                <w:sz w:val="22"/>
              </w:rPr>
              <w:t>Размер и рост: ассорти.</w:t>
            </w:r>
          </w:p>
          <w:p w:rsidR="00BC4ACB" w:rsidRPr="00BC4ACB" w:rsidRDefault="00BC4ACB" w:rsidP="00BC4ACB">
            <w:pPr>
              <w:rPr>
                <w:b/>
                <w:color w:val="C0504D" w:themeColor="accent2"/>
              </w:rPr>
            </w:pPr>
          </w:p>
          <w:p w:rsidR="00BC4ACB" w:rsidRPr="00BC4ACB" w:rsidRDefault="00BC4ACB" w:rsidP="00BC4ACB">
            <w:pPr>
              <w:rPr>
                <w:b/>
                <w:color w:val="C0504D" w:themeColor="accent2"/>
              </w:rPr>
            </w:pPr>
          </w:p>
          <w:p w:rsidR="00BC4ACB" w:rsidRPr="00BC4ACB" w:rsidRDefault="00BC4ACB" w:rsidP="00BC4ACB">
            <w:pPr>
              <w:rPr>
                <w:b/>
                <w:color w:val="C0504D" w:themeColor="accent2"/>
              </w:rPr>
            </w:pPr>
          </w:p>
          <w:p w:rsidR="00BC4ACB" w:rsidRPr="00BC4ACB" w:rsidRDefault="00BC4ACB" w:rsidP="00BC4ACB">
            <w:pPr>
              <w:rPr>
                <w:b/>
                <w:color w:val="C0504D" w:themeColor="accent2"/>
              </w:rPr>
            </w:pPr>
            <w:r w:rsidRPr="00BC4ACB">
              <w:rPr>
                <w:noProof/>
              </w:rPr>
              <w:drawing>
                <wp:anchor distT="0" distB="0" distL="114300" distR="114300" simplePos="0" relativeHeight="251661312" behindDoc="1" locked="0" layoutInCell="1" allowOverlap="1">
                  <wp:simplePos x="0" y="0"/>
                  <wp:positionH relativeFrom="column">
                    <wp:posOffset>-6350</wp:posOffset>
                  </wp:positionH>
                  <wp:positionV relativeFrom="paragraph">
                    <wp:posOffset>172720</wp:posOffset>
                  </wp:positionV>
                  <wp:extent cx="3385185" cy="3895725"/>
                  <wp:effectExtent l="19050" t="0" r="5715" b="0"/>
                  <wp:wrapThrough wrapText="bothSides">
                    <wp:wrapPolygon edited="0">
                      <wp:start x="-122" y="0"/>
                      <wp:lineTo x="-122" y="21547"/>
                      <wp:lineTo x="21636" y="21547"/>
                      <wp:lineTo x="21636" y="0"/>
                      <wp:lineTo x="-122" y="0"/>
                    </wp:wrapPolygon>
                  </wp:wrapThrough>
                  <wp:docPr id="9" name="Рисунок 8" descr="55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516-1-2"/>
                          <pic:cNvPicPr>
                            <a:picLocks noChangeAspect="1" noChangeArrowheads="1"/>
                          </pic:cNvPicPr>
                        </pic:nvPicPr>
                        <pic:blipFill>
                          <a:blip r:embed="rId17" cstate="print"/>
                          <a:srcRect/>
                          <a:stretch>
                            <a:fillRect/>
                          </a:stretch>
                        </pic:blipFill>
                        <pic:spPr bwMode="auto">
                          <a:xfrm>
                            <a:off x="0" y="0"/>
                            <a:ext cx="3385185" cy="3895725"/>
                          </a:xfrm>
                          <a:prstGeom prst="rect">
                            <a:avLst/>
                          </a:prstGeom>
                          <a:noFill/>
                          <a:ln w="9525">
                            <a:noFill/>
                            <a:miter lim="800000"/>
                            <a:headEnd/>
                            <a:tailEnd/>
                          </a:ln>
                        </pic:spPr>
                      </pic:pic>
                    </a:graphicData>
                  </a:graphic>
                </wp:anchor>
              </w:drawing>
            </w:r>
          </w:p>
        </w:tc>
      </w:tr>
    </w:tbl>
    <w:p w:rsidR="004246E7" w:rsidRPr="00CA5F88" w:rsidRDefault="004246E7">
      <w:pPr>
        <w:spacing w:after="200" w:line="276" w:lineRule="auto"/>
        <w:ind w:left="360"/>
        <w:contextualSpacing/>
        <w:jc w:val="both"/>
        <w:rPr>
          <w:b/>
          <w:sz w:val="28"/>
          <w:szCs w:val="28"/>
        </w:rPr>
      </w:pPr>
    </w:p>
    <w:p w:rsidR="00AB2D96" w:rsidRPr="00CA5F88" w:rsidRDefault="00AB2D96" w:rsidP="00AB2D96">
      <w:pPr>
        <w:pStyle w:val="a6"/>
        <w:spacing w:after="200" w:line="276" w:lineRule="auto"/>
        <w:ind w:left="1140"/>
        <w:contextualSpacing/>
        <w:jc w:val="both"/>
        <w:rPr>
          <w:b/>
          <w:sz w:val="28"/>
          <w:szCs w:val="28"/>
        </w:rPr>
      </w:pPr>
    </w:p>
    <w:p w:rsidR="00AB2D96" w:rsidRPr="00CA5F88" w:rsidRDefault="00AB2D96" w:rsidP="00AB2D96">
      <w:pPr>
        <w:pStyle w:val="a6"/>
        <w:spacing w:after="200" w:line="276" w:lineRule="auto"/>
        <w:ind w:left="284"/>
        <w:contextualSpacing/>
        <w:jc w:val="both"/>
        <w:rPr>
          <w:b/>
          <w:sz w:val="28"/>
          <w:szCs w:val="28"/>
        </w:rPr>
      </w:pPr>
      <w:r w:rsidRPr="00CA5F88">
        <w:rPr>
          <w:b/>
          <w:sz w:val="28"/>
          <w:szCs w:val="28"/>
        </w:rPr>
        <w:t>3.2.3. Отдельные требования к товару</w:t>
      </w:r>
    </w:p>
    <w:p w:rsidR="00AB2D96" w:rsidRDefault="00AB2D96" w:rsidP="00AB2D96">
      <w:pPr>
        <w:widowControl w:val="0"/>
        <w:tabs>
          <w:tab w:val="left" w:pos="0"/>
          <w:tab w:val="left" w:pos="1080"/>
        </w:tabs>
        <w:jc w:val="both"/>
        <w:rPr>
          <w:sz w:val="28"/>
          <w:szCs w:val="28"/>
        </w:rPr>
      </w:pPr>
      <w:r w:rsidRPr="00CA5F88">
        <w:rPr>
          <w:sz w:val="28"/>
          <w:szCs w:val="28"/>
        </w:rPr>
        <w:t xml:space="preserve">1) Товар на момент его приемки Покупателем должен принадлежать Поставщику на праве собственности, не быть заложенным или арестованным, не являться </w:t>
      </w:r>
      <w:r w:rsidRPr="00CA5F88">
        <w:rPr>
          <w:sz w:val="28"/>
          <w:szCs w:val="28"/>
        </w:rPr>
        <w:lastRenderedPageBreak/>
        <w:t>предметом для спора третьих лиц.</w:t>
      </w:r>
    </w:p>
    <w:p w:rsidR="00190C61" w:rsidRPr="00CA5F88" w:rsidRDefault="00190C61" w:rsidP="00AB2D96">
      <w:pPr>
        <w:widowControl w:val="0"/>
        <w:tabs>
          <w:tab w:val="left" w:pos="0"/>
          <w:tab w:val="left" w:pos="1080"/>
        </w:tabs>
        <w:jc w:val="both"/>
        <w:rPr>
          <w:sz w:val="28"/>
          <w:szCs w:val="28"/>
        </w:rPr>
      </w:pPr>
    </w:p>
    <w:p w:rsidR="00AB2D96" w:rsidRPr="00CA5F88" w:rsidRDefault="00AB2D96" w:rsidP="00AB2D96">
      <w:pPr>
        <w:jc w:val="both"/>
        <w:rPr>
          <w:sz w:val="28"/>
          <w:szCs w:val="28"/>
        </w:rPr>
      </w:pPr>
      <w:r w:rsidRPr="00CA5F88">
        <w:rPr>
          <w:sz w:val="28"/>
          <w:szCs w:val="28"/>
        </w:rPr>
        <w:t>2) Товар должен соответствовать техническим условиям, указанным  в настоящей документации и проекте Договора (приложение №7 к аукционной документации).</w:t>
      </w:r>
    </w:p>
    <w:p w:rsidR="00AB2D96" w:rsidRDefault="00AB2D96" w:rsidP="00AB2D96">
      <w:pPr>
        <w:pStyle w:val="af5"/>
        <w:tabs>
          <w:tab w:val="left" w:pos="1134"/>
        </w:tabs>
        <w:spacing w:after="0"/>
        <w:ind w:left="0"/>
        <w:jc w:val="both"/>
        <w:rPr>
          <w:sz w:val="28"/>
          <w:szCs w:val="28"/>
        </w:rPr>
      </w:pPr>
      <w:r w:rsidRPr="00CA5F88">
        <w:rPr>
          <w:sz w:val="28"/>
          <w:szCs w:val="28"/>
        </w:rPr>
        <w:t xml:space="preserve">3) Товар должен быть изготовлен из ткани и фурнитуры, указанных в технических условиях. Замена ткани и фурнитуры возможна только по согласованию с Покупателем. </w:t>
      </w:r>
    </w:p>
    <w:p w:rsidR="00190C61" w:rsidRPr="00CA5F88" w:rsidRDefault="00190C61" w:rsidP="00AB2D96">
      <w:pPr>
        <w:pStyle w:val="af5"/>
        <w:tabs>
          <w:tab w:val="left" w:pos="1134"/>
        </w:tabs>
        <w:spacing w:after="0"/>
        <w:ind w:left="0"/>
        <w:jc w:val="both"/>
        <w:rPr>
          <w:sz w:val="28"/>
          <w:szCs w:val="28"/>
        </w:rPr>
      </w:pPr>
    </w:p>
    <w:p w:rsidR="00AB2D96" w:rsidRDefault="00AB2D96" w:rsidP="00AB2D96">
      <w:pPr>
        <w:jc w:val="both"/>
        <w:rPr>
          <w:sz w:val="28"/>
          <w:szCs w:val="28"/>
        </w:rPr>
      </w:pPr>
      <w:r w:rsidRPr="00CA5F88">
        <w:rPr>
          <w:sz w:val="28"/>
          <w:szCs w:val="28"/>
        </w:rPr>
        <w:t>4) Товар по своему качеству и комплектности должен соответствовать требованиям соответствующих государственных стандартов (ГОСТ) техническим условиям (ТУ), утвержденным Приказом ОАО «РЖД» от 17.02.2010 г. №17.</w:t>
      </w:r>
    </w:p>
    <w:p w:rsidR="00190C61" w:rsidRPr="00CA5F88" w:rsidRDefault="00190C61" w:rsidP="00AB2D96">
      <w:pPr>
        <w:jc w:val="both"/>
      </w:pPr>
    </w:p>
    <w:p w:rsidR="00AB2D96" w:rsidRPr="00CA5F88" w:rsidRDefault="00AB2D96" w:rsidP="00AB2D96">
      <w:pPr>
        <w:pStyle w:val="a6"/>
        <w:ind w:left="0"/>
        <w:jc w:val="both"/>
        <w:rPr>
          <w:sz w:val="28"/>
          <w:szCs w:val="28"/>
        </w:rPr>
      </w:pPr>
      <w:r w:rsidRPr="00CA5F88">
        <w:rPr>
          <w:sz w:val="28"/>
          <w:szCs w:val="28"/>
        </w:rPr>
        <w:t>5) Товар должен отгружаться в таре и упаковке, обеспечивающей при надлежащем обращении с грузом его сохранность при транспортировке.</w:t>
      </w:r>
    </w:p>
    <w:p w:rsidR="00AB2D96" w:rsidRPr="00CA5F88" w:rsidRDefault="00AB2D96" w:rsidP="00AB2D96">
      <w:pPr>
        <w:pStyle w:val="a6"/>
        <w:ind w:left="284"/>
        <w:jc w:val="both"/>
        <w:rPr>
          <w:sz w:val="28"/>
          <w:szCs w:val="28"/>
        </w:rPr>
      </w:pPr>
    </w:p>
    <w:p w:rsidR="00AB2D96" w:rsidRPr="00CA5F88" w:rsidRDefault="00AB2D96" w:rsidP="00AB2D96">
      <w:pPr>
        <w:pStyle w:val="a6"/>
        <w:ind w:left="284"/>
        <w:jc w:val="both"/>
        <w:rPr>
          <w:b/>
          <w:sz w:val="28"/>
          <w:szCs w:val="28"/>
        </w:rPr>
      </w:pPr>
      <w:r w:rsidRPr="00CA5F88">
        <w:rPr>
          <w:b/>
          <w:sz w:val="28"/>
          <w:szCs w:val="28"/>
        </w:rPr>
        <w:t>3.2.4. Требования к основным материалам для поставляемого товара.</w:t>
      </w:r>
    </w:p>
    <w:p w:rsidR="00AB2D96" w:rsidRPr="00CA5F88" w:rsidRDefault="00AB2D96" w:rsidP="00AB2D96">
      <w:pPr>
        <w:pStyle w:val="a6"/>
        <w:ind w:left="284"/>
        <w:jc w:val="both"/>
        <w:rPr>
          <w:b/>
          <w:sz w:val="28"/>
          <w:szCs w:val="28"/>
        </w:rPr>
      </w:pPr>
    </w:p>
    <w:p w:rsidR="00AB2D96" w:rsidRPr="00CA5F88" w:rsidRDefault="00AB2D96" w:rsidP="00AB2D96">
      <w:pPr>
        <w:pStyle w:val="a6"/>
        <w:ind w:left="0" w:firstLine="284"/>
        <w:jc w:val="both"/>
        <w:rPr>
          <w:sz w:val="28"/>
          <w:szCs w:val="28"/>
        </w:rPr>
      </w:pPr>
      <w:r w:rsidRPr="00CA5F88">
        <w:rPr>
          <w:sz w:val="28"/>
          <w:szCs w:val="28"/>
        </w:rPr>
        <w:t>3.2.4.1. Верхняя одежда (пальто женское утепленное), должна быть изготовлена из ткани, имеющей следующих показатели:</w:t>
      </w:r>
    </w:p>
    <w:p w:rsidR="00AB2D96" w:rsidRPr="00CA5F88" w:rsidRDefault="00AB2D96" w:rsidP="00AB2D96">
      <w:pPr>
        <w:pStyle w:val="a6"/>
        <w:ind w:left="0" w:firstLine="284"/>
        <w:jc w:val="both"/>
        <w:rPr>
          <w:sz w:val="28"/>
          <w:szCs w:val="28"/>
        </w:rPr>
      </w:pPr>
      <w:r w:rsidRPr="00CA5F88">
        <w:rPr>
          <w:sz w:val="28"/>
          <w:szCs w:val="28"/>
        </w:rPr>
        <w:t>- хорошая износостойкость и достаточная прочность ткани на разрыв  и истирание (стойкость к истиранию не менее 800 циклов);</w:t>
      </w:r>
    </w:p>
    <w:p w:rsidR="00AB2D96" w:rsidRPr="00CA5F88" w:rsidRDefault="00AB2D96" w:rsidP="00AB2D96">
      <w:pPr>
        <w:pStyle w:val="a6"/>
        <w:ind w:left="0" w:firstLine="284"/>
        <w:jc w:val="both"/>
        <w:rPr>
          <w:sz w:val="28"/>
          <w:szCs w:val="28"/>
        </w:rPr>
      </w:pPr>
      <w:r w:rsidRPr="00CA5F88">
        <w:rPr>
          <w:sz w:val="28"/>
          <w:szCs w:val="28"/>
        </w:rPr>
        <w:t>- небольшой процент усадки – для сохранения формоустойчивости изделия его защитных и эстетических свойств при многократной чистке изделия на протяжении всего эксплуатационного периода;</w:t>
      </w:r>
    </w:p>
    <w:p w:rsidR="00AB2D96" w:rsidRPr="00CA5F88" w:rsidRDefault="00AB2D96" w:rsidP="00AB2D96">
      <w:pPr>
        <w:pStyle w:val="a6"/>
        <w:ind w:left="0" w:firstLine="284"/>
        <w:jc w:val="both"/>
        <w:rPr>
          <w:sz w:val="28"/>
          <w:szCs w:val="28"/>
        </w:rPr>
      </w:pPr>
      <w:r w:rsidRPr="00CA5F88">
        <w:rPr>
          <w:sz w:val="28"/>
          <w:szCs w:val="28"/>
        </w:rPr>
        <w:t>- водоупорность для защиты от климатических воздействий;</w:t>
      </w:r>
    </w:p>
    <w:p w:rsidR="00AB2D96" w:rsidRPr="00CA5F88" w:rsidRDefault="00AB2D96" w:rsidP="00AB2D96">
      <w:pPr>
        <w:pStyle w:val="a6"/>
        <w:ind w:left="0" w:firstLine="284"/>
        <w:jc w:val="both"/>
        <w:rPr>
          <w:sz w:val="28"/>
          <w:szCs w:val="28"/>
        </w:rPr>
      </w:pPr>
      <w:r w:rsidRPr="00CA5F88">
        <w:rPr>
          <w:sz w:val="28"/>
          <w:szCs w:val="28"/>
        </w:rPr>
        <w:t>- окраска ткани должна быть устойчива к воздействию света, пота, трению сухому и мокрому.</w:t>
      </w:r>
    </w:p>
    <w:p w:rsidR="00AB2D96" w:rsidRPr="00CA5F88" w:rsidRDefault="00AB2D96" w:rsidP="00AB2D96">
      <w:pPr>
        <w:pStyle w:val="a6"/>
        <w:ind w:left="0" w:firstLine="284"/>
        <w:jc w:val="both"/>
        <w:rPr>
          <w:sz w:val="28"/>
          <w:szCs w:val="28"/>
        </w:rPr>
      </w:pPr>
      <w:r w:rsidRPr="00CA5F88">
        <w:rPr>
          <w:sz w:val="28"/>
          <w:szCs w:val="28"/>
        </w:rPr>
        <w:t>Требования к подкладочной ткани:</w:t>
      </w:r>
    </w:p>
    <w:p w:rsidR="00AB2D96" w:rsidRPr="00CA5F88" w:rsidRDefault="00AB2D96" w:rsidP="00AB2D96">
      <w:pPr>
        <w:pStyle w:val="a6"/>
        <w:ind w:left="0" w:firstLine="284"/>
        <w:jc w:val="both"/>
        <w:rPr>
          <w:sz w:val="28"/>
          <w:szCs w:val="28"/>
        </w:rPr>
      </w:pPr>
      <w:r w:rsidRPr="00CA5F88">
        <w:rPr>
          <w:sz w:val="28"/>
          <w:szCs w:val="28"/>
        </w:rPr>
        <w:t>- хорошая воздухопроницаемость;</w:t>
      </w:r>
    </w:p>
    <w:p w:rsidR="00AB2D96" w:rsidRPr="00CA5F88" w:rsidRDefault="00AB2D96" w:rsidP="00AB2D96">
      <w:pPr>
        <w:pStyle w:val="a6"/>
        <w:ind w:left="0" w:firstLine="284"/>
        <w:jc w:val="both"/>
        <w:rPr>
          <w:sz w:val="28"/>
          <w:szCs w:val="28"/>
        </w:rPr>
      </w:pPr>
      <w:r w:rsidRPr="00CA5F88">
        <w:rPr>
          <w:sz w:val="28"/>
          <w:szCs w:val="28"/>
        </w:rPr>
        <w:t>- хорошая износостойкость;</w:t>
      </w:r>
    </w:p>
    <w:p w:rsidR="00AB2D96" w:rsidRPr="00CA5F88" w:rsidRDefault="00AB2D96" w:rsidP="00AB2D96">
      <w:pPr>
        <w:pStyle w:val="a6"/>
        <w:ind w:left="0" w:firstLine="284"/>
        <w:jc w:val="both"/>
        <w:rPr>
          <w:sz w:val="28"/>
          <w:szCs w:val="28"/>
        </w:rPr>
      </w:pPr>
      <w:r w:rsidRPr="00CA5F88">
        <w:rPr>
          <w:sz w:val="28"/>
          <w:szCs w:val="28"/>
        </w:rPr>
        <w:t>- хорошее скольжение изделия в пакете одежды и удобство при надевании и эксплуатации.</w:t>
      </w:r>
    </w:p>
    <w:p w:rsidR="00AB2D96" w:rsidRPr="00CA5F88" w:rsidRDefault="00AB2D96" w:rsidP="00AB2D96">
      <w:pPr>
        <w:pStyle w:val="a6"/>
        <w:ind w:left="0" w:firstLine="284"/>
        <w:jc w:val="both"/>
        <w:rPr>
          <w:sz w:val="28"/>
          <w:szCs w:val="28"/>
        </w:rPr>
      </w:pPr>
      <w:r w:rsidRPr="00CA5F88">
        <w:rPr>
          <w:sz w:val="28"/>
          <w:szCs w:val="28"/>
        </w:rPr>
        <w:t>Требования к утеплителю:</w:t>
      </w:r>
    </w:p>
    <w:p w:rsidR="00AB2D96" w:rsidRPr="00CA5F88" w:rsidRDefault="00AB2D96" w:rsidP="00AB2D96">
      <w:pPr>
        <w:pStyle w:val="a6"/>
        <w:ind w:left="0" w:firstLine="284"/>
        <w:jc w:val="both"/>
        <w:rPr>
          <w:sz w:val="28"/>
          <w:szCs w:val="28"/>
        </w:rPr>
      </w:pPr>
      <w:r w:rsidRPr="00CA5F88">
        <w:rPr>
          <w:sz w:val="28"/>
          <w:szCs w:val="28"/>
        </w:rPr>
        <w:t>- синтепон 200 Состав 100 % синтетический нетканый материал из полиэфирных волокон трубчатой системы. Плотность – 200 гр\кв.м.</w:t>
      </w:r>
    </w:p>
    <w:p w:rsidR="00AB2D96" w:rsidRDefault="00AB2D96" w:rsidP="00AB2D96">
      <w:pPr>
        <w:pStyle w:val="a6"/>
        <w:ind w:left="0" w:firstLine="284"/>
        <w:jc w:val="both"/>
        <w:rPr>
          <w:sz w:val="28"/>
          <w:szCs w:val="28"/>
        </w:rPr>
      </w:pPr>
      <w:r w:rsidRPr="00CA5F88">
        <w:rPr>
          <w:sz w:val="28"/>
          <w:szCs w:val="28"/>
        </w:rPr>
        <w:t xml:space="preserve">        Пакет материалов утепленной одежды по показателям воздухопроницаемости толщины суммарного теплового сопротивления должен соответствовать определенному классу защиты и климатическому поясу в котором будет использоваться одежда.</w:t>
      </w:r>
    </w:p>
    <w:p w:rsidR="00190C61" w:rsidRPr="00CA5F88" w:rsidRDefault="00190C61" w:rsidP="00AB2D96">
      <w:pPr>
        <w:pStyle w:val="a6"/>
        <w:ind w:left="0" w:firstLine="284"/>
        <w:jc w:val="both"/>
        <w:rPr>
          <w:sz w:val="28"/>
          <w:szCs w:val="28"/>
        </w:rPr>
      </w:pPr>
    </w:p>
    <w:p w:rsidR="00AB2D96" w:rsidRPr="00CA5F88" w:rsidRDefault="00AB2D96" w:rsidP="00AB2D96">
      <w:pPr>
        <w:pStyle w:val="a6"/>
        <w:ind w:left="0" w:firstLine="284"/>
        <w:jc w:val="both"/>
        <w:rPr>
          <w:sz w:val="28"/>
          <w:szCs w:val="28"/>
        </w:rPr>
      </w:pPr>
      <w:r w:rsidRPr="00CA5F88">
        <w:rPr>
          <w:sz w:val="28"/>
          <w:szCs w:val="28"/>
        </w:rPr>
        <w:t>3.2.4.2. Одежда костюмной группы (пиджак, жилет, юбка) должна быть изготовлена из ткани,  имеющей следующих показатели:</w:t>
      </w:r>
    </w:p>
    <w:p w:rsidR="00AB2D96" w:rsidRPr="00CA5F88" w:rsidRDefault="00AB2D96" w:rsidP="00AB2D96">
      <w:pPr>
        <w:pStyle w:val="a6"/>
        <w:ind w:left="0" w:firstLine="284"/>
        <w:jc w:val="both"/>
        <w:rPr>
          <w:sz w:val="28"/>
          <w:szCs w:val="28"/>
        </w:rPr>
      </w:pPr>
      <w:r w:rsidRPr="00CA5F88">
        <w:rPr>
          <w:sz w:val="28"/>
          <w:szCs w:val="28"/>
        </w:rPr>
        <w:t>- защита от воздействия климатических факторов;</w:t>
      </w:r>
    </w:p>
    <w:p w:rsidR="00AB2D96" w:rsidRPr="00CA5F88" w:rsidRDefault="00AB2D96" w:rsidP="00AB2D96">
      <w:pPr>
        <w:pStyle w:val="a6"/>
        <w:ind w:left="0" w:firstLine="284"/>
        <w:jc w:val="both"/>
        <w:rPr>
          <w:sz w:val="28"/>
          <w:szCs w:val="28"/>
        </w:rPr>
      </w:pPr>
      <w:r w:rsidRPr="00CA5F88">
        <w:rPr>
          <w:sz w:val="28"/>
          <w:szCs w:val="28"/>
        </w:rPr>
        <w:lastRenderedPageBreak/>
        <w:t>- хорошая воздухопроницаемость и гигроскопичность изделия, что создает оптимальные условия теплообмена организма в летний и зимний периоды года;</w:t>
      </w:r>
    </w:p>
    <w:p w:rsidR="00AB2D96" w:rsidRPr="00CA5F88" w:rsidRDefault="00AB2D96" w:rsidP="00AB2D96">
      <w:pPr>
        <w:pStyle w:val="a6"/>
        <w:ind w:left="0" w:firstLine="284"/>
        <w:jc w:val="both"/>
        <w:rPr>
          <w:sz w:val="28"/>
          <w:szCs w:val="28"/>
        </w:rPr>
      </w:pPr>
      <w:r w:rsidRPr="00CA5F88">
        <w:rPr>
          <w:sz w:val="28"/>
          <w:szCs w:val="28"/>
        </w:rPr>
        <w:t>- хорошая износостойкость и достаточна прочность ткани к истиранию, минимальное пиллингообразование, небольшой процент усадки – для сохранения формоустойчивости изделия его защитных и эстетических свойств при многократной чистке изделия на протяжении всего эксплуатационного срока;</w:t>
      </w:r>
    </w:p>
    <w:p w:rsidR="00AB2D96" w:rsidRPr="00CA5F88" w:rsidRDefault="00AB2D96" w:rsidP="00AB2D96">
      <w:pPr>
        <w:pStyle w:val="a6"/>
        <w:ind w:left="0" w:firstLine="284"/>
        <w:jc w:val="both"/>
        <w:rPr>
          <w:sz w:val="28"/>
          <w:szCs w:val="28"/>
        </w:rPr>
      </w:pPr>
      <w:r w:rsidRPr="00CA5F88">
        <w:rPr>
          <w:sz w:val="28"/>
          <w:szCs w:val="28"/>
        </w:rPr>
        <w:t>- хорошая формообразующая способность, упругость, достаточная мягкость.</w:t>
      </w:r>
    </w:p>
    <w:p w:rsidR="00AB2D96" w:rsidRPr="00CA5F88" w:rsidRDefault="00AB2D96" w:rsidP="00AB2D96">
      <w:pPr>
        <w:pStyle w:val="a6"/>
        <w:ind w:left="0" w:firstLine="284"/>
        <w:jc w:val="both"/>
        <w:rPr>
          <w:sz w:val="28"/>
          <w:szCs w:val="28"/>
        </w:rPr>
      </w:pPr>
      <w:r w:rsidRPr="00CA5F88">
        <w:rPr>
          <w:sz w:val="28"/>
          <w:szCs w:val="28"/>
        </w:rPr>
        <w:t>Требования к подкладочной ткани:</w:t>
      </w:r>
    </w:p>
    <w:p w:rsidR="00AB2D96" w:rsidRPr="00CA5F88" w:rsidRDefault="00AB2D96" w:rsidP="00AB2D96">
      <w:pPr>
        <w:pStyle w:val="a6"/>
        <w:ind w:left="0" w:firstLine="284"/>
        <w:jc w:val="both"/>
        <w:rPr>
          <w:sz w:val="28"/>
          <w:szCs w:val="28"/>
        </w:rPr>
      </w:pPr>
      <w:r w:rsidRPr="00CA5F88">
        <w:rPr>
          <w:sz w:val="28"/>
          <w:szCs w:val="28"/>
        </w:rPr>
        <w:t>- хорошая воздухопроницаемость;</w:t>
      </w:r>
    </w:p>
    <w:p w:rsidR="00AB2D96" w:rsidRPr="00CA5F88" w:rsidRDefault="00AB2D96" w:rsidP="00AB2D96">
      <w:pPr>
        <w:pStyle w:val="a6"/>
        <w:ind w:left="0" w:firstLine="284"/>
        <w:jc w:val="both"/>
        <w:rPr>
          <w:sz w:val="28"/>
          <w:szCs w:val="28"/>
        </w:rPr>
      </w:pPr>
      <w:r w:rsidRPr="00CA5F88">
        <w:rPr>
          <w:sz w:val="28"/>
          <w:szCs w:val="28"/>
        </w:rPr>
        <w:t>- хорошая износостойкость;</w:t>
      </w:r>
    </w:p>
    <w:p w:rsidR="00AB2D96" w:rsidRDefault="00AB2D96" w:rsidP="00AB2D96">
      <w:pPr>
        <w:pStyle w:val="a6"/>
        <w:ind w:left="0" w:firstLine="284"/>
        <w:jc w:val="both"/>
        <w:rPr>
          <w:sz w:val="28"/>
          <w:szCs w:val="28"/>
        </w:rPr>
      </w:pPr>
      <w:r w:rsidRPr="00CA5F88">
        <w:rPr>
          <w:sz w:val="28"/>
          <w:szCs w:val="28"/>
        </w:rPr>
        <w:t>- хорошее скольжение изделия в пакете одежды и удобство при надевании и эксплуатации.</w:t>
      </w:r>
    </w:p>
    <w:p w:rsidR="00190C61" w:rsidRPr="00CA5F88" w:rsidRDefault="00190C61" w:rsidP="00AB2D96">
      <w:pPr>
        <w:pStyle w:val="a6"/>
        <w:ind w:left="0" w:firstLine="284"/>
        <w:jc w:val="both"/>
        <w:rPr>
          <w:sz w:val="28"/>
          <w:szCs w:val="28"/>
        </w:rPr>
      </w:pPr>
    </w:p>
    <w:p w:rsidR="00AB2D96" w:rsidRPr="00CA5F88" w:rsidRDefault="00AB2D96" w:rsidP="00AB2D96">
      <w:pPr>
        <w:pStyle w:val="a6"/>
        <w:ind w:left="0" w:firstLine="284"/>
        <w:jc w:val="both"/>
        <w:rPr>
          <w:sz w:val="28"/>
          <w:szCs w:val="28"/>
        </w:rPr>
      </w:pPr>
      <w:r w:rsidRPr="00CA5F88">
        <w:rPr>
          <w:sz w:val="28"/>
          <w:szCs w:val="28"/>
        </w:rPr>
        <w:t>3.2.4.3. Одежда сорочечной–блузочной группы (блузка, сорочка) должна быть изготовлена из ткани, имеющей следующих показатели:</w:t>
      </w:r>
    </w:p>
    <w:p w:rsidR="00AB2D96" w:rsidRPr="00CA5F88" w:rsidRDefault="00AB2D96" w:rsidP="00AB2D96">
      <w:pPr>
        <w:pStyle w:val="a6"/>
        <w:ind w:left="0" w:firstLine="284"/>
        <w:jc w:val="both"/>
        <w:rPr>
          <w:sz w:val="28"/>
          <w:szCs w:val="28"/>
        </w:rPr>
      </w:pPr>
      <w:r w:rsidRPr="00CA5F88">
        <w:rPr>
          <w:sz w:val="28"/>
          <w:szCs w:val="28"/>
        </w:rPr>
        <w:t>- хорошая воздухопроницаемость и гигроскопичность изделия, что создает оптимальные условия теплообмена организма в летний и зимний периоды года;</w:t>
      </w:r>
    </w:p>
    <w:p w:rsidR="00AB2D96" w:rsidRPr="00CA5F88" w:rsidRDefault="00AB2D96" w:rsidP="00AB2D96">
      <w:pPr>
        <w:pStyle w:val="a6"/>
        <w:ind w:left="0" w:firstLine="284"/>
        <w:jc w:val="both"/>
        <w:rPr>
          <w:sz w:val="28"/>
          <w:szCs w:val="28"/>
        </w:rPr>
      </w:pPr>
      <w:r w:rsidRPr="00CA5F88">
        <w:rPr>
          <w:sz w:val="28"/>
          <w:szCs w:val="28"/>
        </w:rPr>
        <w:t>- устойчивость окраса ткани к воздействию света, пота, трению сухому и мокрому.</w:t>
      </w:r>
    </w:p>
    <w:p w:rsidR="00AB2D96" w:rsidRPr="00CA5F88" w:rsidRDefault="00AB2D96" w:rsidP="00AB2D96">
      <w:pPr>
        <w:pStyle w:val="a6"/>
        <w:ind w:left="284"/>
        <w:jc w:val="both"/>
        <w:rPr>
          <w:sz w:val="28"/>
          <w:szCs w:val="28"/>
        </w:rPr>
      </w:pPr>
    </w:p>
    <w:p w:rsidR="00AB2D96" w:rsidRDefault="00AB2D96" w:rsidP="00AB2D96">
      <w:pPr>
        <w:pStyle w:val="a6"/>
        <w:ind w:left="284"/>
        <w:jc w:val="both"/>
        <w:rPr>
          <w:b/>
          <w:sz w:val="28"/>
          <w:szCs w:val="28"/>
        </w:rPr>
      </w:pPr>
      <w:r w:rsidRPr="00CA5F88">
        <w:rPr>
          <w:b/>
          <w:sz w:val="28"/>
          <w:szCs w:val="28"/>
        </w:rPr>
        <w:t>3.2.5. Гарантийные обязательства.</w:t>
      </w:r>
    </w:p>
    <w:p w:rsidR="00FF29D9" w:rsidRDefault="00FF29D9" w:rsidP="00AB2D96">
      <w:pPr>
        <w:pStyle w:val="a6"/>
        <w:ind w:left="284"/>
        <w:jc w:val="both"/>
        <w:rPr>
          <w:b/>
          <w:sz w:val="28"/>
          <w:szCs w:val="28"/>
        </w:rPr>
      </w:pPr>
    </w:p>
    <w:p w:rsidR="00AB2D96" w:rsidRPr="00CA5F88" w:rsidRDefault="00AB2D96" w:rsidP="00AB2D96">
      <w:pPr>
        <w:tabs>
          <w:tab w:val="left" w:pos="1134"/>
        </w:tabs>
        <w:spacing w:line="250" w:lineRule="auto"/>
        <w:ind w:firstLine="567"/>
        <w:jc w:val="both"/>
        <w:rPr>
          <w:snapToGrid w:val="0"/>
          <w:sz w:val="28"/>
          <w:szCs w:val="28"/>
        </w:rPr>
      </w:pPr>
      <w:r w:rsidRPr="00CA5F88">
        <w:rPr>
          <w:sz w:val="28"/>
          <w:szCs w:val="28"/>
        </w:rPr>
        <w:t xml:space="preserve">  </w:t>
      </w:r>
      <w:r w:rsidRPr="00CA5F88">
        <w:rPr>
          <w:snapToGrid w:val="0"/>
          <w:sz w:val="28"/>
          <w:szCs w:val="28"/>
        </w:rPr>
        <w:t>Поставщиком устанавливается гарантийный срок на Товар – 3 (три) месяца со дня передачи Покупателю по товарной накладной, учитывая сезонность носки: для осенне-зимнего ассортимента – с 01 октября, для весенне-летнего – с 01 апреля. Гарантийные обязательства по замене Товара выполняются Поставщиком при условии полного соблюдения инструкций по уходу, указанным на ярлыках (требования к чистке, глажке и пр.).</w:t>
      </w:r>
    </w:p>
    <w:p w:rsidR="00AB2D96" w:rsidRPr="008F6FB4" w:rsidRDefault="00AB2D96" w:rsidP="00AB2D96">
      <w:pPr>
        <w:tabs>
          <w:tab w:val="left" w:pos="1134"/>
        </w:tabs>
        <w:spacing w:line="250" w:lineRule="auto"/>
        <w:ind w:firstLine="567"/>
        <w:jc w:val="both"/>
        <w:rPr>
          <w:snapToGrid w:val="0"/>
          <w:sz w:val="28"/>
          <w:szCs w:val="28"/>
        </w:rPr>
      </w:pPr>
      <w:r w:rsidRPr="00CA5F88">
        <w:rPr>
          <w:sz w:val="28"/>
          <w:szCs w:val="28"/>
        </w:rPr>
        <w:t xml:space="preserve">В случае, если в течение гарантийного периода Товар или его отдельные части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Товара. </w:t>
      </w:r>
    </w:p>
    <w:p w:rsidR="00AB2D96" w:rsidRPr="00CA5F88" w:rsidRDefault="00AB2D96" w:rsidP="00AB2D96">
      <w:pPr>
        <w:pStyle w:val="a6"/>
        <w:ind w:left="0" w:firstLine="284"/>
        <w:jc w:val="both"/>
        <w:rPr>
          <w:sz w:val="28"/>
          <w:szCs w:val="28"/>
        </w:rPr>
      </w:pPr>
      <w:r w:rsidRPr="00CA5F88">
        <w:rPr>
          <w:sz w:val="28"/>
          <w:szCs w:val="28"/>
        </w:rPr>
        <w:t xml:space="preserve">       Уведомление о необходимости гарантийного ремонта или замены направляется Поставщику в соответствии с условиями договора.</w:t>
      </w:r>
    </w:p>
    <w:p w:rsidR="00AB2D96" w:rsidRPr="00CA5F88" w:rsidRDefault="00AB2D96" w:rsidP="00AB2D96">
      <w:pPr>
        <w:pStyle w:val="a6"/>
        <w:ind w:left="0" w:firstLine="284"/>
        <w:jc w:val="both"/>
        <w:rPr>
          <w:sz w:val="28"/>
          <w:szCs w:val="28"/>
        </w:rPr>
      </w:pPr>
      <w:r w:rsidRPr="00CA5F88">
        <w:rPr>
          <w:sz w:val="28"/>
          <w:szCs w:val="28"/>
        </w:rPr>
        <w:t xml:space="preserve">       Транспортные расходы, связанные с гарантийным ремонтом или гарантийной заменой, Покупателем Поставщику не возмещаются.</w:t>
      </w:r>
    </w:p>
    <w:p w:rsidR="00AB2D96" w:rsidRDefault="00AB2D96" w:rsidP="00AB2D96">
      <w:pPr>
        <w:pStyle w:val="a6"/>
        <w:ind w:left="0" w:firstLine="284"/>
        <w:jc w:val="both"/>
        <w:rPr>
          <w:sz w:val="28"/>
          <w:szCs w:val="28"/>
        </w:rPr>
      </w:pPr>
      <w:r w:rsidRPr="00CA5F88">
        <w:rPr>
          <w:sz w:val="28"/>
          <w:szCs w:val="28"/>
        </w:rPr>
        <w:t xml:space="preserve">       При устранении дефектов или замены форменной одежды в период гарантийного срока, гарантийный срок продлевается на количество времени затраченного на это устранение.</w:t>
      </w:r>
    </w:p>
    <w:p w:rsidR="00C60FFF" w:rsidRPr="00CA5F88" w:rsidRDefault="00C60FFF" w:rsidP="005B2C7F">
      <w:pPr>
        <w:pStyle w:val="a6"/>
        <w:ind w:left="0" w:firstLine="720"/>
        <w:jc w:val="both"/>
        <w:rPr>
          <w:bCs/>
          <w:i/>
          <w:sz w:val="28"/>
          <w:szCs w:val="28"/>
        </w:rPr>
      </w:pPr>
    </w:p>
    <w:p w:rsidR="00EE2E8D" w:rsidRPr="00CA5F88" w:rsidRDefault="00EE2E8D" w:rsidP="0054447E">
      <w:pPr>
        <w:pStyle w:val="3"/>
        <w:numPr>
          <w:ilvl w:val="1"/>
          <w:numId w:val="22"/>
        </w:numPr>
        <w:spacing w:before="0" w:after="0"/>
        <w:ind w:left="0" w:firstLine="709"/>
        <w:jc w:val="both"/>
        <w:rPr>
          <w:rFonts w:ascii="Times New Roman" w:hAnsi="Times New Roman" w:cs="Times New Roman"/>
          <w:sz w:val="28"/>
          <w:szCs w:val="28"/>
        </w:rPr>
      </w:pPr>
      <w:r w:rsidRPr="00CA5F88">
        <w:rPr>
          <w:rFonts w:ascii="Times New Roman" w:hAnsi="Times New Roman" w:cs="Times New Roman"/>
          <w:sz w:val="28"/>
          <w:szCs w:val="28"/>
        </w:rPr>
        <w:t>Место, условия и сроки поставки товаров, оказания услуг, выполнения работ</w:t>
      </w:r>
    </w:p>
    <w:p w:rsidR="001B0AA9" w:rsidRPr="00CA5F88" w:rsidRDefault="001B0AA9" w:rsidP="001B0AA9">
      <w:pPr>
        <w:rPr>
          <w:sz w:val="28"/>
          <w:szCs w:val="28"/>
        </w:rPr>
      </w:pPr>
    </w:p>
    <w:p w:rsidR="00AB2D96" w:rsidRDefault="00AB2D96" w:rsidP="00AB2D96">
      <w:pPr>
        <w:pStyle w:val="a6"/>
        <w:numPr>
          <w:ilvl w:val="2"/>
          <w:numId w:val="22"/>
        </w:numPr>
        <w:ind w:left="1146"/>
        <w:jc w:val="both"/>
        <w:rPr>
          <w:sz w:val="26"/>
          <w:szCs w:val="26"/>
        </w:rPr>
      </w:pPr>
      <w:r w:rsidRPr="00CA5F88">
        <w:rPr>
          <w:sz w:val="28"/>
          <w:szCs w:val="28"/>
        </w:rPr>
        <w:t>Место поставки Товара: 394043, г. Воронеж, ул. Ленина, д.104 Б.</w:t>
      </w:r>
      <w:r w:rsidRPr="00CA5F88">
        <w:rPr>
          <w:sz w:val="26"/>
          <w:szCs w:val="26"/>
        </w:rPr>
        <w:t xml:space="preserve"> </w:t>
      </w:r>
    </w:p>
    <w:p w:rsidR="00190C61" w:rsidRPr="00CA5F88" w:rsidRDefault="00190C61" w:rsidP="008F6FB4">
      <w:pPr>
        <w:pStyle w:val="a6"/>
        <w:ind w:left="1146"/>
        <w:jc w:val="both"/>
        <w:rPr>
          <w:sz w:val="26"/>
          <w:szCs w:val="26"/>
        </w:rPr>
      </w:pPr>
    </w:p>
    <w:p w:rsidR="00AB2D96" w:rsidRDefault="00AB2D96" w:rsidP="00AB2D96">
      <w:pPr>
        <w:pStyle w:val="a6"/>
        <w:numPr>
          <w:ilvl w:val="2"/>
          <w:numId w:val="22"/>
        </w:numPr>
        <w:ind w:left="1146"/>
        <w:jc w:val="both"/>
        <w:rPr>
          <w:sz w:val="28"/>
          <w:szCs w:val="28"/>
        </w:rPr>
      </w:pPr>
      <w:r w:rsidRPr="00CA5F88">
        <w:rPr>
          <w:sz w:val="28"/>
          <w:szCs w:val="28"/>
        </w:rPr>
        <w:t>Доставка Товара, его отгрузка и  размещение  производится силами Поставщика  или за счет Поставщика третьими лицами.</w:t>
      </w:r>
    </w:p>
    <w:p w:rsidR="00190C61" w:rsidRPr="008F6FB4" w:rsidRDefault="00190C61" w:rsidP="008F6FB4">
      <w:pPr>
        <w:pStyle w:val="a6"/>
        <w:rPr>
          <w:sz w:val="28"/>
          <w:szCs w:val="28"/>
        </w:rPr>
      </w:pPr>
    </w:p>
    <w:p w:rsidR="00190C61" w:rsidRPr="00CA5F88" w:rsidRDefault="00190C61" w:rsidP="008F6FB4">
      <w:pPr>
        <w:pStyle w:val="a6"/>
        <w:ind w:left="1146"/>
        <w:jc w:val="both"/>
        <w:rPr>
          <w:sz w:val="28"/>
          <w:szCs w:val="28"/>
        </w:rPr>
      </w:pPr>
    </w:p>
    <w:p w:rsidR="00AB2D96" w:rsidRDefault="00AB2D96" w:rsidP="00AB2D96">
      <w:pPr>
        <w:pStyle w:val="a6"/>
        <w:numPr>
          <w:ilvl w:val="2"/>
          <w:numId w:val="22"/>
        </w:numPr>
        <w:ind w:left="1146"/>
        <w:jc w:val="both"/>
        <w:rPr>
          <w:sz w:val="28"/>
          <w:szCs w:val="28"/>
        </w:rPr>
      </w:pPr>
      <w:r w:rsidRPr="00CA5F88">
        <w:rPr>
          <w:sz w:val="28"/>
          <w:szCs w:val="28"/>
        </w:rPr>
        <w:t xml:space="preserve">Срок поставки Товара – поставка всего объема Товара производится не позднее </w:t>
      </w:r>
      <w:r w:rsidR="00FC0E59">
        <w:rPr>
          <w:sz w:val="28"/>
          <w:szCs w:val="28"/>
        </w:rPr>
        <w:t>20</w:t>
      </w:r>
      <w:r w:rsidRPr="008F6FB4">
        <w:rPr>
          <w:sz w:val="28"/>
          <w:szCs w:val="28"/>
        </w:rPr>
        <w:t xml:space="preserve"> ма</w:t>
      </w:r>
      <w:r w:rsidRPr="00CA5F88">
        <w:rPr>
          <w:sz w:val="28"/>
          <w:szCs w:val="28"/>
        </w:rPr>
        <w:t>я 2017 года.</w:t>
      </w:r>
    </w:p>
    <w:p w:rsidR="00190C61" w:rsidRDefault="00190C61" w:rsidP="008F6FB4">
      <w:pPr>
        <w:jc w:val="both"/>
        <w:rPr>
          <w:sz w:val="28"/>
          <w:szCs w:val="28"/>
        </w:rPr>
      </w:pPr>
    </w:p>
    <w:p w:rsidR="00CA5F88" w:rsidRDefault="00CA5F88" w:rsidP="00116B95">
      <w:pPr>
        <w:ind w:firstLine="709"/>
        <w:jc w:val="both"/>
        <w:rPr>
          <w:bCs/>
          <w:i/>
          <w:sz w:val="28"/>
          <w:szCs w:val="28"/>
        </w:rPr>
      </w:pPr>
    </w:p>
    <w:p w:rsidR="00EE2E8D" w:rsidRDefault="00EE2E8D" w:rsidP="0054447E">
      <w:pPr>
        <w:pStyle w:val="3"/>
        <w:numPr>
          <w:ilvl w:val="1"/>
          <w:numId w:val="22"/>
        </w:numPr>
        <w:spacing w:before="0" w:after="0"/>
        <w:ind w:hanging="371"/>
        <w:jc w:val="both"/>
        <w:rPr>
          <w:rFonts w:ascii="Times New Roman" w:hAnsi="Times New Roman" w:cs="Times New Roman"/>
          <w:sz w:val="28"/>
          <w:szCs w:val="28"/>
        </w:rPr>
      </w:pPr>
      <w:r w:rsidRPr="00CA5F88">
        <w:rPr>
          <w:rFonts w:ascii="Times New Roman" w:hAnsi="Times New Roman" w:cs="Times New Roman"/>
          <w:sz w:val="28"/>
          <w:szCs w:val="28"/>
        </w:rPr>
        <w:t>Форма, сроки и порядок оплаты товара, работы, услуги</w:t>
      </w:r>
    </w:p>
    <w:p w:rsidR="00190C61" w:rsidRPr="008F6FB4" w:rsidRDefault="00190C61" w:rsidP="008F6FB4"/>
    <w:p w:rsidR="00D048EF" w:rsidRPr="00CA5F88" w:rsidRDefault="00D048EF" w:rsidP="008F6FB4">
      <w:pPr>
        <w:ind w:firstLine="567"/>
        <w:jc w:val="both"/>
        <w:rPr>
          <w:bCs/>
          <w:i/>
          <w:sz w:val="28"/>
          <w:szCs w:val="28"/>
        </w:rPr>
      </w:pPr>
      <w:r w:rsidRPr="00CA5F88">
        <w:rPr>
          <w:bCs/>
          <w:sz w:val="28"/>
          <w:szCs w:val="28"/>
        </w:rPr>
        <w:t xml:space="preserve">Предусмотрено авансирование в размере не более </w:t>
      </w:r>
      <w:r w:rsidR="007636E9" w:rsidRPr="00CA5F88">
        <w:rPr>
          <w:bCs/>
          <w:sz w:val="28"/>
          <w:szCs w:val="28"/>
        </w:rPr>
        <w:t xml:space="preserve">50 </w:t>
      </w:r>
      <w:r w:rsidRPr="00CA5F88">
        <w:rPr>
          <w:bCs/>
          <w:sz w:val="28"/>
          <w:szCs w:val="28"/>
        </w:rPr>
        <w:t>% от цены договора</w:t>
      </w:r>
      <w:r w:rsidR="007636E9" w:rsidRPr="00CA5F88">
        <w:rPr>
          <w:bCs/>
          <w:sz w:val="28"/>
          <w:szCs w:val="28"/>
        </w:rPr>
        <w:t>.</w:t>
      </w:r>
      <w:r w:rsidRPr="00CA5F88">
        <w:rPr>
          <w:bCs/>
          <w:i/>
          <w:sz w:val="28"/>
          <w:szCs w:val="28"/>
        </w:rPr>
        <w:t xml:space="preserve"> </w:t>
      </w:r>
      <w:r w:rsidRPr="00CA5F88">
        <w:rPr>
          <w:bCs/>
          <w:sz w:val="28"/>
          <w:szCs w:val="28"/>
        </w:rPr>
        <w:t>Участник в своем финансово-коммерческом предложении указывает фиксированный размер  аванса, но не более указанного в настоящем пункте</w:t>
      </w:r>
      <w:r w:rsidRPr="00CA5F88">
        <w:rPr>
          <w:bCs/>
          <w:i/>
          <w:sz w:val="28"/>
          <w:szCs w:val="28"/>
        </w:rPr>
        <w:t xml:space="preserve">. </w:t>
      </w:r>
    </w:p>
    <w:p w:rsidR="007B6189" w:rsidRPr="008F6FB4" w:rsidRDefault="007B6189" w:rsidP="007B6189">
      <w:pPr>
        <w:pStyle w:val="a3"/>
        <w:tabs>
          <w:tab w:val="left" w:pos="1134"/>
        </w:tabs>
        <w:spacing w:line="250" w:lineRule="auto"/>
        <w:ind w:firstLine="567"/>
        <w:jc w:val="both"/>
        <w:rPr>
          <w:b w:val="0"/>
          <w:lang w:val="ru-RU"/>
        </w:rPr>
      </w:pPr>
      <w:r w:rsidRPr="008F6FB4">
        <w:rPr>
          <w:b w:val="0"/>
          <w:lang w:val="ru-RU"/>
        </w:rPr>
        <w:t>Оплата Товара, поставляемого по Договору, производится Покупателем  в следующем порядке:</w:t>
      </w:r>
    </w:p>
    <w:p w:rsidR="007B6189" w:rsidRPr="008F6FB4" w:rsidRDefault="007B6189" w:rsidP="00DE0849">
      <w:pPr>
        <w:pStyle w:val="23"/>
        <w:tabs>
          <w:tab w:val="left" w:pos="5529"/>
          <w:tab w:val="left" w:pos="8640"/>
        </w:tabs>
        <w:spacing w:after="0" w:line="240" w:lineRule="auto"/>
        <w:ind w:firstLine="540"/>
        <w:jc w:val="both"/>
        <w:rPr>
          <w:sz w:val="28"/>
          <w:szCs w:val="28"/>
        </w:rPr>
      </w:pPr>
      <w:r w:rsidRPr="008F6FB4">
        <w:rPr>
          <w:b/>
          <w:sz w:val="28"/>
          <w:szCs w:val="28"/>
        </w:rPr>
        <w:t xml:space="preserve">- </w:t>
      </w:r>
      <w:r w:rsidRPr="008F6FB4">
        <w:rPr>
          <w:sz w:val="28"/>
          <w:szCs w:val="28"/>
        </w:rPr>
        <w:t xml:space="preserve"> </w:t>
      </w:r>
      <w:r w:rsidR="007E56C2">
        <w:rPr>
          <w:sz w:val="28"/>
          <w:szCs w:val="28"/>
        </w:rPr>
        <w:t>авансовый платеж</w:t>
      </w:r>
      <w:r w:rsidRPr="008F6FB4">
        <w:rPr>
          <w:sz w:val="28"/>
          <w:szCs w:val="28"/>
        </w:rPr>
        <w:t xml:space="preserve"> Покупатель оплачивает не ранее, чем за тридцать дней до даты поставки Товара,  на основании выставленного Поставщиком счета;</w:t>
      </w:r>
    </w:p>
    <w:p w:rsidR="007B6189" w:rsidRPr="008F6FB4" w:rsidRDefault="007B6189" w:rsidP="007B6189">
      <w:pPr>
        <w:pStyle w:val="a6"/>
        <w:ind w:left="0"/>
        <w:jc w:val="both"/>
        <w:rPr>
          <w:sz w:val="28"/>
          <w:szCs w:val="28"/>
        </w:rPr>
      </w:pPr>
      <w:r w:rsidRPr="008F6FB4">
        <w:rPr>
          <w:b/>
          <w:sz w:val="28"/>
          <w:szCs w:val="28"/>
        </w:rPr>
        <w:t xml:space="preserve">           - </w:t>
      </w:r>
      <w:r w:rsidR="007E56C2">
        <w:rPr>
          <w:sz w:val="28"/>
          <w:szCs w:val="28"/>
        </w:rPr>
        <w:t>окончательный расчет Покупатель осуществляет</w:t>
      </w:r>
      <w:r w:rsidRPr="008F6FB4">
        <w:rPr>
          <w:sz w:val="28"/>
          <w:szCs w:val="28"/>
        </w:rPr>
        <w:t xml:space="preserve"> в течение 45 (сорока пяти) календарных дней с момента получения от Поставщика полного комплекта первичных документов, необходимого для осуществления платежа и подтверждающих поставку товара: счета, счета-фактуры, товарной накладной формы ТОРГ-12, других документов, предусмотренных </w:t>
      </w:r>
      <w:r w:rsidR="007E56C2">
        <w:rPr>
          <w:sz w:val="28"/>
          <w:szCs w:val="28"/>
        </w:rPr>
        <w:t>д</w:t>
      </w:r>
      <w:r w:rsidRPr="008F6FB4">
        <w:rPr>
          <w:sz w:val="28"/>
          <w:szCs w:val="28"/>
        </w:rPr>
        <w:t>оговором,  на основании полного комплекта документов, указанного выше</w:t>
      </w:r>
      <w:r w:rsidRPr="008F6FB4">
        <w:rPr>
          <w:rFonts w:eastAsia="MS Mincho"/>
          <w:sz w:val="28"/>
          <w:szCs w:val="28"/>
        </w:rPr>
        <w:t>,</w:t>
      </w:r>
      <w:r w:rsidRPr="008F6FB4">
        <w:rPr>
          <w:sz w:val="28"/>
          <w:szCs w:val="28"/>
        </w:rPr>
        <w:t xml:space="preserve"> путем перечисления денежных средств на расчетный счет Поставщика.</w:t>
      </w:r>
    </w:p>
    <w:p w:rsidR="007B6189" w:rsidRPr="008F6FB4" w:rsidRDefault="007B6189" w:rsidP="007B6189">
      <w:pPr>
        <w:pStyle w:val="a3"/>
        <w:tabs>
          <w:tab w:val="left" w:pos="1134"/>
        </w:tabs>
        <w:spacing w:line="250" w:lineRule="auto"/>
        <w:ind w:firstLine="567"/>
        <w:jc w:val="both"/>
        <w:rPr>
          <w:iCs/>
          <w:lang w:val="ru-RU"/>
        </w:rPr>
      </w:pPr>
      <w:r w:rsidRPr="008F6FB4">
        <w:rPr>
          <w:rFonts w:eastAsia="MS Mincho"/>
          <w:b w:val="0"/>
          <w:lang w:val="ru-RU"/>
        </w:rPr>
        <w:t>Обязательства Покупателя по оплате считаются исполненными на дату зачисления денежных средств на расчетный счет Поставщика.</w:t>
      </w:r>
    </w:p>
    <w:p w:rsidR="002B1233" w:rsidRPr="00CA5F88" w:rsidRDefault="007B6189" w:rsidP="008F6FB4">
      <w:pPr>
        <w:jc w:val="both"/>
        <w:rPr>
          <w:sz w:val="28"/>
          <w:szCs w:val="28"/>
        </w:rPr>
      </w:pPr>
      <w:r w:rsidRPr="00CA5F88">
        <w:rPr>
          <w:bCs/>
          <w:i/>
          <w:sz w:val="28"/>
          <w:szCs w:val="28"/>
        </w:rPr>
        <w:t xml:space="preserve">         </w:t>
      </w:r>
      <w:r w:rsidR="002B1233" w:rsidRPr="00CA5F88">
        <w:rPr>
          <w:sz w:val="28"/>
          <w:szCs w:val="28"/>
        </w:rPr>
        <w:t>В случае, если победитель запроса котировок (лицо, с которым по итогам запр</w:t>
      </w:r>
      <w:r w:rsidR="00D3076E">
        <w:rPr>
          <w:sz w:val="28"/>
          <w:szCs w:val="28"/>
        </w:rPr>
        <w:t>о</w:t>
      </w:r>
      <w:r w:rsidR="002B1233" w:rsidRPr="00CA5F88">
        <w:rPr>
          <w:sz w:val="28"/>
          <w:szCs w:val="28"/>
        </w:rPr>
        <w:t>са котировок принято решение о</w:t>
      </w:r>
      <w:r w:rsidR="002B1233" w:rsidRPr="00CA5F88">
        <w:rPr>
          <w:sz w:val="28"/>
        </w:rPr>
        <w:t xml:space="preserve"> заключении договора </w:t>
      </w:r>
      <w:r w:rsidR="002B1233" w:rsidRPr="00CA5F88">
        <w:rPr>
          <w:sz w:val="28"/>
          <w:szCs w:val="28"/>
        </w:rPr>
        <w:t>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3E4A1F" w:rsidRPr="00CA5F88" w:rsidRDefault="003E4A1F" w:rsidP="00650EB9">
      <w:pPr>
        <w:ind w:firstLine="709"/>
        <w:jc w:val="both"/>
        <w:rPr>
          <w:bCs/>
          <w:i/>
          <w:sz w:val="28"/>
          <w:szCs w:val="28"/>
        </w:rPr>
      </w:pPr>
    </w:p>
    <w:p w:rsidR="003E4A1F" w:rsidRPr="00CA5F88" w:rsidRDefault="003E4A1F" w:rsidP="0054447E">
      <w:pPr>
        <w:pStyle w:val="a6"/>
        <w:numPr>
          <w:ilvl w:val="0"/>
          <w:numId w:val="22"/>
        </w:numPr>
        <w:ind w:hanging="11"/>
        <w:jc w:val="both"/>
        <w:rPr>
          <w:b/>
          <w:bCs/>
          <w:sz w:val="28"/>
          <w:szCs w:val="28"/>
        </w:rPr>
      </w:pPr>
      <w:r w:rsidRPr="00CA5F88">
        <w:rPr>
          <w:b/>
          <w:bCs/>
          <w:sz w:val="28"/>
          <w:szCs w:val="28"/>
        </w:rPr>
        <w:t>Заключение и исполнение договора</w:t>
      </w:r>
    </w:p>
    <w:p w:rsidR="003E4A1F" w:rsidRPr="00CA5F88" w:rsidRDefault="003E4A1F" w:rsidP="003E4A1F">
      <w:pPr>
        <w:pStyle w:val="a6"/>
        <w:ind w:left="720"/>
        <w:jc w:val="both"/>
        <w:rPr>
          <w:bCs/>
          <w:i/>
          <w:sz w:val="28"/>
          <w:szCs w:val="28"/>
        </w:rPr>
      </w:pPr>
    </w:p>
    <w:p w:rsidR="00894A23" w:rsidRPr="00CA5F88" w:rsidRDefault="00894A23" w:rsidP="00EA01E2">
      <w:pPr>
        <w:pStyle w:val="a6"/>
        <w:ind w:left="0" w:firstLine="720"/>
        <w:jc w:val="both"/>
        <w:rPr>
          <w:bCs/>
          <w:sz w:val="28"/>
          <w:szCs w:val="28"/>
        </w:rPr>
      </w:pPr>
      <w:r w:rsidRPr="00CA5F88">
        <w:rPr>
          <w:bCs/>
          <w:sz w:val="28"/>
          <w:szCs w:val="28"/>
        </w:rPr>
        <w:t>Заключение, исполнение договора осуществляется в соответствии с пунктом 8 котировочной документации.</w:t>
      </w:r>
    </w:p>
    <w:p w:rsidR="00AB2D96" w:rsidRPr="00CA5F88" w:rsidRDefault="003E4A1F" w:rsidP="00AB2D96">
      <w:pPr>
        <w:pStyle w:val="a6"/>
        <w:ind w:left="0" w:firstLine="709"/>
        <w:jc w:val="both"/>
        <w:rPr>
          <w:bCs/>
          <w:sz w:val="28"/>
          <w:szCs w:val="28"/>
        </w:rPr>
      </w:pPr>
      <w:r w:rsidRPr="00CA5F88">
        <w:rPr>
          <w:bCs/>
          <w:sz w:val="28"/>
          <w:szCs w:val="28"/>
        </w:rPr>
        <w:lastRenderedPageBreak/>
        <w:t xml:space="preserve">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w:t>
      </w:r>
      <w:r w:rsidR="00AB2D96" w:rsidRPr="00CA5F88">
        <w:rPr>
          <w:bCs/>
          <w:sz w:val="28"/>
          <w:szCs w:val="28"/>
        </w:rPr>
        <w:t>30% от начальной (максимальной) цены договора  без учета НДС.</w:t>
      </w:r>
    </w:p>
    <w:p w:rsidR="00DC4A16" w:rsidRPr="008F6FB4" w:rsidRDefault="00DC4A16" w:rsidP="008F6FB4">
      <w:pPr>
        <w:jc w:val="both"/>
        <w:rPr>
          <w:bCs/>
          <w:sz w:val="28"/>
          <w:szCs w:val="28"/>
        </w:rPr>
      </w:pPr>
    </w:p>
    <w:p w:rsidR="00D04293" w:rsidRDefault="00D04293" w:rsidP="00D04293">
      <w:pPr>
        <w:ind w:firstLine="709"/>
        <w:jc w:val="both"/>
        <w:rPr>
          <w:b/>
          <w:i/>
          <w:sz w:val="28"/>
          <w:szCs w:val="28"/>
        </w:rPr>
      </w:pPr>
    </w:p>
    <w:p w:rsidR="00D04293" w:rsidRDefault="00D04293" w:rsidP="00D04293">
      <w:pPr>
        <w:ind w:firstLine="709"/>
        <w:jc w:val="both"/>
        <w:rPr>
          <w:sz w:val="28"/>
          <w:szCs w:val="28"/>
        </w:rPr>
      </w:pPr>
    </w:p>
    <w:p w:rsidR="00D04293" w:rsidRDefault="00D04293" w:rsidP="00D04293">
      <w:pPr>
        <w:ind w:firstLine="709"/>
        <w:jc w:val="both"/>
        <w:rPr>
          <w:sz w:val="28"/>
          <w:szCs w:val="28"/>
        </w:rPr>
      </w:pPr>
    </w:p>
    <w:p w:rsidR="00D04293" w:rsidRDefault="00D04293" w:rsidP="00D04293">
      <w:pPr>
        <w:ind w:firstLine="709"/>
        <w:jc w:val="both"/>
        <w:rPr>
          <w:sz w:val="28"/>
          <w:szCs w:val="28"/>
        </w:rPr>
      </w:pPr>
    </w:p>
    <w:p w:rsidR="00D04293" w:rsidRDefault="00D04293" w:rsidP="00D04293">
      <w:pPr>
        <w:ind w:firstLine="709"/>
        <w:jc w:val="both"/>
        <w:rPr>
          <w:sz w:val="28"/>
          <w:szCs w:val="28"/>
        </w:rPr>
      </w:pPr>
    </w:p>
    <w:p w:rsidR="00D04293" w:rsidRDefault="00D04293" w:rsidP="00D04293">
      <w:pPr>
        <w:ind w:firstLine="709"/>
        <w:jc w:val="both"/>
        <w:rPr>
          <w:sz w:val="28"/>
          <w:szCs w:val="28"/>
        </w:rPr>
      </w:pPr>
    </w:p>
    <w:p w:rsidR="00D04293" w:rsidRDefault="00D04293" w:rsidP="00D04293">
      <w:pPr>
        <w:ind w:firstLine="709"/>
        <w:jc w:val="both"/>
        <w:rPr>
          <w:sz w:val="28"/>
          <w:szCs w:val="28"/>
        </w:rPr>
      </w:pPr>
    </w:p>
    <w:p w:rsidR="00D04293" w:rsidRDefault="00D04293" w:rsidP="00D04293">
      <w:pPr>
        <w:ind w:firstLine="709"/>
        <w:jc w:val="both"/>
        <w:rPr>
          <w:sz w:val="28"/>
          <w:szCs w:val="28"/>
        </w:rPr>
      </w:pPr>
    </w:p>
    <w:p w:rsidR="00D04293" w:rsidRDefault="00D04293" w:rsidP="00D04293">
      <w:pPr>
        <w:ind w:firstLine="709"/>
        <w:jc w:val="both"/>
        <w:rPr>
          <w:sz w:val="28"/>
          <w:szCs w:val="28"/>
        </w:rPr>
      </w:pPr>
    </w:p>
    <w:p w:rsidR="00D04293" w:rsidRDefault="00D04293" w:rsidP="00D04293">
      <w:pPr>
        <w:ind w:firstLine="709"/>
        <w:jc w:val="both"/>
        <w:rPr>
          <w:sz w:val="28"/>
          <w:szCs w:val="28"/>
        </w:rPr>
      </w:pPr>
    </w:p>
    <w:p w:rsidR="00D04293" w:rsidRDefault="00D04293" w:rsidP="00D04293">
      <w:pPr>
        <w:ind w:firstLine="709"/>
        <w:jc w:val="both"/>
        <w:rPr>
          <w:sz w:val="28"/>
          <w:szCs w:val="28"/>
        </w:rPr>
      </w:pPr>
    </w:p>
    <w:p w:rsidR="00D04293" w:rsidRDefault="00D04293" w:rsidP="00D04293">
      <w:pPr>
        <w:ind w:firstLine="709"/>
        <w:jc w:val="both"/>
        <w:rPr>
          <w:sz w:val="28"/>
          <w:szCs w:val="28"/>
        </w:rPr>
      </w:pPr>
    </w:p>
    <w:p w:rsidR="00D04293" w:rsidRDefault="00D04293" w:rsidP="00D04293">
      <w:pPr>
        <w:ind w:firstLine="709"/>
        <w:jc w:val="both"/>
        <w:rPr>
          <w:sz w:val="28"/>
          <w:szCs w:val="28"/>
        </w:rPr>
      </w:pPr>
    </w:p>
    <w:p w:rsidR="00D04293" w:rsidRDefault="00D04293" w:rsidP="00D04293">
      <w:pPr>
        <w:ind w:firstLine="709"/>
        <w:jc w:val="both"/>
        <w:rPr>
          <w:sz w:val="28"/>
          <w:szCs w:val="28"/>
        </w:rPr>
      </w:pPr>
    </w:p>
    <w:p w:rsidR="00D04293" w:rsidRDefault="00D04293" w:rsidP="00D04293">
      <w:pPr>
        <w:ind w:firstLine="709"/>
        <w:jc w:val="both"/>
        <w:rPr>
          <w:sz w:val="28"/>
          <w:szCs w:val="28"/>
        </w:rPr>
      </w:pPr>
    </w:p>
    <w:p w:rsidR="00D04293" w:rsidRDefault="00D04293" w:rsidP="00D04293">
      <w:pPr>
        <w:ind w:firstLine="709"/>
        <w:jc w:val="both"/>
        <w:rPr>
          <w:sz w:val="28"/>
          <w:szCs w:val="28"/>
        </w:rPr>
      </w:pPr>
    </w:p>
    <w:p w:rsidR="00692210" w:rsidRPr="00E2337A" w:rsidRDefault="00692210" w:rsidP="00650EB9">
      <w:pPr>
        <w:ind w:firstLine="709"/>
        <w:jc w:val="both"/>
        <w:rPr>
          <w:sz w:val="28"/>
          <w:szCs w:val="28"/>
        </w:rPr>
      </w:pPr>
    </w:p>
    <w:p w:rsidR="00022335" w:rsidRPr="00627058" w:rsidRDefault="001B0AA9" w:rsidP="00022335">
      <w:pPr>
        <w:rPr>
          <w:sz w:val="28"/>
          <w:szCs w:val="28"/>
        </w:rPr>
      </w:pPr>
      <w:r w:rsidRPr="00627058">
        <w:br w:type="page"/>
      </w:r>
    </w:p>
    <w:tbl>
      <w:tblPr>
        <w:tblW w:w="0" w:type="auto"/>
        <w:tblLook w:val="0000" w:firstRow="0" w:lastRow="0" w:firstColumn="0" w:lastColumn="0" w:noHBand="0" w:noVBand="0"/>
      </w:tblPr>
      <w:tblGrid>
        <w:gridCol w:w="4785"/>
        <w:gridCol w:w="4785"/>
      </w:tblGrid>
      <w:tr w:rsidR="00DF6328" w:rsidRPr="00627058" w:rsidTr="00FD05E2">
        <w:tc>
          <w:tcPr>
            <w:tcW w:w="4785" w:type="dxa"/>
          </w:tcPr>
          <w:p w:rsidR="00DF6328" w:rsidRPr="00627058" w:rsidRDefault="00DF6328" w:rsidP="00FD05E2">
            <w:pPr>
              <w:pStyle w:val="2"/>
              <w:suppressAutoHyphens/>
              <w:spacing w:before="0" w:after="0"/>
              <w:jc w:val="center"/>
              <w:rPr>
                <w:rFonts w:ascii="Times New Roman" w:eastAsia="MS Mincho" w:hAnsi="Times New Roman" w:cs="Times New Roman"/>
                <w:i w:val="0"/>
                <w:iCs w:val="0"/>
              </w:rPr>
            </w:pPr>
            <w:bookmarkStart w:id="1" w:name="_Toc34648368"/>
          </w:p>
        </w:tc>
        <w:tc>
          <w:tcPr>
            <w:tcW w:w="4785" w:type="dxa"/>
          </w:tcPr>
          <w:p w:rsidR="00DF6328" w:rsidRPr="00EA01E2" w:rsidRDefault="00DF6328" w:rsidP="00FD05E2">
            <w:pPr>
              <w:pStyle w:val="2"/>
              <w:suppressAutoHyphens/>
              <w:spacing w:before="0" w:after="0"/>
              <w:ind w:left="615"/>
              <w:rPr>
                <w:rFonts w:ascii="Times New Roman" w:hAnsi="Times New Roman" w:cs="Times New Roman"/>
                <w:b w:val="0"/>
                <w:bCs w:val="0"/>
                <w:i w:val="0"/>
                <w:iCs w:val="0"/>
              </w:rPr>
            </w:pPr>
            <w:r w:rsidRPr="00EA01E2">
              <w:rPr>
                <w:rFonts w:ascii="Times New Roman" w:hAnsi="Times New Roman" w:cs="Times New Roman"/>
                <w:b w:val="0"/>
                <w:bCs w:val="0"/>
                <w:i w:val="0"/>
                <w:iCs w:val="0"/>
              </w:rPr>
              <w:t>Приложение № 3</w:t>
            </w:r>
          </w:p>
          <w:p w:rsidR="00DF6328" w:rsidRDefault="00DF6328" w:rsidP="00FD05E2">
            <w:pPr>
              <w:pStyle w:val="2"/>
              <w:suppressAutoHyphens/>
              <w:spacing w:before="0" w:after="0"/>
              <w:ind w:left="615"/>
              <w:rPr>
                <w:rFonts w:ascii="Times New Roman" w:hAnsi="Times New Roman" w:cs="Times New Roman"/>
                <w:b w:val="0"/>
                <w:bCs w:val="0"/>
                <w:i w:val="0"/>
                <w:iCs w:val="0"/>
              </w:rPr>
            </w:pPr>
            <w:r w:rsidRPr="00EA01E2">
              <w:rPr>
                <w:rFonts w:ascii="Times New Roman" w:hAnsi="Times New Roman" w:cs="Times New Roman"/>
                <w:b w:val="0"/>
                <w:bCs w:val="0"/>
                <w:i w:val="0"/>
                <w:iCs w:val="0"/>
              </w:rPr>
              <w:t xml:space="preserve">к </w:t>
            </w:r>
            <w:r w:rsidR="005D10EC" w:rsidRPr="00EA01E2">
              <w:rPr>
                <w:rFonts w:ascii="Times New Roman" w:hAnsi="Times New Roman" w:cs="Times New Roman"/>
                <w:b w:val="0"/>
                <w:bCs w:val="0"/>
                <w:i w:val="0"/>
                <w:iCs w:val="0"/>
              </w:rPr>
              <w:t>котировочн</w:t>
            </w:r>
            <w:r w:rsidRPr="00EA01E2">
              <w:rPr>
                <w:rFonts w:ascii="Times New Roman" w:hAnsi="Times New Roman" w:cs="Times New Roman"/>
                <w:b w:val="0"/>
                <w:bCs w:val="0"/>
                <w:i w:val="0"/>
                <w:iCs w:val="0"/>
              </w:rPr>
              <w:t>ой документации</w:t>
            </w:r>
          </w:p>
          <w:p w:rsidR="00190C61" w:rsidRPr="008F6FB4" w:rsidRDefault="00190C61" w:rsidP="003917D6">
            <w:pPr>
              <w:ind w:left="602" w:firstLine="34"/>
              <w:rPr>
                <w:rFonts w:eastAsia="MS Mincho"/>
                <w:b/>
                <w:bCs/>
                <w:i/>
                <w:iCs/>
              </w:rPr>
            </w:pPr>
            <w:r>
              <w:rPr>
                <w:rFonts w:eastAsia="MS Mincho"/>
              </w:rPr>
              <w:t>№</w:t>
            </w:r>
            <w:r w:rsidR="003917D6" w:rsidRPr="008F6FB4">
              <w:rPr>
                <w:bCs/>
                <w:sz w:val="28"/>
                <w:szCs w:val="28"/>
              </w:rPr>
              <w:t xml:space="preserve"> </w:t>
            </w:r>
            <w:r w:rsidR="003917D6" w:rsidRPr="00D02141">
              <w:rPr>
                <w:bCs/>
                <w:sz w:val="28"/>
                <w:szCs w:val="28"/>
              </w:rPr>
              <w:t>22988/ЗКТЭ-АО «ППК «Черноземье»/2017/ВРЖ</w:t>
            </w:r>
            <w:r w:rsidR="003917D6" w:rsidRPr="008F6FB4">
              <w:rPr>
                <w:bCs/>
                <w:sz w:val="28"/>
                <w:szCs w:val="28"/>
              </w:rPr>
              <w:t xml:space="preserve">  </w:t>
            </w:r>
          </w:p>
        </w:tc>
      </w:tr>
      <w:bookmarkEnd w:id="1"/>
    </w:tbl>
    <w:p w:rsidR="00DF6328" w:rsidRPr="00627058" w:rsidRDefault="00DF6328" w:rsidP="00DF6328"/>
    <w:p w:rsidR="00DF6328" w:rsidRPr="00627058" w:rsidRDefault="00DF6328" w:rsidP="00DF6328">
      <w:pPr>
        <w:pStyle w:val="3"/>
        <w:spacing w:before="120"/>
        <w:rPr>
          <w:rFonts w:ascii="Times New Roman" w:hAnsi="Times New Roman" w:cs="Times New Roman"/>
          <w:b w:val="0"/>
          <w:bCs w:val="0"/>
          <w:sz w:val="28"/>
          <w:szCs w:val="28"/>
        </w:rPr>
      </w:pPr>
    </w:p>
    <w:p w:rsidR="00DF6328" w:rsidRPr="00627058" w:rsidRDefault="00DF6328" w:rsidP="00DF6328">
      <w:pPr>
        <w:jc w:val="center"/>
        <w:rPr>
          <w:bCs/>
          <w:sz w:val="28"/>
          <w:szCs w:val="28"/>
        </w:rPr>
      </w:pPr>
      <w:r w:rsidRPr="00627058">
        <w:rPr>
          <w:bCs/>
          <w:sz w:val="28"/>
          <w:szCs w:val="28"/>
        </w:rPr>
        <w:t>Финансово-коммерческое предложение</w:t>
      </w:r>
    </w:p>
    <w:p w:rsidR="00DF6328" w:rsidRPr="00627058" w:rsidRDefault="003D3F16" w:rsidP="00DF6328">
      <w:pPr>
        <w:rPr>
          <w:bCs/>
        </w:rPr>
      </w:pPr>
      <w:r w:rsidRPr="00A7498E" w:rsidDel="003D3F16">
        <w:rPr>
          <w:bCs/>
          <w:i/>
          <w:sz w:val="28"/>
          <w:szCs w:val="28"/>
        </w:rPr>
        <w:t xml:space="preserve"> </w:t>
      </w:r>
      <w:r w:rsidR="00DF6328" w:rsidRPr="00627058">
        <w:rPr>
          <w:bCs/>
        </w:rPr>
        <w:t>«____» ___________ 20__ г.</w:t>
      </w:r>
    </w:p>
    <w:p w:rsidR="00DF6328" w:rsidRPr="00627058" w:rsidRDefault="00DF6328" w:rsidP="00DF6328">
      <w:pPr>
        <w:rPr>
          <w:bCs/>
          <w:sz w:val="16"/>
        </w:rPr>
      </w:pPr>
    </w:p>
    <w:p w:rsidR="00DF6328" w:rsidRPr="00627058" w:rsidRDefault="00DF6328" w:rsidP="00DF6328"/>
    <w:p w:rsidR="00DF6328" w:rsidRPr="00627058" w:rsidRDefault="009A0308" w:rsidP="00DF6328">
      <w:r w:rsidRPr="00627058">
        <w:rPr>
          <w:sz w:val="28"/>
          <w:szCs w:val="28"/>
        </w:rPr>
        <w:t>Запрос котировок</w:t>
      </w:r>
      <w:r w:rsidR="00DF6328" w:rsidRPr="00627058">
        <w:rPr>
          <w:sz w:val="28"/>
          <w:szCs w:val="28"/>
        </w:rPr>
        <w:t xml:space="preserve"> №  </w:t>
      </w:r>
      <w:r w:rsidR="00FB2A46" w:rsidRPr="00D02141">
        <w:rPr>
          <w:bCs/>
          <w:sz w:val="28"/>
          <w:szCs w:val="28"/>
        </w:rPr>
        <w:t>22988/ЗКТЭ-АО «ППК «Черноземье»/2017/ВРЖ</w:t>
      </w:r>
    </w:p>
    <w:p w:rsidR="00DF6328" w:rsidRPr="00627058" w:rsidRDefault="00DF6328" w:rsidP="00DF6328">
      <w:r w:rsidRPr="00627058">
        <w:t>_____________________________________________________________________________</w:t>
      </w:r>
    </w:p>
    <w:p w:rsidR="00DF6328" w:rsidRPr="00627058" w:rsidRDefault="00DF6328" w:rsidP="00DF6328">
      <w:pPr>
        <w:ind w:left="2832" w:firstLine="708"/>
        <w:rPr>
          <w:bCs/>
        </w:rPr>
      </w:pPr>
      <w:r w:rsidRPr="00627058">
        <w:rPr>
          <w:bCs/>
        </w:rPr>
        <w:t xml:space="preserve">(Полное наименование </w:t>
      </w:r>
      <w:r w:rsidR="003806B7" w:rsidRPr="00627058">
        <w:rPr>
          <w:bCs/>
        </w:rPr>
        <w:t>участника</w:t>
      </w:r>
      <w:r w:rsidRPr="00627058">
        <w:rPr>
          <w:bCs/>
        </w:rPr>
        <w:t>)</w:t>
      </w:r>
    </w:p>
    <w:p w:rsidR="00DF6328" w:rsidRPr="00627058" w:rsidRDefault="00DF6328" w:rsidP="00DF6328">
      <w:pPr>
        <w:jc w:val="both"/>
      </w:pPr>
    </w:p>
    <w:p w:rsidR="008A13D4" w:rsidRPr="000A6760" w:rsidRDefault="008A13D4" w:rsidP="008A13D4">
      <w:pPr>
        <w:pStyle w:val="a9"/>
        <w:spacing w:line="360" w:lineRule="auto"/>
        <w:rPr>
          <w:sz w:val="28"/>
          <w:szCs w:val="28"/>
          <w:u w:val="single"/>
        </w:rPr>
      </w:pPr>
      <w:r w:rsidRPr="000A6760">
        <w:rPr>
          <w:sz w:val="28"/>
          <w:szCs w:val="28"/>
          <w:u w:val="single"/>
        </w:rPr>
        <w:t>Размер аванса составляет ___% (должен быть указан  фиксированный размер аванса. Указание диапазонов значений не допускается.</w:t>
      </w:r>
      <w:r>
        <w:rPr>
          <w:sz w:val="28"/>
          <w:szCs w:val="28"/>
          <w:u w:val="single"/>
        </w:rPr>
        <w:t>)</w:t>
      </w:r>
    </w:p>
    <w:p w:rsidR="008A13D4" w:rsidRPr="00627058" w:rsidRDefault="008A13D4" w:rsidP="00DF6328">
      <w:pPr>
        <w:pStyle w:val="a9"/>
        <w:spacing w:line="360" w:lineRule="auto"/>
        <w:jc w:val="left"/>
        <w:rPr>
          <w:i/>
          <w:sz w:val="28"/>
          <w:szCs w:val="28"/>
          <w:u w:val="single"/>
        </w:rPr>
      </w:pPr>
    </w:p>
    <w:p w:rsidR="00047724" w:rsidRDefault="00047724" w:rsidP="00047724">
      <w:pPr>
        <w:spacing w:line="360" w:lineRule="exact"/>
        <w:ind w:firstLine="567"/>
        <w:jc w:val="both"/>
        <w:rPr>
          <w:bCs/>
          <w:sz w:val="28"/>
          <w:szCs w:val="28"/>
        </w:rPr>
      </w:pPr>
    </w:p>
    <w:p w:rsidR="00047724" w:rsidRPr="00E51063" w:rsidRDefault="00047724" w:rsidP="00047724">
      <w:pPr>
        <w:spacing w:line="360" w:lineRule="exact"/>
        <w:ind w:hanging="567"/>
        <w:jc w:val="both"/>
        <w:rPr>
          <w:bCs/>
          <w:sz w:val="28"/>
          <w:szCs w:val="28"/>
        </w:rPr>
      </w:pPr>
    </w:p>
    <w:tbl>
      <w:tblPr>
        <w:tblW w:w="103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1276"/>
        <w:gridCol w:w="850"/>
        <w:gridCol w:w="709"/>
        <w:gridCol w:w="850"/>
        <w:gridCol w:w="851"/>
        <w:gridCol w:w="850"/>
        <w:gridCol w:w="851"/>
        <w:gridCol w:w="850"/>
        <w:gridCol w:w="851"/>
        <w:gridCol w:w="850"/>
        <w:gridCol w:w="992"/>
      </w:tblGrid>
      <w:tr w:rsidR="00F02673" w:rsidRPr="00F02673" w:rsidTr="008F6FB4">
        <w:trPr>
          <w:cantSplit/>
          <w:trHeight w:val="691"/>
        </w:trPr>
        <w:tc>
          <w:tcPr>
            <w:tcW w:w="596" w:type="dxa"/>
            <w:vMerge w:val="restart"/>
            <w:vAlign w:val="center"/>
          </w:tcPr>
          <w:p w:rsidR="00F02673" w:rsidRPr="008F6FB4" w:rsidRDefault="00F02673" w:rsidP="005D7A38">
            <w:pPr>
              <w:pStyle w:val="41"/>
              <w:ind w:right="-108" w:firstLine="0"/>
              <w:jc w:val="center"/>
              <w:rPr>
                <w:sz w:val="22"/>
                <w:szCs w:val="22"/>
              </w:rPr>
            </w:pPr>
            <w:r w:rsidRPr="008F6FB4">
              <w:rPr>
                <w:sz w:val="22"/>
                <w:szCs w:val="22"/>
              </w:rPr>
              <w:t>№№</w:t>
            </w:r>
          </w:p>
          <w:p w:rsidR="00F02673" w:rsidRPr="008F6FB4" w:rsidRDefault="00F02673" w:rsidP="005D7A38">
            <w:pPr>
              <w:pStyle w:val="41"/>
              <w:ind w:right="-108" w:firstLine="0"/>
              <w:jc w:val="center"/>
              <w:rPr>
                <w:sz w:val="22"/>
                <w:szCs w:val="22"/>
              </w:rPr>
            </w:pPr>
            <w:r w:rsidRPr="008F6FB4">
              <w:rPr>
                <w:sz w:val="22"/>
                <w:szCs w:val="22"/>
              </w:rPr>
              <w:t>п/п</w:t>
            </w:r>
          </w:p>
        </w:tc>
        <w:tc>
          <w:tcPr>
            <w:tcW w:w="1276" w:type="dxa"/>
            <w:vMerge w:val="restart"/>
            <w:vAlign w:val="center"/>
          </w:tcPr>
          <w:p w:rsidR="00F02673" w:rsidRPr="008F6FB4" w:rsidRDefault="00F02673" w:rsidP="005D7A38">
            <w:pPr>
              <w:pStyle w:val="41"/>
              <w:ind w:firstLine="0"/>
              <w:jc w:val="center"/>
              <w:rPr>
                <w:sz w:val="22"/>
                <w:szCs w:val="22"/>
              </w:rPr>
            </w:pPr>
            <w:r w:rsidRPr="008F6FB4">
              <w:rPr>
                <w:sz w:val="22"/>
                <w:szCs w:val="22"/>
              </w:rPr>
              <w:t>Наименование товара</w:t>
            </w:r>
          </w:p>
        </w:tc>
        <w:tc>
          <w:tcPr>
            <w:tcW w:w="850" w:type="dxa"/>
            <w:vMerge w:val="restart"/>
            <w:vAlign w:val="center"/>
          </w:tcPr>
          <w:p w:rsidR="00F02673" w:rsidRPr="008F6FB4" w:rsidRDefault="00F02673" w:rsidP="005D7A38">
            <w:pPr>
              <w:pStyle w:val="41"/>
              <w:ind w:firstLine="0"/>
              <w:jc w:val="center"/>
              <w:rPr>
                <w:sz w:val="22"/>
                <w:szCs w:val="22"/>
              </w:rPr>
            </w:pPr>
            <w:r w:rsidRPr="008F6FB4">
              <w:rPr>
                <w:sz w:val="22"/>
                <w:szCs w:val="22"/>
              </w:rPr>
              <w:t>Ед.из.</w:t>
            </w:r>
          </w:p>
        </w:tc>
        <w:tc>
          <w:tcPr>
            <w:tcW w:w="709" w:type="dxa"/>
            <w:vMerge w:val="restart"/>
            <w:vAlign w:val="center"/>
          </w:tcPr>
          <w:p w:rsidR="00F02673" w:rsidRPr="008F6FB4" w:rsidRDefault="00F02673" w:rsidP="005D7A38">
            <w:pPr>
              <w:pStyle w:val="41"/>
              <w:ind w:firstLine="0"/>
              <w:jc w:val="center"/>
              <w:rPr>
                <w:sz w:val="22"/>
                <w:szCs w:val="22"/>
              </w:rPr>
            </w:pPr>
            <w:r w:rsidRPr="008F6FB4">
              <w:rPr>
                <w:sz w:val="22"/>
                <w:szCs w:val="22"/>
              </w:rPr>
              <w:t>Кол-во</w:t>
            </w:r>
          </w:p>
        </w:tc>
        <w:tc>
          <w:tcPr>
            <w:tcW w:w="1701" w:type="dxa"/>
            <w:gridSpan w:val="2"/>
            <w:vAlign w:val="center"/>
          </w:tcPr>
          <w:p w:rsidR="00F02673" w:rsidRPr="008F6FB4" w:rsidRDefault="00F02673" w:rsidP="005D7A38">
            <w:pPr>
              <w:pStyle w:val="41"/>
              <w:ind w:firstLine="0"/>
              <w:jc w:val="center"/>
              <w:rPr>
                <w:sz w:val="22"/>
                <w:szCs w:val="22"/>
              </w:rPr>
            </w:pPr>
            <w:r w:rsidRPr="008F6FB4">
              <w:rPr>
                <w:sz w:val="22"/>
                <w:szCs w:val="22"/>
              </w:rPr>
              <w:t>Цена за единицу товара с учетом всех затрат, руб.</w:t>
            </w:r>
          </w:p>
        </w:tc>
        <w:tc>
          <w:tcPr>
            <w:tcW w:w="1701" w:type="dxa"/>
            <w:gridSpan w:val="2"/>
            <w:vAlign w:val="center"/>
          </w:tcPr>
          <w:p w:rsidR="00F02673" w:rsidRPr="008F6FB4" w:rsidRDefault="00F02673" w:rsidP="005D7A38">
            <w:pPr>
              <w:pStyle w:val="41"/>
              <w:tabs>
                <w:tab w:val="left" w:pos="957"/>
              </w:tabs>
              <w:ind w:left="-108" w:firstLine="0"/>
              <w:jc w:val="center"/>
              <w:rPr>
                <w:sz w:val="22"/>
                <w:szCs w:val="22"/>
              </w:rPr>
            </w:pPr>
            <w:r w:rsidRPr="008F6FB4">
              <w:rPr>
                <w:sz w:val="22"/>
                <w:szCs w:val="22"/>
              </w:rPr>
              <w:t xml:space="preserve">Сумма поставки  с учетом всех затрат, руб. </w:t>
            </w:r>
          </w:p>
        </w:tc>
        <w:tc>
          <w:tcPr>
            <w:tcW w:w="1701" w:type="dxa"/>
            <w:gridSpan w:val="2"/>
            <w:vAlign w:val="center"/>
          </w:tcPr>
          <w:p w:rsidR="00F02673" w:rsidRPr="008F6FB4" w:rsidRDefault="00F02673" w:rsidP="005D7A38">
            <w:pPr>
              <w:pStyle w:val="41"/>
              <w:tabs>
                <w:tab w:val="left" w:pos="957"/>
              </w:tabs>
              <w:ind w:left="-108" w:firstLine="0"/>
              <w:jc w:val="center"/>
              <w:rPr>
                <w:sz w:val="22"/>
                <w:szCs w:val="22"/>
              </w:rPr>
            </w:pPr>
            <w:r w:rsidRPr="008F6FB4">
              <w:rPr>
                <w:sz w:val="22"/>
                <w:szCs w:val="22"/>
              </w:rPr>
              <w:t xml:space="preserve">В том числе: стоимость непосредственно товара </w:t>
            </w:r>
            <w:r w:rsidRPr="008F6FB4">
              <w:rPr>
                <w:bCs/>
                <w:sz w:val="22"/>
                <w:szCs w:val="22"/>
              </w:rPr>
              <w:t>(условие поставки – самовывоз со складов поставщиков «</w:t>
            </w:r>
            <w:r w:rsidRPr="008F6FB4">
              <w:rPr>
                <w:bCs/>
                <w:sz w:val="22"/>
                <w:szCs w:val="22"/>
                <w:lang w:val="en-US"/>
              </w:rPr>
              <w:t>Ex</w:t>
            </w:r>
            <w:r w:rsidRPr="008F6FB4">
              <w:rPr>
                <w:bCs/>
                <w:sz w:val="22"/>
                <w:szCs w:val="22"/>
              </w:rPr>
              <w:t xml:space="preserve"> </w:t>
            </w:r>
            <w:r w:rsidRPr="008F6FB4">
              <w:rPr>
                <w:bCs/>
                <w:sz w:val="22"/>
                <w:szCs w:val="22"/>
                <w:lang w:val="en-US"/>
              </w:rPr>
              <w:t>Works</w:t>
            </w:r>
            <w:r w:rsidRPr="008F6FB4">
              <w:rPr>
                <w:bCs/>
                <w:sz w:val="22"/>
                <w:szCs w:val="22"/>
              </w:rPr>
              <w:t>»)</w:t>
            </w:r>
            <w:r w:rsidRPr="008F6FB4">
              <w:rPr>
                <w:sz w:val="22"/>
                <w:szCs w:val="22"/>
              </w:rPr>
              <w:t xml:space="preserve">, руб. </w:t>
            </w:r>
          </w:p>
        </w:tc>
        <w:tc>
          <w:tcPr>
            <w:tcW w:w="1842" w:type="dxa"/>
            <w:gridSpan w:val="2"/>
          </w:tcPr>
          <w:p w:rsidR="00F02673" w:rsidRPr="008F6FB4" w:rsidRDefault="00F02673" w:rsidP="005D7A38">
            <w:pPr>
              <w:jc w:val="center"/>
              <w:rPr>
                <w:sz w:val="22"/>
                <w:szCs w:val="22"/>
              </w:rPr>
            </w:pPr>
            <w:r w:rsidRPr="008F6FB4">
              <w:rPr>
                <w:sz w:val="22"/>
                <w:szCs w:val="22"/>
              </w:rPr>
              <w:t xml:space="preserve">В том числе: стоимость транспортно-логистических услуг, руб. </w:t>
            </w:r>
          </w:p>
        </w:tc>
      </w:tr>
      <w:tr w:rsidR="00F02673" w:rsidRPr="00F02673" w:rsidTr="008F6FB4">
        <w:trPr>
          <w:cantSplit/>
          <w:trHeight w:val="133"/>
        </w:trPr>
        <w:tc>
          <w:tcPr>
            <w:tcW w:w="596" w:type="dxa"/>
            <w:vMerge/>
            <w:vAlign w:val="center"/>
          </w:tcPr>
          <w:p w:rsidR="00F02673" w:rsidRPr="008F6FB4" w:rsidRDefault="00F02673" w:rsidP="005D7A38">
            <w:pPr>
              <w:pStyle w:val="41"/>
              <w:ind w:left="-28" w:firstLine="0"/>
              <w:jc w:val="center"/>
              <w:rPr>
                <w:sz w:val="22"/>
                <w:szCs w:val="22"/>
              </w:rPr>
            </w:pPr>
          </w:p>
        </w:tc>
        <w:tc>
          <w:tcPr>
            <w:tcW w:w="1276" w:type="dxa"/>
            <w:vMerge/>
            <w:vAlign w:val="center"/>
          </w:tcPr>
          <w:p w:rsidR="00F02673" w:rsidRPr="008F6FB4" w:rsidRDefault="00F02673" w:rsidP="005D7A38">
            <w:pPr>
              <w:pStyle w:val="41"/>
              <w:ind w:left="-360" w:firstLine="0"/>
              <w:jc w:val="center"/>
              <w:rPr>
                <w:sz w:val="22"/>
                <w:szCs w:val="22"/>
              </w:rPr>
            </w:pPr>
          </w:p>
        </w:tc>
        <w:tc>
          <w:tcPr>
            <w:tcW w:w="850" w:type="dxa"/>
            <w:vMerge/>
            <w:vAlign w:val="center"/>
          </w:tcPr>
          <w:p w:rsidR="00F02673" w:rsidRPr="008F6FB4" w:rsidRDefault="00F02673" w:rsidP="005D7A38">
            <w:pPr>
              <w:pStyle w:val="41"/>
              <w:ind w:left="-360" w:firstLine="0"/>
              <w:jc w:val="center"/>
              <w:rPr>
                <w:sz w:val="22"/>
                <w:szCs w:val="22"/>
              </w:rPr>
            </w:pPr>
          </w:p>
        </w:tc>
        <w:tc>
          <w:tcPr>
            <w:tcW w:w="709" w:type="dxa"/>
            <w:vMerge/>
            <w:vAlign w:val="center"/>
          </w:tcPr>
          <w:p w:rsidR="00F02673" w:rsidRPr="008F6FB4" w:rsidRDefault="00F02673" w:rsidP="005D7A38">
            <w:pPr>
              <w:pStyle w:val="41"/>
              <w:ind w:left="-360" w:firstLine="0"/>
              <w:jc w:val="center"/>
              <w:rPr>
                <w:sz w:val="22"/>
                <w:szCs w:val="22"/>
              </w:rPr>
            </w:pPr>
          </w:p>
        </w:tc>
        <w:tc>
          <w:tcPr>
            <w:tcW w:w="850" w:type="dxa"/>
            <w:vAlign w:val="center"/>
          </w:tcPr>
          <w:p w:rsidR="00F02673" w:rsidRPr="008F6FB4" w:rsidRDefault="00F02673" w:rsidP="005D7A38">
            <w:pPr>
              <w:pStyle w:val="41"/>
              <w:ind w:left="-115" w:firstLine="0"/>
              <w:jc w:val="center"/>
              <w:rPr>
                <w:sz w:val="22"/>
                <w:szCs w:val="22"/>
              </w:rPr>
            </w:pPr>
            <w:r w:rsidRPr="008F6FB4">
              <w:rPr>
                <w:sz w:val="22"/>
                <w:szCs w:val="22"/>
              </w:rPr>
              <w:t>без учета НДС</w:t>
            </w:r>
          </w:p>
        </w:tc>
        <w:tc>
          <w:tcPr>
            <w:tcW w:w="851" w:type="dxa"/>
            <w:vAlign w:val="center"/>
          </w:tcPr>
          <w:p w:rsidR="00F02673" w:rsidRPr="008F6FB4" w:rsidRDefault="00F02673" w:rsidP="005D7A38">
            <w:pPr>
              <w:pStyle w:val="41"/>
              <w:ind w:left="-44" w:firstLine="0"/>
              <w:jc w:val="center"/>
              <w:rPr>
                <w:sz w:val="22"/>
                <w:szCs w:val="22"/>
              </w:rPr>
            </w:pPr>
            <w:r w:rsidRPr="008F6FB4">
              <w:rPr>
                <w:sz w:val="22"/>
                <w:szCs w:val="22"/>
              </w:rPr>
              <w:t>с учетом НДС</w:t>
            </w:r>
          </w:p>
        </w:tc>
        <w:tc>
          <w:tcPr>
            <w:tcW w:w="850" w:type="dxa"/>
            <w:vAlign w:val="center"/>
          </w:tcPr>
          <w:p w:rsidR="00F02673" w:rsidRPr="008F6FB4" w:rsidRDefault="00F02673" w:rsidP="005D7A38">
            <w:pPr>
              <w:pStyle w:val="41"/>
              <w:ind w:left="-115" w:firstLine="0"/>
              <w:jc w:val="center"/>
              <w:rPr>
                <w:sz w:val="22"/>
                <w:szCs w:val="22"/>
              </w:rPr>
            </w:pPr>
            <w:r w:rsidRPr="008F6FB4">
              <w:rPr>
                <w:sz w:val="22"/>
                <w:szCs w:val="22"/>
              </w:rPr>
              <w:t>без учета НДС</w:t>
            </w:r>
          </w:p>
        </w:tc>
        <w:tc>
          <w:tcPr>
            <w:tcW w:w="851" w:type="dxa"/>
            <w:vAlign w:val="center"/>
          </w:tcPr>
          <w:p w:rsidR="00F02673" w:rsidRPr="008F6FB4" w:rsidRDefault="00F02673" w:rsidP="005D7A38">
            <w:pPr>
              <w:pStyle w:val="41"/>
              <w:ind w:left="-44" w:firstLine="0"/>
              <w:jc w:val="center"/>
              <w:rPr>
                <w:sz w:val="22"/>
                <w:szCs w:val="22"/>
              </w:rPr>
            </w:pPr>
            <w:r w:rsidRPr="008F6FB4">
              <w:rPr>
                <w:sz w:val="22"/>
                <w:szCs w:val="22"/>
              </w:rPr>
              <w:t>с учетом НДС</w:t>
            </w:r>
          </w:p>
        </w:tc>
        <w:tc>
          <w:tcPr>
            <w:tcW w:w="850" w:type="dxa"/>
            <w:vAlign w:val="center"/>
          </w:tcPr>
          <w:p w:rsidR="00F02673" w:rsidRPr="008F6FB4" w:rsidRDefault="00F02673" w:rsidP="005D7A38">
            <w:pPr>
              <w:pStyle w:val="41"/>
              <w:ind w:left="-115" w:firstLine="0"/>
              <w:jc w:val="center"/>
              <w:rPr>
                <w:sz w:val="22"/>
                <w:szCs w:val="22"/>
              </w:rPr>
            </w:pPr>
            <w:r w:rsidRPr="008F6FB4">
              <w:rPr>
                <w:sz w:val="22"/>
                <w:szCs w:val="22"/>
              </w:rPr>
              <w:t>без учета НДС</w:t>
            </w:r>
          </w:p>
        </w:tc>
        <w:tc>
          <w:tcPr>
            <w:tcW w:w="851" w:type="dxa"/>
            <w:vAlign w:val="center"/>
          </w:tcPr>
          <w:p w:rsidR="00F02673" w:rsidRPr="008F6FB4" w:rsidRDefault="00F02673" w:rsidP="005D7A38">
            <w:pPr>
              <w:pStyle w:val="41"/>
              <w:ind w:left="-44" w:firstLine="0"/>
              <w:jc w:val="center"/>
              <w:rPr>
                <w:sz w:val="22"/>
                <w:szCs w:val="22"/>
              </w:rPr>
            </w:pPr>
            <w:r w:rsidRPr="008F6FB4">
              <w:rPr>
                <w:sz w:val="22"/>
                <w:szCs w:val="22"/>
              </w:rPr>
              <w:t>с учетом НДС</w:t>
            </w:r>
          </w:p>
        </w:tc>
        <w:tc>
          <w:tcPr>
            <w:tcW w:w="850" w:type="dxa"/>
          </w:tcPr>
          <w:p w:rsidR="00F02673" w:rsidRPr="008F6FB4" w:rsidRDefault="00F02673" w:rsidP="005D7A38">
            <w:pPr>
              <w:pStyle w:val="41"/>
              <w:jc w:val="center"/>
              <w:rPr>
                <w:sz w:val="22"/>
                <w:szCs w:val="22"/>
              </w:rPr>
            </w:pPr>
            <w:r w:rsidRPr="008F6FB4">
              <w:rPr>
                <w:sz w:val="22"/>
                <w:szCs w:val="22"/>
              </w:rPr>
              <w:t>ббез учета НДС</w:t>
            </w:r>
          </w:p>
        </w:tc>
        <w:tc>
          <w:tcPr>
            <w:tcW w:w="992" w:type="dxa"/>
          </w:tcPr>
          <w:p w:rsidR="00F02673" w:rsidRPr="008F6FB4" w:rsidRDefault="00F02673" w:rsidP="005D7A38">
            <w:pPr>
              <w:pStyle w:val="41"/>
              <w:ind w:left="-44" w:firstLine="0"/>
              <w:jc w:val="center"/>
              <w:rPr>
                <w:sz w:val="22"/>
                <w:szCs w:val="22"/>
              </w:rPr>
            </w:pPr>
          </w:p>
          <w:p w:rsidR="00F02673" w:rsidRPr="008F6FB4" w:rsidRDefault="00F02673" w:rsidP="005D7A38">
            <w:pPr>
              <w:pStyle w:val="41"/>
              <w:ind w:left="-44" w:firstLine="0"/>
              <w:jc w:val="center"/>
              <w:rPr>
                <w:sz w:val="22"/>
                <w:szCs w:val="22"/>
              </w:rPr>
            </w:pPr>
            <w:r w:rsidRPr="008F6FB4">
              <w:rPr>
                <w:sz w:val="22"/>
                <w:szCs w:val="22"/>
              </w:rPr>
              <w:t>с учетом НДС</w:t>
            </w:r>
          </w:p>
        </w:tc>
      </w:tr>
      <w:tr w:rsidR="00F02673" w:rsidRPr="00F02673" w:rsidTr="008F6FB4">
        <w:trPr>
          <w:cantSplit/>
          <w:trHeight w:val="230"/>
        </w:trPr>
        <w:tc>
          <w:tcPr>
            <w:tcW w:w="596" w:type="dxa"/>
            <w:vAlign w:val="center"/>
          </w:tcPr>
          <w:p w:rsidR="00F02673" w:rsidRPr="008F6FB4" w:rsidRDefault="00F02673" w:rsidP="005D7A38">
            <w:pPr>
              <w:pStyle w:val="41"/>
              <w:ind w:firstLine="0"/>
              <w:jc w:val="center"/>
              <w:rPr>
                <w:sz w:val="22"/>
                <w:szCs w:val="22"/>
              </w:rPr>
            </w:pPr>
            <w:r>
              <w:rPr>
                <w:sz w:val="22"/>
                <w:szCs w:val="22"/>
              </w:rPr>
              <w:t>1.</w:t>
            </w:r>
          </w:p>
        </w:tc>
        <w:tc>
          <w:tcPr>
            <w:tcW w:w="1276" w:type="dxa"/>
            <w:vAlign w:val="center"/>
          </w:tcPr>
          <w:p w:rsidR="00F02673" w:rsidRPr="008F6FB4" w:rsidRDefault="00F02673" w:rsidP="005D7A38">
            <w:pPr>
              <w:pStyle w:val="41"/>
              <w:ind w:left="-360" w:firstLine="0"/>
              <w:jc w:val="center"/>
              <w:rPr>
                <w:sz w:val="22"/>
                <w:szCs w:val="22"/>
              </w:rPr>
            </w:pPr>
          </w:p>
        </w:tc>
        <w:tc>
          <w:tcPr>
            <w:tcW w:w="850" w:type="dxa"/>
            <w:vAlign w:val="center"/>
          </w:tcPr>
          <w:p w:rsidR="00F02673" w:rsidRPr="008F6FB4" w:rsidRDefault="00F02673" w:rsidP="005D7A38">
            <w:pPr>
              <w:pStyle w:val="41"/>
              <w:ind w:left="-360" w:firstLine="0"/>
              <w:jc w:val="center"/>
              <w:rPr>
                <w:sz w:val="22"/>
                <w:szCs w:val="22"/>
              </w:rPr>
            </w:pPr>
          </w:p>
        </w:tc>
        <w:tc>
          <w:tcPr>
            <w:tcW w:w="709" w:type="dxa"/>
            <w:vAlign w:val="center"/>
          </w:tcPr>
          <w:p w:rsidR="00F02673" w:rsidRPr="008F6FB4" w:rsidRDefault="00F02673" w:rsidP="005D7A38">
            <w:pPr>
              <w:pStyle w:val="41"/>
              <w:ind w:left="-360" w:firstLine="0"/>
              <w:jc w:val="center"/>
              <w:rPr>
                <w:sz w:val="22"/>
                <w:szCs w:val="22"/>
              </w:rPr>
            </w:pPr>
          </w:p>
        </w:tc>
        <w:tc>
          <w:tcPr>
            <w:tcW w:w="850" w:type="dxa"/>
            <w:vAlign w:val="center"/>
          </w:tcPr>
          <w:p w:rsidR="00F02673" w:rsidRPr="008F6FB4" w:rsidRDefault="00F02673" w:rsidP="005D7A38">
            <w:pPr>
              <w:pStyle w:val="41"/>
              <w:ind w:left="-360" w:firstLine="0"/>
              <w:jc w:val="center"/>
              <w:rPr>
                <w:sz w:val="22"/>
                <w:szCs w:val="22"/>
              </w:rPr>
            </w:pPr>
          </w:p>
        </w:tc>
        <w:tc>
          <w:tcPr>
            <w:tcW w:w="851" w:type="dxa"/>
            <w:vAlign w:val="center"/>
          </w:tcPr>
          <w:p w:rsidR="00F02673" w:rsidRPr="008F6FB4" w:rsidRDefault="00F02673" w:rsidP="005D7A38">
            <w:pPr>
              <w:pStyle w:val="41"/>
              <w:ind w:left="-360" w:firstLine="0"/>
              <w:jc w:val="center"/>
              <w:rPr>
                <w:sz w:val="22"/>
                <w:szCs w:val="22"/>
              </w:rPr>
            </w:pPr>
          </w:p>
        </w:tc>
        <w:tc>
          <w:tcPr>
            <w:tcW w:w="850" w:type="dxa"/>
            <w:vAlign w:val="center"/>
          </w:tcPr>
          <w:p w:rsidR="00F02673" w:rsidRPr="008F6FB4" w:rsidRDefault="00F02673" w:rsidP="005D7A38">
            <w:pPr>
              <w:pStyle w:val="41"/>
              <w:ind w:left="-360" w:firstLine="0"/>
              <w:jc w:val="center"/>
              <w:rPr>
                <w:sz w:val="22"/>
                <w:szCs w:val="22"/>
              </w:rPr>
            </w:pPr>
          </w:p>
        </w:tc>
        <w:tc>
          <w:tcPr>
            <w:tcW w:w="851" w:type="dxa"/>
            <w:vAlign w:val="center"/>
          </w:tcPr>
          <w:p w:rsidR="00F02673" w:rsidRPr="008F6FB4" w:rsidRDefault="00F02673" w:rsidP="005D7A38">
            <w:pPr>
              <w:pStyle w:val="41"/>
              <w:ind w:left="-360" w:firstLine="0"/>
              <w:jc w:val="center"/>
              <w:rPr>
                <w:sz w:val="22"/>
                <w:szCs w:val="22"/>
              </w:rPr>
            </w:pPr>
          </w:p>
        </w:tc>
        <w:tc>
          <w:tcPr>
            <w:tcW w:w="850" w:type="dxa"/>
            <w:vAlign w:val="center"/>
          </w:tcPr>
          <w:p w:rsidR="00F02673" w:rsidRPr="008F6FB4" w:rsidRDefault="00F02673" w:rsidP="005D7A38">
            <w:pPr>
              <w:pStyle w:val="41"/>
              <w:ind w:left="-360" w:firstLine="0"/>
              <w:jc w:val="center"/>
              <w:rPr>
                <w:sz w:val="22"/>
                <w:szCs w:val="22"/>
              </w:rPr>
            </w:pPr>
          </w:p>
        </w:tc>
        <w:tc>
          <w:tcPr>
            <w:tcW w:w="851" w:type="dxa"/>
            <w:vAlign w:val="center"/>
          </w:tcPr>
          <w:p w:rsidR="00F02673" w:rsidRPr="008F6FB4" w:rsidRDefault="00F02673" w:rsidP="005D7A38">
            <w:pPr>
              <w:pStyle w:val="41"/>
              <w:ind w:left="-360" w:firstLine="0"/>
              <w:jc w:val="center"/>
              <w:rPr>
                <w:sz w:val="22"/>
                <w:szCs w:val="22"/>
              </w:rPr>
            </w:pPr>
          </w:p>
        </w:tc>
        <w:tc>
          <w:tcPr>
            <w:tcW w:w="850" w:type="dxa"/>
          </w:tcPr>
          <w:p w:rsidR="00F02673" w:rsidRPr="008F6FB4" w:rsidRDefault="00F02673" w:rsidP="005D7A38">
            <w:pPr>
              <w:pStyle w:val="41"/>
              <w:jc w:val="center"/>
              <w:rPr>
                <w:sz w:val="22"/>
                <w:szCs w:val="22"/>
              </w:rPr>
            </w:pPr>
          </w:p>
        </w:tc>
        <w:tc>
          <w:tcPr>
            <w:tcW w:w="992" w:type="dxa"/>
          </w:tcPr>
          <w:p w:rsidR="00F02673" w:rsidRPr="008F6FB4" w:rsidRDefault="00F02673" w:rsidP="005D7A38">
            <w:pPr>
              <w:pStyle w:val="41"/>
              <w:jc w:val="center"/>
              <w:rPr>
                <w:sz w:val="22"/>
                <w:szCs w:val="22"/>
              </w:rPr>
            </w:pPr>
          </w:p>
        </w:tc>
      </w:tr>
      <w:tr w:rsidR="00F02673" w:rsidRPr="00F02673" w:rsidTr="008F6FB4">
        <w:trPr>
          <w:cantSplit/>
          <w:trHeight w:val="230"/>
        </w:trPr>
        <w:tc>
          <w:tcPr>
            <w:tcW w:w="596" w:type="dxa"/>
          </w:tcPr>
          <w:p w:rsidR="00F02673" w:rsidRPr="008F6FB4" w:rsidRDefault="00F02673" w:rsidP="005D7A38">
            <w:pPr>
              <w:pStyle w:val="41"/>
              <w:ind w:firstLine="0"/>
              <w:rPr>
                <w:sz w:val="22"/>
                <w:szCs w:val="22"/>
              </w:rPr>
            </w:pPr>
            <w:r>
              <w:rPr>
                <w:sz w:val="22"/>
                <w:szCs w:val="22"/>
              </w:rPr>
              <w:t>…</w:t>
            </w:r>
          </w:p>
        </w:tc>
        <w:tc>
          <w:tcPr>
            <w:tcW w:w="1276" w:type="dxa"/>
          </w:tcPr>
          <w:p w:rsidR="00F02673" w:rsidRPr="008F6FB4" w:rsidRDefault="00F02673" w:rsidP="005D7A38">
            <w:pPr>
              <w:pStyle w:val="41"/>
              <w:ind w:left="-360" w:firstLine="0"/>
              <w:rPr>
                <w:sz w:val="22"/>
                <w:szCs w:val="22"/>
              </w:rPr>
            </w:pPr>
          </w:p>
        </w:tc>
        <w:tc>
          <w:tcPr>
            <w:tcW w:w="850" w:type="dxa"/>
          </w:tcPr>
          <w:p w:rsidR="00F02673" w:rsidRPr="008F6FB4" w:rsidRDefault="00F02673" w:rsidP="005D7A38">
            <w:pPr>
              <w:pStyle w:val="41"/>
              <w:ind w:left="-360" w:firstLine="0"/>
              <w:rPr>
                <w:sz w:val="22"/>
                <w:szCs w:val="22"/>
              </w:rPr>
            </w:pPr>
          </w:p>
        </w:tc>
        <w:tc>
          <w:tcPr>
            <w:tcW w:w="709" w:type="dxa"/>
          </w:tcPr>
          <w:p w:rsidR="00F02673" w:rsidRPr="008F6FB4" w:rsidRDefault="00F02673" w:rsidP="005D7A38">
            <w:pPr>
              <w:pStyle w:val="41"/>
              <w:ind w:left="-360" w:firstLine="0"/>
              <w:rPr>
                <w:sz w:val="22"/>
                <w:szCs w:val="22"/>
              </w:rPr>
            </w:pPr>
          </w:p>
        </w:tc>
        <w:tc>
          <w:tcPr>
            <w:tcW w:w="850" w:type="dxa"/>
          </w:tcPr>
          <w:p w:rsidR="00F02673" w:rsidRPr="008F6FB4" w:rsidRDefault="00F02673" w:rsidP="005D7A38">
            <w:pPr>
              <w:pStyle w:val="41"/>
              <w:ind w:left="-360" w:firstLine="0"/>
              <w:rPr>
                <w:sz w:val="22"/>
                <w:szCs w:val="22"/>
              </w:rPr>
            </w:pPr>
          </w:p>
        </w:tc>
        <w:tc>
          <w:tcPr>
            <w:tcW w:w="851" w:type="dxa"/>
          </w:tcPr>
          <w:p w:rsidR="00F02673" w:rsidRPr="008F6FB4" w:rsidRDefault="00F02673" w:rsidP="005D7A38">
            <w:pPr>
              <w:pStyle w:val="41"/>
              <w:ind w:left="-360" w:firstLine="0"/>
              <w:rPr>
                <w:sz w:val="22"/>
                <w:szCs w:val="22"/>
              </w:rPr>
            </w:pPr>
          </w:p>
        </w:tc>
        <w:tc>
          <w:tcPr>
            <w:tcW w:w="850" w:type="dxa"/>
          </w:tcPr>
          <w:p w:rsidR="00F02673" w:rsidRPr="008F6FB4" w:rsidRDefault="00F02673" w:rsidP="005D7A38">
            <w:pPr>
              <w:pStyle w:val="41"/>
              <w:ind w:left="-360" w:firstLine="0"/>
              <w:rPr>
                <w:sz w:val="22"/>
                <w:szCs w:val="22"/>
              </w:rPr>
            </w:pPr>
          </w:p>
        </w:tc>
        <w:tc>
          <w:tcPr>
            <w:tcW w:w="851" w:type="dxa"/>
          </w:tcPr>
          <w:p w:rsidR="00F02673" w:rsidRPr="008F6FB4" w:rsidRDefault="00F02673" w:rsidP="005D7A38">
            <w:pPr>
              <w:pStyle w:val="41"/>
              <w:ind w:left="-360" w:firstLine="0"/>
              <w:rPr>
                <w:sz w:val="22"/>
                <w:szCs w:val="22"/>
              </w:rPr>
            </w:pPr>
          </w:p>
        </w:tc>
        <w:tc>
          <w:tcPr>
            <w:tcW w:w="850" w:type="dxa"/>
          </w:tcPr>
          <w:p w:rsidR="00F02673" w:rsidRPr="008F6FB4" w:rsidRDefault="00F02673" w:rsidP="005D7A38">
            <w:pPr>
              <w:pStyle w:val="41"/>
              <w:ind w:left="-360" w:firstLine="0"/>
              <w:rPr>
                <w:sz w:val="22"/>
                <w:szCs w:val="22"/>
              </w:rPr>
            </w:pPr>
          </w:p>
        </w:tc>
        <w:tc>
          <w:tcPr>
            <w:tcW w:w="851" w:type="dxa"/>
          </w:tcPr>
          <w:p w:rsidR="00F02673" w:rsidRPr="008F6FB4" w:rsidRDefault="00F02673" w:rsidP="005D7A38">
            <w:pPr>
              <w:pStyle w:val="41"/>
              <w:ind w:left="-360" w:firstLine="0"/>
              <w:rPr>
                <w:sz w:val="22"/>
                <w:szCs w:val="22"/>
              </w:rPr>
            </w:pPr>
          </w:p>
        </w:tc>
        <w:tc>
          <w:tcPr>
            <w:tcW w:w="850" w:type="dxa"/>
          </w:tcPr>
          <w:p w:rsidR="00F02673" w:rsidRPr="008F6FB4" w:rsidRDefault="00F02673" w:rsidP="005D7A38">
            <w:pPr>
              <w:pStyle w:val="41"/>
              <w:rPr>
                <w:sz w:val="22"/>
                <w:szCs w:val="22"/>
              </w:rPr>
            </w:pPr>
          </w:p>
        </w:tc>
        <w:tc>
          <w:tcPr>
            <w:tcW w:w="992" w:type="dxa"/>
          </w:tcPr>
          <w:p w:rsidR="00F02673" w:rsidRPr="008F6FB4" w:rsidRDefault="00F02673" w:rsidP="005D7A38">
            <w:pPr>
              <w:pStyle w:val="41"/>
              <w:rPr>
                <w:sz w:val="22"/>
                <w:szCs w:val="22"/>
              </w:rPr>
            </w:pPr>
          </w:p>
        </w:tc>
      </w:tr>
    </w:tbl>
    <w:p w:rsidR="00047724" w:rsidRPr="00BD5269" w:rsidRDefault="00047724" w:rsidP="00047724">
      <w:pPr>
        <w:spacing w:line="240" w:lineRule="exact"/>
        <w:ind w:firstLine="570"/>
        <w:jc w:val="both"/>
        <w:rPr>
          <w:bCs/>
          <w:sz w:val="20"/>
          <w:szCs w:val="20"/>
        </w:rPr>
      </w:pPr>
    </w:p>
    <w:p w:rsidR="00047724" w:rsidRPr="009309AE" w:rsidRDefault="00047724" w:rsidP="00047724">
      <w:pPr>
        <w:spacing w:line="360" w:lineRule="exact"/>
        <w:ind w:firstLine="567"/>
        <w:jc w:val="both"/>
        <w:rPr>
          <w:bCs/>
          <w:sz w:val="28"/>
          <w:szCs w:val="28"/>
        </w:rPr>
      </w:pPr>
      <w:r w:rsidRPr="009309AE">
        <w:rPr>
          <w:bCs/>
          <w:sz w:val="28"/>
          <w:szCs w:val="28"/>
        </w:rPr>
        <w:t>Полная и окончательная стоимость поставляемого товара с учетом всех видов налогов, в том числе без учета НДС/с учетом НДС, составляет:</w:t>
      </w:r>
    </w:p>
    <w:p w:rsidR="00047724" w:rsidRPr="009309AE" w:rsidRDefault="00047724" w:rsidP="00047724">
      <w:pPr>
        <w:spacing w:line="360" w:lineRule="exact"/>
        <w:ind w:firstLine="567"/>
        <w:jc w:val="both"/>
        <w:rPr>
          <w:bCs/>
          <w:sz w:val="28"/>
          <w:szCs w:val="28"/>
        </w:rPr>
      </w:pPr>
      <w:r w:rsidRPr="009309AE">
        <w:rPr>
          <w:bCs/>
          <w:sz w:val="28"/>
          <w:szCs w:val="28"/>
        </w:rPr>
        <w:t>___________(_________________</w:t>
      </w:r>
      <w:r>
        <w:rPr>
          <w:bCs/>
          <w:sz w:val="28"/>
          <w:szCs w:val="28"/>
        </w:rPr>
        <w:t xml:space="preserve"> </w:t>
      </w:r>
      <w:r w:rsidRPr="009309AE">
        <w:rPr>
          <w:bCs/>
          <w:i/>
          <w:sz w:val="28"/>
          <w:szCs w:val="28"/>
        </w:rPr>
        <w:t>сумма прописью</w:t>
      </w:r>
      <w:r w:rsidRPr="009309AE">
        <w:rPr>
          <w:bCs/>
          <w:sz w:val="28"/>
          <w:szCs w:val="28"/>
        </w:rPr>
        <w:t>)</w:t>
      </w:r>
      <w:r>
        <w:rPr>
          <w:bCs/>
          <w:sz w:val="28"/>
          <w:szCs w:val="28"/>
        </w:rPr>
        <w:t xml:space="preserve"> </w:t>
      </w:r>
      <w:r w:rsidRPr="009309AE">
        <w:rPr>
          <w:bCs/>
          <w:sz w:val="28"/>
          <w:szCs w:val="28"/>
        </w:rPr>
        <w:t>рублей без  учета</w:t>
      </w:r>
      <w:r>
        <w:rPr>
          <w:bCs/>
          <w:sz w:val="28"/>
          <w:szCs w:val="28"/>
        </w:rPr>
        <w:t xml:space="preserve"> </w:t>
      </w:r>
      <w:r w:rsidRPr="009309AE">
        <w:rPr>
          <w:bCs/>
          <w:sz w:val="28"/>
          <w:szCs w:val="28"/>
        </w:rPr>
        <w:t>НДС</w:t>
      </w:r>
      <w:r>
        <w:rPr>
          <w:bCs/>
          <w:sz w:val="28"/>
          <w:szCs w:val="28"/>
        </w:rPr>
        <w:t>,</w:t>
      </w:r>
    </w:p>
    <w:p w:rsidR="00047724" w:rsidRDefault="00047724" w:rsidP="00047724">
      <w:pPr>
        <w:spacing w:line="360" w:lineRule="exact"/>
        <w:ind w:firstLine="567"/>
        <w:jc w:val="both"/>
        <w:rPr>
          <w:bCs/>
          <w:sz w:val="28"/>
          <w:szCs w:val="28"/>
        </w:rPr>
      </w:pPr>
      <w:r w:rsidRPr="009309AE">
        <w:rPr>
          <w:bCs/>
          <w:sz w:val="28"/>
          <w:szCs w:val="28"/>
        </w:rPr>
        <w:t>___________(_________________</w:t>
      </w:r>
      <w:r>
        <w:rPr>
          <w:bCs/>
          <w:sz w:val="28"/>
          <w:szCs w:val="28"/>
        </w:rPr>
        <w:t xml:space="preserve"> </w:t>
      </w:r>
      <w:r w:rsidRPr="009309AE">
        <w:rPr>
          <w:bCs/>
          <w:i/>
          <w:sz w:val="28"/>
          <w:szCs w:val="28"/>
        </w:rPr>
        <w:t>сумма прописью</w:t>
      </w:r>
      <w:r w:rsidRPr="009309AE">
        <w:rPr>
          <w:bCs/>
          <w:sz w:val="28"/>
          <w:szCs w:val="28"/>
        </w:rPr>
        <w:t>)</w:t>
      </w:r>
      <w:r>
        <w:rPr>
          <w:bCs/>
          <w:sz w:val="28"/>
          <w:szCs w:val="28"/>
        </w:rPr>
        <w:t xml:space="preserve"> </w:t>
      </w:r>
      <w:r w:rsidRPr="009309AE">
        <w:rPr>
          <w:bCs/>
          <w:sz w:val="28"/>
          <w:szCs w:val="28"/>
        </w:rPr>
        <w:t>рублей с  учетом НДС</w:t>
      </w:r>
      <w:r>
        <w:rPr>
          <w:bCs/>
          <w:sz w:val="28"/>
          <w:szCs w:val="28"/>
        </w:rPr>
        <w:t xml:space="preserve">, </w:t>
      </w:r>
    </w:p>
    <w:p w:rsidR="00047724" w:rsidRDefault="00047724" w:rsidP="00047724">
      <w:pPr>
        <w:spacing w:line="360" w:lineRule="exact"/>
        <w:ind w:firstLine="567"/>
        <w:jc w:val="both"/>
        <w:rPr>
          <w:bCs/>
          <w:sz w:val="28"/>
          <w:szCs w:val="28"/>
        </w:rPr>
      </w:pPr>
      <w:r>
        <w:rPr>
          <w:bCs/>
          <w:sz w:val="28"/>
          <w:szCs w:val="28"/>
        </w:rPr>
        <w:t>в том числе:</w:t>
      </w:r>
    </w:p>
    <w:p w:rsidR="00047724" w:rsidRDefault="00047724" w:rsidP="00047724">
      <w:pPr>
        <w:spacing w:line="360" w:lineRule="exact"/>
        <w:ind w:firstLine="567"/>
        <w:jc w:val="both"/>
        <w:rPr>
          <w:bCs/>
          <w:sz w:val="28"/>
          <w:szCs w:val="28"/>
        </w:rPr>
      </w:pPr>
      <w:r w:rsidRPr="00C6667D">
        <w:rPr>
          <w:bCs/>
          <w:sz w:val="28"/>
          <w:szCs w:val="28"/>
        </w:rPr>
        <w:t>стоимост</w:t>
      </w:r>
      <w:r>
        <w:rPr>
          <w:bCs/>
          <w:sz w:val="28"/>
          <w:szCs w:val="28"/>
        </w:rPr>
        <w:t>ь</w:t>
      </w:r>
      <w:r w:rsidRPr="00C6667D">
        <w:rPr>
          <w:bCs/>
          <w:sz w:val="28"/>
          <w:szCs w:val="28"/>
        </w:rPr>
        <w:t xml:space="preserve"> непосредственно товара (условие поставки – самовывоз со складов поставщиков «</w:t>
      </w:r>
      <w:r w:rsidRPr="00C6667D">
        <w:rPr>
          <w:bCs/>
          <w:sz w:val="28"/>
          <w:szCs w:val="28"/>
          <w:lang w:val="en-US"/>
        </w:rPr>
        <w:t>Ex</w:t>
      </w:r>
      <w:r w:rsidRPr="00C6667D">
        <w:rPr>
          <w:bCs/>
          <w:sz w:val="28"/>
          <w:szCs w:val="28"/>
        </w:rPr>
        <w:t xml:space="preserve"> </w:t>
      </w:r>
      <w:r w:rsidRPr="00C6667D">
        <w:rPr>
          <w:bCs/>
          <w:sz w:val="28"/>
          <w:szCs w:val="28"/>
          <w:lang w:val="en-US"/>
        </w:rPr>
        <w:t>Works</w:t>
      </w:r>
      <w:r w:rsidRPr="00C6667D">
        <w:rPr>
          <w:bCs/>
          <w:sz w:val="28"/>
          <w:szCs w:val="28"/>
        </w:rPr>
        <w:t>»)</w:t>
      </w:r>
      <w:r>
        <w:rPr>
          <w:bCs/>
          <w:sz w:val="28"/>
          <w:szCs w:val="28"/>
        </w:rPr>
        <w:t xml:space="preserve"> составляет:</w:t>
      </w:r>
    </w:p>
    <w:p w:rsidR="00047724" w:rsidRPr="00C6667D" w:rsidRDefault="00047724" w:rsidP="00047724">
      <w:pPr>
        <w:spacing w:line="360" w:lineRule="exact"/>
        <w:ind w:firstLine="567"/>
        <w:jc w:val="both"/>
        <w:rPr>
          <w:bCs/>
          <w:sz w:val="28"/>
          <w:szCs w:val="28"/>
        </w:rPr>
      </w:pPr>
      <w:r w:rsidRPr="00C6667D">
        <w:rPr>
          <w:bCs/>
          <w:sz w:val="28"/>
          <w:szCs w:val="28"/>
        </w:rPr>
        <w:t xml:space="preserve">___________(_________________ </w:t>
      </w:r>
      <w:r w:rsidRPr="00C6667D">
        <w:rPr>
          <w:bCs/>
          <w:i/>
          <w:sz w:val="28"/>
          <w:szCs w:val="28"/>
        </w:rPr>
        <w:t>сумма прописью</w:t>
      </w:r>
      <w:r w:rsidRPr="00C6667D">
        <w:rPr>
          <w:bCs/>
          <w:sz w:val="28"/>
          <w:szCs w:val="28"/>
        </w:rPr>
        <w:t xml:space="preserve">) рублей без  учета </w:t>
      </w:r>
      <w:r>
        <w:rPr>
          <w:bCs/>
          <w:sz w:val="28"/>
          <w:szCs w:val="28"/>
        </w:rPr>
        <w:t>НДС,</w:t>
      </w:r>
    </w:p>
    <w:p w:rsidR="00047724" w:rsidRDefault="00047724" w:rsidP="00047724">
      <w:pPr>
        <w:spacing w:line="360" w:lineRule="exact"/>
        <w:ind w:firstLine="567"/>
        <w:jc w:val="both"/>
        <w:rPr>
          <w:bCs/>
          <w:sz w:val="28"/>
          <w:szCs w:val="28"/>
        </w:rPr>
      </w:pPr>
      <w:r w:rsidRPr="00C6667D">
        <w:rPr>
          <w:bCs/>
          <w:sz w:val="28"/>
          <w:szCs w:val="28"/>
        </w:rPr>
        <w:t xml:space="preserve">___________(_________________ </w:t>
      </w:r>
      <w:r w:rsidRPr="00C6667D">
        <w:rPr>
          <w:bCs/>
          <w:i/>
          <w:sz w:val="28"/>
          <w:szCs w:val="28"/>
        </w:rPr>
        <w:t>сумма прописью</w:t>
      </w:r>
      <w:r w:rsidRPr="00C6667D">
        <w:rPr>
          <w:bCs/>
          <w:sz w:val="28"/>
          <w:szCs w:val="28"/>
        </w:rPr>
        <w:t>)</w:t>
      </w:r>
      <w:r>
        <w:rPr>
          <w:bCs/>
          <w:sz w:val="28"/>
          <w:szCs w:val="28"/>
        </w:rPr>
        <w:t xml:space="preserve"> </w:t>
      </w:r>
      <w:r w:rsidRPr="00C6667D">
        <w:rPr>
          <w:bCs/>
          <w:sz w:val="28"/>
          <w:szCs w:val="28"/>
        </w:rPr>
        <w:t>рублей с  учетом НДС,</w:t>
      </w:r>
    </w:p>
    <w:p w:rsidR="00047724" w:rsidRDefault="00047724" w:rsidP="00047724">
      <w:pPr>
        <w:spacing w:line="360" w:lineRule="exact"/>
        <w:ind w:firstLine="567"/>
        <w:jc w:val="both"/>
        <w:rPr>
          <w:bCs/>
          <w:sz w:val="28"/>
          <w:szCs w:val="28"/>
        </w:rPr>
      </w:pPr>
      <w:r w:rsidRPr="00C6667D">
        <w:rPr>
          <w:bCs/>
          <w:sz w:val="28"/>
          <w:szCs w:val="28"/>
        </w:rPr>
        <w:lastRenderedPageBreak/>
        <w:t>стоимост</w:t>
      </w:r>
      <w:r>
        <w:rPr>
          <w:bCs/>
          <w:sz w:val="28"/>
          <w:szCs w:val="28"/>
        </w:rPr>
        <w:t>ь</w:t>
      </w:r>
      <w:r w:rsidRPr="00C6667D">
        <w:rPr>
          <w:bCs/>
          <w:sz w:val="28"/>
          <w:szCs w:val="28"/>
        </w:rPr>
        <w:t xml:space="preserve"> транспортно-логистических услуг</w:t>
      </w:r>
      <w:r>
        <w:rPr>
          <w:bCs/>
          <w:sz w:val="28"/>
          <w:szCs w:val="28"/>
        </w:rPr>
        <w:t>:</w:t>
      </w:r>
    </w:p>
    <w:p w:rsidR="00047724" w:rsidRPr="00C6667D" w:rsidRDefault="00047724" w:rsidP="00047724">
      <w:pPr>
        <w:spacing w:line="360" w:lineRule="exact"/>
        <w:ind w:firstLine="567"/>
        <w:jc w:val="both"/>
        <w:rPr>
          <w:bCs/>
          <w:sz w:val="28"/>
          <w:szCs w:val="28"/>
        </w:rPr>
      </w:pPr>
      <w:r w:rsidRPr="00C6667D">
        <w:rPr>
          <w:bCs/>
          <w:sz w:val="28"/>
          <w:szCs w:val="28"/>
        </w:rPr>
        <w:t xml:space="preserve">___________(_________________ </w:t>
      </w:r>
      <w:r w:rsidRPr="00C6667D">
        <w:rPr>
          <w:bCs/>
          <w:i/>
          <w:sz w:val="28"/>
          <w:szCs w:val="28"/>
        </w:rPr>
        <w:t>сумма прописью</w:t>
      </w:r>
      <w:r w:rsidRPr="00C6667D">
        <w:rPr>
          <w:bCs/>
          <w:sz w:val="28"/>
          <w:szCs w:val="28"/>
        </w:rPr>
        <w:t xml:space="preserve">) рублей без  учета </w:t>
      </w:r>
      <w:r>
        <w:rPr>
          <w:bCs/>
          <w:sz w:val="28"/>
          <w:szCs w:val="28"/>
        </w:rPr>
        <w:t>НДС,</w:t>
      </w:r>
    </w:p>
    <w:p w:rsidR="00047724" w:rsidRPr="000A09E7" w:rsidRDefault="00047724" w:rsidP="00047724">
      <w:pPr>
        <w:pStyle w:val="a9"/>
        <w:spacing w:line="360" w:lineRule="auto"/>
        <w:ind w:firstLine="567"/>
        <w:jc w:val="left"/>
        <w:rPr>
          <w:sz w:val="28"/>
          <w:szCs w:val="28"/>
        </w:rPr>
      </w:pPr>
      <w:r w:rsidRPr="00C6667D">
        <w:rPr>
          <w:bCs/>
          <w:sz w:val="28"/>
          <w:szCs w:val="28"/>
        </w:rPr>
        <w:t xml:space="preserve">___________(_________________ </w:t>
      </w:r>
      <w:r w:rsidRPr="00C6667D">
        <w:rPr>
          <w:bCs/>
          <w:i/>
          <w:sz w:val="28"/>
          <w:szCs w:val="28"/>
        </w:rPr>
        <w:t>сумма прописью</w:t>
      </w:r>
      <w:r w:rsidRPr="00C6667D">
        <w:rPr>
          <w:bCs/>
          <w:sz w:val="28"/>
          <w:szCs w:val="28"/>
        </w:rPr>
        <w:t>) рублей с  учетом НДС</w:t>
      </w:r>
      <w:r>
        <w:rPr>
          <w:bCs/>
          <w:sz w:val="28"/>
          <w:szCs w:val="28"/>
        </w:rPr>
        <w:t>.</w:t>
      </w:r>
    </w:p>
    <w:p w:rsidR="00DF6328" w:rsidRPr="00047724" w:rsidRDefault="00DF6328" w:rsidP="00DF6328">
      <w:pPr>
        <w:pStyle w:val="a9"/>
        <w:spacing w:line="360" w:lineRule="auto"/>
        <w:jc w:val="left"/>
        <w:rPr>
          <w:sz w:val="28"/>
          <w:szCs w:val="28"/>
        </w:rPr>
      </w:pPr>
    </w:p>
    <w:p w:rsidR="00DF6328" w:rsidRPr="00627058" w:rsidRDefault="00DF6328" w:rsidP="00DF6328">
      <w:pPr>
        <w:pStyle w:val="a9"/>
        <w:spacing w:line="360" w:lineRule="auto"/>
        <w:jc w:val="left"/>
        <w:rPr>
          <w:sz w:val="28"/>
          <w:szCs w:val="28"/>
        </w:rPr>
      </w:pPr>
    </w:p>
    <w:p w:rsidR="00DF6328" w:rsidRPr="00627058" w:rsidRDefault="00DF6328" w:rsidP="00DF6328">
      <w:pPr>
        <w:ind w:firstLine="720"/>
        <w:jc w:val="both"/>
      </w:pPr>
      <w:r w:rsidRPr="00627058">
        <w:t>Имеющий полномочия подписать финансово-коммерческое предложение участника  от имени  ________________________________________________________</w:t>
      </w:r>
    </w:p>
    <w:p w:rsidR="00DF6328" w:rsidRPr="00627058" w:rsidRDefault="00DF6328" w:rsidP="00DF6328">
      <w:pPr>
        <w:pStyle w:val="a9"/>
        <w:jc w:val="center"/>
        <w:rPr>
          <w:sz w:val="24"/>
        </w:rPr>
      </w:pPr>
      <w:r w:rsidRPr="00627058">
        <w:rPr>
          <w:sz w:val="24"/>
        </w:rPr>
        <w:t>(Полное наименование участника)</w:t>
      </w:r>
    </w:p>
    <w:p w:rsidR="00DF6328" w:rsidRPr="00627058" w:rsidRDefault="00DF6328" w:rsidP="00DF6328">
      <w:pPr>
        <w:pStyle w:val="a9"/>
        <w:rPr>
          <w:sz w:val="24"/>
        </w:rPr>
      </w:pPr>
    </w:p>
    <w:p w:rsidR="00DF6328" w:rsidRPr="00627058" w:rsidRDefault="00DF6328" w:rsidP="00DF6328">
      <w:pPr>
        <w:pStyle w:val="a9"/>
        <w:rPr>
          <w:sz w:val="24"/>
        </w:rPr>
      </w:pPr>
      <w:r w:rsidRPr="00627058">
        <w:rPr>
          <w:sz w:val="24"/>
        </w:rPr>
        <w:t>_________________________________________________________________</w:t>
      </w:r>
    </w:p>
    <w:p w:rsidR="00CA3755" w:rsidRDefault="00DF6328" w:rsidP="00DF6328">
      <w:pPr>
        <w:pStyle w:val="a9"/>
        <w:rPr>
          <w:sz w:val="24"/>
        </w:rPr>
      </w:pPr>
      <w:r w:rsidRPr="00627058">
        <w:rPr>
          <w:sz w:val="24"/>
        </w:rPr>
        <w:t xml:space="preserve">(Должность, подпись, ФИО)                                                </w:t>
      </w:r>
    </w:p>
    <w:p w:rsidR="00DF6328" w:rsidRPr="00627058" w:rsidRDefault="00CA3755" w:rsidP="00DF6328">
      <w:pPr>
        <w:pStyle w:val="a9"/>
        <w:rPr>
          <w:sz w:val="24"/>
        </w:rPr>
      </w:pPr>
      <w:r>
        <w:rPr>
          <w:sz w:val="24"/>
        </w:rPr>
        <w:t>П</w:t>
      </w:r>
      <w:r w:rsidR="00DF6328" w:rsidRPr="00627058">
        <w:rPr>
          <w:sz w:val="24"/>
        </w:rPr>
        <w:t>ечать</w:t>
      </w:r>
      <w:r>
        <w:rPr>
          <w:sz w:val="24"/>
        </w:rPr>
        <w:t xml:space="preserve"> (при наличии</w:t>
      </w:r>
      <w:r w:rsidR="00DF6328" w:rsidRPr="00627058">
        <w:rPr>
          <w:sz w:val="24"/>
        </w:rPr>
        <w:t>)</w:t>
      </w:r>
    </w:p>
    <w:p w:rsidR="00DF6328" w:rsidRPr="00627058" w:rsidRDefault="00DF6328" w:rsidP="00DF6328">
      <w:pPr>
        <w:pStyle w:val="a9"/>
        <w:spacing w:line="360" w:lineRule="auto"/>
        <w:jc w:val="left"/>
        <w:rPr>
          <w:sz w:val="28"/>
          <w:szCs w:val="28"/>
        </w:rPr>
      </w:pPr>
    </w:p>
    <w:p w:rsidR="00C65A01" w:rsidRPr="00D40BA0" w:rsidRDefault="00DF6328" w:rsidP="00DC53C6">
      <w:pPr>
        <w:pStyle w:val="12"/>
        <w:ind w:firstLine="5529"/>
        <w:jc w:val="left"/>
        <w:rPr>
          <w:szCs w:val="28"/>
        </w:rPr>
      </w:pPr>
      <w:r w:rsidRPr="00627058">
        <w:rPr>
          <w:szCs w:val="28"/>
        </w:rPr>
        <w:br w:type="page"/>
      </w:r>
    </w:p>
    <w:p w:rsidR="00D40BA0" w:rsidRPr="00D40BA0" w:rsidRDefault="00D40BA0" w:rsidP="00E81621">
      <w:pPr>
        <w:pStyle w:val="a9"/>
        <w:ind w:firstLine="5670"/>
        <w:jc w:val="left"/>
        <w:rPr>
          <w:sz w:val="28"/>
          <w:szCs w:val="28"/>
        </w:rPr>
      </w:pPr>
      <w:r w:rsidRPr="00D40BA0">
        <w:rPr>
          <w:sz w:val="28"/>
          <w:szCs w:val="28"/>
        </w:rPr>
        <w:lastRenderedPageBreak/>
        <w:t xml:space="preserve">Приложение № </w:t>
      </w:r>
      <w:r w:rsidR="00190622">
        <w:rPr>
          <w:sz w:val="28"/>
          <w:szCs w:val="28"/>
        </w:rPr>
        <w:t>8</w:t>
      </w:r>
    </w:p>
    <w:p w:rsidR="00E81621" w:rsidRDefault="00D40BA0" w:rsidP="00E81621">
      <w:pPr>
        <w:pStyle w:val="a9"/>
        <w:ind w:left="5670" w:firstLine="0"/>
        <w:jc w:val="left"/>
        <w:rPr>
          <w:sz w:val="28"/>
          <w:szCs w:val="28"/>
        </w:rPr>
      </w:pPr>
      <w:r w:rsidRPr="00D40BA0">
        <w:rPr>
          <w:sz w:val="28"/>
          <w:szCs w:val="28"/>
        </w:rPr>
        <w:t>к котировочной документации</w:t>
      </w:r>
      <w:r w:rsidR="003F28EA">
        <w:rPr>
          <w:sz w:val="28"/>
          <w:szCs w:val="28"/>
        </w:rPr>
        <w:t xml:space="preserve"> </w:t>
      </w:r>
    </w:p>
    <w:p w:rsidR="00D40BA0" w:rsidRPr="00D40BA0" w:rsidRDefault="003F28EA" w:rsidP="00E81621">
      <w:pPr>
        <w:pStyle w:val="a9"/>
        <w:ind w:left="5670" w:firstLine="0"/>
        <w:jc w:val="left"/>
        <w:rPr>
          <w:sz w:val="28"/>
          <w:szCs w:val="28"/>
        </w:rPr>
      </w:pPr>
      <w:r>
        <w:rPr>
          <w:sz w:val="28"/>
          <w:szCs w:val="28"/>
        </w:rPr>
        <w:t>№</w:t>
      </w:r>
      <w:r w:rsidR="00E81621">
        <w:rPr>
          <w:sz w:val="28"/>
          <w:szCs w:val="28"/>
        </w:rPr>
        <w:t xml:space="preserve"> </w:t>
      </w:r>
      <w:r w:rsidR="00E81621" w:rsidRPr="00D02141">
        <w:rPr>
          <w:bCs/>
          <w:sz w:val="28"/>
          <w:szCs w:val="28"/>
        </w:rPr>
        <w:t>22988/ЗКТЭ-АО «ППК «Черноземье»/2017/ВРЖ</w:t>
      </w:r>
      <w:r w:rsidR="00E81621" w:rsidRPr="008F6FB4">
        <w:rPr>
          <w:bCs/>
          <w:sz w:val="28"/>
          <w:szCs w:val="28"/>
        </w:rPr>
        <w:t xml:space="preserve">  </w:t>
      </w:r>
    </w:p>
    <w:p w:rsidR="00594A67" w:rsidRDefault="00594A67" w:rsidP="00594A67">
      <w:pPr>
        <w:pStyle w:val="a9"/>
        <w:suppressAutoHyphens/>
        <w:ind w:right="306" w:firstLine="0"/>
        <w:jc w:val="center"/>
        <w:rPr>
          <w:color w:val="000000"/>
          <w:sz w:val="28"/>
          <w:szCs w:val="28"/>
        </w:rPr>
      </w:pPr>
      <w:r w:rsidRPr="006F21A1">
        <w:rPr>
          <w:color w:val="000000"/>
          <w:sz w:val="28"/>
          <w:szCs w:val="28"/>
        </w:rPr>
        <w:t>Договор</w:t>
      </w:r>
    </w:p>
    <w:p w:rsidR="009820C2" w:rsidRPr="006F21A1" w:rsidRDefault="009820C2" w:rsidP="00594A67">
      <w:pPr>
        <w:pStyle w:val="a9"/>
        <w:suppressAutoHyphens/>
        <w:ind w:right="306" w:firstLine="0"/>
        <w:jc w:val="center"/>
        <w:rPr>
          <w:color w:val="000000"/>
          <w:sz w:val="28"/>
          <w:szCs w:val="28"/>
        </w:rPr>
      </w:pPr>
    </w:p>
    <w:p w:rsidR="00594A67" w:rsidRPr="00DF1BEB" w:rsidRDefault="00594A67" w:rsidP="00594A67">
      <w:pPr>
        <w:widowControl w:val="0"/>
        <w:snapToGrid w:val="0"/>
        <w:spacing w:line="250" w:lineRule="auto"/>
        <w:ind w:firstLine="567"/>
        <w:jc w:val="both"/>
        <w:rPr>
          <w:sz w:val="26"/>
          <w:szCs w:val="26"/>
        </w:rPr>
      </w:pPr>
      <w:r w:rsidRPr="00DF1BEB">
        <w:rPr>
          <w:b/>
          <w:sz w:val="26"/>
          <w:szCs w:val="26"/>
        </w:rPr>
        <w:t>Акционерное общество «Пригородная пассажирская компания «Черноземье» (АО «ППК «Черноземье»),</w:t>
      </w:r>
      <w:r w:rsidRPr="00DF1BEB">
        <w:rPr>
          <w:sz w:val="26"/>
          <w:szCs w:val="26"/>
        </w:rPr>
        <w:t xml:space="preserve"> именуемое в дальнейшем </w:t>
      </w:r>
      <w:r w:rsidRPr="00DF1BEB">
        <w:rPr>
          <w:b/>
          <w:sz w:val="26"/>
          <w:szCs w:val="26"/>
        </w:rPr>
        <w:t>«Покупатель»</w:t>
      </w:r>
      <w:r w:rsidRPr="00DF1BEB">
        <w:rPr>
          <w:sz w:val="26"/>
          <w:szCs w:val="26"/>
        </w:rPr>
        <w:t xml:space="preserve">, в лице генерального директора Шульгина Виталия Ивановича, действующего на основании Устава, с одной стороны, и </w:t>
      </w:r>
      <w:r>
        <w:rPr>
          <w:b/>
          <w:sz w:val="26"/>
          <w:szCs w:val="26"/>
        </w:rPr>
        <w:t>___________________________</w:t>
      </w:r>
      <w:r w:rsidRPr="00DF1BEB">
        <w:rPr>
          <w:sz w:val="26"/>
          <w:szCs w:val="26"/>
        </w:rPr>
        <w:t xml:space="preserve">, именуемое в дальнейшем </w:t>
      </w:r>
      <w:r w:rsidRPr="00DF1BEB">
        <w:rPr>
          <w:b/>
          <w:sz w:val="26"/>
          <w:szCs w:val="26"/>
        </w:rPr>
        <w:t>«Поставщик»</w:t>
      </w:r>
      <w:r w:rsidRPr="00DF1BEB">
        <w:rPr>
          <w:sz w:val="26"/>
          <w:szCs w:val="26"/>
        </w:rPr>
        <w:t xml:space="preserve">, в лице </w:t>
      </w:r>
      <w:r>
        <w:rPr>
          <w:sz w:val="26"/>
          <w:szCs w:val="26"/>
        </w:rPr>
        <w:t>_____________________________</w:t>
      </w:r>
      <w:r w:rsidRPr="00DF1BEB">
        <w:rPr>
          <w:sz w:val="26"/>
          <w:szCs w:val="26"/>
        </w:rPr>
        <w:t xml:space="preserve">, действующего на основании </w:t>
      </w:r>
      <w:r>
        <w:rPr>
          <w:sz w:val="26"/>
          <w:szCs w:val="26"/>
        </w:rPr>
        <w:t>__________________</w:t>
      </w:r>
      <w:r w:rsidRPr="00DF1BEB">
        <w:rPr>
          <w:sz w:val="26"/>
          <w:szCs w:val="26"/>
        </w:rPr>
        <w:t>, с другой стороны, в дальнейшем совместно именуемые «Стороны», заключили настоящий Договор о нижеследующем:</w:t>
      </w:r>
    </w:p>
    <w:p w:rsidR="00594A67" w:rsidRPr="00DF1BEB" w:rsidRDefault="00594A67" w:rsidP="00594A67">
      <w:pPr>
        <w:widowControl w:val="0"/>
        <w:snapToGrid w:val="0"/>
        <w:spacing w:line="250" w:lineRule="auto"/>
        <w:ind w:firstLine="567"/>
        <w:jc w:val="center"/>
        <w:rPr>
          <w:sz w:val="26"/>
          <w:szCs w:val="26"/>
        </w:rPr>
      </w:pPr>
    </w:p>
    <w:p w:rsidR="00594A67" w:rsidRPr="00DF1BEB" w:rsidRDefault="00594A67" w:rsidP="00594A67">
      <w:pPr>
        <w:widowControl w:val="0"/>
        <w:snapToGrid w:val="0"/>
        <w:spacing w:line="250" w:lineRule="auto"/>
        <w:ind w:firstLine="567"/>
        <w:jc w:val="center"/>
        <w:rPr>
          <w:sz w:val="26"/>
          <w:szCs w:val="26"/>
        </w:rPr>
      </w:pPr>
      <w:r w:rsidRPr="00DF1BEB">
        <w:rPr>
          <w:b/>
          <w:sz w:val="26"/>
          <w:szCs w:val="26"/>
        </w:rPr>
        <w:t>1.  Предмет Договора</w:t>
      </w:r>
    </w:p>
    <w:p w:rsidR="00594A67" w:rsidRPr="00DF1BEB" w:rsidRDefault="00594A67" w:rsidP="00594A67">
      <w:pPr>
        <w:widowControl w:val="0"/>
        <w:tabs>
          <w:tab w:val="num" w:pos="567"/>
          <w:tab w:val="left" w:pos="1134"/>
        </w:tabs>
        <w:spacing w:line="250" w:lineRule="auto"/>
        <w:ind w:right="-1" w:firstLine="567"/>
        <w:jc w:val="both"/>
        <w:rPr>
          <w:sz w:val="26"/>
          <w:szCs w:val="26"/>
        </w:rPr>
      </w:pPr>
      <w:r w:rsidRPr="00DF1BEB">
        <w:rPr>
          <w:sz w:val="26"/>
          <w:szCs w:val="26"/>
        </w:rPr>
        <w:t>1.1.</w:t>
      </w:r>
      <w:r w:rsidRPr="00DF1BEB">
        <w:rPr>
          <w:sz w:val="26"/>
          <w:szCs w:val="26"/>
        </w:rPr>
        <w:tab/>
        <w:t xml:space="preserve">Покупатель поручает, а Поставщик принимает на себя обязательства </w:t>
      </w:r>
      <w:r>
        <w:rPr>
          <w:sz w:val="26"/>
          <w:szCs w:val="26"/>
        </w:rPr>
        <w:t>осуществить</w:t>
      </w:r>
      <w:r w:rsidRPr="00DF1BEB">
        <w:rPr>
          <w:sz w:val="26"/>
          <w:szCs w:val="26"/>
        </w:rPr>
        <w:t xml:space="preserve"> поставк</w:t>
      </w:r>
      <w:r>
        <w:rPr>
          <w:sz w:val="26"/>
          <w:szCs w:val="26"/>
        </w:rPr>
        <w:t>у</w:t>
      </w:r>
      <w:r w:rsidRPr="00DF1BEB">
        <w:rPr>
          <w:sz w:val="26"/>
          <w:szCs w:val="26"/>
        </w:rPr>
        <w:t xml:space="preserve"> форменной одежды для работников Покупателя (далее по тексту – Товар), в соответствии с условиями настоящего Договора, а Покупатель обязуется принять и оплатить Товар.</w:t>
      </w:r>
    </w:p>
    <w:p w:rsidR="00594A67" w:rsidRPr="00DF1BEB" w:rsidRDefault="00594A67" w:rsidP="00594A67">
      <w:pPr>
        <w:widowControl w:val="0"/>
        <w:tabs>
          <w:tab w:val="num" w:pos="567"/>
          <w:tab w:val="left" w:pos="1134"/>
        </w:tabs>
        <w:spacing w:line="250" w:lineRule="auto"/>
        <w:ind w:right="-1" w:firstLine="567"/>
        <w:jc w:val="both"/>
        <w:rPr>
          <w:sz w:val="26"/>
          <w:szCs w:val="26"/>
        </w:rPr>
      </w:pPr>
      <w:r w:rsidRPr="00DF1BEB">
        <w:rPr>
          <w:sz w:val="26"/>
          <w:szCs w:val="26"/>
        </w:rPr>
        <w:t xml:space="preserve">1.2. Требования к Товару, его номенклатура, количество, </w:t>
      </w:r>
      <w:r w:rsidR="00627F54">
        <w:rPr>
          <w:sz w:val="26"/>
          <w:szCs w:val="26"/>
        </w:rPr>
        <w:t xml:space="preserve">предельный </w:t>
      </w:r>
      <w:r w:rsidRPr="00DF1BEB">
        <w:rPr>
          <w:sz w:val="26"/>
          <w:szCs w:val="26"/>
        </w:rPr>
        <w:t xml:space="preserve">срок поставки </w:t>
      </w:r>
      <w:r w:rsidR="00627F54">
        <w:rPr>
          <w:sz w:val="26"/>
          <w:szCs w:val="26"/>
        </w:rPr>
        <w:t xml:space="preserve">Товара </w:t>
      </w:r>
      <w:r w:rsidRPr="00DF1BEB">
        <w:rPr>
          <w:sz w:val="26"/>
          <w:szCs w:val="26"/>
        </w:rPr>
        <w:t>изложены в Техническом задании (Приложение №1 к настоящему Договору).</w:t>
      </w:r>
    </w:p>
    <w:p w:rsidR="00594A67" w:rsidRPr="00DF1BEB" w:rsidRDefault="00594A67" w:rsidP="00594A67">
      <w:pPr>
        <w:pStyle w:val="af5"/>
        <w:tabs>
          <w:tab w:val="left" w:pos="1134"/>
        </w:tabs>
        <w:spacing w:after="0" w:line="250" w:lineRule="auto"/>
        <w:ind w:left="0" w:firstLine="567"/>
        <w:jc w:val="both"/>
        <w:rPr>
          <w:sz w:val="26"/>
          <w:szCs w:val="26"/>
        </w:rPr>
      </w:pPr>
      <w:r>
        <w:rPr>
          <w:sz w:val="26"/>
          <w:szCs w:val="26"/>
        </w:rPr>
        <w:t>1.3.</w:t>
      </w:r>
      <w:r>
        <w:rPr>
          <w:sz w:val="26"/>
          <w:szCs w:val="26"/>
        </w:rPr>
        <w:tab/>
        <w:t xml:space="preserve">Поставщик </w:t>
      </w:r>
      <w:r w:rsidRPr="00DF1BEB">
        <w:rPr>
          <w:sz w:val="26"/>
          <w:szCs w:val="26"/>
        </w:rPr>
        <w:t xml:space="preserve"> обеспечивает </w:t>
      </w:r>
      <w:r>
        <w:rPr>
          <w:sz w:val="26"/>
          <w:szCs w:val="26"/>
        </w:rPr>
        <w:t>соответствие</w:t>
      </w:r>
      <w:r w:rsidRPr="00DF1BEB">
        <w:rPr>
          <w:sz w:val="26"/>
          <w:szCs w:val="26"/>
        </w:rPr>
        <w:t xml:space="preserve"> Товара </w:t>
      </w:r>
      <w:r>
        <w:rPr>
          <w:sz w:val="26"/>
          <w:szCs w:val="26"/>
        </w:rPr>
        <w:t xml:space="preserve"> утвержденным</w:t>
      </w:r>
      <w:r w:rsidRPr="00DF1BEB">
        <w:rPr>
          <w:sz w:val="26"/>
          <w:szCs w:val="26"/>
        </w:rPr>
        <w:t xml:space="preserve"> открытым акционерным обществом «Российские железные дороги» техническими условиями. Поставщик несет полную ответственность перед Покупателем за соблюдение сроков поставки и обеспечение надлежащего качества Товара.</w:t>
      </w:r>
    </w:p>
    <w:p w:rsidR="00594A67" w:rsidRPr="00DF1BEB" w:rsidRDefault="00594A67" w:rsidP="00594A67">
      <w:pPr>
        <w:pStyle w:val="a9"/>
        <w:spacing w:line="250" w:lineRule="auto"/>
        <w:jc w:val="center"/>
        <w:rPr>
          <w:b/>
          <w:szCs w:val="26"/>
        </w:rPr>
      </w:pPr>
    </w:p>
    <w:p w:rsidR="00594A67" w:rsidRDefault="00E9708E" w:rsidP="00594A67">
      <w:pPr>
        <w:pStyle w:val="a9"/>
        <w:spacing w:line="250" w:lineRule="auto"/>
        <w:ind w:firstLine="567"/>
        <w:jc w:val="center"/>
        <w:rPr>
          <w:b/>
          <w:szCs w:val="26"/>
        </w:rPr>
      </w:pPr>
      <w:r>
        <w:rPr>
          <w:b/>
          <w:szCs w:val="26"/>
        </w:rPr>
        <w:t xml:space="preserve">2.  </w:t>
      </w:r>
      <w:r w:rsidR="00B01128">
        <w:rPr>
          <w:b/>
          <w:szCs w:val="26"/>
        </w:rPr>
        <w:t>Образцы товара, к</w:t>
      </w:r>
      <w:r>
        <w:rPr>
          <w:b/>
          <w:szCs w:val="26"/>
        </w:rPr>
        <w:t>омплектность товара, качество товара,</w:t>
      </w:r>
      <w:r w:rsidR="00594A67" w:rsidRPr="00DF1BEB">
        <w:rPr>
          <w:b/>
          <w:szCs w:val="26"/>
        </w:rPr>
        <w:t xml:space="preserve"> гарантии</w:t>
      </w:r>
      <w:r>
        <w:rPr>
          <w:b/>
          <w:szCs w:val="26"/>
        </w:rPr>
        <w:t xml:space="preserve"> на товар</w:t>
      </w:r>
      <w:r w:rsidR="00F1325E">
        <w:rPr>
          <w:b/>
          <w:szCs w:val="26"/>
        </w:rPr>
        <w:t xml:space="preserve"> </w:t>
      </w:r>
    </w:p>
    <w:p w:rsidR="00FC0332" w:rsidRPr="00FC0332" w:rsidRDefault="00F1325E" w:rsidP="00FC0332">
      <w:pPr>
        <w:ind w:firstLine="567"/>
        <w:jc w:val="both"/>
        <w:rPr>
          <w:sz w:val="26"/>
          <w:szCs w:val="26"/>
        </w:rPr>
      </w:pPr>
      <w:r>
        <w:rPr>
          <w:iCs/>
          <w:sz w:val="26"/>
          <w:szCs w:val="26"/>
        </w:rPr>
        <w:t xml:space="preserve">2.1. В течение 7 (семи) рабочих дней с даты подписания настоящего Договора Поставщик обязан передать Покупателю для утверждения образцы Товара: по 1 (одной) единице из каждой позиции ассортимента форменной одежды, указанного </w:t>
      </w:r>
      <w:r w:rsidRPr="00E9708E">
        <w:rPr>
          <w:iCs/>
          <w:sz w:val="26"/>
          <w:szCs w:val="26"/>
        </w:rPr>
        <w:t xml:space="preserve">в </w:t>
      </w:r>
      <w:r w:rsidRPr="00E9708E">
        <w:rPr>
          <w:sz w:val="26"/>
          <w:szCs w:val="26"/>
        </w:rPr>
        <w:t>Техническом задании (Приложение №1 к настоящему Договору)</w:t>
      </w:r>
      <w:r>
        <w:rPr>
          <w:sz w:val="26"/>
          <w:szCs w:val="26"/>
        </w:rPr>
        <w:t xml:space="preserve"> согласованного с </w:t>
      </w:r>
      <w:r w:rsidRPr="00547DE5">
        <w:rPr>
          <w:sz w:val="26"/>
          <w:szCs w:val="26"/>
        </w:rPr>
        <w:t>Покупателем размера и роста.</w:t>
      </w:r>
      <w:r w:rsidR="00FC0332">
        <w:rPr>
          <w:sz w:val="26"/>
          <w:szCs w:val="26"/>
        </w:rPr>
        <w:t xml:space="preserve"> </w:t>
      </w:r>
      <w:r w:rsidR="00346722">
        <w:rPr>
          <w:sz w:val="26"/>
          <w:szCs w:val="26"/>
        </w:rPr>
        <w:t>Образцы</w:t>
      </w:r>
      <w:r w:rsidR="00FC0332" w:rsidRPr="00FC0332">
        <w:rPr>
          <w:sz w:val="26"/>
          <w:szCs w:val="26"/>
        </w:rPr>
        <w:t xml:space="preserve"> Товара</w:t>
      </w:r>
      <w:r w:rsidR="00346722">
        <w:rPr>
          <w:sz w:val="26"/>
          <w:szCs w:val="26"/>
        </w:rPr>
        <w:t xml:space="preserve"> предоставляются по адресу</w:t>
      </w:r>
      <w:r w:rsidR="00FC0332" w:rsidRPr="00FC0332">
        <w:rPr>
          <w:sz w:val="26"/>
          <w:szCs w:val="26"/>
        </w:rPr>
        <w:t xml:space="preserve">: 394043, г.Воронеж, ул. Ленина, д.104 Б. </w:t>
      </w:r>
    </w:p>
    <w:p w:rsidR="00220A84" w:rsidRDefault="00F1325E" w:rsidP="00547DE5">
      <w:pPr>
        <w:pStyle w:val="a9"/>
        <w:spacing w:line="250" w:lineRule="auto"/>
        <w:ind w:firstLine="567"/>
        <w:rPr>
          <w:szCs w:val="26"/>
        </w:rPr>
      </w:pPr>
      <w:r w:rsidRPr="00547DE5">
        <w:rPr>
          <w:szCs w:val="26"/>
        </w:rPr>
        <w:t xml:space="preserve">2.2. В течение </w:t>
      </w:r>
      <w:r w:rsidR="00220BA3">
        <w:rPr>
          <w:szCs w:val="26"/>
        </w:rPr>
        <w:t>3</w:t>
      </w:r>
      <w:r w:rsidRPr="00547DE5">
        <w:rPr>
          <w:szCs w:val="26"/>
        </w:rPr>
        <w:t xml:space="preserve"> (</w:t>
      </w:r>
      <w:r w:rsidR="00220BA3">
        <w:rPr>
          <w:szCs w:val="26"/>
        </w:rPr>
        <w:t>трех</w:t>
      </w:r>
      <w:r w:rsidRPr="00547DE5">
        <w:rPr>
          <w:szCs w:val="26"/>
        </w:rPr>
        <w:t>) рабочих дней после п</w:t>
      </w:r>
      <w:r w:rsidR="00547DE5">
        <w:rPr>
          <w:szCs w:val="26"/>
        </w:rPr>
        <w:t xml:space="preserve">олучения образцов Товара, </w:t>
      </w:r>
      <w:r w:rsidR="001F2BC8">
        <w:rPr>
          <w:szCs w:val="26"/>
        </w:rPr>
        <w:t xml:space="preserve">Покупатель </w:t>
      </w:r>
      <w:r w:rsidRPr="00547DE5">
        <w:rPr>
          <w:szCs w:val="26"/>
        </w:rPr>
        <w:t>обязан утвердить образцы</w:t>
      </w:r>
      <w:r w:rsidR="00547DE5">
        <w:rPr>
          <w:szCs w:val="26"/>
        </w:rPr>
        <w:t xml:space="preserve"> Товара</w:t>
      </w:r>
      <w:r w:rsidRPr="00547DE5">
        <w:rPr>
          <w:szCs w:val="26"/>
        </w:rPr>
        <w:t xml:space="preserve">, либо направить в адрес Поставщика </w:t>
      </w:r>
      <w:r w:rsidR="00547DE5">
        <w:rPr>
          <w:szCs w:val="26"/>
        </w:rPr>
        <w:t xml:space="preserve">письменное </w:t>
      </w:r>
      <w:r w:rsidRPr="00547DE5">
        <w:rPr>
          <w:szCs w:val="26"/>
        </w:rPr>
        <w:t xml:space="preserve">уведомление о </w:t>
      </w:r>
      <w:r w:rsidR="00547DE5">
        <w:rPr>
          <w:szCs w:val="26"/>
        </w:rPr>
        <w:t>несо</w:t>
      </w:r>
      <w:r w:rsidRPr="00547DE5">
        <w:rPr>
          <w:szCs w:val="26"/>
        </w:rPr>
        <w:t xml:space="preserve">ответствии </w:t>
      </w:r>
      <w:r w:rsidR="00547DE5">
        <w:rPr>
          <w:szCs w:val="26"/>
        </w:rPr>
        <w:t>образцов Товара,</w:t>
      </w:r>
      <w:r w:rsidR="00220A84">
        <w:rPr>
          <w:szCs w:val="26"/>
        </w:rPr>
        <w:t xml:space="preserve"> установленного методом визуального осмотра,</w:t>
      </w:r>
      <w:r w:rsidR="00547DE5">
        <w:rPr>
          <w:szCs w:val="26"/>
        </w:rPr>
        <w:t xml:space="preserve"> </w:t>
      </w:r>
      <w:r w:rsidR="00220A84">
        <w:rPr>
          <w:szCs w:val="26"/>
        </w:rPr>
        <w:t xml:space="preserve">требованиям, указанным в </w:t>
      </w:r>
      <w:r w:rsidR="00547DE5">
        <w:rPr>
          <w:szCs w:val="26"/>
        </w:rPr>
        <w:t xml:space="preserve"> </w:t>
      </w:r>
      <w:r w:rsidR="00220A84" w:rsidRPr="00E9708E">
        <w:rPr>
          <w:szCs w:val="26"/>
        </w:rPr>
        <w:t>Техническом задании (Приложение №1 к настоящему Договору)</w:t>
      </w:r>
      <w:r w:rsidR="00547DE5">
        <w:rPr>
          <w:szCs w:val="26"/>
        </w:rPr>
        <w:t xml:space="preserve">. При получении уведомления Поставщик обязан в течение </w:t>
      </w:r>
      <w:r w:rsidR="00D96228">
        <w:rPr>
          <w:szCs w:val="26"/>
        </w:rPr>
        <w:t>5</w:t>
      </w:r>
      <w:r w:rsidR="00547DE5">
        <w:rPr>
          <w:szCs w:val="26"/>
        </w:rPr>
        <w:t xml:space="preserve"> (</w:t>
      </w:r>
      <w:r w:rsidR="00D96228">
        <w:rPr>
          <w:szCs w:val="26"/>
        </w:rPr>
        <w:t>пяти</w:t>
      </w:r>
      <w:r w:rsidR="00547DE5">
        <w:rPr>
          <w:szCs w:val="26"/>
        </w:rPr>
        <w:t xml:space="preserve">) рабочих дней передать </w:t>
      </w:r>
      <w:r w:rsidR="001F2BC8">
        <w:rPr>
          <w:szCs w:val="26"/>
        </w:rPr>
        <w:t>Покупателю</w:t>
      </w:r>
      <w:r w:rsidR="00547DE5">
        <w:rPr>
          <w:szCs w:val="26"/>
        </w:rPr>
        <w:t xml:space="preserve"> для утверждения повтор</w:t>
      </w:r>
      <w:r w:rsidR="00220A84">
        <w:rPr>
          <w:szCs w:val="26"/>
        </w:rPr>
        <w:t>но образцы</w:t>
      </w:r>
      <w:r w:rsidR="00547DE5">
        <w:rPr>
          <w:szCs w:val="26"/>
        </w:rPr>
        <w:t xml:space="preserve"> соответствующего Товара. </w:t>
      </w:r>
      <w:r w:rsidR="00547DE5" w:rsidRPr="00547DE5">
        <w:rPr>
          <w:szCs w:val="26"/>
        </w:rPr>
        <w:t xml:space="preserve">В течение </w:t>
      </w:r>
      <w:r w:rsidR="00547DE5">
        <w:rPr>
          <w:szCs w:val="26"/>
        </w:rPr>
        <w:t>3</w:t>
      </w:r>
      <w:r w:rsidR="00547DE5" w:rsidRPr="00547DE5">
        <w:rPr>
          <w:szCs w:val="26"/>
        </w:rPr>
        <w:t xml:space="preserve"> (</w:t>
      </w:r>
      <w:r w:rsidR="00547DE5">
        <w:rPr>
          <w:szCs w:val="26"/>
        </w:rPr>
        <w:t>трех</w:t>
      </w:r>
      <w:r w:rsidR="00547DE5" w:rsidRPr="00547DE5">
        <w:rPr>
          <w:szCs w:val="26"/>
        </w:rPr>
        <w:t>) рабочих дней после п</w:t>
      </w:r>
      <w:r w:rsidR="00547DE5">
        <w:rPr>
          <w:szCs w:val="26"/>
        </w:rPr>
        <w:t xml:space="preserve">олучения повторных образцов Товара, </w:t>
      </w:r>
      <w:r w:rsidR="001F2BC8">
        <w:rPr>
          <w:szCs w:val="26"/>
        </w:rPr>
        <w:t>Покупатель</w:t>
      </w:r>
      <w:r w:rsidR="00547DE5" w:rsidRPr="00547DE5">
        <w:rPr>
          <w:szCs w:val="26"/>
        </w:rPr>
        <w:t xml:space="preserve"> обязан утвердить </w:t>
      </w:r>
      <w:r w:rsidR="00547DE5">
        <w:rPr>
          <w:szCs w:val="26"/>
        </w:rPr>
        <w:t xml:space="preserve">повторные </w:t>
      </w:r>
      <w:r w:rsidR="00547DE5" w:rsidRPr="00547DE5">
        <w:rPr>
          <w:szCs w:val="26"/>
        </w:rPr>
        <w:t>образцы</w:t>
      </w:r>
      <w:r w:rsidR="00547DE5">
        <w:rPr>
          <w:szCs w:val="26"/>
        </w:rPr>
        <w:t xml:space="preserve"> Товара</w:t>
      </w:r>
      <w:r w:rsidR="00547DE5" w:rsidRPr="00547DE5">
        <w:rPr>
          <w:szCs w:val="26"/>
        </w:rPr>
        <w:t xml:space="preserve">, либо направить в адрес Поставщика </w:t>
      </w:r>
      <w:r w:rsidR="00547DE5">
        <w:rPr>
          <w:szCs w:val="26"/>
        </w:rPr>
        <w:t xml:space="preserve">письменное </w:t>
      </w:r>
      <w:r w:rsidR="00547DE5" w:rsidRPr="00547DE5">
        <w:rPr>
          <w:szCs w:val="26"/>
        </w:rPr>
        <w:t xml:space="preserve">уведомление о </w:t>
      </w:r>
      <w:r w:rsidR="00547DE5">
        <w:rPr>
          <w:szCs w:val="26"/>
        </w:rPr>
        <w:t>несо</w:t>
      </w:r>
      <w:r w:rsidR="00547DE5" w:rsidRPr="00547DE5">
        <w:rPr>
          <w:szCs w:val="26"/>
        </w:rPr>
        <w:t xml:space="preserve">ответствии </w:t>
      </w:r>
      <w:r w:rsidR="00220A84">
        <w:rPr>
          <w:szCs w:val="26"/>
        </w:rPr>
        <w:t xml:space="preserve">повторных образцов Товара, установленного методом визуального осмотра, требованиям, указанным в  </w:t>
      </w:r>
      <w:r w:rsidR="00220A84" w:rsidRPr="00E9708E">
        <w:rPr>
          <w:szCs w:val="26"/>
        </w:rPr>
        <w:t>Техническом задании (Приложение №1 к настоящему Договору)</w:t>
      </w:r>
      <w:r w:rsidR="00220A84">
        <w:rPr>
          <w:szCs w:val="26"/>
        </w:rPr>
        <w:t>.</w:t>
      </w:r>
    </w:p>
    <w:p w:rsidR="00547DE5" w:rsidRDefault="00547DE5" w:rsidP="00547DE5">
      <w:pPr>
        <w:pStyle w:val="a9"/>
        <w:spacing w:line="250" w:lineRule="auto"/>
        <w:ind w:firstLine="567"/>
        <w:rPr>
          <w:szCs w:val="26"/>
        </w:rPr>
      </w:pPr>
      <w:r>
        <w:rPr>
          <w:szCs w:val="26"/>
        </w:rPr>
        <w:lastRenderedPageBreak/>
        <w:t xml:space="preserve">2.3. Утвержденные </w:t>
      </w:r>
      <w:r w:rsidR="001F2BC8">
        <w:rPr>
          <w:szCs w:val="26"/>
        </w:rPr>
        <w:t>Покупателем</w:t>
      </w:r>
      <w:r>
        <w:rPr>
          <w:szCs w:val="26"/>
        </w:rPr>
        <w:t xml:space="preserve"> образцы Товара, полученные от Поставщика засчитываются в счет объема поставки</w:t>
      </w:r>
      <w:r w:rsidR="00652F49">
        <w:rPr>
          <w:szCs w:val="26"/>
        </w:rPr>
        <w:t xml:space="preserve"> Товара</w:t>
      </w:r>
      <w:r>
        <w:rPr>
          <w:szCs w:val="26"/>
        </w:rPr>
        <w:t xml:space="preserve"> по настоящему Договору.</w:t>
      </w:r>
    </w:p>
    <w:p w:rsidR="00F0789F" w:rsidRDefault="00F0789F" w:rsidP="00547DE5">
      <w:pPr>
        <w:pStyle w:val="a9"/>
        <w:spacing w:line="250" w:lineRule="auto"/>
        <w:ind w:firstLine="567"/>
        <w:rPr>
          <w:szCs w:val="26"/>
        </w:rPr>
      </w:pPr>
      <w:r>
        <w:rPr>
          <w:szCs w:val="26"/>
        </w:rPr>
        <w:t>2.4. Возврат</w:t>
      </w:r>
      <w:r w:rsidRPr="00DF1BEB">
        <w:rPr>
          <w:szCs w:val="26"/>
        </w:rPr>
        <w:t xml:space="preserve"> </w:t>
      </w:r>
      <w:r>
        <w:rPr>
          <w:szCs w:val="26"/>
        </w:rPr>
        <w:t>полученных от Поставщика, но неутвержденных Покупателем образцов</w:t>
      </w:r>
      <w:r w:rsidRPr="00DF1BEB">
        <w:rPr>
          <w:szCs w:val="26"/>
        </w:rPr>
        <w:t xml:space="preserve"> Товара,</w:t>
      </w:r>
      <w:r>
        <w:rPr>
          <w:szCs w:val="26"/>
        </w:rPr>
        <w:t xml:space="preserve"> </w:t>
      </w:r>
      <w:r w:rsidRPr="00DF1BEB">
        <w:rPr>
          <w:szCs w:val="26"/>
        </w:rPr>
        <w:t xml:space="preserve"> </w:t>
      </w:r>
      <w:r>
        <w:rPr>
          <w:szCs w:val="26"/>
        </w:rPr>
        <w:t xml:space="preserve">осуществляется силами и за счет средств </w:t>
      </w:r>
      <w:r w:rsidRPr="00DF1BEB">
        <w:rPr>
          <w:szCs w:val="26"/>
        </w:rPr>
        <w:t xml:space="preserve"> Поставщик</w:t>
      </w:r>
      <w:r>
        <w:rPr>
          <w:szCs w:val="26"/>
        </w:rPr>
        <w:t>а</w:t>
      </w:r>
      <w:r w:rsidRPr="00DF1BEB">
        <w:rPr>
          <w:szCs w:val="26"/>
        </w:rPr>
        <w:t>.</w:t>
      </w:r>
    </w:p>
    <w:p w:rsidR="00547DE5" w:rsidRPr="00547DE5" w:rsidRDefault="00547DE5" w:rsidP="00547DE5">
      <w:pPr>
        <w:pStyle w:val="a9"/>
        <w:spacing w:line="250" w:lineRule="auto"/>
        <w:ind w:firstLine="567"/>
        <w:rPr>
          <w:szCs w:val="26"/>
        </w:rPr>
      </w:pPr>
      <w:r>
        <w:rPr>
          <w:szCs w:val="26"/>
        </w:rPr>
        <w:t>2.</w:t>
      </w:r>
      <w:r w:rsidR="00F0789F">
        <w:rPr>
          <w:szCs w:val="26"/>
        </w:rPr>
        <w:t>5</w:t>
      </w:r>
      <w:r>
        <w:rPr>
          <w:szCs w:val="26"/>
        </w:rPr>
        <w:t xml:space="preserve">. </w:t>
      </w:r>
      <w:r w:rsidR="003F47F3">
        <w:rPr>
          <w:szCs w:val="26"/>
        </w:rPr>
        <w:t>В случае н</w:t>
      </w:r>
      <w:r>
        <w:rPr>
          <w:szCs w:val="26"/>
        </w:rPr>
        <w:t>е предоставление Поставщиком образцов Товара</w:t>
      </w:r>
      <w:r w:rsidR="003F47F3">
        <w:rPr>
          <w:szCs w:val="26"/>
        </w:rPr>
        <w:t xml:space="preserve"> в сроки, установленные п.2.1 настоящего Договора, либо двухкратная передача Заказчику образцов Товара, несоответствующих требованиям,</w:t>
      </w:r>
      <w:r w:rsidR="003F47F3" w:rsidRPr="003F47F3">
        <w:rPr>
          <w:szCs w:val="26"/>
        </w:rPr>
        <w:t xml:space="preserve"> </w:t>
      </w:r>
      <w:r w:rsidR="003F47F3">
        <w:rPr>
          <w:szCs w:val="26"/>
        </w:rPr>
        <w:t xml:space="preserve">установленным </w:t>
      </w:r>
      <w:r w:rsidR="00220A84">
        <w:rPr>
          <w:szCs w:val="26"/>
        </w:rPr>
        <w:t xml:space="preserve">в </w:t>
      </w:r>
      <w:r w:rsidR="00220A84" w:rsidRPr="00E9708E">
        <w:rPr>
          <w:szCs w:val="26"/>
        </w:rPr>
        <w:t>Техническом задании (Приложение №1 к настоящему Договору)</w:t>
      </w:r>
      <w:r w:rsidR="00220A84">
        <w:rPr>
          <w:szCs w:val="26"/>
        </w:rPr>
        <w:t xml:space="preserve">, </w:t>
      </w:r>
      <w:r w:rsidR="003F47F3">
        <w:rPr>
          <w:szCs w:val="26"/>
        </w:rPr>
        <w:t>Покупатель оставляет за собой право в одностороннем порядке расторгнуть настоящий Договор.</w:t>
      </w:r>
    </w:p>
    <w:p w:rsidR="00594A67" w:rsidRPr="003333F9" w:rsidRDefault="00594A67" w:rsidP="00594A67">
      <w:pPr>
        <w:widowControl w:val="0"/>
        <w:tabs>
          <w:tab w:val="left" w:pos="1134"/>
        </w:tabs>
        <w:snapToGrid w:val="0"/>
        <w:spacing w:line="250" w:lineRule="auto"/>
        <w:ind w:firstLine="567"/>
        <w:jc w:val="both"/>
        <w:rPr>
          <w:sz w:val="26"/>
          <w:szCs w:val="26"/>
        </w:rPr>
      </w:pPr>
      <w:r w:rsidRPr="00DF1BEB">
        <w:rPr>
          <w:sz w:val="26"/>
          <w:szCs w:val="26"/>
        </w:rPr>
        <w:t>2.</w:t>
      </w:r>
      <w:r w:rsidR="00F0789F">
        <w:rPr>
          <w:sz w:val="26"/>
          <w:szCs w:val="26"/>
        </w:rPr>
        <w:t>6</w:t>
      </w:r>
      <w:r w:rsidRPr="00DF1BEB">
        <w:rPr>
          <w:sz w:val="26"/>
          <w:szCs w:val="26"/>
        </w:rPr>
        <w:t>.</w:t>
      </w:r>
      <w:r w:rsidRPr="00DF1BEB">
        <w:rPr>
          <w:sz w:val="26"/>
          <w:szCs w:val="26"/>
        </w:rPr>
        <w:tab/>
      </w:r>
      <w:r w:rsidRPr="003333F9">
        <w:rPr>
          <w:sz w:val="26"/>
          <w:szCs w:val="26"/>
        </w:rPr>
        <w:t xml:space="preserve">Поставляемый Товар по своему качеству и комплектации должен соответствовать требованиям соответствующих государственных стандартов (ГОСТ), техническим условиям (ТУ) на соответствующий вид Товара: ТУ 8559-010-01124323-2009 «Одежда форменная для работников ОАО «РЖД». Блузки форменные», ТУ 8559-009-01124323-2009 «Одежда форменная для работников ОАО «РЖД». Сорочки форменные», </w:t>
      </w:r>
      <w:r w:rsidRPr="003333F9">
        <w:rPr>
          <w:bCs/>
          <w:caps/>
          <w:sz w:val="26"/>
          <w:szCs w:val="26"/>
        </w:rPr>
        <w:t>ТУ 8551-006-01124323-2009</w:t>
      </w:r>
      <w:r w:rsidRPr="003333F9">
        <w:rPr>
          <w:sz w:val="26"/>
          <w:szCs w:val="26"/>
        </w:rPr>
        <w:t xml:space="preserve"> «Одежда форменная для работников ОАО «РЖД». Пальто форменное женское утепленное», </w:t>
      </w:r>
      <w:r w:rsidRPr="003333F9">
        <w:rPr>
          <w:bCs/>
          <w:caps/>
          <w:color w:val="000000" w:themeColor="text1"/>
          <w:sz w:val="26"/>
          <w:szCs w:val="26"/>
        </w:rPr>
        <w:t>ТУ 8554-002-01124323-2009</w:t>
      </w:r>
      <w:r w:rsidRPr="003333F9">
        <w:rPr>
          <w:sz w:val="26"/>
          <w:szCs w:val="26"/>
        </w:rPr>
        <w:t xml:space="preserve"> «Одежда форменная для работников ОАО «РЖД». Костюм форменный женский для билетных кассиров, </w:t>
      </w:r>
      <w:r w:rsidRPr="003333F9">
        <w:rPr>
          <w:bCs/>
          <w:caps/>
          <w:sz w:val="26"/>
          <w:szCs w:val="26"/>
        </w:rPr>
        <w:t xml:space="preserve">ТУ 8379-016-01124323-2009 </w:t>
      </w:r>
      <w:r w:rsidRPr="003333F9">
        <w:rPr>
          <w:sz w:val="26"/>
          <w:szCs w:val="26"/>
        </w:rPr>
        <w:t>«Аксессуары для форменной одежды для работников ОАО «РЖД». Шарфы форменные женские из шелковых тканей», а в случае обязательной сертификации иметь сертификаты качества и сертификаты соответствия.</w:t>
      </w:r>
      <w:r w:rsidR="003F47F3">
        <w:rPr>
          <w:sz w:val="26"/>
          <w:szCs w:val="26"/>
        </w:rPr>
        <w:t xml:space="preserve"> Поставляемый Товар должен быть идентичным утвержденным Покупателем образцам, полученным от Поставщика.</w:t>
      </w:r>
    </w:p>
    <w:p w:rsidR="00594A67" w:rsidRPr="00DF1BEB" w:rsidRDefault="00594A67" w:rsidP="00594A67">
      <w:pPr>
        <w:widowControl w:val="0"/>
        <w:tabs>
          <w:tab w:val="left" w:pos="1134"/>
          <w:tab w:val="left" w:pos="2552"/>
        </w:tabs>
        <w:snapToGrid w:val="0"/>
        <w:spacing w:line="250" w:lineRule="auto"/>
        <w:ind w:firstLine="567"/>
        <w:jc w:val="both"/>
        <w:rPr>
          <w:sz w:val="26"/>
          <w:szCs w:val="26"/>
        </w:rPr>
      </w:pPr>
      <w:r w:rsidRPr="00DF1BEB">
        <w:rPr>
          <w:sz w:val="26"/>
          <w:szCs w:val="26"/>
        </w:rPr>
        <w:t>2.</w:t>
      </w:r>
      <w:r w:rsidR="00F0789F">
        <w:rPr>
          <w:sz w:val="26"/>
          <w:szCs w:val="26"/>
        </w:rPr>
        <w:t>7</w:t>
      </w:r>
      <w:r w:rsidRPr="00DF1BEB">
        <w:rPr>
          <w:sz w:val="26"/>
          <w:szCs w:val="26"/>
        </w:rPr>
        <w:t>.</w:t>
      </w:r>
      <w:r w:rsidRPr="00DF1BEB">
        <w:rPr>
          <w:sz w:val="26"/>
          <w:szCs w:val="26"/>
        </w:rPr>
        <w:tab/>
        <w:t>Товар должен отгружаться в упаковке, соответствующей характеру поставляемого Товара, обеспечивающей при надлежащем обращении с грузом его сохранность при длительной транспортировке.</w:t>
      </w:r>
    </w:p>
    <w:p w:rsidR="00594A67" w:rsidRPr="00DF1BEB" w:rsidRDefault="00594A67" w:rsidP="00594A67">
      <w:pPr>
        <w:widowControl w:val="0"/>
        <w:tabs>
          <w:tab w:val="left" w:pos="1134"/>
        </w:tabs>
        <w:snapToGrid w:val="0"/>
        <w:spacing w:line="250" w:lineRule="auto"/>
        <w:ind w:firstLine="567"/>
        <w:jc w:val="both"/>
        <w:rPr>
          <w:sz w:val="26"/>
          <w:szCs w:val="26"/>
        </w:rPr>
      </w:pPr>
      <w:r w:rsidRPr="00DF1BEB">
        <w:rPr>
          <w:sz w:val="26"/>
          <w:szCs w:val="26"/>
        </w:rPr>
        <w:t>2.</w:t>
      </w:r>
      <w:r w:rsidR="00F0789F">
        <w:rPr>
          <w:sz w:val="26"/>
          <w:szCs w:val="26"/>
        </w:rPr>
        <w:t>8</w:t>
      </w:r>
      <w:r w:rsidRPr="00DF1BEB">
        <w:rPr>
          <w:sz w:val="26"/>
          <w:szCs w:val="26"/>
        </w:rPr>
        <w:t>.</w:t>
      </w:r>
      <w:r w:rsidRPr="00DF1BEB">
        <w:rPr>
          <w:sz w:val="26"/>
          <w:szCs w:val="26"/>
        </w:rPr>
        <w:tab/>
        <w:t>Приемка Товара производится на территории Покупателя в соответствии с условиями настоящего Договора, по адресу: г.Воронеж, ул.Ленина, д.104 Б. Товар сопровождается следующими документами:</w:t>
      </w:r>
      <w:r w:rsidRPr="00DF1BEB">
        <w:rPr>
          <w:i/>
          <w:sz w:val="26"/>
          <w:szCs w:val="26"/>
        </w:rPr>
        <w:t xml:space="preserve"> </w:t>
      </w:r>
      <w:r w:rsidRPr="00DF1BEB">
        <w:rPr>
          <w:sz w:val="26"/>
          <w:szCs w:val="26"/>
        </w:rPr>
        <w:t>счет, счет-фактура и товарная накладная (ТОРГ-12) на поставляемый Товар, подписание которой подтверждает приемку Товара Покупателем.</w:t>
      </w:r>
      <w:r>
        <w:rPr>
          <w:sz w:val="26"/>
          <w:szCs w:val="26"/>
        </w:rPr>
        <w:t xml:space="preserve"> </w:t>
      </w:r>
    </w:p>
    <w:p w:rsidR="00594A67" w:rsidRPr="00DF1BEB" w:rsidRDefault="00594A67" w:rsidP="00594A67">
      <w:pPr>
        <w:tabs>
          <w:tab w:val="left" w:pos="1134"/>
        </w:tabs>
        <w:spacing w:line="250" w:lineRule="auto"/>
        <w:ind w:firstLine="567"/>
        <w:jc w:val="both"/>
        <w:rPr>
          <w:snapToGrid w:val="0"/>
          <w:sz w:val="26"/>
          <w:szCs w:val="26"/>
        </w:rPr>
      </w:pPr>
      <w:r w:rsidRPr="00DF1BEB">
        <w:rPr>
          <w:snapToGrid w:val="0"/>
          <w:sz w:val="26"/>
          <w:szCs w:val="26"/>
        </w:rPr>
        <w:t>2.</w:t>
      </w:r>
      <w:r w:rsidR="00F0789F">
        <w:rPr>
          <w:snapToGrid w:val="0"/>
          <w:sz w:val="26"/>
          <w:szCs w:val="26"/>
        </w:rPr>
        <w:t>9</w:t>
      </w:r>
      <w:r w:rsidRPr="00DF1BEB">
        <w:rPr>
          <w:snapToGrid w:val="0"/>
          <w:sz w:val="26"/>
          <w:szCs w:val="26"/>
        </w:rPr>
        <w:t>.</w:t>
      </w:r>
      <w:r w:rsidRPr="00DF1BEB">
        <w:rPr>
          <w:snapToGrid w:val="0"/>
          <w:sz w:val="26"/>
          <w:szCs w:val="26"/>
        </w:rPr>
        <w:tab/>
        <w:t xml:space="preserve">При обнаружении несоответствия </w:t>
      </w:r>
      <w:r w:rsidRPr="00DF1BEB">
        <w:rPr>
          <w:sz w:val="26"/>
          <w:szCs w:val="26"/>
        </w:rPr>
        <w:t>поставленного Товара по количеству, комплектности и/или качеству</w:t>
      </w:r>
      <w:r w:rsidRPr="00DF1BEB">
        <w:rPr>
          <w:snapToGrid w:val="0"/>
          <w:sz w:val="26"/>
          <w:szCs w:val="26"/>
        </w:rPr>
        <w:t xml:space="preserve"> требованиям настоящего Договора, Покупатель  составляет акт и в течение 14 (четырнадцати) дней с момента обнаружения недостатков предъявляет соответствующую письменную претензию </w:t>
      </w:r>
      <w:r w:rsidRPr="00DF1BEB">
        <w:rPr>
          <w:sz w:val="26"/>
          <w:szCs w:val="26"/>
        </w:rPr>
        <w:t>с указанием недостатков Товара, сроков их устранения и направляет его Поставщику.</w:t>
      </w:r>
    </w:p>
    <w:p w:rsidR="00594A67" w:rsidRPr="00DF1BEB" w:rsidRDefault="00594A67" w:rsidP="00594A67">
      <w:pPr>
        <w:widowControl w:val="0"/>
        <w:tabs>
          <w:tab w:val="left" w:pos="1134"/>
        </w:tabs>
        <w:snapToGrid w:val="0"/>
        <w:spacing w:line="250" w:lineRule="auto"/>
        <w:ind w:firstLine="567"/>
        <w:jc w:val="both"/>
        <w:rPr>
          <w:sz w:val="26"/>
          <w:szCs w:val="26"/>
        </w:rPr>
      </w:pPr>
      <w:r w:rsidRPr="00DF1BEB">
        <w:rPr>
          <w:sz w:val="26"/>
          <w:szCs w:val="26"/>
        </w:rPr>
        <w:t>2.</w:t>
      </w:r>
      <w:r w:rsidR="00F0789F">
        <w:rPr>
          <w:sz w:val="26"/>
          <w:szCs w:val="26"/>
        </w:rPr>
        <w:t>10</w:t>
      </w:r>
      <w:r w:rsidRPr="00DF1BEB">
        <w:rPr>
          <w:sz w:val="26"/>
          <w:szCs w:val="26"/>
        </w:rPr>
        <w:t>.</w:t>
      </w:r>
      <w:r w:rsidRPr="00DF1BEB">
        <w:rPr>
          <w:sz w:val="26"/>
          <w:szCs w:val="26"/>
        </w:rPr>
        <w:tab/>
        <w:t>Все затраты, связанные с возвратом (заменой и т.п.) Товара, признанного Сторонами некачественным, лежат на Поставщике.</w:t>
      </w:r>
    </w:p>
    <w:p w:rsidR="00594A67" w:rsidRPr="00DF1BEB" w:rsidRDefault="00594A67" w:rsidP="00594A67">
      <w:pPr>
        <w:widowControl w:val="0"/>
        <w:tabs>
          <w:tab w:val="left" w:pos="1134"/>
        </w:tabs>
        <w:snapToGrid w:val="0"/>
        <w:spacing w:line="250" w:lineRule="auto"/>
        <w:ind w:firstLine="567"/>
        <w:jc w:val="both"/>
        <w:rPr>
          <w:sz w:val="26"/>
          <w:szCs w:val="26"/>
        </w:rPr>
      </w:pPr>
      <w:r w:rsidRPr="00DF1BEB">
        <w:rPr>
          <w:sz w:val="26"/>
          <w:szCs w:val="26"/>
        </w:rPr>
        <w:t>2.</w:t>
      </w:r>
      <w:r w:rsidR="003F47F3">
        <w:rPr>
          <w:sz w:val="26"/>
          <w:szCs w:val="26"/>
        </w:rPr>
        <w:t>1</w:t>
      </w:r>
      <w:r w:rsidR="00F0789F">
        <w:rPr>
          <w:sz w:val="26"/>
          <w:szCs w:val="26"/>
        </w:rPr>
        <w:t>1</w:t>
      </w:r>
      <w:r w:rsidRPr="00DF1BEB">
        <w:rPr>
          <w:sz w:val="26"/>
          <w:szCs w:val="26"/>
        </w:rPr>
        <w:t>.</w:t>
      </w:r>
      <w:r w:rsidRPr="00DF1BEB">
        <w:rPr>
          <w:sz w:val="26"/>
          <w:szCs w:val="26"/>
        </w:rPr>
        <w:tab/>
        <w:t>Товар, признанный Сторонами некачественным, должен быть возвращён Поставщику, который по требованию Покупателя, обязан в месячный срок со дня возврата заменить Товар, либо вернуть Покупателю сумму стоимости Товара, если он был оплачен. Товар, признанный Сторонами некомплектным, должен быть доукомплектован в месячный срок с момента признания его таковым. Некачественный или некомплектный Товар признается таковым в порядке, установленном п.2.</w:t>
      </w:r>
      <w:r w:rsidR="00F0789F">
        <w:rPr>
          <w:sz w:val="26"/>
          <w:szCs w:val="26"/>
        </w:rPr>
        <w:t>9</w:t>
      </w:r>
      <w:r w:rsidRPr="00DF1BEB">
        <w:rPr>
          <w:sz w:val="26"/>
          <w:szCs w:val="26"/>
        </w:rPr>
        <w:t>. настоящего Договора.</w:t>
      </w:r>
    </w:p>
    <w:p w:rsidR="00594A67" w:rsidRPr="00DF1BEB" w:rsidRDefault="00594A67" w:rsidP="00594A67">
      <w:pPr>
        <w:widowControl w:val="0"/>
        <w:tabs>
          <w:tab w:val="left" w:pos="1134"/>
        </w:tabs>
        <w:snapToGrid w:val="0"/>
        <w:spacing w:line="250" w:lineRule="auto"/>
        <w:ind w:firstLine="567"/>
        <w:jc w:val="both"/>
        <w:rPr>
          <w:snapToGrid w:val="0"/>
          <w:sz w:val="26"/>
          <w:szCs w:val="26"/>
        </w:rPr>
      </w:pPr>
      <w:r w:rsidRPr="00DF1BEB">
        <w:rPr>
          <w:sz w:val="26"/>
          <w:szCs w:val="26"/>
        </w:rPr>
        <w:t>2.</w:t>
      </w:r>
      <w:r w:rsidR="003F47F3">
        <w:rPr>
          <w:sz w:val="26"/>
          <w:szCs w:val="26"/>
        </w:rPr>
        <w:t>1</w:t>
      </w:r>
      <w:r w:rsidR="00F0789F">
        <w:rPr>
          <w:sz w:val="26"/>
          <w:szCs w:val="26"/>
        </w:rPr>
        <w:t>2</w:t>
      </w:r>
      <w:r w:rsidRPr="00DF1BEB">
        <w:rPr>
          <w:sz w:val="26"/>
          <w:szCs w:val="26"/>
        </w:rPr>
        <w:t>.</w:t>
      </w:r>
      <w:r w:rsidRPr="00DF1BEB">
        <w:rPr>
          <w:sz w:val="26"/>
          <w:szCs w:val="26"/>
        </w:rPr>
        <w:tab/>
      </w:r>
      <w:r w:rsidRPr="00DF1BEB">
        <w:rPr>
          <w:snapToGrid w:val="0"/>
          <w:sz w:val="26"/>
          <w:szCs w:val="26"/>
        </w:rPr>
        <w:t xml:space="preserve">Стороны заявляют и гарантируют, что на момент подписания настоящего Договора они должным образом организованы, зарегистрированы компетентными </w:t>
      </w:r>
      <w:r w:rsidRPr="00DF1BEB">
        <w:rPr>
          <w:snapToGrid w:val="0"/>
          <w:sz w:val="26"/>
          <w:szCs w:val="26"/>
        </w:rPr>
        <w:lastRenderedPageBreak/>
        <w:t>государственными органами, реально существуют, имеют все права и полномочия на владение своим имуществом и ведение дел и обладают соответствующими сертификатами и лицензиями для осуществления своей уставной деятельности.</w:t>
      </w:r>
    </w:p>
    <w:p w:rsidR="00594A67" w:rsidRPr="00DF1BEB" w:rsidRDefault="00594A67" w:rsidP="00594A67">
      <w:pPr>
        <w:widowControl w:val="0"/>
        <w:tabs>
          <w:tab w:val="left" w:pos="1134"/>
        </w:tabs>
        <w:snapToGrid w:val="0"/>
        <w:spacing w:line="250" w:lineRule="auto"/>
        <w:ind w:firstLine="567"/>
        <w:jc w:val="both"/>
        <w:rPr>
          <w:snapToGrid w:val="0"/>
          <w:sz w:val="26"/>
          <w:szCs w:val="26"/>
        </w:rPr>
      </w:pPr>
      <w:r>
        <w:rPr>
          <w:snapToGrid w:val="0"/>
          <w:sz w:val="26"/>
          <w:szCs w:val="26"/>
        </w:rPr>
        <w:t>2.</w:t>
      </w:r>
      <w:r w:rsidR="003F47F3">
        <w:rPr>
          <w:snapToGrid w:val="0"/>
          <w:sz w:val="26"/>
          <w:szCs w:val="26"/>
        </w:rPr>
        <w:t>1</w:t>
      </w:r>
      <w:r w:rsidR="00F0789F">
        <w:rPr>
          <w:snapToGrid w:val="0"/>
          <w:sz w:val="26"/>
          <w:szCs w:val="26"/>
        </w:rPr>
        <w:t>3</w:t>
      </w:r>
      <w:r w:rsidRPr="00DF1BEB">
        <w:rPr>
          <w:snapToGrid w:val="0"/>
          <w:sz w:val="26"/>
          <w:szCs w:val="26"/>
        </w:rPr>
        <w:tab/>
      </w:r>
      <w:r w:rsidRPr="00DF1BEB">
        <w:rPr>
          <w:sz w:val="26"/>
          <w:szCs w:val="26"/>
        </w:rPr>
        <w:t xml:space="preserve">Поставщик гарантирует, что Товар принадлежит ему на </w:t>
      </w:r>
      <w:r w:rsidRPr="00DF1BEB">
        <w:rPr>
          <w:snapToGrid w:val="0"/>
          <w:sz w:val="26"/>
          <w:szCs w:val="26"/>
        </w:rPr>
        <w:t>правах собственности, не заложен, не арестован, не является предметом исков третьих лиц (в том числе и авторские права на Товар).</w:t>
      </w:r>
    </w:p>
    <w:p w:rsidR="00594A67" w:rsidRPr="00DF1BEB" w:rsidRDefault="00594A67" w:rsidP="00594A67">
      <w:pPr>
        <w:widowControl w:val="0"/>
        <w:tabs>
          <w:tab w:val="left" w:pos="1134"/>
        </w:tabs>
        <w:snapToGrid w:val="0"/>
        <w:spacing w:line="250" w:lineRule="auto"/>
        <w:ind w:firstLine="567"/>
        <w:jc w:val="both"/>
        <w:rPr>
          <w:sz w:val="26"/>
          <w:szCs w:val="26"/>
        </w:rPr>
      </w:pPr>
      <w:r w:rsidRPr="00DF1BEB">
        <w:rPr>
          <w:snapToGrid w:val="0"/>
          <w:sz w:val="26"/>
          <w:szCs w:val="26"/>
        </w:rPr>
        <w:t>2.</w:t>
      </w:r>
      <w:r w:rsidR="003F47F3">
        <w:rPr>
          <w:snapToGrid w:val="0"/>
          <w:sz w:val="26"/>
          <w:szCs w:val="26"/>
        </w:rPr>
        <w:t>1</w:t>
      </w:r>
      <w:r w:rsidR="00F0789F">
        <w:rPr>
          <w:snapToGrid w:val="0"/>
          <w:sz w:val="26"/>
          <w:szCs w:val="26"/>
        </w:rPr>
        <w:t>4</w:t>
      </w:r>
      <w:r w:rsidRPr="00DF1BEB">
        <w:rPr>
          <w:snapToGrid w:val="0"/>
          <w:sz w:val="26"/>
          <w:szCs w:val="26"/>
        </w:rPr>
        <w:t>.</w:t>
      </w:r>
      <w:r w:rsidRPr="00DF1BEB">
        <w:rPr>
          <w:snapToGrid w:val="0"/>
          <w:sz w:val="26"/>
          <w:szCs w:val="26"/>
        </w:rPr>
        <w:tab/>
      </w:r>
      <w:r w:rsidRPr="00DF1BEB">
        <w:rPr>
          <w:bCs/>
          <w:snapToGrid w:val="0"/>
          <w:sz w:val="26"/>
          <w:szCs w:val="26"/>
        </w:rPr>
        <w:t xml:space="preserve">Поставщик гарантирует качество Товара и упаковки согласно ГОСТам, техническим условиям, </w:t>
      </w:r>
      <w:r w:rsidRPr="00DF1BEB">
        <w:rPr>
          <w:sz w:val="26"/>
          <w:szCs w:val="26"/>
        </w:rPr>
        <w:t>предоставленному Покупателем размерно-ростовочному ряду, соответствующему стандартам, действующим на территории Российской Федерации</w:t>
      </w:r>
      <w:r w:rsidRPr="00DF1BEB">
        <w:rPr>
          <w:bCs/>
          <w:snapToGrid w:val="0"/>
          <w:sz w:val="26"/>
          <w:szCs w:val="26"/>
        </w:rPr>
        <w:t>.</w:t>
      </w:r>
    </w:p>
    <w:p w:rsidR="00594A67" w:rsidRPr="00DF1BEB" w:rsidRDefault="00594A67" w:rsidP="00594A67">
      <w:pPr>
        <w:tabs>
          <w:tab w:val="left" w:pos="1134"/>
        </w:tabs>
        <w:spacing w:line="250" w:lineRule="auto"/>
        <w:ind w:firstLine="567"/>
        <w:jc w:val="both"/>
        <w:rPr>
          <w:snapToGrid w:val="0"/>
          <w:sz w:val="26"/>
          <w:szCs w:val="26"/>
        </w:rPr>
      </w:pPr>
      <w:r w:rsidRPr="00DF1BEB">
        <w:rPr>
          <w:snapToGrid w:val="0"/>
          <w:sz w:val="26"/>
          <w:szCs w:val="26"/>
        </w:rPr>
        <w:t>2.1</w:t>
      </w:r>
      <w:r w:rsidR="00F0789F">
        <w:rPr>
          <w:snapToGrid w:val="0"/>
          <w:sz w:val="26"/>
          <w:szCs w:val="26"/>
        </w:rPr>
        <w:t>5</w:t>
      </w:r>
      <w:r w:rsidRPr="00DF1BEB">
        <w:rPr>
          <w:snapToGrid w:val="0"/>
          <w:sz w:val="26"/>
          <w:szCs w:val="26"/>
        </w:rPr>
        <w:t>.</w:t>
      </w:r>
      <w:r w:rsidRPr="00DF1BEB">
        <w:rPr>
          <w:snapToGrid w:val="0"/>
          <w:sz w:val="26"/>
          <w:szCs w:val="26"/>
        </w:rPr>
        <w:tab/>
        <w:t>Поставщиком устанавливается гарантийный срок на Товар – 3 (три) месяца со дня передачи Покупателю по товарной накладной, учитывая сезонность носки: для осенне-зимнего ассортимента – с 01 октября, для весенне-летнего – с 01 апреля. Гарантийные обязательства по замене Товара выполняются Поставщиком при условии полного соблюдения инструкций по уходу, указанным на ярлыках (требования к чистке, глажке и пр.).</w:t>
      </w:r>
    </w:p>
    <w:p w:rsidR="00594A67" w:rsidRPr="00DF1BEB" w:rsidRDefault="00594A67" w:rsidP="00594A67">
      <w:pPr>
        <w:tabs>
          <w:tab w:val="left" w:pos="1134"/>
        </w:tabs>
        <w:spacing w:line="250" w:lineRule="auto"/>
        <w:ind w:firstLine="567"/>
        <w:jc w:val="both"/>
        <w:rPr>
          <w:snapToGrid w:val="0"/>
          <w:sz w:val="26"/>
          <w:szCs w:val="26"/>
          <w:highlight w:val="yellow"/>
        </w:rPr>
      </w:pPr>
      <w:r w:rsidRPr="00DF1BEB">
        <w:rPr>
          <w:snapToGrid w:val="0"/>
          <w:sz w:val="26"/>
          <w:szCs w:val="26"/>
        </w:rPr>
        <w:t>2.1</w:t>
      </w:r>
      <w:r w:rsidR="00F0789F">
        <w:rPr>
          <w:snapToGrid w:val="0"/>
          <w:sz w:val="26"/>
          <w:szCs w:val="26"/>
        </w:rPr>
        <w:t>6</w:t>
      </w:r>
      <w:r w:rsidRPr="00DF1BEB">
        <w:rPr>
          <w:snapToGrid w:val="0"/>
          <w:sz w:val="26"/>
          <w:szCs w:val="26"/>
        </w:rPr>
        <w:t>.</w:t>
      </w:r>
      <w:r w:rsidRPr="00DF1BEB">
        <w:rPr>
          <w:snapToGrid w:val="0"/>
          <w:sz w:val="26"/>
          <w:szCs w:val="26"/>
        </w:rPr>
        <w:tab/>
      </w:r>
      <w:r w:rsidRPr="00DF1BEB">
        <w:rPr>
          <w:sz w:val="26"/>
          <w:szCs w:val="26"/>
        </w:rPr>
        <w:t>В случае, если в течение гарантийного периода Товар или его отдельные части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Товара. Покупатель направляет Поставщику уведомление о необходимости проведения гарантийного ремонта Товара по почте, факсимильным сообщением или иным способом.</w:t>
      </w:r>
    </w:p>
    <w:p w:rsidR="00594A67" w:rsidRPr="00DF1BEB" w:rsidRDefault="00594A67" w:rsidP="00594A67">
      <w:pPr>
        <w:pStyle w:val="ConsNormal"/>
        <w:widowControl/>
        <w:spacing w:line="250" w:lineRule="auto"/>
        <w:ind w:firstLine="567"/>
        <w:jc w:val="center"/>
        <w:outlineLvl w:val="0"/>
        <w:rPr>
          <w:rFonts w:ascii="Times New Roman" w:hAnsi="Times New Roman" w:cs="Times New Roman"/>
          <w:b/>
          <w:sz w:val="26"/>
          <w:szCs w:val="26"/>
        </w:rPr>
      </w:pPr>
      <w:r w:rsidRPr="00DF1BEB">
        <w:rPr>
          <w:rFonts w:ascii="Times New Roman" w:hAnsi="Times New Roman" w:cs="Times New Roman"/>
          <w:b/>
          <w:sz w:val="26"/>
          <w:szCs w:val="26"/>
        </w:rPr>
        <w:t>3.  Обязанности Сторон</w:t>
      </w:r>
    </w:p>
    <w:p w:rsidR="00594A67" w:rsidRDefault="00594A67" w:rsidP="00594A67">
      <w:pPr>
        <w:tabs>
          <w:tab w:val="left" w:pos="1134"/>
        </w:tabs>
        <w:spacing w:line="250" w:lineRule="auto"/>
        <w:ind w:firstLine="567"/>
        <w:jc w:val="both"/>
        <w:rPr>
          <w:b/>
          <w:iCs/>
          <w:sz w:val="26"/>
          <w:szCs w:val="26"/>
        </w:rPr>
      </w:pPr>
      <w:r w:rsidRPr="00DF1BEB">
        <w:rPr>
          <w:b/>
          <w:iCs/>
          <w:sz w:val="26"/>
          <w:szCs w:val="26"/>
        </w:rPr>
        <w:t>3.1.</w:t>
      </w:r>
      <w:r w:rsidRPr="00DF1BEB">
        <w:rPr>
          <w:b/>
          <w:iCs/>
          <w:sz w:val="26"/>
          <w:szCs w:val="26"/>
        </w:rPr>
        <w:tab/>
      </w:r>
      <w:r w:rsidRPr="00DF1BEB">
        <w:rPr>
          <w:b/>
          <w:sz w:val="26"/>
          <w:szCs w:val="26"/>
        </w:rPr>
        <w:t>Поставщик обязан</w:t>
      </w:r>
      <w:r w:rsidRPr="00DF1BEB">
        <w:rPr>
          <w:b/>
          <w:iCs/>
          <w:sz w:val="26"/>
          <w:szCs w:val="26"/>
        </w:rPr>
        <w:t>:</w:t>
      </w:r>
    </w:p>
    <w:p w:rsidR="00594A67" w:rsidRPr="00DF1BEB" w:rsidRDefault="00D3748B" w:rsidP="00E9708E">
      <w:pPr>
        <w:tabs>
          <w:tab w:val="left" w:pos="0"/>
        </w:tabs>
        <w:ind w:firstLine="567"/>
        <w:jc w:val="both"/>
        <w:rPr>
          <w:sz w:val="26"/>
          <w:szCs w:val="26"/>
        </w:rPr>
      </w:pPr>
      <w:r w:rsidRPr="00D3748B">
        <w:rPr>
          <w:iCs/>
          <w:sz w:val="26"/>
          <w:szCs w:val="26"/>
        </w:rPr>
        <w:t>3.1.1.</w:t>
      </w:r>
      <w:r w:rsidR="00514874">
        <w:rPr>
          <w:sz w:val="26"/>
          <w:szCs w:val="26"/>
        </w:rPr>
        <w:t xml:space="preserve"> </w:t>
      </w:r>
      <w:r w:rsidR="00594A67">
        <w:rPr>
          <w:bCs/>
          <w:iCs/>
          <w:sz w:val="26"/>
          <w:szCs w:val="26"/>
        </w:rPr>
        <w:t>Осуществить</w:t>
      </w:r>
      <w:r w:rsidR="00594A67">
        <w:rPr>
          <w:sz w:val="26"/>
          <w:szCs w:val="26"/>
        </w:rPr>
        <w:t xml:space="preserve"> поставку</w:t>
      </w:r>
      <w:r w:rsidR="00594A67" w:rsidRPr="00DF1BEB">
        <w:rPr>
          <w:sz w:val="26"/>
          <w:szCs w:val="26"/>
        </w:rPr>
        <w:t xml:space="preserve"> форменной одежды</w:t>
      </w:r>
      <w:r w:rsidR="00594A67" w:rsidRPr="00DF1BEB">
        <w:rPr>
          <w:bCs/>
          <w:iCs/>
          <w:sz w:val="26"/>
          <w:szCs w:val="26"/>
        </w:rPr>
        <w:t xml:space="preserve"> в соответствии с требованиями настоящего Договора и Технического задания (Приложение №1 к настоящему Договору) и передать </w:t>
      </w:r>
      <w:r w:rsidR="00594A67" w:rsidRPr="00DF1BEB">
        <w:rPr>
          <w:sz w:val="26"/>
          <w:szCs w:val="26"/>
        </w:rPr>
        <w:t xml:space="preserve">Товар в количестве, в сроки, указанные в Техническом задании Покупателя </w:t>
      </w:r>
      <w:r w:rsidR="00594A67" w:rsidRPr="00DF1BEB">
        <w:rPr>
          <w:bCs/>
          <w:iCs/>
          <w:sz w:val="26"/>
          <w:szCs w:val="26"/>
        </w:rPr>
        <w:t>(Приложение №1 к настоящему Договору)</w:t>
      </w:r>
      <w:r w:rsidR="00594A67" w:rsidRPr="00DF1BEB">
        <w:rPr>
          <w:sz w:val="26"/>
          <w:szCs w:val="26"/>
        </w:rPr>
        <w:t>. Вместе с Товаром передать Покупателю документы: счет, счет-фактуру, товарную накладную (ТОРГ-12).</w:t>
      </w:r>
    </w:p>
    <w:p w:rsidR="00594A67" w:rsidRPr="00DF1BEB" w:rsidRDefault="00594A67" w:rsidP="00514874">
      <w:pPr>
        <w:widowControl w:val="0"/>
        <w:tabs>
          <w:tab w:val="left" w:pos="1134"/>
        </w:tabs>
        <w:snapToGrid w:val="0"/>
        <w:spacing w:line="250" w:lineRule="auto"/>
        <w:ind w:firstLine="567"/>
        <w:jc w:val="both"/>
        <w:rPr>
          <w:iCs/>
          <w:sz w:val="26"/>
          <w:szCs w:val="26"/>
        </w:rPr>
      </w:pPr>
      <w:r w:rsidRPr="00DF1BEB">
        <w:rPr>
          <w:iCs/>
          <w:sz w:val="26"/>
          <w:szCs w:val="26"/>
        </w:rPr>
        <w:t>3.1.</w:t>
      </w:r>
      <w:r w:rsidR="00514874">
        <w:rPr>
          <w:iCs/>
          <w:sz w:val="26"/>
          <w:szCs w:val="26"/>
        </w:rPr>
        <w:t>2</w:t>
      </w:r>
      <w:r w:rsidRPr="00DF1BEB">
        <w:rPr>
          <w:iCs/>
          <w:sz w:val="26"/>
          <w:szCs w:val="26"/>
        </w:rPr>
        <w:t>.</w:t>
      </w:r>
      <w:r w:rsidRPr="00DF1BEB">
        <w:rPr>
          <w:iCs/>
          <w:sz w:val="26"/>
          <w:szCs w:val="26"/>
        </w:rPr>
        <w:tab/>
      </w:r>
      <w:r w:rsidRPr="00DF1BEB">
        <w:rPr>
          <w:sz w:val="26"/>
          <w:szCs w:val="26"/>
        </w:rPr>
        <w:t>Поставщик</w:t>
      </w:r>
      <w:r w:rsidRPr="00DF1BEB">
        <w:rPr>
          <w:iCs/>
          <w:sz w:val="26"/>
          <w:szCs w:val="26"/>
        </w:rPr>
        <w:t xml:space="preserve"> гарантирует соответствие поставляемого Товара </w:t>
      </w:r>
      <w:r w:rsidRPr="00DF1BEB">
        <w:rPr>
          <w:sz w:val="26"/>
          <w:szCs w:val="26"/>
        </w:rPr>
        <w:t xml:space="preserve">требованиям </w:t>
      </w:r>
      <w:r w:rsidRPr="00DF1BEB">
        <w:rPr>
          <w:bCs/>
          <w:iCs/>
          <w:sz w:val="26"/>
          <w:szCs w:val="26"/>
        </w:rPr>
        <w:t xml:space="preserve">Технического задания (Приложение №1 к настоящему Договору) </w:t>
      </w:r>
      <w:r w:rsidRPr="00DF1BEB">
        <w:rPr>
          <w:iCs/>
          <w:sz w:val="26"/>
          <w:szCs w:val="26"/>
        </w:rPr>
        <w:t xml:space="preserve"> и требованиям Размерного ряда </w:t>
      </w:r>
      <w:r w:rsidRPr="00DF1BEB">
        <w:rPr>
          <w:sz w:val="26"/>
          <w:szCs w:val="26"/>
        </w:rPr>
        <w:t>форменной одежды для работников АО «ППК «Черноземье»</w:t>
      </w:r>
      <w:r w:rsidRPr="00DF1BEB">
        <w:rPr>
          <w:iCs/>
          <w:sz w:val="26"/>
          <w:szCs w:val="26"/>
        </w:rPr>
        <w:t xml:space="preserve"> (Приложение №3 к настоящему договору), </w:t>
      </w:r>
      <w:r w:rsidR="00514874">
        <w:rPr>
          <w:sz w:val="26"/>
          <w:szCs w:val="26"/>
        </w:rPr>
        <w:t>идентичность Товара утвержденным Покупателем образцам</w:t>
      </w:r>
      <w:r w:rsidR="009820C2">
        <w:rPr>
          <w:sz w:val="26"/>
          <w:szCs w:val="26"/>
        </w:rPr>
        <w:t xml:space="preserve"> Товаора</w:t>
      </w:r>
      <w:r w:rsidR="00514874">
        <w:rPr>
          <w:sz w:val="26"/>
          <w:szCs w:val="26"/>
        </w:rPr>
        <w:t>, полученным от Поставщика,</w:t>
      </w:r>
      <w:r w:rsidR="009820C2">
        <w:rPr>
          <w:sz w:val="26"/>
          <w:szCs w:val="26"/>
        </w:rPr>
        <w:t xml:space="preserve"> </w:t>
      </w:r>
      <w:r w:rsidRPr="00DF1BEB">
        <w:rPr>
          <w:iCs/>
          <w:sz w:val="26"/>
          <w:szCs w:val="26"/>
        </w:rPr>
        <w:t>несет все расходы по замене или ремонту дефектного Товара, выявленного Покупателем в течение гарантийного срока, если дефект не зависит от условий хранения или неправильного обращения.</w:t>
      </w:r>
    </w:p>
    <w:p w:rsidR="00594A67" w:rsidRPr="00DF1BEB" w:rsidRDefault="00594A67" w:rsidP="00594A67">
      <w:pPr>
        <w:tabs>
          <w:tab w:val="left" w:pos="1276"/>
        </w:tabs>
        <w:spacing w:line="250" w:lineRule="auto"/>
        <w:ind w:firstLine="567"/>
        <w:jc w:val="both"/>
        <w:rPr>
          <w:iCs/>
          <w:sz w:val="26"/>
          <w:szCs w:val="26"/>
        </w:rPr>
      </w:pPr>
      <w:r w:rsidRPr="00DF1BEB">
        <w:rPr>
          <w:iCs/>
          <w:sz w:val="26"/>
          <w:szCs w:val="26"/>
        </w:rPr>
        <w:t>3.1.</w:t>
      </w:r>
      <w:r w:rsidR="00514874">
        <w:rPr>
          <w:iCs/>
          <w:sz w:val="26"/>
          <w:szCs w:val="26"/>
        </w:rPr>
        <w:t>3</w:t>
      </w:r>
      <w:r w:rsidRPr="00DF1BEB">
        <w:rPr>
          <w:iCs/>
          <w:sz w:val="26"/>
          <w:szCs w:val="26"/>
        </w:rPr>
        <w:t>.</w:t>
      </w:r>
      <w:r w:rsidRPr="00DF1BEB">
        <w:rPr>
          <w:iCs/>
          <w:sz w:val="26"/>
          <w:szCs w:val="26"/>
        </w:rPr>
        <w:tab/>
        <w:t xml:space="preserve">Известить Покупателя о готовности Товара к отгрузке не позднее, чем за </w:t>
      </w:r>
      <w:r w:rsidR="00F930F8">
        <w:rPr>
          <w:iCs/>
          <w:sz w:val="26"/>
          <w:szCs w:val="26"/>
        </w:rPr>
        <w:t>7</w:t>
      </w:r>
      <w:r w:rsidRPr="00DF1BEB">
        <w:rPr>
          <w:iCs/>
          <w:sz w:val="26"/>
          <w:szCs w:val="26"/>
        </w:rPr>
        <w:t xml:space="preserve"> (</w:t>
      </w:r>
      <w:r w:rsidR="00F930F8">
        <w:rPr>
          <w:iCs/>
          <w:sz w:val="26"/>
          <w:szCs w:val="26"/>
        </w:rPr>
        <w:t>семь</w:t>
      </w:r>
      <w:r w:rsidR="00A07DFE">
        <w:rPr>
          <w:iCs/>
          <w:sz w:val="26"/>
          <w:szCs w:val="26"/>
        </w:rPr>
        <w:t>) календарных дней</w:t>
      </w:r>
      <w:r w:rsidRPr="00DF1BEB">
        <w:rPr>
          <w:iCs/>
          <w:sz w:val="26"/>
          <w:szCs w:val="26"/>
        </w:rPr>
        <w:t xml:space="preserve"> до </w:t>
      </w:r>
      <w:r w:rsidR="00A07DFE">
        <w:rPr>
          <w:iCs/>
          <w:sz w:val="26"/>
          <w:szCs w:val="26"/>
        </w:rPr>
        <w:t>даты</w:t>
      </w:r>
      <w:r w:rsidRPr="00DF1BEB">
        <w:rPr>
          <w:iCs/>
          <w:sz w:val="26"/>
          <w:szCs w:val="26"/>
        </w:rPr>
        <w:t xml:space="preserve"> отгрузки Покупателю.</w:t>
      </w:r>
    </w:p>
    <w:p w:rsidR="00594A67" w:rsidRPr="00DF1BEB" w:rsidRDefault="00594A67" w:rsidP="00594A67">
      <w:pPr>
        <w:widowControl w:val="0"/>
        <w:tabs>
          <w:tab w:val="left" w:pos="1276"/>
        </w:tabs>
        <w:spacing w:line="250" w:lineRule="auto"/>
        <w:ind w:firstLine="567"/>
        <w:jc w:val="both"/>
        <w:rPr>
          <w:bCs/>
          <w:iCs/>
          <w:sz w:val="26"/>
          <w:szCs w:val="26"/>
        </w:rPr>
      </w:pPr>
      <w:r w:rsidRPr="00DF1BEB">
        <w:rPr>
          <w:iCs/>
          <w:sz w:val="26"/>
          <w:szCs w:val="26"/>
        </w:rPr>
        <w:t>3.1.</w:t>
      </w:r>
      <w:r w:rsidR="00514874">
        <w:rPr>
          <w:iCs/>
          <w:sz w:val="26"/>
          <w:szCs w:val="26"/>
        </w:rPr>
        <w:t>4</w:t>
      </w:r>
      <w:r w:rsidRPr="00DF1BEB">
        <w:rPr>
          <w:iCs/>
          <w:sz w:val="26"/>
          <w:szCs w:val="26"/>
        </w:rPr>
        <w:t>.</w:t>
      </w:r>
      <w:r w:rsidRPr="00DF1BEB">
        <w:rPr>
          <w:iCs/>
          <w:sz w:val="26"/>
          <w:szCs w:val="26"/>
        </w:rPr>
        <w:tab/>
      </w:r>
      <w:r w:rsidRPr="00DF1BEB">
        <w:rPr>
          <w:bCs/>
          <w:iCs/>
          <w:sz w:val="26"/>
          <w:szCs w:val="26"/>
        </w:rPr>
        <w:t xml:space="preserve">Незамедлительно информировать </w:t>
      </w:r>
      <w:r w:rsidRPr="00DF1BEB">
        <w:rPr>
          <w:color w:val="000000"/>
          <w:sz w:val="26"/>
          <w:szCs w:val="26"/>
        </w:rPr>
        <w:t>Покупателя</w:t>
      </w:r>
      <w:r w:rsidRPr="00DF1BEB">
        <w:rPr>
          <w:bCs/>
          <w:iCs/>
          <w:sz w:val="26"/>
          <w:szCs w:val="26"/>
        </w:rPr>
        <w:t xml:space="preserve"> об обнаруженной невозможности получить ожидаемые результаты или о нецелесообразности продолжения оказания услуг по </w:t>
      </w:r>
      <w:r w:rsidRPr="00DF1BEB">
        <w:rPr>
          <w:sz w:val="26"/>
          <w:szCs w:val="26"/>
        </w:rPr>
        <w:t>пошиву и поставке форменной одежды</w:t>
      </w:r>
      <w:r w:rsidRPr="00DF1BEB">
        <w:rPr>
          <w:bCs/>
          <w:iCs/>
          <w:sz w:val="26"/>
          <w:szCs w:val="26"/>
        </w:rPr>
        <w:t>.</w:t>
      </w:r>
    </w:p>
    <w:p w:rsidR="00594A67" w:rsidRPr="00DF1BEB" w:rsidRDefault="00594A67" w:rsidP="00594A67">
      <w:pPr>
        <w:widowControl w:val="0"/>
        <w:tabs>
          <w:tab w:val="left" w:pos="1276"/>
        </w:tabs>
        <w:spacing w:line="250" w:lineRule="auto"/>
        <w:ind w:firstLine="567"/>
        <w:jc w:val="both"/>
        <w:rPr>
          <w:bCs/>
          <w:iCs/>
          <w:sz w:val="26"/>
          <w:szCs w:val="26"/>
        </w:rPr>
      </w:pPr>
      <w:r w:rsidRPr="00DF1BEB">
        <w:rPr>
          <w:bCs/>
          <w:iCs/>
          <w:sz w:val="26"/>
          <w:szCs w:val="26"/>
        </w:rPr>
        <w:t>3.1.</w:t>
      </w:r>
      <w:r w:rsidR="00514874">
        <w:rPr>
          <w:bCs/>
          <w:iCs/>
          <w:sz w:val="26"/>
          <w:szCs w:val="26"/>
        </w:rPr>
        <w:t>5</w:t>
      </w:r>
      <w:r w:rsidRPr="00DF1BEB">
        <w:rPr>
          <w:bCs/>
          <w:iCs/>
          <w:sz w:val="26"/>
          <w:szCs w:val="26"/>
        </w:rPr>
        <w:t>.</w:t>
      </w:r>
      <w:r w:rsidRPr="00DF1BEB">
        <w:rPr>
          <w:bCs/>
          <w:iCs/>
          <w:sz w:val="26"/>
          <w:szCs w:val="26"/>
        </w:rPr>
        <w:tab/>
        <w:t xml:space="preserve">Не передавать оригиналы или копии документов, полученные от </w:t>
      </w:r>
      <w:r w:rsidRPr="00DF1BEB">
        <w:rPr>
          <w:color w:val="000000"/>
          <w:sz w:val="26"/>
          <w:szCs w:val="26"/>
        </w:rPr>
        <w:t>Покупателя</w:t>
      </w:r>
      <w:r w:rsidRPr="00DF1BEB">
        <w:rPr>
          <w:bCs/>
          <w:iCs/>
          <w:sz w:val="26"/>
          <w:szCs w:val="26"/>
        </w:rPr>
        <w:t xml:space="preserve">, третьим лицам без предварительного письменного согласия </w:t>
      </w:r>
      <w:r w:rsidRPr="00DF1BEB">
        <w:rPr>
          <w:color w:val="000000"/>
          <w:sz w:val="26"/>
          <w:szCs w:val="26"/>
        </w:rPr>
        <w:t>Покупателя</w:t>
      </w:r>
      <w:r w:rsidRPr="00DF1BEB">
        <w:rPr>
          <w:bCs/>
          <w:iCs/>
          <w:sz w:val="26"/>
          <w:szCs w:val="26"/>
        </w:rPr>
        <w:t>.</w:t>
      </w:r>
    </w:p>
    <w:p w:rsidR="00594A67" w:rsidRPr="000E26F3" w:rsidRDefault="00594A67" w:rsidP="00594A67">
      <w:pPr>
        <w:pStyle w:val="a3"/>
        <w:tabs>
          <w:tab w:val="left" w:pos="1276"/>
        </w:tabs>
        <w:spacing w:line="250" w:lineRule="auto"/>
        <w:ind w:firstLine="567"/>
        <w:jc w:val="both"/>
        <w:rPr>
          <w:b w:val="0"/>
          <w:sz w:val="26"/>
          <w:szCs w:val="26"/>
          <w:lang w:val="ru-RU"/>
        </w:rPr>
      </w:pPr>
      <w:r w:rsidRPr="000E26F3">
        <w:rPr>
          <w:b w:val="0"/>
          <w:sz w:val="26"/>
          <w:szCs w:val="26"/>
          <w:lang w:val="ru-RU"/>
        </w:rPr>
        <w:t>3.1.</w:t>
      </w:r>
      <w:r w:rsidR="00514874">
        <w:rPr>
          <w:b w:val="0"/>
          <w:sz w:val="26"/>
          <w:szCs w:val="26"/>
          <w:lang w:val="ru-RU"/>
        </w:rPr>
        <w:t>6</w:t>
      </w:r>
      <w:r w:rsidRPr="000E26F3">
        <w:rPr>
          <w:b w:val="0"/>
          <w:sz w:val="26"/>
          <w:szCs w:val="26"/>
          <w:lang w:val="ru-RU"/>
        </w:rPr>
        <w:t>.</w:t>
      </w:r>
      <w:r w:rsidRPr="000E26F3">
        <w:rPr>
          <w:b w:val="0"/>
          <w:sz w:val="26"/>
          <w:szCs w:val="26"/>
          <w:lang w:val="ru-RU"/>
        </w:rPr>
        <w:tab/>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94A67" w:rsidRPr="000E26F3" w:rsidRDefault="00594A67" w:rsidP="00594A67">
      <w:pPr>
        <w:pStyle w:val="a3"/>
        <w:tabs>
          <w:tab w:val="left" w:pos="1276"/>
        </w:tabs>
        <w:spacing w:line="250" w:lineRule="auto"/>
        <w:ind w:firstLine="567"/>
        <w:jc w:val="both"/>
        <w:rPr>
          <w:b w:val="0"/>
          <w:sz w:val="26"/>
          <w:szCs w:val="26"/>
          <w:lang w:val="ru-RU"/>
        </w:rPr>
      </w:pPr>
      <w:r w:rsidRPr="000E26F3">
        <w:rPr>
          <w:b w:val="0"/>
          <w:sz w:val="26"/>
          <w:szCs w:val="26"/>
          <w:lang w:val="ru-RU"/>
        </w:rPr>
        <w:lastRenderedPageBreak/>
        <w:t>3.1.</w:t>
      </w:r>
      <w:r w:rsidR="00514874">
        <w:rPr>
          <w:b w:val="0"/>
          <w:sz w:val="26"/>
          <w:szCs w:val="26"/>
          <w:lang w:val="ru-RU"/>
        </w:rPr>
        <w:t>7</w:t>
      </w:r>
      <w:r w:rsidRPr="000E26F3">
        <w:rPr>
          <w:b w:val="0"/>
          <w:sz w:val="26"/>
          <w:szCs w:val="26"/>
          <w:lang w:val="ru-RU"/>
        </w:rPr>
        <w:t>.</w:t>
      </w:r>
      <w:r w:rsidRPr="000E26F3">
        <w:rPr>
          <w:b w:val="0"/>
          <w:sz w:val="26"/>
          <w:szCs w:val="26"/>
          <w:lang w:val="ru-RU"/>
        </w:rPr>
        <w:tab/>
        <w:t>Организовать доставку Товара, его отгрузку, размещение по адресу: г.Воронеж, ул.Ленина, д.104 Б.</w:t>
      </w:r>
    </w:p>
    <w:p w:rsidR="00594A67" w:rsidRPr="000E26F3" w:rsidRDefault="00594A67" w:rsidP="00594A67">
      <w:pPr>
        <w:pStyle w:val="a3"/>
        <w:tabs>
          <w:tab w:val="left" w:pos="1276"/>
        </w:tabs>
        <w:spacing w:line="250" w:lineRule="auto"/>
        <w:ind w:firstLine="567"/>
        <w:jc w:val="both"/>
        <w:rPr>
          <w:b w:val="0"/>
          <w:iCs/>
          <w:sz w:val="26"/>
          <w:szCs w:val="26"/>
          <w:lang w:val="ru-RU"/>
        </w:rPr>
      </w:pPr>
      <w:r w:rsidRPr="000E26F3">
        <w:rPr>
          <w:b w:val="0"/>
          <w:sz w:val="26"/>
          <w:szCs w:val="26"/>
          <w:lang w:val="ru-RU"/>
        </w:rPr>
        <w:t>3.1.</w:t>
      </w:r>
      <w:r w:rsidR="00514874">
        <w:rPr>
          <w:b w:val="0"/>
          <w:sz w:val="26"/>
          <w:szCs w:val="26"/>
          <w:lang w:val="ru-RU"/>
        </w:rPr>
        <w:t>8</w:t>
      </w:r>
      <w:r w:rsidRPr="000E26F3">
        <w:rPr>
          <w:b w:val="0"/>
          <w:sz w:val="26"/>
          <w:szCs w:val="26"/>
          <w:lang w:val="ru-RU"/>
        </w:rPr>
        <w:t>. Предоставить Покупателю информацию об изменениях в составе владельцев Поставщика, включая конечных бенефициаров, и (или) в исполнительных органах, в срок не позднее чем через 5 (пять) календарных дней после таких изменений. В случае не предоставления Поставщиком указанной информации, Покупатель вправе расторгнуть настоящий Договор в порядке, предусмотренном пунктом 9.4. настоящего Договора.</w:t>
      </w:r>
    </w:p>
    <w:p w:rsidR="00594A67" w:rsidRPr="000E26F3" w:rsidRDefault="00594A67" w:rsidP="00594A67">
      <w:pPr>
        <w:pStyle w:val="a3"/>
        <w:tabs>
          <w:tab w:val="left" w:pos="1134"/>
        </w:tabs>
        <w:spacing w:line="250" w:lineRule="auto"/>
        <w:ind w:firstLine="567"/>
        <w:jc w:val="both"/>
        <w:rPr>
          <w:b w:val="0"/>
          <w:iCs/>
          <w:sz w:val="26"/>
          <w:szCs w:val="26"/>
          <w:lang w:val="ru-RU"/>
        </w:rPr>
      </w:pPr>
      <w:r w:rsidRPr="000E26F3">
        <w:rPr>
          <w:b w:val="0"/>
          <w:iCs/>
          <w:sz w:val="26"/>
          <w:szCs w:val="26"/>
          <w:lang w:val="ru-RU"/>
        </w:rPr>
        <w:t>3.2.</w:t>
      </w:r>
      <w:r w:rsidRPr="000E26F3">
        <w:rPr>
          <w:b w:val="0"/>
          <w:iCs/>
          <w:sz w:val="26"/>
          <w:szCs w:val="26"/>
          <w:lang w:val="ru-RU"/>
        </w:rPr>
        <w:tab/>
        <w:t>Покупатель обязан:</w:t>
      </w:r>
    </w:p>
    <w:p w:rsidR="00594A67" w:rsidRPr="000E26F3" w:rsidRDefault="00594A67" w:rsidP="00594A67">
      <w:pPr>
        <w:pStyle w:val="a3"/>
        <w:tabs>
          <w:tab w:val="left" w:pos="1276"/>
        </w:tabs>
        <w:spacing w:line="250" w:lineRule="auto"/>
        <w:ind w:firstLine="567"/>
        <w:jc w:val="both"/>
        <w:rPr>
          <w:b w:val="0"/>
          <w:iCs/>
          <w:sz w:val="26"/>
          <w:szCs w:val="26"/>
          <w:lang w:val="ru-RU"/>
        </w:rPr>
      </w:pPr>
      <w:r w:rsidRPr="000E26F3">
        <w:rPr>
          <w:b w:val="0"/>
          <w:iCs/>
          <w:sz w:val="26"/>
          <w:szCs w:val="26"/>
          <w:lang w:val="ru-RU"/>
        </w:rPr>
        <w:t>3.2.1.</w:t>
      </w:r>
      <w:r w:rsidRPr="000E26F3">
        <w:rPr>
          <w:b w:val="0"/>
          <w:iCs/>
          <w:sz w:val="26"/>
          <w:szCs w:val="26"/>
          <w:lang w:val="ru-RU"/>
        </w:rPr>
        <w:tab/>
        <w:t>Принять и оплатить Товар в соответствии с условиями настоящего Договора.</w:t>
      </w:r>
    </w:p>
    <w:p w:rsidR="00594A67" w:rsidRPr="00DF1BEB" w:rsidRDefault="00594A67" w:rsidP="00594A67">
      <w:pPr>
        <w:pStyle w:val="ConsNormal"/>
        <w:widowControl/>
        <w:tabs>
          <w:tab w:val="left" w:pos="1276"/>
        </w:tabs>
        <w:spacing w:line="250" w:lineRule="auto"/>
        <w:ind w:firstLine="567"/>
        <w:jc w:val="both"/>
        <w:rPr>
          <w:rFonts w:ascii="Times New Roman" w:hAnsi="Times New Roman" w:cs="Times New Roman"/>
          <w:sz w:val="26"/>
          <w:szCs w:val="26"/>
        </w:rPr>
      </w:pPr>
      <w:r w:rsidRPr="00DF1BEB">
        <w:rPr>
          <w:rFonts w:ascii="Times New Roman" w:hAnsi="Times New Roman" w:cs="Times New Roman"/>
          <w:sz w:val="26"/>
          <w:szCs w:val="26"/>
        </w:rPr>
        <w:t>3.2.2.</w:t>
      </w:r>
      <w:r w:rsidRPr="00DF1BEB">
        <w:rPr>
          <w:rFonts w:ascii="Times New Roman" w:hAnsi="Times New Roman" w:cs="Times New Roman"/>
          <w:sz w:val="26"/>
          <w:szCs w:val="26"/>
        </w:rPr>
        <w:tab/>
        <w:t>Произвести необходимые подготовительные действия по организации размещения Товара.</w:t>
      </w:r>
    </w:p>
    <w:p w:rsidR="00594A67" w:rsidRPr="00DF1BEB" w:rsidRDefault="00594A67" w:rsidP="00594A67">
      <w:pPr>
        <w:pStyle w:val="ConsNormal"/>
        <w:tabs>
          <w:tab w:val="left" w:pos="567"/>
          <w:tab w:val="left" w:pos="1134"/>
        </w:tabs>
        <w:spacing w:line="250" w:lineRule="auto"/>
        <w:ind w:firstLine="567"/>
        <w:jc w:val="both"/>
        <w:rPr>
          <w:rFonts w:ascii="Times New Roman" w:hAnsi="Times New Roman" w:cs="Times New Roman"/>
          <w:sz w:val="26"/>
          <w:szCs w:val="26"/>
        </w:rPr>
      </w:pPr>
      <w:r w:rsidRPr="00DF1BEB">
        <w:rPr>
          <w:rFonts w:ascii="Times New Roman" w:hAnsi="Times New Roman" w:cs="Times New Roman"/>
          <w:sz w:val="26"/>
          <w:szCs w:val="26"/>
        </w:rPr>
        <w:t>3.3.</w:t>
      </w:r>
      <w:r w:rsidRPr="00DF1BEB">
        <w:rPr>
          <w:rFonts w:ascii="Times New Roman" w:hAnsi="Times New Roman" w:cs="Times New Roman"/>
          <w:sz w:val="26"/>
          <w:szCs w:val="26"/>
        </w:rPr>
        <w:tab/>
        <w:t>Покупатель оставляет за собой право давать указания Поставщику относительно времени отгрузки, адреса доставки Товара и его размещения.</w:t>
      </w:r>
    </w:p>
    <w:p w:rsidR="00594A67" w:rsidRPr="000E26F3" w:rsidRDefault="00594A67" w:rsidP="00594A67">
      <w:pPr>
        <w:pStyle w:val="2"/>
        <w:spacing w:line="250" w:lineRule="auto"/>
        <w:ind w:firstLine="567"/>
        <w:jc w:val="center"/>
        <w:rPr>
          <w:rFonts w:ascii="Times New Roman" w:hAnsi="Times New Roman" w:cs="Times New Roman"/>
          <w:i w:val="0"/>
          <w:sz w:val="26"/>
          <w:szCs w:val="26"/>
        </w:rPr>
      </w:pPr>
      <w:r w:rsidRPr="000E26F3">
        <w:rPr>
          <w:rFonts w:ascii="Times New Roman" w:hAnsi="Times New Roman" w:cs="Times New Roman"/>
          <w:i w:val="0"/>
          <w:sz w:val="26"/>
          <w:szCs w:val="26"/>
        </w:rPr>
        <w:t>4.  Порядок расчетов, сумма по Договору</w:t>
      </w:r>
    </w:p>
    <w:p w:rsidR="00594A67" w:rsidRPr="000E26F3" w:rsidRDefault="00594A67" w:rsidP="00594A67">
      <w:pPr>
        <w:pStyle w:val="a3"/>
        <w:tabs>
          <w:tab w:val="left" w:pos="1134"/>
        </w:tabs>
        <w:spacing w:line="250" w:lineRule="auto"/>
        <w:ind w:firstLine="567"/>
        <w:jc w:val="both"/>
        <w:rPr>
          <w:b w:val="0"/>
          <w:sz w:val="26"/>
          <w:szCs w:val="26"/>
          <w:lang w:val="ru-RU"/>
        </w:rPr>
      </w:pPr>
      <w:r w:rsidRPr="000E26F3">
        <w:rPr>
          <w:b w:val="0"/>
          <w:sz w:val="26"/>
          <w:szCs w:val="26"/>
          <w:lang w:val="ru-RU"/>
        </w:rPr>
        <w:t>4.1.</w:t>
      </w:r>
      <w:r w:rsidRPr="000E26F3">
        <w:rPr>
          <w:b w:val="0"/>
          <w:sz w:val="26"/>
          <w:szCs w:val="26"/>
          <w:lang w:val="ru-RU"/>
        </w:rPr>
        <w:tab/>
        <w:t>Цена и количество Товара по настоящему Договору определяется Спецификацией на поставку форменной одежды (Приложение № 2 к настоящему Договору), являющейся неотъемлемой частью настоящего Договора. Цена Товара включает в себя все применимые налоги, сборы и пошлины, а также иные затраты Поставщика, связанные с подготовкой, упаковкой, хранением и транспортировкой Товара.</w:t>
      </w:r>
    </w:p>
    <w:p w:rsidR="00594A67" w:rsidRPr="000E26F3" w:rsidRDefault="00594A67" w:rsidP="00594A67">
      <w:pPr>
        <w:pStyle w:val="a3"/>
        <w:tabs>
          <w:tab w:val="left" w:pos="1134"/>
        </w:tabs>
        <w:spacing w:line="250" w:lineRule="auto"/>
        <w:ind w:firstLine="567"/>
        <w:jc w:val="both"/>
        <w:rPr>
          <w:b w:val="0"/>
          <w:i/>
          <w:sz w:val="26"/>
          <w:szCs w:val="26"/>
          <w:lang w:val="ru-RU"/>
        </w:rPr>
      </w:pPr>
      <w:r w:rsidRPr="000E26F3">
        <w:rPr>
          <w:b w:val="0"/>
          <w:iCs/>
          <w:sz w:val="26"/>
          <w:szCs w:val="26"/>
          <w:lang w:val="ru-RU"/>
        </w:rPr>
        <w:t>4.2.</w:t>
      </w:r>
      <w:r w:rsidRPr="000E26F3">
        <w:rPr>
          <w:b w:val="0"/>
          <w:iCs/>
          <w:sz w:val="26"/>
          <w:szCs w:val="26"/>
          <w:lang w:val="ru-RU"/>
        </w:rPr>
        <w:tab/>
      </w:r>
      <w:r w:rsidRPr="000E26F3">
        <w:rPr>
          <w:b w:val="0"/>
          <w:sz w:val="26"/>
          <w:szCs w:val="26"/>
          <w:lang w:val="ru-RU"/>
        </w:rPr>
        <w:t xml:space="preserve">Общая стоимость настоящего Договора </w:t>
      </w:r>
      <w:r w:rsidRPr="000E26F3">
        <w:rPr>
          <w:b w:val="0"/>
          <w:iCs/>
          <w:sz w:val="26"/>
          <w:szCs w:val="26"/>
          <w:lang w:val="ru-RU"/>
        </w:rPr>
        <w:t xml:space="preserve">составляет </w:t>
      </w:r>
      <w:r w:rsidRPr="00C709F2">
        <w:rPr>
          <w:b w:val="0"/>
          <w:i/>
          <w:sz w:val="26"/>
          <w:szCs w:val="26"/>
          <w:lang w:val="ru-RU"/>
        </w:rPr>
        <w:t>_____________ рублей</w:t>
      </w:r>
      <w:r w:rsidRPr="000E26F3">
        <w:rPr>
          <w:b w:val="0"/>
          <w:i/>
          <w:sz w:val="26"/>
          <w:szCs w:val="26"/>
          <w:lang w:val="ru-RU"/>
        </w:rPr>
        <w:t xml:space="preserve"> </w:t>
      </w:r>
      <w:r w:rsidRPr="00C709F2">
        <w:rPr>
          <w:b w:val="0"/>
          <w:i/>
          <w:sz w:val="26"/>
          <w:szCs w:val="26"/>
          <w:lang w:val="ru-RU"/>
        </w:rPr>
        <w:t>_________</w:t>
      </w:r>
      <w:r>
        <w:rPr>
          <w:b w:val="0"/>
          <w:i/>
          <w:sz w:val="26"/>
          <w:szCs w:val="26"/>
          <w:lang w:val="ru-RU"/>
        </w:rPr>
        <w:t xml:space="preserve"> копеек без НДС, ________________руб.____________копеек, </w:t>
      </w:r>
      <w:r w:rsidRPr="000E26F3">
        <w:rPr>
          <w:b w:val="0"/>
          <w:i/>
          <w:sz w:val="26"/>
          <w:szCs w:val="26"/>
          <w:lang w:val="ru-RU"/>
        </w:rPr>
        <w:t>в т.ч. НДС 18%.</w:t>
      </w:r>
    </w:p>
    <w:p w:rsidR="00810E1B" w:rsidRDefault="00594A67" w:rsidP="00594A67">
      <w:pPr>
        <w:pStyle w:val="a3"/>
        <w:tabs>
          <w:tab w:val="left" w:pos="1134"/>
        </w:tabs>
        <w:spacing w:line="250" w:lineRule="auto"/>
        <w:ind w:firstLine="567"/>
        <w:jc w:val="both"/>
        <w:rPr>
          <w:b w:val="0"/>
          <w:sz w:val="26"/>
          <w:szCs w:val="26"/>
          <w:lang w:val="ru-RU"/>
        </w:rPr>
      </w:pPr>
      <w:r w:rsidRPr="000E26F3">
        <w:rPr>
          <w:b w:val="0"/>
          <w:iCs/>
          <w:sz w:val="26"/>
          <w:szCs w:val="26"/>
          <w:lang w:val="ru-RU"/>
        </w:rPr>
        <w:t>4.3.</w:t>
      </w:r>
      <w:r w:rsidRPr="000E26F3">
        <w:rPr>
          <w:b w:val="0"/>
          <w:iCs/>
          <w:sz w:val="26"/>
          <w:szCs w:val="26"/>
          <w:lang w:val="ru-RU"/>
        </w:rPr>
        <w:tab/>
      </w:r>
      <w:r w:rsidRPr="000E26F3">
        <w:rPr>
          <w:b w:val="0"/>
          <w:sz w:val="26"/>
          <w:szCs w:val="26"/>
          <w:lang w:val="ru-RU"/>
        </w:rPr>
        <w:t xml:space="preserve">Оплата Товара, поставляемого по настоящему Договору, производится Покупателем  </w:t>
      </w:r>
      <w:r w:rsidR="00810E1B">
        <w:rPr>
          <w:b w:val="0"/>
          <w:sz w:val="26"/>
          <w:szCs w:val="26"/>
          <w:lang w:val="ru-RU"/>
        </w:rPr>
        <w:t>в следующем порядке:</w:t>
      </w:r>
    </w:p>
    <w:p w:rsidR="00810E1B" w:rsidRPr="003B4CC0" w:rsidRDefault="00810E1B" w:rsidP="00810E1B">
      <w:pPr>
        <w:pStyle w:val="23"/>
        <w:tabs>
          <w:tab w:val="left" w:pos="8640"/>
        </w:tabs>
        <w:spacing w:after="0" w:line="240" w:lineRule="auto"/>
        <w:ind w:firstLine="540"/>
        <w:jc w:val="both"/>
        <w:rPr>
          <w:sz w:val="26"/>
          <w:szCs w:val="26"/>
        </w:rPr>
      </w:pPr>
      <w:r>
        <w:rPr>
          <w:b/>
          <w:sz w:val="26"/>
          <w:szCs w:val="26"/>
        </w:rPr>
        <w:t xml:space="preserve">- </w:t>
      </w:r>
      <w:r w:rsidRPr="003B4CC0">
        <w:rPr>
          <w:sz w:val="26"/>
          <w:szCs w:val="26"/>
        </w:rPr>
        <w:t xml:space="preserve"> </w:t>
      </w:r>
      <w:r>
        <w:rPr>
          <w:sz w:val="26"/>
          <w:szCs w:val="26"/>
        </w:rPr>
        <w:t>_______</w:t>
      </w:r>
      <w:r w:rsidRPr="003B4CC0">
        <w:rPr>
          <w:sz w:val="26"/>
          <w:szCs w:val="26"/>
        </w:rPr>
        <w:t xml:space="preserve"> % стоимости товара в размере </w:t>
      </w:r>
      <w:r>
        <w:rPr>
          <w:sz w:val="26"/>
          <w:szCs w:val="26"/>
        </w:rPr>
        <w:t>____________ рублей _________копейки</w:t>
      </w:r>
      <w:r w:rsidRPr="003B4CC0">
        <w:rPr>
          <w:sz w:val="26"/>
          <w:szCs w:val="26"/>
        </w:rPr>
        <w:t>, с учетом НДС 18%, Покупатель оплачивает авансовым платежом, но не ранее, чем за тридцать дней до даты поставки Товара, на основании выставленного Поставщиком счета;</w:t>
      </w:r>
    </w:p>
    <w:p w:rsidR="00810E1B" w:rsidRDefault="00810E1B" w:rsidP="00594A67">
      <w:pPr>
        <w:pStyle w:val="a3"/>
        <w:tabs>
          <w:tab w:val="left" w:pos="1134"/>
        </w:tabs>
        <w:spacing w:line="250" w:lineRule="auto"/>
        <w:ind w:firstLine="567"/>
        <w:jc w:val="both"/>
        <w:rPr>
          <w:b w:val="0"/>
          <w:sz w:val="26"/>
          <w:szCs w:val="26"/>
          <w:lang w:val="ru-RU"/>
        </w:rPr>
      </w:pPr>
    </w:p>
    <w:p w:rsidR="00810E1B" w:rsidRPr="008F6FB4" w:rsidRDefault="00810E1B">
      <w:pPr>
        <w:pStyle w:val="a6"/>
        <w:ind w:left="0"/>
        <w:jc w:val="both"/>
        <w:rPr>
          <w:sz w:val="26"/>
          <w:szCs w:val="26"/>
        </w:rPr>
      </w:pPr>
      <w:r>
        <w:rPr>
          <w:b/>
          <w:sz w:val="26"/>
          <w:szCs w:val="26"/>
        </w:rPr>
        <w:t xml:space="preserve">           - </w:t>
      </w:r>
      <w:r w:rsidRPr="00810E1B">
        <w:rPr>
          <w:sz w:val="26"/>
          <w:szCs w:val="26"/>
        </w:rPr>
        <w:t xml:space="preserve">оставшиеся </w:t>
      </w:r>
      <w:r w:rsidRPr="008F6FB4">
        <w:rPr>
          <w:sz w:val="26"/>
          <w:szCs w:val="26"/>
        </w:rPr>
        <w:t>__________%</w:t>
      </w:r>
      <w:r w:rsidRPr="00810E1B">
        <w:rPr>
          <w:sz w:val="26"/>
          <w:szCs w:val="26"/>
        </w:rPr>
        <w:t xml:space="preserve"> стоимости товара в размере </w:t>
      </w:r>
      <w:r w:rsidRPr="00810E1B">
        <w:rPr>
          <w:b/>
          <w:sz w:val="26"/>
          <w:szCs w:val="26"/>
        </w:rPr>
        <w:t>___________</w:t>
      </w:r>
      <w:r w:rsidRPr="00810E1B">
        <w:rPr>
          <w:sz w:val="26"/>
          <w:szCs w:val="26"/>
        </w:rPr>
        <w:t xml:space="preserve"> рублей </w:t>
      </w:r>
      <w:r w:rsidRPr="00810E1B">
        <w:rPr>
          <w:b/>
          <w:sz w:val="26"/>
          <w:szCs w:val="26"/>
        </w:rPr>
        <w:t>___</w:t>
      </w:r>
      <w:r w:rsidRPr="00810E1B">
        <w:rPr>
          <w:sz w:val="26"/>
          <w:szCs w:val="26"/>
        </w:rPr>
        <w:t xml:space="preserve"> копейки, с учетом НДС 18%, Покупатель оплачивает </w:t>
      </w:r>
      <w:r w:rsidR="00594A67" w:rsidRPr="008F6FB4">
        <w:rPr>
          <w:sz w:val="26"/>
          <w:szCs w:val="26"/>
        </w:rPr>
        <w:t>в течение 45 (сорока пяти) календарных дней с</w:t>
      </w:r>
      <w:r w:rsidRPr="00810E1B">
        <w:rPr>
          <w:sz w:val="26"/>
          <w:szCs w:val="26"/>
        </w:rPr>
        <w:t xml:space="preserve"> момента получения от </w:t>
      </w:r>
      <w:r>
        <w:rPr>
          <w:sz w:val="26"/>
          <w:szCs w:val="26"/>
        </w:rPr>
        <w:t>Поставщика</w:t>
      </w:r>
      <w:r w:rsidRPr="00810E1B">
        <w:rPr>
          <w:sz w:val="26"/>
          <w:szCs w:val="26"/>
        </w:rPr>
        <w:t xml:space="preserve"> полного комплекта первичных документов, необходимого для осуществления платежа и подтверждающих поставку товара: счета, </w:t>
      </w:r>
      <w:r>
        <w:rPr>
          <w:sz w:val="26"/>
          <w:szCs w:val="26"/>
        </w:rPr>
        <w:t>счета-фактуры,</w:t>
      </w:r>
      <w:r w:rsidRPr="00810E1B">
        <w:rPr>
          <w:sz w:val="26"/>
          <w:szCs w:val="26"/>
        </w:rPr>
        <w:t xml:space="preserve"> товарной накладной формы ТОРГ-12, других документов, предусмотренных настоящим Договором,  на основании полного комплекта документов, указанного выше</w:t>
      </w:r>
      <w:r w:rsidRPr="00810E1B">
        <w:rPr>
          <w:rFonts w:eastAsia="MS Mincho"/>
          <w:sz w:val="26"/>
          <w:szCs w:val="26"/>
        </w:rPr>
        <w:t>,</w:t>
      </w:r>
      <w:r w:rsidRPr="00810E1B">
        <w:rPr>
          <w:sz w:val="26"/>
          <w:szCs w:val="26"/>
        </w:rPr>
        <w:t xml:space="preserve"> путем перечисления </w:t>
      </w:r>
      <w:r>
        <w:rPr>
          <w:sz w:val="26"/>
          <w:szCs w:val="26"/>
        </w:rPr>
        <w:t>Покупателем</w:t>
      </w:r>
      <w:r w:rsidRPr="00810E1B">
        <w:rPr>
          <w:sz w:val="26"/>
          <w:szCs w:val="26"/>
        </w:rPr>
        <w:t xml:space="preserve"> денежных средств на расчетный счет </w:t>
      </w:r>
      <w:r>
        <w:rPr>
          <w:sz w:val="26"/>
          <w:szCs w:val="26"/>
        </w:rPr>
        <w:t>Поставщика</w:t>
      </w:r>
      <w:r w:rsidRPr="00810E1B">
        <w:rPr>
          <w:sz w:val="26"/>
          <w:szCs w:val="26"/>
        </w:rPr>
        <w:t>.</w:t>
      </w:r>
    </w:p>
    <w:p w:rsidR="00594A67" w:rsidRDefault="00594A67" w:rsidP="00594A67">
      <w:pPr>
        <w:pStyle w:val="a3"/>
        <w:tabs>
          <w:tab w:val="left" w:pos="1134"/>
        </w:tabs>
        <w:spacing w:line="250" w:lineRule="auto"/>
        <w:ind w:firstLine="567"/>
        <w:jc w:val="both"/>
        <w:rPr>
          <w:rFonts w:eastAsia="MS Mincho"/>
          <w:b w:val="0"/>
          <w:sz w:val="26"/>
          <w:szCs w:val="26"/>
          <w:lang w:val="ru-RU"/>
        </w:rPr>
      </w:pPr>
      <w:r w:rsidRPr="000E26F3">
        <w:rPr>
          <w:rFonts w:eastAsia="MS Mincho"/>
          <w:b w:val="0"/>
          <w:sz w:val="26"/>
          <w:szCs w:val="26"/>
          <w:lang w:val="ru-RU"/>
        </w:rPr>
        <w:t>Обязательства Покупателя по оплате считаются исполненными на дату зачисления денежных средств на расчетный счет Поставщика.</w:t>
      </w:r>
    </w:p>
    <w:p w:rsidR="001D2ECF" w:rsidRPr="008F6FB4" w:rsidRDefault="001D2ECF" w:rsidP="001D2ECF">
      <w:pPr>
        <w:ind w:firstLine="567"/>
        <w:jc w:val="both"/>
        <w:rPr>
          <w:i/>
          <w:sz w:val="26"/>
          <w:szCs w:val="26"/>
        </w:rPr>
      </w:pPr>
      <w:r w:rsidRPr="008F6FB4">
        <w:rPr>
          <w:i/>
          <w:sz w:val="26"/>
          <w:szCs w:val="26"/>
        </w:rPr>
        <w:t>В случае, если победитель запроса котировок (лицо, с которым по итогам запр</w:t>
      </w:r>
      <w:r>
        <w:rPr>
          <w:i/>
          <w:sz w:val="26"/>
          <w:szCs w:val="26"/>
        </w:rPr>
        <w:t>о</w:t>
      </w:r>
      <w:r w:rsidRPr="008F6FB4">
        <w:rPr>
          <w:i/>
          <w:sz w:val="26"/>
          <w:szCs w:val="26"/>
        </w:rPr>
        <w:t xml:space="preserve">са котировок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w:t>
      </w:r>
      <w:r w:rsidRPr="008F6FB4">
        <w:rPr>
          <w:i/>
          <w:sz w:val="26"/>
          <w:szCs w:val="26"/>
        </w:rPr>
        <w:lastRenderedPageBreak/>
        <w:t>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594A67" w:rsidRPr="00DF1BEB" w:rsidRDefault="00594A67" w:rsidP="00594A67">
      <w:pPr>
        <w:widowControl w:val="0"/>
        <w:tabs>
          <w:tab w:val="left" w:pos="540"/>
          <w:tab w:val="left" w:pos="1134"/>
        </w:tabs>
        <w:snapToGrid w:val="0"/>
        <w:spacing w:line="250" w:lineRule="auto"/>
        <w:ind w:firstLine="567"/>
        <w:jc w:val="both"/>
        <w:rPr>
          <w:sz w:val="26"/>
          <w:szCs w:val="26"/>
        </w:rPr>
      </w:pPr>
      <w:r w:rsidRPr="00DF1BEB">
        <w:rPr>
          <w:iCs/>
          <w:sz w:val="26"/>
          <w:szCs w:val="26"/>
        </w:rPr>
        <w:t>4.4.</w:t>
      </w:r>
      <w:r w:rsidRPr="00DF1BEB">
        <w:rPr>
          <w:iCs/>
          <w:sz w:val="26"/>
          <w:szCs w:val="26"/>
        </w:rPr>
        <w:tab/>
        <w:t>Стоимость доставки Товара, тары, упаковки и маркировки входит в стоимость Товара по настоящему Договору.</w:t>
      </w:r>
    </w:p>
    <w:p w:rsidR="00594A67" w:rsidRPr="000E26F3" w:rsidRDefault="00594A67" w:rsidP="00594A67">
      <w:pPr>
        <w:pStyle w:val="a3"/>
        <w:tabs>
          <w:tab w:val="left" w:pos="540"/>
          <w:tab w:val="left" w:pos="1134"/>
        </w:tabs>
        <w:spacing w:line="250" w:lineRule="auto"/>
        <w:ind w:firstLine="567"/>
        <w:jc w:val="both"/>
        <w:rPr>
          <w:b w:val="0"/>
          <w:iCs/>
          <w:sz w:val="26"/>
          <w:szCs w:val="26"/>
          <w:lang w:val="ru-RU"/>
        </w:rPr>
      </w:pPr>
      <w:r w:rsidRPr="000E26F3">
        <w:rPr>
          <w:b w:val="0"/>
          <w:sz w:val="26"/>
          <w:szCs w:val="26"/>
          <w:lang w:val="ru-RU"/>
        </w:rPr>
        <w:t>4.5.</w:t>
      </w:r>
      <w:r w:rsidRPr="000E26F3">
        <w:rPr>
          <w:b w:val="0"/>
          <w:sz w:val="26"/>
          <w:szCs w:val="26"/>
          <w:lang w:val="ru-RU"/>
        </w:rPr>
        <w:tab/>
      </w:r>
      <w:r w:rsidRPr="000E26F3">
        <w:rPr>
          <w:b w:val="0"/>
          <w:iCs/>
          <w:sz w:val="26"/>
          <w:szCs w:val="26"/>
          <w:lang w:val="ru-RU"/>
        </w:rPr>
        <w:t>Цена Товара на период действия настоящего Договора является фиксированной и пересмотру не подлежит.</w:t>
      </w:r>
    </w:p>
    <w:p w:rsidR="00594A67" w:rsidRPr="00DF1BEB" w:rsidRDefault="00594A67" w:rsidP="00594A67">
      <w:pPr>
        <w:tabs>
          <w:tab w:val="num" w:pos="786"/>
        </w:tabs>
        <w:ind w:firstLine="567"/>
        <w:jc w:val="both"/>
        <w:rPr>
          <w:sz w:val="26"/>
          <w:szCs w:val="26"/>
        </w:rPr>
      </w:pPr>
      <w:r w:rsidRPr="00102613">
        <w:rPr>
          <w:sz w:val="26"/>
          <w:szCs w:val="26"/>
        </w:rPr>
        <w:t>4.6.Стороны договорились, что у Сторон не</w:t>
      </w:r>
      <w:r w:rsidRPr="00DF1BEB">
        <w:rPr>
          <w:sz w:val="26"/>
          <w:szCs w:val="26"/>
        </w:rPr>
        <w:t xml:space="preserve"> возникает права на получение процентов на сумму долга за период пользованиями денежными средствами в соответствии с пунктом 1 статьи 317.1 Гражданского кодекса Российской Федерации.</w:t>
      </w:r>
    </w:p>
    <w:p w:rsidR="00594A67" w:rsidRDefault="00594A67" w:rsidP="00594A67">
      <w:pPr>
        <w:tabs>
          <w:tab w:val="num" w:pos="786"/>
        </w:tabs>
        <w:ind w:firstLine="567"/>
        <w:jc w:val="both"/>
        <w:rPr>
          <w:sz w:val="26"/>
          <w:szCs w:val="26"/>
        </w:rPr>
      </w:pPr>
      <w:r w:rsidRPr="00DF1BEB">
        <w:rPr>
          <w:sz w:val="26"/>
          <w:szCs w:val="26"/>
        </w:rPr>
        <w:t>4.</w:t>
      </w:r>
      <w:r>
        <w:rPr>
          <w:sz w:val="26"/>
          <w:szCs w:val="26"/>
        </w:rPr>
        <w:t>7</w:t>
      </w:r>
      <w:r w:rsidRPr="00DF1BEB">
        <w:rPr>
          <w:sz w:val="26"/>
          <w:szCs w:val="26"/>
        </w:rPr>
        <w:t>.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594A67" w:rsidRPr="000E26F3" w:rsidRDefault="00594A67" w:rsidP="00594A67">
      <w:pPr>
        <w:pStyle w:val="2"/>
        <w:tabs>
          <w:tab w:val="left" w:pos="851"/>
        </w:tabs>
        <w:spacing w:line="250" w:lineRule="auto"/>
        <w:ind w:firstLine="567"/>
        <w:jc w:val="center"/>
        <w:rPr>
          <w:rFonts w:ascii="Times New Roman" w:hAnsi="Times New Roman" w:cs="Times New Roman"/>
          <w:i w:val="0"/>
          <w:sz w:val="26"/>
          <w:szCs w:val="26"/>
        </w:rPr>
      </w:pPr>
      <w:r w:rsidRPr="00DF1BEB">
        <w:rPr>
          <w:sz w:val="26"/>
          <w:szCs w:val="26"/>
        </w:rPr>
        <w:t>5.</w:t>
      </w:r>
      <w:r w:rsidRPr="000E26F3">
        <w:rPr>
          <w:rFonts w:ascii="Times New Roman" w:hAnsi="Times New Roman" w:cs="Times New Roman"/>
          <w:i w:val="0"/>
          <w:sz w:val="26"/>
          <w:szCs w:val="26"/>
        </w:rPr>
        <w:tab/>
        <w:t>Право собственности и риски</w:t>
      </w:r>
    </w:p>
    <w:p w:rsidR="00594A67" w:rsidRPr="00DF1BEB" w:rsidRDefault="00594A67" w:rsidP="00594A67">
      <w:pPr>
        <w:widowControl w:val="0"/>
        <w:tabs>
          <w:tab w:val="left" w:pos="540"/>
          <w:tab w:val="left" w:pos="1134"/>
        </w:tabs>
        <w:snapToGrid w:val="0"/>
        <w:spacing w:line="250" w:lineRule="auto"/>
        <w:ind w:firstLine="567"/>
        <w:jc w:val="both"/>
        <w:rPr>
          <w:sz w:val="26"/>
          <w:szCs w:val="26"/>
        </w:rPr>
      </w:pPr>
      <w:r w:rsidRPr="00DF1BEB">
        <w:rPr>
          <w:sz w:val="26"/>
          <w:szCs w:val="26"/>
        </w:rPr>
        <w:t>5.1.</w:t>
      </w:r>
      <w:r w:rsidRPr="00DF1BEB">
        <w:rPr>
          <w:sz w:val="26"/>
          <w:szCs w:val="26"/>
        </w:rPr>
        <w:tab/>
        <w:t>Право собственности на поставленный Товар переходит от Поставщика к Покупателю с момента принятия Товара Покупателем по товарной накладной.</w:t>
      </w:r>
    </w:p>
    <w:p w:rsidR="00594A67" w:rsidRPr="00DF1BEB" w:rsidRDefault="00594A67" w:rsidP="00594A67">
      <w:pPr>
        <w:widowControl w:val="0"/>
        <w:tabs>
          <w:tab w:val="left" w:pos="540"/>
          <w:tab w:val="left" w:pos="1134"/>
        </w:tabs>
        <w:snapToGrid w:val="0"/>
        <w:spacing w:line="250" w:lineRule="auto"/>
        <w:ind w:firstLine="567"/>
        <w:jc w:val="both"/>
        <w:rPr>
          <w:sz w:val="26"/>
          <w:szCs w:val="26"/>
        </w:rPr>
      </w:pPr>
      <w:r w:rsidRPr="00DF1BEB">
        <w:rPr>
          <w:sz w:val="26"/>
          <w:szCs w:val="26"/>
        </w:rPr>
        <w:t>5.2.</w:t>
      </w:r>
      <w:r w:rsidRPr="00DF1BEB">
        <w:rPr>
          <w:sz w:val="26"/>
          <w:szCs w:val="26"/>
        </w:rPr>
        <w:tab/>
        <w:t>Риск случайной гибели или случайного повреждения Товара переходит от Поставщика к Покупателю с момента перехода права собственности.</w:t>
      </w:r>
    </w:p>
    <w:p w:rsidR="00594A67" w:rsidRPr="00DF1BEB" w:rsidRDefault="00594A67" w:rsidP="00594A67">
      <w:pPr>
        <w:widowControl w:val="0"/>
        <w:tabs>
          <w:tab w:val="left" w:pos="540"/>
          <w:tab w:val="left" w:pos="1134"/>
        </w:tabs>
        <w:snapToGrid w:val="0"/>
        <w:spacing w:line="250" w:lineRule="auto"/>
        <w:ind w:firstLine="567"/>
        <w:jc w:val="both"/>
        <w:rPr>
          <w:sz w:val="26"/>
          <w:szCs w:val="26"/>
        </w:rPr>
      </w:pPr>
    </w:p>
    <w:p w:rsidR="00594A67" w:rsidRDefault="00594A67" w:rsidP="00594A67">
      <w:pPr>
        <w:widowControl w:val="0"/>
        <w:tabs>
          <w:tab w:val="left" w:pos="851"/>
        </w:tabs>
        <w:snapToGrid w:val="0"/>
        <w:spacing w:line="250" w:lineRule="auto"/>
        <w:ind w:firstLine="567"/>
        <w:jc w:val="center"/>
        <w:rPr>
          <w:b/>
          <w:sz w:val="26"/>
          <w:szCs w:val="26"/>
        </w:rPr>
      </w:pPr>
      <w:r w:rsidRPr="00DF1BEB">
        <w:rPr>
          <w:b/>
          <w:sz w:val="26"/>
          <w:szCs w:val="26"/>
        </w:rPr>
        <w:t>6.</w:t>
      </w:r>
      <w:r w:rsidRPr="00DF1BEB">
        <w:rPr>
          <w:b/>
          <w:sz w:val="26"/>
          <w:szCs w:val="26"/>
        </w:rPr>
        <w:tab/>
        <w:t>Ответственность Сторон</w:t>
      </w:r>
    </w:p>
    <w:p w:rsidR="00594A67" w:rsidRPr="00DF1BEB" w:rsidRDefault="00594A67" w:rsidP="00594A67">
      <w:pPr>
        <w:pStyle w:val="ConsNormal"/>
        <w:widowControl/>
        <w:tabs>
          <w:tab w:val="left" w:pos="1134"/>
        </w:tabs>
        <w:spacing w:line="250" w:lineRule="auto"/>
        <w:ind w:firstLine="567"/>
        <w:jc w:val="both"/>
        <w:rPr>
          <w:rFonts w:ascii="Times New Roman" w:hAnsi="Times New Roman" w:cs="Times New Roman"/>
          <w:sz w:val="26"/>
          <w:szCs w:val="26"/>
        </w:rPr>
      </w:pPr>
      <w:r w:rsidRPr="00DF1BEB">
        <w:rPr>
          <w:rFonts w:ascii="Times New Roman" w:hAnsi="Times New Roman" w:cs="Times New Roman"/>
          <w:sz w:val="26"/>
          <w:szCs w:val="26"/>
        </w:rPr>
        <w:t>6.1.</w:t>
      </w:r>
      <w:r w:rsidRPr="00DF1BEB">
        <w:rPr>
          <w:rFonts w:ascii="Times New Roman" w:hAnsi="Times New Roman" w:cs="Times New Roman"/>
          <w:sz w:val="26"/>
          <w:szCs w:val="26"/>
        </w:rPr>
        <w:tab/>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94A67" w:rsidRPr="00DF1BEB" w:rsidRDefault="00594A67" w:rsidP="00594A67">
      <w:pPr>
        <w:widowControl w:val="0"/>
        <w:tabs>
          <w:tab w:val="left" w:pos="1134"/>
        </w:tabs>
        <w:snapToGrid w:val="0"/>
        <w:spacing w:line="250" w:lineRule="auto"/>
        <w:ind w:firstLine="567"/>
        <w:jc w:val="both"/>
        <w:rPr>
          <w:sz w:val="26"/>
          <w:szCs w:val="26"/>
        </w:rPr>
      </w:pPr>
      <w:r w:rsidRPr="00DF1BEB">
        <w:rPr>
          <w:sz w:val="26"/>
          <w:szCs w:val="26"/>
        </w:rPr>
        <w:t>6.2.</w:t>
      </w:r>
      <w:r w:rsidRPr="00DF1BEB">
        <w:rPr>
          <w:sz w:val="26"/>
          <w:szCs w:val="26"/>
        </w:rPr>
        <w:tab/>
        <w:t>Сторона, не исполнившая или ненадлежащим образом исполнившая обязательства по Договору, выплачивает другой Стороне пени в размере 0,1% от суммы неисполненного (ненадлежащим образом исполненного) обязательства, за каждый день просрочки исполнения обязательства, но не более 10% от просроченной суммы.</w:t>
      </w:r>
    </w:p>
    <w:p w:rsidR="00594A67" w:rsidRPr="00DF1BEB" w:rsidRDefault="00594A67" w:rsidP="00594A67">
      <w:pPr>
        <w:widowControl w:val="0"/>
        <w:tabs>
          <w:tab w:val="left" w:pos="1134"/>
        </w:tabs>
        <w:snapToGrid w:val="0"/>
        <w:spacing w:line="250" w:lineRule="auto"/>
        <w:ind w:firstLine="567"/>
        <w:jc w:val="both"/>
        <w:rPr>
          <w:sz w:val="26"/>
          <w:szCs w:val="26"/>
        </w:rPr>
      </w:pPr>
      <w:r w:rsidRPr="00DF1BEB">
        <w:rPr>
          <w:sz w:val="26"/>
          <w:szCs w:val="26"/>
        </w:rPr>
        <w:t>6.3.</w:t>
      </w:r>
      <w:r w:rsidRPr="00DF1BEB">
        <w:rPr>
          <w:sz w:val="26"/>
          <w:szCs w:val="26"/>
        </w:rPr>
        <w:tab/>
        <w:t>Уплата пени в случае неисполнения (ненадлежащего исполнения) обязательства не освобождает Стороны от исполнения обязанностей по Договору.</w:t>
      </w:r>
    </w:p>
    <w:p w:rsidR="00594A67" w:rsidRPr="00DF1BEB" w:rsidRDefault="00594A67" w:rsidP="00594A67">
      <w:pPr>
        <w:pStyle w:val="23"/>
        <w:tabs>
          <w:tab w:val="left" w:pos="1134"/>
        </w:tabs>
        <w:spacing w:after="0" w:line="250" w:lineRule="auto"/>
        <w:ind w:left="0" w:firstLine="567"/>
        <w:jc w:val="both"/>
        <w:rPr>
          <w:iCs/>
          <w:sz w:val="26"/>
          <w:szCs w:val="26"/>
        </w:rPr>
      </w:pPr>
      <w:r w:rsidRPr="00DF1BEB">
        <w:rPr>
          <w:iCs/>
          <w:sz w:val="26"/>
          <w:szCs w:val="26"/>
        </w:rPr>
        <w:t>6.4.</w:t>
      </w:r>
      <w:r w:rsidRPr="00DF1BEB">
        <w:rPr>
          <w:iCs/>
          <w:sz w:val="26"/>
          <w:szCs w:val="26"/>
        </w:rPr>
        <w:tab/>
      </w:r>
      <w:r w:rsidRPr="00DF1BEB">
        <w:rPr>
          <w:sz w:val="26"/>
          <w:szCs w:val="26"/>
        </w:rPr>
        <w:t>Поставщик</w:t>
      </w:r>
      <w:r w:rsidRPr="00DF1BEB">
        <w:rPr>
          <w:iCs/>
          <w:sz w:val="26"/>
          <w:szCs w:val="26"/>
        </w:rPr>
        <w:t xml:space="preserve"> несет ответственность за качество, комплектацию</w:t>
      </w:r>
      <w:r>
        <w:rPr>
          <w:iCs/>
          <w:sz w:val="26"/>
          <w:szCs w:val="26"/>
        </w:rPr>
        <w:t>,</w:t>
      </w:r>
      <w:r w:rsidRPr="00DF1BEB">
        <w:rPr>
          <w:iCs/>
          <w:sz w:val="26"/>
          <w:szCs w:val="26"/>
        </w:rPr>
        <w:t xml:space="preserve"> количество </w:t>
      </w:r>
      <w:r>
        <w:rPr>
          <w:iCs/>
          <w:sz w:val="26"/>
          <w:szCs w:val="26"/>
        </w:rPr>
        <w:t xml:space="preserve">и размерный ряд </w:t>
      </w:r>
      <w:r w:rsidRPr="00DF1BEB">
        <w:rPr>
          <w:iCs/>
          <w:sz w:val="26"/>
          <w:szCs w:val="26"/>
        </w:rPr>
        <w:t>поставляемого Товара, а также за недопоставку Товара.</w:t>
      </w:r>
    </w:p>
    <w:p w:rsidR="00594A67" w:rsidRPr="00DF1BEB" w:rsidRDefault="00594A67" w:rsidP="00594A67">
      <w:pPr>
        <w:pStyle w:val="23"/>
        <w:tabs>
          <w:tab w:val="left" w:pos="1134"/>
        </w:tabs>
        <w:spacing w:after="0" w:line="250" w:lineRule="auto"/>
        <w:ind w:left="0" w:firstLine="567"/>
        <w:jc w:val="both"/>
        <w:rPr>
          <w:sz w:val="26"/>
          <w:szCs w:val="26"/>
        </w:rPr>
      </w:pPr>
      <w:r w:rsidRPr="00DF1BEB">
        <w:rPr>
          <w:sz w:val="26"/>
          <w:szCs w:val="26"/>
        </w:rPr>
        <w:t>6.5.</w:t>
      </w:r>
      <w:r w:rsidRPr="00DF1BEB">
        <w:rPr>
          <w:sz w:val="26"/>
          <w:szCs w:val="26"/>
        </w:rPr>
        <w:tab/>
        <w:t>Поставщик несет ответственность за все возможные убытки и расходы, понесенные Покупателем, связанные с ненадлежащим заполнением или не</w:t>
      </w:r>
      <w:r>
        <w:rPr>
          <w:sz w:val="26"/>
          <w:szCs w:val="26"/>
        </w:rPr>
        <w:t xml:space="preserve"> </w:t>
      </w:r>
      <w:r w:rsidRPr="00DF1BEB">
        <w:rPr>
          <w:sz w:val="26"/>
          <w:szCs w:val="26"/>
        </w:rPr>
        <w:t>заполнением, в соответствии с требованиями действующего законодательства Российской Федерации, первичной бухгалтерской документации, требуемой по настоящему Договору.</w:t>
      </w:r>
    </w:p>
    <w:p w:rsidR="00594A67" w:rsidRPr="00DF1BEB" w:rsidRDefault="00594A67" w:rsidP="00594A67">
      <w:pPr>
        <w:pStyle w:val="23"/>
        <w:tabs>
          <w:tab w:val="left" w:pos="1134"/>
        </w:tabs>
        <w:spacing w:after="0" w:line="250" w:lineRule="auto"/>
        <w:ind w:left="0" w:firstLine="567"/>
        <w:jc w:val="both"/>
        <w:rPr>
          <w:sz w:val="26"/>
          <w:szCs w:val="26"/>
        </w:rPr>
      </w:pPr>
      <w:r w:rsidRPr="00DF1BEB">
        <w:rPr>
          <w:sz w:val="26"/>
          <w:szCs w:val="26"/>
        </w:rPr>
        <w:t>6.6.</w:t>
      </w:r>
      <w:r w:rsidRPr="00DF1BEB">
        <w:rPr>
          <w:sz w:val="26"/>
          <w:szCs w:val="26"/>
        </w:rPr>
        <w:tab/>
        <w:t>В случае если Поставщик не исполняет в установленный настоящим Договором срок обязанность поставить Товар Покупателю, Покупатель вправе отказаться от исполнения настоящего Договора</w:t>
      </w:r>
      <w:r>
        <w:rPr>
          <w:sz w:val="26"/>
          <w:szCs w:val="26"/>
        </w:rPr>
        <w:t>, в соответствии с п. 9.3. настоящего Договора</w:t>
      </w:r>
    </w:p>
    <w:p w:rsidR="00594A67" w:rsidRPr="00DF1BEB" w:rsidRDefault="00594A67" w:rsidP="00594A67">
      <w:pPr>
        <w:tabs>
          <w:tab w:val="left" w:pos="540"/>
        </w:tabs>
        <w:spacing w:line="250" w:lineRule="auto"/>
        <w:ind w:firstLine="567"/>
        <w:jc w:val="both"/>
        <w:rPr>
          <w:iCs/>
          <w:sz w:val="26"/>
          <w:szCs w:val="26"/>
        </w:rPr>
      </w:pPr>
    </w:p>
    <w:p w:rsidR="00594A67" w:rsidRPr="00DF1BEB" w:rsidRDefault="00594A67" w:rsidP="00594A67">
      <w:pPr>
        <w:pStyle w:val="ConsNormal"/>
        <w:widowControl/>
        <w:spacing w:line="250" w:lineRule="auto"/>
        <w:ind w:firstLine="567"/>
        <w:jc w:val="center"/>
        <w:outlineLvl w:val="0"/>
        <w:rPr>
          <w:rFonts w:ascii="Times New Roman" w:hAnsi="Times New Roman" w:cs="Times New Roman"/>
          <w:b/>
          <w:sz w:val="26"/>
          <w:szCs w:val="26"/>
        </w:rPr>
      </w:pPr>
      <w:r w:rsidRPr="00DF1BEB">
        <w:rPr>
          <w:rFonts w:ascii="Times New Roman" w:hAnsi="Times New Roman" w:cs="Times New Roman"/>
          <w:b/>
          <w:sz w:val="26"/>
          <w:szCs w:val="26"/>
        </w:rPr>
        <w:t>7.  Разрешение споров</w:t>
      </w:r>
    </w:p>
    <w:p w:rsidR="00594A67" w:rsidRPr="00DF1BEB" w:rsidRDefault="00594A67" w:rsidP="00594A67">
      <w:pPr>
        <w:tabs>
          <w:tab w:val="left" w:pos="1134"/>
        </w:tabs>
        <w:spacing w:line="250" w:lineRule="auto"/>
        <w:ind w:right="-1" w:firstLine="567"/>
        <w:jc w:val="both"/>
        <w:rPr>
          <w:sz w:val="26"/>
          <w:szCs w:val="26"/>
        </w:rPr>
      </w:pPr>
      <w:r w:rsidRPr="00DF1BEB">
        <w:rPr>
          <w:sz w:val="26"/>
          <w:szCs w:val="26"/>
        </w:rPr>
        <w:lastRenderedPageBreak/>
        <w:t>7.1.</w:t>
      </w:r>
      <w:r w:rsidRPr="00DF1BEB">
        <w:rPr>
          <w:sz w:val="26"/>
          <w:szCs w:val="26"/>
        </w:rPr>
        <w:tab/>
        <w:t>Все споры, возникающие при исполнении настоящего Договора, решаются Сторонами путем переговоров.</w:t>
      </w:r>
    </w:p>
    <w:p w:rsidR="00594A67" w:rsidRPr="00DF1BEB" w:rsidRDefault="00594A67" w:rsidP="00594A67">
      <w:pPr>
        <w:tabs>
          <w:tab w:val="left" w:pos="1134"/>
        </w:tabs>
        <w:spacing w:line="250" w:lineRule="auto"/>
        <w:ind w:right="-1" w:firstLine="567"/>
        <w:jc w:val="both"/>
        <w:rPr>
          <w:sz w:val="26"/>
          <w:szCs w:val="26"/>
        </w:rPr>
      </w:pPr>
      <w:r w:rsidRPr="00DF1BEB">
        <w:rPr>
          <w:sz w:val="26"/>
          <w:szCs w:val="26"/>
        </w:rPr>
        <w:t>7.2.</w:t>
      </w:r>
      <w:r w:rsidRPr="00DF1BEB">
        <w:rPr>
          <w:sz w:val="26"/>
          <w:szCs w:val="26"/>
        </w:rPr>
        <w:tab/>
        <w:t>Если Стороны не придут к соглашению путем переговоров, все споры рассматриваются в претензионном порядке. Срок рассмотрения претензии - одна неделя с даты получения претензии.</w:t>
      </w:r>
    </w:p>
    <w:p w:rsidR="00594A67" w:rsidRDefault="00594A67" w:rsidP="00594A67">
      <w:pPr>
        <w:tabs>
          <w:tab w:val="left" w:pos="1134"/>
        </w:tabs>
        <w:spacing w:line="250" w:lineRule="auto"/>
        <w:ind w:right="-1" w:firstLine="567"/>
        <w:jc w:val="both"/>
        <w:rPr>
          <w:sz w:val="26"/>
          <w:szCs w:val="26"/>
        </w:rPr>
      </w:pPr>
      <w:r w:rsidRPr="00DF1BEB">
        <w:rPr>
          <w:sz w:val="26"/>
          <w:szCs w:val="26"/>
        </w:rPr>
        <w:t>7.3.</w:t>
      </w:r>
      <w:r w:rsidRPr="00DF1BEB">
        <w:rPr>
          <w:sz w:val="26"/>
          <w:szCs w:val="26"/>
        </w:rPr>
        <w:tab/>
        <w:t>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Арбитражного суда Воронежской области.</w:t>
      </w:r>
    </w:p>
    <w:p w:rsidR="00594A67" w:rsidRPr="00DF1BEB" w:rsidRDefault="00594A67" w:rsidP="00594A67">
      <w:pPr>
        <w:tabs>
          <w:tab w:val="left" w:pos="1134"/>
        </w:tabs>
        <w:spacing w:line="250" w:lineRule="auto"/>
        <w:ind w:right="-1" w:firstLine="567"/>
        <w:jc w:val="both"/>
        <w:rPr>
          <w:sz w:val="26"/>
          <w:szCs w:val="26"/>
        </w:rPr>
      </w:pPr>
    </w:p>
    <w:p w:rsidR="00594A67" w:rsidRDefault="00594A67" w:rsidP="00594A67">
      <w:pPr>
        <w:pStyle w:val="a9"/>
        <w:suppressLineNumbers/>
        <w:spacing w:line="250" w:lineRule="auto"/>
        <w:ind w:firstLine="567"/>
        <w:jc w:val="center"/>
        <w:rPr>
          <w:b/>
          <w:iCs/>
          <w:szCs w:val="26"/>
        </w:rPr>
      </w:pPr>
      <w:r w:rsidRPr="00DF1BEB">
        <w:rPr>
          <w:b/>
          <w:iCs/>
          <w:caps/>
          <w:szCs w:val="26"/>
        </w:rPr>
        <w:t xml:space="preserve">8.  </w:t>
      </w:r>
      <w:r w:rsidRPr="00DF1BEB">
        <w:rPr>
          <w:b/>
          <w:iCs/>
          <w:szCs w:val="26"/>
        </w:rPr>
        <w:t>Обстоятельства непреодолимой силы</w:t>
      </w:r>
    </w:p>
    <w:p w:rsidR="00594A67" w:rsidRPr="00DF1BEB" w:rsidRDefault="00594A67" w:rsidP="00594A67">
      <w:pPr>
        <w:pStyle w:val="ConsNormal"/>
        <w:widowControl/>
        <w:tabs>
          <w:tab w:val="left" w:pos="1134"/>
        </w:tabs>
        <w:spacing w:line="250" w:lineRule="auto"/>
        <w:ind w:firstLine="567"/>
        <w:jc w:val="both"/>
        <w:rPr>
          <w:rFonts w:ascii="Times New Roman" w:hAnsi="Times New Roman" w:cs="Times New Roman"/>
          <w:sz w:val="26"/>
          <w:szCs w:val="26"/>
        </w:rPr>
      </w:pPr>
      <w:r w:rsidRPr="00DF1BEB">
        <w:rPr>
          <w:rFonts w:ascii="Times New Roman" w:hAnsi="Times New Roman" w:cs="Times New Roman"/>
          <w:sz w:val="26"/>
          <w:szCs w:val="26"/>
        </w:rPr>
        <w:t>8.1.</w:t>
      </w:r>
      <w:r w:rsidRPr="00DF1BEB">
        <w:rPr>
          <w:rFonts w:ascii="Times New Roman" w:hAnsi="Times New Roman" w:cs="Times New Roman"/>
          <w:sz w:val="26"/>
          <w:szCs w:val="26"/>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94A67" w:rsidRPr="00DF1BEB" w:rsidRDefault="00594A67" w:rsidP="00594A67">
      <w:pPr>
        <w:pStyle w:val="ConsNormal"/>
        <w:widowControl/>
        <w:tabs>
          <w:tab w:val="left" w:pos="1134"/>
        </w:tabs>
        <w:spacing w:line="250" w:lineRule="auto"/>
        <w:ind w:firstLine="567"/>
        <w:jc w:val="both"/>
        <w:rPr>
          <w:rFonts w:ascii="Times New Roman" w:hAnsi="Times New Roman" w:cs="Times New Roman"/>
          <w:sz w:val="26"/>
          <w:szCs w:val="26"/>
        </w:rPr>
      </w:pPr>
      <w:r w:rsidRPr="00DF1BEB">
        <w:rPr>
          <w:rFonts w:ascii="Times New Roman" w:hAnsi="Times New Roman" w:cs="Times New Roman"/>
          <w:sz w:val="26"/>
          <w:szCs w:val="26"/>
        </w:rPr>
        <w:t>8.2.</w:t>
      </w:r>
      <w:r w:rsidRPr="00DF1BEB">
        <w:rPr>
          <w:rFonts w:ascii="Times New Roman" w:hAnsi="Times New Roman" w:cs="Times New Roman"/>
          <w:sz w:val="26"/>
          <w:szCs w:val="26"/>
        </w:rPr>
        <w:tab/>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94A67" w:rsidRPr="00DF1BEB" w:rsidRDefault="00594A67" w:rsidP="00594A67">
      <w:pPr>
        <w:pStyle w:val="ConsNormal"/>
        <w:widowControl/>
        <w:tabs>
          <w:tab w:val="left" w:pos="1134"/>
        </w:tabs>
        <w:spacing w:line="250" w:lineRule="auto"/>
        <w:ind w:firstLine="567"/>
        <w:jc w:val="both"/>
        <w:rPr>
          <w:rFonts w:ascii="Times New Roman" w:hAnsi="Times New Roman" w:cs="Times New Roman"/>
          <w:sz w:val="26"/>
          <w:szCs w:val="26"/>
        </w:rPr>
      </w:pPr>
      <w:r w:rsidRPr="00DF1BEB">
        <w:rPr>
          <w:rFonts w:ascii="Times New Roman" w:hAnsi="Times New Roman" w:cs="Times New Roman"/>
          <w:sz w:val="26"/>
          <w:szCs w:val="26"/>
        </w:rPr>
        <w:t>8.3.</w:t>
      </w:r>
      <w:r w:rsidRPr="00DF1BEB">
        <w:rPr>
          <w:rFonts w:ascii="Times New Roman" w:hAnsi="Times New Roman" w:cs="Times New Roman"/>
          <w:sz w:val="26"/>
          <w:szCs w:val="26"/>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94A67" w:rsidRPr="00DF1BEB" w:rsidRDefault="00594A67" w:rsidP="00594A67">
      <w:pPr>
        <w:widowControl w:val="0"/>
        <w:tabs>
          <w:tab w:val="left" w:pos="1134"/>
        </w:tabs>
        <w:snapToGrid w:val="0"/>
        <w:spacing w:line="250" w:lineRule="auto"/>
        <w:ind w:firstLine="567"/>
        <w:jc w:val="both"/>
        <w:rPr>
          <w:sz w:val="26"/>
          <w:szCs w:val="26"/>
        </w:rPr>
      </w:pPr>
      <w:r w:rsidRPr="00DF1BEB">
        <w:rPr>
          <w:sz w:val="26"/>
          <w:szCs w:val="26"/>
        </w:rPr>
        <w:t>8.4.</w:t>
      </w:r>
      <w:r w:rsidRPr="00DF1BEB">
        <w:rPr>
          <w:sz w:val="26"/>
          <w:szCs w:val="26"/>
        </w:rPr>
        <w:tab/>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законодательством Российской Федерации.</w:t>
      </w:r>
    </w:p>
    <w:p w:rsidR="00BC6E8B" w:rsidRPr="00DF1BEB" w:rsidRDefault="00BC6E8B" w:rsidP="00594A67">
      <w:pPr>
        <w:widowControl w:val="0"/>
        <w:tabs>
          <w:tab w:val="left" w:pos="540"/>
          <w:tab w:val="left" w:pos="1134"/>
        </w:tabs>
        <w:snapToGrid w:val="0"/>
        <w:spacing w:line="250" w:lineRule="auto"/>
        <w:ind w:firstLine="567"/>
        <w:jc w:val="both"/>
        <w:rPr>
          <w:sz w:val="26"/>
          <w:szCs w:val="26"/>
        </w:rPr>
      </w:pPr>
    </w:p>
    <w:p w:rsidR="00594A67" w:rsidRDefault="00594A67" w:rsidP="008F6FB4">
      <w:pPr>
        <w:pStyle w:val="25"/>
        <w:numPr>
          <w:ilvl w:val="0"/>
          <w:numId w:val="22"/>
        </w:numPr>
        <w:tabs>
          <w:tab w:val="left" w:pos="8505"/>
        </w:tabs>
        <w:spacing w:after="0" w:line="250" w:lineRule="auto"/>
        <w:jc w:val="center"/>
        <w:rPr>
          <w:b/>
          <w:bCs/>
          <w:sz w:val="26"/>
          <w:szCs w:val="26"/>
        </w:rPr>
      </w:pPr>
      <w:r w:rsidRPr="00DF1BEB">
        <w:rPr>
          <w:b/>
          <w:bCs/>
          <w:sz w:val="26"/>
          <w:szCs w:val="26"/>
        </w:rPr>
        <w:t>Срок действия Договора</w:t>
      </w:r>
    </w:p>
    <w:p w:rsidR="00594A67" w:rsidRPr="00DF1BEB" w:rsidRDefault="00594A67" w:rsidP="00594A67">
      <w:pPr>
        <w:tabs>
          <w:tab w:val="num" w:pos="1134"/>
        </w:tabs>
        <w:spacing w:line="250" w:lineRule="auto"/>
        <w:ind w:firstLine="567"/>
        <w:jc w:val="both"/>
        <w:rPr>
          <w:sz w:val="26"/>
          <w:szCs w:val="26"/>
        </w:rPr>
      </w:pPr>
      <w:r w:rsidRPr="00DF1BEB">
        <w:rPr>
          <w:sz w:val="26"/>
          <w:szCs w:val="26"/>
        </w:rPr>
        <w:t>9.1.</w:t>
      </w:r>
      <w:r w:rsidRPr="00DF1BEB">
        <w:rPr>
          <w:sz w:val="26"/>
          <w:szCs w:val="26"/>
        </w:rPr>
        <w:tab/>
        <w:t xml:space="preserve">Настоящий Договор вступает в силу с момента его подписания Сторонами и действует </w:t>
      </w:r>
      <w:r w:rsidRPr="00DE48C8">
        <w:rPr>
          <w:sz w:val="26"/>
          <w:szCs w:val="26"/>
        </w:rPr>
        <w:t xml:space="preserve">до </w:t>
      </w:r>
      <w:r w:rsidR="007B60E2">
        <w:rPr>
          <w:sz w:val="26"/>
          <w:szCs w:val="26"/>
        </w:rPr>
        <w:t>20</w:t>
      </w:r>
      <w:r w:rsidR="003F28EA">
        <w:rPr>
          <w:sz w:val="26"/>
          <w:szCs w:val="26"/>
        </w:rPr>
        <w:t xml:space="preserve"> мая</w:t>
      </w:r>
      <w:r>
        <w:rPr>
          <w:sz w:val="26"/>
          <w:szCs w:val="26"/>
        </w:rPr>
        <w:t xml:space="preserve"> 2017</w:t>
      </w:r>
      <w:r w:rsidRPr="00DE48C8">
        <w:rPr>
          <w:sz w:val="26"/>
          <w:szCs w:val="26"/>
        </w:rPr>
        <w:t xml:space="preserve"> года</w:t>
      </w:r>
      <w:r w:rsidRPr="00DF1BEB">
        <w:rPr>
          <w:sz w:val="26"/>
          <w:szCs w:val="26"/>
        </w:rPr>
        <w:t xml:space="preserve"> включительно. В отношении взаимных расчетов и иных обязательств Сторон, вытекающих из настоящего Договора, Договор действует до полного исполнения Сторонами своих обязательств.</w:t>
      </w:r>
    </w:p>
    <w:p w:rsidR="00594A67" w:rsidRDefault="00594A67" w:rsidP="00594A67">
      <w:pPr>
        <w:widowControl w:val="0"/>
        <w:tabs>
          <w:tab w:val="num" w:pos="1134"/>
        </w:tabs>
        <w:spacing w:line="250" w:lineRule="auto"/>
        <w:ind w:firstLine="567"/>
        <w:jc w:val="both"/>
        <w:rPr>
          <w:sz w:val="26"/>
          <w:szCs w:val="26"/>
        </w:rPr>
      </w:pPr>
      <w:r w:rsidRPr="00635E16">
        <w:rPr>
          <w:sz w:val="26"/>
          <w:szCs w:val="26"/>
        </w:rPr>
        <w:t>9.2.</w:t>
      </w:r>
      <w:r w:rsidRPr="00635E16">
        <w:rPr>
          <w:sz w:val="26"/>
          <w:szCs w:val="26"/>
        </w:rPr>
        <w:tab/>
        <w:t>Настоящий Договор может быть изменен или дополнен по взаимному согласованию сторон. Изменения и дополнения в Договор должны быть оформлены в письменном виде и подписаны сторонами.</w:t>
      </w:r>
      <w:r>
        <w:rPr>
          <w:sz w:val="26"/>
          <w:szCs w:val="26"/>
        </w:rPr>
        <w:t xml:space="preserve"> </w:t>
      </w:r>
    </w:p>
    <w:p w:rsidR="00594A67" w:rsidRPr="000D2BA3" w:rsidRDefault="00594A67" w:rsidP="00594A67">
      <w:pPr>
        <w:widowControl w:val="0"/>
        <w:tabs>
          <w:tab w:val="num" w:pos="1134"/>
        </w:tabs>
        <w:spacing w:line="250" w:lineRule="auto"/>
        <w:ind w:firstLine="567"/>
        <w:jc w:val="both"/>
        <w:rPr>
          <w:sz w:val="26"/>
          <w:szCs w:val="26"/>
        </w:rPr>
      </w:pPr>
      <w:r w:rsidRPr="00DF1BEB">
        <w:rPr>
          <w:sz w:val="26"/>
          <w:szCs w:val="26"/>
        </w:rPr>
        <w:t>9.3. Настоящий Договор может быть расторгнут в одностороннем порядке по инициативе Покупателя.  Покупатель</w:t>
      </w:r>
      <w:r w:rsidRPr="00DF1BEB">
        <w:rPr>
          <w:spacing w:val="2"/>
          <w:sz w:val="26"/>
          <w:szCs w:val="26"/>
        </w:rPr>
        <w:t xml:space="preserve">,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w:t>
      </w:r>
      <w:r>
        <w:rPr>
          <w:spacing w:val="2"/>
          <w:sz w:val="26"/>
          <w:szCs w:val="26"/>
        </w:rPr>
        <w:t>20</w:t>
      </w:r>
      <w:r w:rsidRPr="00DF1BEB">
        <w:rPr>
          <w:spacing w:val="2"/>
          <w:sz w:val="26"/>
          <w:szCs w:val="26"/>
        </w:rPr>
        <w:t xml:space="preserve"> (</w:t>
      </w:r>
      <w:r>
        <w:rPr>
          <w:spacing w:val="2"/>
          <w:sz w:val="26"/>
          <w:szCs w:val="26"/>
        </w:rPr>
        <w:t>двадцать</w:t>
      </w:r>
      <w:r w:rsidRPr="00DF1BEB">
        <w:rPr>
          <w:spacing w:val="2"/>
          <w:sz w:val="26"/>
          <w:szCs w:val="26"/>
        </w:rPr>
        <w:t>)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фактические затраты Поставщика.</w:t>
      </w:r>
    </w:p>
    <w:p w:rsidR="00594A67" w:rsidRDefault="00594A67" w:rsidP="00594A67">
      <w:pPr>
        <w:widowControl w:val="0"/>
        <w:tabs>
          <w:tab w:val="num" w:pos="1134"/>
        </w:tabs>
        <w:spacing w:line="250" w:lineRule="auto"/>
        <w:ind w:firstLine="567"/>
        <w:jc w:val="both"/>
        <w:rPr>
          <w:sz w:val="26"/>
          <w:szCs w:val="26"/>
        </w:rPr>
      </w:pPr>
      <w:r w:rsidRPr="00DF1BEB">
        <w:rPr>
          <w:sz w:val="26"/>
          <w:szCs w:val="26"/>
        </w:rPr>
        <w:t>9.4. Настоящий Договор может быть расторгнут досрочно по инициативе Покупателя, в случае не предоставления Поставщиком информации, указанной в подпу</w:t>
      </w:r>
      <w:r>
        <w:rPr>
          <w:sz w:val="26"/>
          <w:szCs w:val="26"/>
        </w:rPr>
        <w:t xml:space="preserve">нкте 3.1.8. настоящего Договора, путем уведомления Поставщика о расторжении </w:t>
      </w:r>
      <w:r>
        <w:rPr>
          <w:sz w:val="26"/>
          <w:szCs w:val="26"/>
        </w:rPr>
        <w:lastRenderedPageBreak/>
        <w:t>Договора. В этом случае Договор считается расторгнутым с даты указанной в уведомлении.</w:t>
      </w:r>
    </w:p>
    <w:p w:rsidR="00594A67" w:rsidRPr="00635E16" w:rsidRDefault="00594A67" w:rsidP="00594A67">
      <w:pPr>
        <w:pStyle w:val="ConsNormal"/>
        <w:widowControl/>
        <w:ind w:firstLine="0"/>
        <w:jc w:val="both"/>
        <w:rPr>
          <w:rFonts w:ascii="Times New Roman" w:hAnsi="Times New Roman" w:cs="Times New Roman"/>
          <w:sz w:val="26"/>
          <w:szCs w:val="26"/>
        </w:rPr>
      </w:pPr>
      <w:r w:rsidRPr="00635E16">
        <w:rPr>
          <w:rFonts w:ascii="Times New Roman" w:hAnsi="Times New Roman" w:cs="Times New Roman"/>
          <w:sz w:val="26"/>
          <w:szCs w:val="26"/>
        </w:rPr>
        <w:t xml:space="preserve">         9.5. Настоящий Договор может быть, досрочно расторгнут по основаниям, предусмотренным законодательством Российской Федерации и Договором.</w:t>
      </w:r>
    </w:p>
    <w:p w:rsidR="00594A67" w:rsidRPr="00DF1BEB" w:rsidRDefault="00594A67" w:rsidP="00594A67">
      <w:pPr>
        <w:widowControl w:val="0"/>
        <w:tabs>
          <w:tab w:val="num" w:pos="1134"/>
        </w:tabs>
        <w:spacing w:line="250" w:lineRule="auto"/>
        <w:ind w:firstLine="567"/>
        <w:jc w:val="both"/>
        <w:rPr>
          <w:sz w:val="26"/>
          <w:szCs w:val="26"/>
        </w:rPr>
      </w:pPr>
    </w:p>
    <w:p w:rsidR="00594A67" w:rsidRPr="008F6FB4" w:rsidRDefault="00594A67" w:rsidP="008F6FB4">
      <w:pPr>
        <w:pStyle w:val="a6"/>
        <w:numPr>
          <w:ilvl w:val="0"/>
          <w:numId w:val="22"/>
        </w:numPr>
        <w:jc w:val="center"/>
        <w:rPr>
          <w:b/>
          <w:sz w:val="26"/>
          <w:szCs w:val="26"/>
        </w:rPr>
      </w:pPr>
      <w:r w:rsidRPr="008F6FB4">
        <w:rPr>
          <w:b/>
          <w:sz w:val="26"/>
          <w:szCs w:val="26"/>
        </w:rPr>
        <w:t>Антикоррупционная оговорка.</w:t>
      </w:r>
    </w:p>
    <w:p w:rsidR="00594A67" w:rsidRPr="00DF1BEB" w:rsidRDefault="00594A67" w:rsidP="00DB2971">
      <w:pPr>
        <w:tabs>
          <w:tab w:val="left" w:pos="1276"/>
        </w:tabs>
        <w:jc w:val="both"/>
        <w:rPr>
          <w:sz w:val="26"/>
          <w:szCs w:val="26"/>
        </w:rPr>
      </w:pPr>
      <w:r w:rsidRPr="00DF1BEB">
        <w:rPr>
          <w:sz w:val="26"/>
          <w:szCs w:val="26"/>
        </w:rPr>
        <w:t>10.1.При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94A67" w:rsidRPr="00DF1BEB" w:rsidRDefault="00594A67" w:rsidP="00594A67">
      <w:pPr>
        <w:tabs>
          <w:tab w:val="left" w:pos="1276"/>
        </w:tabs>
        <w:jc w:val="both"/>
        <w:rPr>
          <w:sz w:val="26"/>
          <w:szCs w:val="26"/>
        </w:rPr>
      </w:pPr>
      <w:r w:rsidRPr="00DF1BEB">
        <w:rPr>
          <w:sz w:val="26"/>
          <w:szCs w:val="26"/>
        </w:rPr>
        <w:t xml:space="preserve">10.2.В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594A67" w:rsidRPr="00AD408D" w:rsidRDefault="00594A67" w:rsidP="00594A67">
      <w:pPr>
        <w:widowControl w:val="0"/>
        <w:tabs>
          <w:tab w:val="left" w:pos="567"/>
        </w:tabs>
        <w:jc w:val="both"/>
        <w:rPr>
          <w:bCs/>
          <w:sz w:val="26"/>
          <w:szCs w:val="26"/>
        </w:rPr>
      </w:pPr>
      <w:r w:rsidRPr="00DF1BEB">
        <w:rPr>
          <w:b/>
          <w:bCs/>
          <w:sz w:val="26"/>
          <w:szCs w:val="26"/>
        </w:rPr>
        <w:t xml:space="preserve">             </w:t>
      </w:r>
      <w:r w:rsidRPr="00890D79">
        <w:rPr>
          <w:bCs/>
          <w:sz w:val="26"/>
          <w:szCs w:val="26"/>
        </w:rPr>
        <w:t xml:space="preserve">Каналы уведомления Поставщика о нарушениях каких-либо положений пункта 10.1 настоящего </w:t>
      </w:r>
      <w:r w:rsidRPr="00AD408D">
        <w:rPr>
          <w:bCs/>
          <w:sz w:val="26"/>
          <w:szCs w:val="26"/>
        </w:rPr>
        <w:t xml:space="preserve">Договора: ____________, </w:t>
      </w:r>
      <w:r w:rsidRPr="00AD408D">
        <w:rPr>
          <w:bCs/>
          <w:color w:val="000000"/>
          <w:sz w:val="26"/>
          <w:szCs w:val="26"/>
        </w:rPr>
        <w:t>электронная почта: ____________________</w:t>
      </w:r>
      <w:r w:rsidRPr="00AD408D">
        <w:rPr>
          <w:bCs/>
          <w:sz w:val="26"/>
          <w:szCs w:val="26"/>
        </w:rPr>
        <w:t>.</w:t>
      </w:r>
    </w:p>
    <w:p w:rsidR="00594A67" w:rsidRPr="00890D79" w:rsidRDefault="00594A67" w:rsidP="00594A67">
      <w:pPr>
        <w:widowControl w:val="0"/>
        <w:tabs>
          <w:tab w:val="left" w:pos="567"/>
        </w:tabs>
        <w:ind w:right="142"/>
        <w:jc w:val="both"/>
        <w:rPr>
          <w:bCs/>
          <w:color w:val="FF0000"/>
          <w:sz w:val="26"/>
          <w:szCs w:val="26"/>
        </w:rPr>
      </w:pPr>
      <w:r w:rsidRPr="00890D79">
        <w:rPr>
          <w:bCs/>
          <w:sz w:val="26"/>
          <w:szCs w:val="26"/>
        </w:rPr>
        <w:t xml:space="preserve">             Каналы уведомления Покупателя о нарушениях каких-либо положений пункта 10.1 настоящего Договора: </w:t>
      </w:r>
      <w:r w:rsidRPr="00890D79">
        <w:rPr>
          <w:bCs/>
          <w:color w:val="000000"/>
          <w:sz w:val="26"/>
          <w:szCs w:val="26"/>
        </w:rPr>
        <w:t>8 (473) 265-16-40, электронная почта info@ppkch.ru.</w:t>
      </w:r>
    </w:p>
    <w:p w:rsidR="00594A67" w:rsidRPr="00DF1BEB" w:rsidRDefault="00594A67" w:rsidP="00594A67">
      <w:pPr>
        <w:tabs>
          <w:tab w:val="left" w:pos="1276"/>
        </w:tabs>
        <w:ind w:firstLine="709"/>
        <w:jc w:val="both"/>
        <w:rPr>
          <w:sz w:val="26"/>
          <w:szCs w:val="26"/>
        </w:rPr>
      </w:pPr>
      <w:r w:rsidRPr="00DF1BEB">
        <w:rPr>
          <w:sz w:val="26"/>
          <w:szCs w:val="26"/>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594A67" w:rsidRPr="00DF1BEB" w:rsidRDefault="00594A67" w:rsidP="00594A67">
      <w:pPr>
        <w:tabs>
          <w:tab w:val="left" w:pos="1276"/>
        </w:tabs>
        <w:jc w:val="both"/>
        <w:rPr>
          <w:sz w:val="26"/>
          <w:szCs w:val="26"/>
        </w:rPr>
      </w:pPr>
      <w:r w:rsidRPr="00DF1BEB">
        <w:rPr>
          <w:sz w:val="26"/>
          <w:szCs w:val="26"/>
        </w:rPr>
        <w:t xml:space="preserve">10.3.Стороны гарантируют осуществление надлежащего разбирательства по фактам нарушения положений пункта 10.1. настоящего Договора </w:t>
      </w:r>
      <w:r w:rsidRPr="00DF1BEB">
        <w:rPr>
          <w:sz w:val="26"/>
          <w:szCs w:val="26"/>
          <w:lang w:val="en-US"/>
        </w:rPr>
        <w:t>c</w:t>
      </w:r>
      <w:r w:rsidRPr="00DF1BEB">
        <w:rPr>
          <w:sz w:val="26"/>
          <w:szCs w:val="26"/>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94A67" w:rsidRPr="00DF1BEB" w:rsidRDefault="00594A67" w:rsidP="00594A67">
      <w:pPr>
        <w:tabs>
          <w:tab w:val="left" w:pos="1276"/>
        </w:tabs>
        <w:jc w:val="both"/>
        <w:rPr>
          <w:sz w:val="26"/>
          <w:szCs w:val="26"/>
        </w:rPr>
      </w:pPr>
      <w:r w:rsidRPr="00DF1BEB">
        <w:rPr>
          <w:sz w:val="26"/>
          <w:szCs w:val="26"/>
        </w:rPr>
        <w:t xml:space="preserve">10.4.В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DF1BEB">
        <w:rPr>
          <w:bCs/>
          <w:sz w:val="26"/>
          <w:szCs w:val="26"/>
        </w:rPr>
        <w:t>30 (тридцать) календарных дней</w:t>
      </w:r>
      <w:r w:rsidRPr="00DF1BEB">
        <w:rPr>
          <w:sz w:val="26"/>
          <w:szCs w:val="26"/>
        </w:rPr>
        <w:t xml:space="preserve"> до даты прекращения действия настоящего Договора. </w:t>
      </w:r>
    </w:p>
    <w:p w:rsidR="00594A67" w:rsidRPr="00DF1BEB" w:rsidRDefault="00594A67" w:rsidP="00594A67">
      <w:pPr>
        <w:pStyle w:val="1"/>
        <w:keepNext w:val="0"/>
        <w:spacing w:before="0" w:line="250" w:lineRule="auto"/>
        <w:ind w:firstLine="567"/>
        <w:jc w:val="center"/>
        <w:rPr>
          <w:rFonts w:ascii="Times New Roman" w:hAnsi="Times New Roman"/>
          <w:sz w:val="26"/>
          <w:szCs w:val="26"/>
        </w:rPr>
      </w:pPr>
    </w:p>
    <w:p w:rsidR="00594A67" w:rsidRDefault="00594A67" w:rsidP="00594A67">
      <w:pPr>
        <w:pStyle w:val="1"/>
        <w:keepNext w:val="0"/>
        <w:spacing w:before="0" w:line="250" w:lineRule="auto"/>
        <w:ind w:left="284" w:firstLine="283"/>
        <w:jc w:val="center"/>
        <w:rPr>
          <w:rFonts w:ascii="Times New Roman" w:hAnsi="Times New Roman"/>
          <w:sz w:val="26"/>
          <w:szCs w:val="26"/>
        </w:rPr>
      </w:pPr>
      <w:r w:rsidRPr="00DF1BEB">
        <w:rPr>
          <w:rFonts w:ascii="Times New Roman" w:hAnsi="Times New Roman"/>
          <w:sz w:val="26"/>
          <w:szCs w:val="26"/>
        </w:rPr>
        <w:t>11.  Заключительные положения</w:t>
      </w:r>
    </w:p>
    <w:p w:rsidR="00594A67" w:rsidRPr="00DF1BEB" w:rsidRDefault="00594A67" w:rsidP="00594A67">
      <w:pPr>
        <w:widowControl w:val="0"/>
        <w:tabs>
          <w:tab w:val="left" w:pos="1134"/>
        </w:tabs>
        <w:snapToGrid w:val="0"/>
        <w:spacing w:line="250" w:lineRule="auto"/>
        <w:ind w:firstLine="567"/>
        <w:jc w:val="both"/>
        <w:rPr>
          <w:sz w:val="26"/>
          <w:szCs w:val="26"/>
        </w:rPr>
      </w:pPr>
      <w:r w:rsidRPr="00DF1BEB">
        <w:rPr>
          <w:sz w:val="26"/>
          <w:szCs w:val="26"/>
        </w:rPr>
        <w:lastRenderedPageBreak/>
        <w:t>11.1.</w:t>
      </w:r>
      <w:r w:rsidRPr="00DF1BEB">
        <w:rPr>
          <w:sz w:val="26"/>
          <w:szCs w:val="26"/>
        </w:rPr>
        <w:tab/>
      </w:r>
      <w:r w:rsidRPr="00DF1BEB">
        <w:rPr>
          <w:iCs/>
          <w:sz w:val="26"/>
          <w:szCs w:val="26"/>
        </w:rPr>
        <w:t>В случае изменения у какой-либо из Сторон юридического статуса, адреса, банковских или иных реквизитов, она обязана в течение 5 (пяти) рабочих дней со дня возникновения изменений письменно известить другую Сторону.</w:t>
      </w:r>
    </w:p>
    <w:p w:rsidR="00594A67" w:rsidRPr="00DF1BEB" w:rsidRDefault="00594A67" w:rsidP="00594A67">
      <w:pPr>
        <w:widowControl w:val="0"/>
        <w:tabs>
          <w:tab w:val="left" w:pos="1134"/>
        </w:tabs>
        <w:snapToGrid w:val="0"/>
        <w:spacing w:line="250" w:lineRule="auto"/>
        <w:ind w:firstLine="567"/>
        <w:jc w:val="both"/>
        <w:rPr>
          <w:sz w:val="26"/>
          <w:szCs w:val="26"/>
        </w:rPr>
      </w:pPr>
      <w:r w:rsidRPr="00DF1BEB">
        <w:rPr>
          <w:sz w:val="26"/>
          <w:szCs w:val="26"/>
        </w:rPr>
        <w:t>11.2.</w:t>
      </w:r>
      <w:r w:rsidRPr="00DF1BEB">
        <w:rPr>
          <w:sz w:val="26"/>
          <w:szCs w:val="26"/>
        </w:rPr>
        <w:tab/>
        <w:t>Условия настоящего Договора имеют обязательную одинаковую силу для Сторон и могут быть изменены только по взаимному согласию Сторон с обязательным составлением письменного документа.</w:t>
      </w:r>
    </w:p>
    <w:p w:rsidR="00594A67" w:rsidRPr="00DF1BEB" w:rsidRDefault="00594A67" w:rsidP="00594A67">
      <w:pPr>
        <w:widowControl w:val="0"/>
        <w:tabs>
          <w:tab w:val="left" w:pos="1134"/>
        </w:tabs>
        <w:snapToGrid w:val="0"/>
        <w:spacing w:line="250" w:lineRule="auto"/>
        <w:ind w:firstLine="567"/>
        <w:jc w:val="both"/>
        <w:rPr>
          <w:sz w:val="26"/>
          <w:szCs w:val="26"/>
        </w:rPr>
      </w:pPr>
      <w:r w:rsidRPr="00DF1BEB">
        <w:rPr>
          <w:sz w:val="26"/>
          <w:szCs w:val="26"/>
        </w:rPr>
        <w:t>11.3.</w:t>
      </w:r>
      <w:r w:rsidRPr="00DF1BEB">
        <w:rPr>
          <w:sz w:val="26"/>
          <w:szCs w:val="26"/>
        </w:rPr>
        <w:tab/>
        <w:t>В случае изменения указанных в Договоре объемов поставок Товара по инициативе Покупателя, последний обязан предупредить Поставщика за 10 (десять) календарных дней до изменения объемов поставок, и согласовать их в письменном виде.</w:t>
      </w:r>
    </w:p>
    <w:p w:rsidR="00594A67" w:rsidRPr="00DF1BEB" w:rsidRDefault="00594A67" w:rsidP="00594A67">
      <w:pPr>
        <w:widowControl w:val="0"/>
        <w:tabs>
          <w:tab w:val="left" w:pos="1134"/>
        </w:tabs>
        <w:snapToGrid w:val="0"/>
        <w:spacing w:line="250" w:lineRule="auto"/>
        <w:ind w:firstLine="567"/>
        <w:jc w:val="both"/>
        <w:rPr>
          <w:sz w:val="26"/>
          <w:szCs w:val="26"/>
        </w:rPr>
      </w:pPr>
      <w:r w:rsidRPr="00DF1BEB">
        <w:rPr>
          <w:sz w:val="26"/>
          <w:szCs w:val="26"/>
        </w:rPr>
        <w:t>11.4.</w:t>
      </w:r>
      <w:r w:rsidRPr="00DF1BEB">
        <w:rPr>
          <w:sz w:val="26"/>
          <w:szCs w:val="26"/>
        </w:rPr>
        <w:tab/>
        <w:t xml:space="preserve">При расторжении Договора Стороны принимают все исполненное по нему на дату получения </w:t>
      </w:r>
      <w:r>
        <w:rPr>
          <w:sz w:val="26"/>
          <w:szCs w:val="26"/>
        </w:rPr>
        <w:t>уведомления</w:t>
      </w:r>
      <w:r w:rsidRPr="00DF1BEB">
        <w:rPr>
          <w:sz w:val="26"/>
          <w:szCs w:val="26"/>
        </w:rPr>
        <w:t xml:space="preserve"> о расторжении Договора, составляют акт сверки расчетов и в случае выявления по Договору задолженности какой-либо из его Сторон на дату подписания акта, она должна быть погашена до момента расторжения Договора.</w:t>
      </w:r>
    </w:p>
    <w:p w:rsidR="00594A67" w:rsidRPr="00DF1BEB" w:rsidRDefault="00594A67" w:rsidP="00594A67">
      <w:pPr>
        <w:widowControl w:val="0"/>
        <w:tabs>
          <w:tab w:val="left" w:pos="1134"/>
        </w:tabs>
        <w:snapToGrid w:val="0"/>
        <w:spacing w:line="250" w:lineRule="auto"/>
        <w:ind w:firstLine="567"/>
        <w:jc w:val="both"/>
        <w:rPr>
          <w:sz w:val="26"/>
          <w:szCs w:val="26"/>
        </w:rPr>
      </w:pPr>
      <w:r w:rsidRPr="00DF1BEB">
        <w:rPr>
          <w:sz w:val="26"/>
          <w:szCs w:val="26"/>
        </w:rPr>
        <w:t>11.5.</w:t>
      </w:r>
      <w:r w:rsidRPr="00DF1BEB">
        <w:rPr>
          <w:sz w:val="26"/>
          <w:szCs w:val="26"/>
        </w:rPr>
        <w:tab/>
        <w:t>Ни одна из Сторон не вправе передавать третьим лицам свои права и обязанности  по настоящему Договору без письменного согласия другой Стороны.</w:t>
      </w:r>
    </w:p>
    <w:p w:rsidR="00594A67" w:rsidRPr="00DF1BEB" w:rsidRDefault="00594A67" w:rsidP="00594A67">
      <w:pPr>
        <w:pStyle w:val="af5"/>
        <w:tabs>
          <w:tab w:val="left" w:pos="1134"/>
        </w:tabs>
        <w:spacing w:after="0" w:line="250" w:lineRule="auto"/>
        <w:ind w:left="0" w:firstLine="567"/>
        <w:jc w:val="both"/>
        <w:rPr>
          <w:snapToGrid w:val="0"/>
          <w:sz w:val="26"/>
          <w:szCs w:val="26"/>
        </w:rPr>
      </w:pPr>
      <w:r w:rsidRPr="00DF1BEB">
        <w:rPr>
          <w:snapToGrid w:val="0"/>
          <w:sz w:val="26"/>
          <w:szCs w:val="26"/>
        </w:rPr>
        <w:t>11.6.</w:t>
      </w:r>
      <w:r w:rsidRPr="00DF1BEB">
        <w:rPr>
          <w:snapToGrid w:val="0"/>
          <w:sz w:val="26"/>
          <w:szCs w:val="26"/>
        </w:rPr>
        <w:tab/>
        <w:t>В остальном, что не оговорено настоящим Договором, Стороны руководствуются действующим законодательством Российской Федерации.</w:t>
      </w:r>
    </w:p>
    <w:p w:rsidR="00594A67" w:rsidRPr="00DF1BEB" w:rsidRDefault="00594A67" w:rsidP="00594A67">
      <w:pPr>
        <w:pStyle w:val="af5"/>
        <w:tabs>
          <w:tab w:val="left" w:pos="1134"/>
        </w:tabs>
        <w:spacing w:after="0" w:line="250" w:lineRule="auto"/>
        <w:ind w:left="0" w:firstLine="567"/>
        <w:jc w:val="both"/>
        <w:rPr>
          <w:iCs/>
          <w:sz w:val="26"/>
          <w:szCs w:val="26"/>
        </w:rPr>
      </w:pPr>
      <w:r w:rsidRPr="00DF1BEB">
        <w:rPr>
          <w:sz w:val="26"/>
          <w:szCs w:val="26"/>
        </w:rPr>
        <w:t>11.7.</w:t>
      </w:r>
      <w:r w:rsidRPr="00DF1BEB">
        <w:rPr>
          <w:sz w:val="26"/>
          <w:szCs w:val="26"/>
        </w:rPr>
        <w:tab/>
      </w:r>
      <w:r w:rsidRPr="00DF1BEB">
        <w:rPr>
          <w:iCs/>
          <w:sz w:val="26"/>
          <w:szCs w:val="26"/>
        </w:rPr>
        <w:t>Настоящий Договор составлен в двух экземплярах, имеющих одинаковую силу, по одному для каждой из Сторон.</w:t>
      </w:r>
    </w:p>
    <w:p w:rsidR="00594A67" w:rsidRPr="00DF1BEB" w:rsidRDefault="00594A67" w:rsidP="00594A67">
      <w:pPr>
        <w:pStyle w:val="af5"/>
        <w:tabs>
          <w:tab w:val="left" w:pos="0"/>
          <w:tab w:val="left" w:pos="1134"/>
        </w:tabs>
        <w:spacing w:after="0" w:line="250" w:lineRule="auto"/>
        <w:ind w:left="0" w:firstLine="567"/>
        <w:jc w:val="both"/>
        <w:rPr>
          <w:iCs/>
          <w:sz w:val="26"/>
          <w:szCs w:val="26"/>
        </w:rPr>
      </w:pPr>
      <w:r w:rsidRPr="00DF1BEB">
        <w:rPr>
          <w:iCs/>
          <w:sz w:val="26"/>
          <w:szCs w:val="26"/>
        </w:rPr>
        <w:t>11.8.</w:t>
      </w:r>
      <w:r w:rsidRPr="00DF1BEB">
        <w:rPr>
          <w:iCs/>
          <w:sz w:val="26"/>
          <w:szCs w:val="26"/>
        </w:rPr>
        <w:tab/>
        <w:t>Все приложения являются неотъемлемой частью настоящего Договора.</w:t>
      </w:r>
    </w:p>
    <w:p w:rsidR="00594A67" w:rsidRPr="00DF1BEB" w:rsidRDefault="00594A67" w:rsidP="00594A67">
      <w:pPr>
        <w:pStyle w:val="af5"/>
        <w:tabs>
          <w:tab w:val="left" w:pos="0"/>
          <w:tab w:val="left" w:pos="1134"/>
          <w:tab w:val="left" w:pos="4111"/>
          <w:tab w:val="left" w:pos="4395"/>
        </w:tabs>
        <w:spacing w:after="0" w:line="250" w:lineRule="auto"/>
        <w:ind w:left="0" w:firstLine="567"/>
        <w:jc w:val="both"/>
        <w:rPr>
          <w:sz w:val="26"/>
          <w:szCs w:val="26"/>
        </w:rPr>
      </w:pPr>
      <w:r w:rsidRPr="00DF1BEB">
        <w:rPr>
          <w:sz w:val="26"/>
          <w:szCs w:val="26"/>
        </w:rPr>
        <w:t>11.9.</w:t>
      </w:r>
      <w:r w:rsidRPr="00DF1BEB">
        <w:rPr>
          <w:sz w:val="26"/>
          <w:szCs w:val="26"/>
        </w:rPr>
        <w:tab/>
        <w:t>К настоящему Договору прилагается:</w:t>
      </w:r>
    </w:p>
    <w:p w:rsidR="00594A67" w:rsidRPr="00DF1BEB" w:rsidRDefault="00594A67" w:rsidP="00594A67">
      <w:pPr>
        <w:pStyle w:val="af5"/>
        <w:tabs>
          <w:tab w:val="left" w:pos="0"/>
          <w:tab w:val="left" w:pos="1134"/>
          <w:tab w:val="left" w:pos="4111"/>
          <w:tab w:val="left" w:pos="4395"/>
        </w:tabs>
        <w:spacing w:after="0" w:line="250" w:lineRule="auto"/>
        <w:ind w:left="0" w:firstLine="567"/>
        <w:jc w:val="both"/>
        <w:rPr>
          <w:sz w:val="26"/>
          <w:szCs w:val="26"/>
        </w:rPr>
      </w:pPr>
      <w:r w:rsidRPr="00DF1BEB">
        <w:rPr>
          <w:sz w:val="26"/>
          <w:szCs w:val="26"/>
        </w:rPr>
        <w:t xml:space="preserve">Приложение №1 Техническое задание </w:t>
      </w:r>
      <w:r w:rsidR="00F97368">
        <w:rPr>
          <w:sz w:val="26"/>
          <w:szCs w:val="26"/>
        </w:rPr>
        <w:t>на</w:t>
      </w:r>
      <w:r w:rsidRPr="00DF1BEB">
        <w:rPr>
          <w:sz w:val="26"/>
          <w:szCs w:val="26"/>
        </w:rPr>
        <w:t xml:space="preserve"> поставк</w:t>
      </w:r>
      <w:r w:rsidR="00F97368">
        <w:rPr>
          <w:sz w:val="26"/>
          <w:szCs w:val="26"/>
        </w:rPr>
        <w:t>у</w:t>
      </w:r>
      <w:r w:rsidRPr="00DF1BEB">
        <w:rPr>
          <w:sz w:val="26"/>
          <w:szCs w:val="26"/>
        </w:rPr>
        <w:t xml:space="preserve"> форменной одежды</w:t>
      </w:r>
      <w:r w:rsidR="00B417B6">
        <w:rPr>
          <w:sz w:val="26"/>
          <w:szCs w:val="26"/>
        </w:rPr>
        <w:t xml:space="preserve"> (товара)</w:t>
      </w:r>
      <w:r w:rsidRPr="00DF1BEB">
        <w:rPr>
          <w:sz w:val="26"/>
          <w:szCs w:val="26"/>
        </w:rPr>
        <w:t xml:space="preserve"> для работников АО «ППК «Черноземье»;</w:t>
      </w:r>
    </w:p>
    <w:p w:rsidR="00594A67" w:rsidRPr="00DF1BEB" w:rsidRDefault="00594A67" w:rsidP="00594A67">
      <w:pPr>
        <w:pStyle w:val="af5"/>
        <w:tabs>
          <w:tab w:val="left" w:pos="0"/>
          <w:tab w:val="left" w:pos="1134"/>
          <w:tab w:val="left" w:pos="4111"/>
          <w:tab w:val="left" w:pos="4395"/>
        </w:tabs>
        <w:spacing w:after="0" w:line="250" w:lineRule="auto"/>
        <w:ind w:left="0" w:firstLine="567"/>
        <w:jc w:val="both"/>
        <w:rPr>
          <w:sz w:val="26"/>
          <w:szCs w:val="26"/>
        </w:rPr>
      </w:pPr>
      <w:r w:rsidRPr="00DF1BEB">
        <w:rPr>
          <w:sz w:val="26"/>
          <w:szCs w:val="26"/>
        </w:rPr>
        <w:t>Приложение №2 – Спецификация на поставку форменной одежды для работников АО «ППК «Черноземье»;</w:t>
      </w:r>
    </w:p>
    <w:p w:rsidR="00594A67" w:rsidRPr="00DF1BEB" w:rsidRDefault="00594A67" w:rsidP="00594A67">
      <w:pPr>
        <w:tabs>
          <w:tab w:val="left" w:pos="567"/>
          <w:tab w:val="left" w:pos="6946"/>
        </w:tabs>
        <w:ind w:right="-200"/>
        <w:jc w:val="both"/>
        <w:rPr>
          <w:sz w:val="26"/>
          <w:szCs w:val="26"/>
        </w:rPr>
      </w:pPr>
      <w:r w:rsidRPr="00DF1BEB">
        <w:rPr>
          <w:sz w:val="26"/>
          <w:szCs w:val="26"/>
        </w:rPr>
        <w:t xml:space="preserve">         Приложение №3 - Размерный ряд форменной одежды для работников АО «ППК «Черноземье».</w:t>
      </w:r>
    </w:p>
    <w:p w:rsidR="00594A67" w:rsidRPr="00DF1BEB" w:rsidRDefault="00594A67" w:rsidP="00594A67">
      <w:pPr>
        <w:widowControl w:val="0"/>
        <w:snapToGrid w:val="0"/>
        <w:spacing w:line="245" w:lineRule="auto"/>
        <w:jc w:val="both"/>
        <w:rPr>
          <w:sz w:val="26"/>
          <w:szCs w:val="26"/>
        </w:rPr>
      </w:pPr>
    </w:p>
    <w:p w:rsidR="00594A67" w:rsidRPr="00DF1BEB" w:rsidRDefault="00594A67" w:rsidP="00594A67">
      <w:pPr>
        <w:widowControl w:val="0"/>
        <w:snapToGrid w:val="0"/>
        <w:spacing w:line="245" w:lineRule="auto"/>
        <w:ind w:firstLine="567"/>
        <w:jc w:val="center"/>
        <w:rPr>
          <w:sz w:val="26"/>
          <w:szCs w:val="26"/>
        </w:rPr>
      </w:pPr>
      <w:r w:rsidRPr="00DF1BEB">
        <w:rPr>
          <w:b/>
          <w:sz w:val="26"/>
          <w:szCs w:val="26"/>
        </w:rPr>
        <w:t>12.  Юридические адреса, платежные реквизиты и подписи Сторон</w:t>
      </w:r>
    </w:p>
    <w:tbl>
      <w:tblPr>
        <w:tblW w:w="9895" w:type="dxa"/>
        <w:tblInd w:w="108" w:type="dxa"/>
        <w:tblLayout w:type="fixed"/>
        <w:tblLook w:val="0000" w:firstRow="0" w:lastRow="0" w:firstColumn="0" w:lastColumn="0" w:noHBand="0" w:noVBand="0"/>
      </w:tblPr>
      <w:tblGrid>
        <w:gridCol w:w="4822"/>
        <w:gridCol w:w="5073"/>
      </w:tblGrid>
      <w:tr w:rsidR="00594A67" w:rsidRPr="00DF1BEB" w:rsidTr="00BC4ACB">
        <w:trPr>
          <w:trHeight w:val="3957"/>
        </w:trPr>
        <w:tc>
          <w:tcPr>
            <w:tcW w:w="4822" w:type="dxa"/>
          </w:tcPr>
          <w:p w:rsidR="00594A67" w:rsidRPr="00DF1BEB" w:rsidRDefault="00594A67" w:rsidP="00BC4ACB">
            <w:pPr>
              <w:widowControl w:val="0"/>
              <w:snapToGrid w:val="0"/>
              <w:ind w:left="318"/>
              <w:rPr>
                <w:b/>
                <w:sz w:val="26"/>
                <w:szCs w:val="26"/>
              </w:rPr>
            </w:pPr>
            <w:r>
              <w:rPr>
                <w:b/>
                <w:sz w:val="26"/>
                <w:szCs w:val="26"/>
              </w:rPr>
              <w:t>Поставщик:</w:t>
            </w:r>
          </w:p>
          <w:p w:rsidR="00594A67" w:rsidRDefault="00594A67" w:rsidP="00BC4ACB">
            <w:pPr>
              <w:widowControl w:val="0"/>
              <w:snapToGrid w:val="0"/>
              <w:ind w:left="318"/>
              <w:rPr>
                <w:sz w:val="26"/>
                <w:szCs w:val="26"/>
              </w:rPr>
            </w:pPr>
          </w:p>
          <w:p w:rsidR="00594A67" w:rsidRPr="00DF1BEB" w:rsidRDefault="00594A67" w:rsidP="00BC4ACB">
            <w:pPr>
              <w:widowControl w:val="0"/>
              <w:snapToGrid w:val="0"/>
              <w:ind w:left="318"/>
              <w:rPr>
                <w:sz w:val="26"/>
                <w:szCs w:val="26"/>
              </w:rPr>
            </w:pPr>
          </w:p>
          <w:p w:rsidR="00594A67" w:rsidRPr="00DF1BEB" w:rsidRDefault="00594A67" w:rsidP="00BC4ACB">
            <w:pPr>
              <w:widowControl w:val="0"/>
              <w:snapToGrid w:val="0"/>
              <w:ind w:left="318"/>
              <w:rPr>
                <w:sz w:val="26"/>
                <w:szCs w:val="26"/>
              </w:rPr>
            </w:pPr>
          </w:p>
        </w:tc>
        <w:tc>
          <w:tcPr>
            <w:tcW w:w="5073" w:type="dxa"/>
          </w:tcPr>
          <w:p w:rsidR="00594A67" w:rsidRPr="00DF1BEB" w:rsidRDefault="00594A67" w:rsidP="00BC4ACB">
            <w:pPr>
              <w:widowControl w:val="0"/>
              <w:snapToGrid w:val="0"/>
              <w:ind w:left="317" w:hanging="393"/>
              <w:outlineLvl w:val="0"/>
              <w:rPr>
                <w:b/>
                <w:sz w:val="26"/>
                <w:szCs w:val="26"/>
              </w:rPr>
            </w:pPr>
            <w:r>
              <w:rPr>
                <w:b/>
                <w:sz w:val="26"/>
                <w:szCs w:val="26"/>
              </w:rPr>
              <w:t>Покупатель:</w:t>
            </w:r>
          </w:p>
          <w:p w:rsidR="00594A67" w:rsidRPr="00DF1BEB" w:rsidRDefault="00594A67" w:rsidP="00BC4ACB">
            <w:pPr>
              <w:ind w:left="-107"/>
              <w:rPr>
                <w:b/>
                <w:sz w:val="26"/>
                <w:szCs w:val="26"/>
              </w:rPr>
            </w:pPr>
            <w:r w:rsidRPr="00DF1BEB">
              <w:rPr>
                <w:b/>
                <w:sz w:val="26"/>
                <w:szCs w:val="26"/>
              </w:rPr>
              <w:t>Акционерное общество «Пригородная пассажирская компания «Черноземье» (АО «ППК «Черноземье)</w:t>
            </w:r>
          </w:p>
          <w:p w:rsidR="00594A67" w:rsidRPr="00DF1BEB" w:rsidRDefault="00594A67" w:rsidP="00BC4ACB">
            <w:pPr>
              <w:tabs>
                <w:tab w:val="left" w:pos="4712"/>
              </w:tabs>
              <w:ind w:left="-108" w:right="-109"/>
              <w:rPr>
                <w:rStyle w:val="FontStyle44"/>
                <w:sz w:val="26"/>
                <w:szCs w:val="26"/>
              </w:rPr>
            </w:pPr>
            <w:r w:rsidRPr="00DF1BEB">
              <w:rPr>
                <w:sz w:val="26"/>
                <w:szCs w:val="26"/>
              </w:rPr>
              <w:t xml:space="preserve">Юридический адрес: </w:t>
            </w:r>
            <w:r w:rsidRPr="00DF1BEB">
              <w:rPr>
                <w:rStyle w:val="FontStyle44"/>
                <w:sz w:val="26"/>
                <w:szCs w:val="26"/>
              </w:rPr>
              <w:t xml:space="preserve">Российская Федерация, 394043, Воронежская область, г. Воронеж, ул. Ленина, д.104б, нежилое встроенное помещение </w:t>
            </w:r>
            <w:r w:rsidRPr="00DF1BEB">
              <w:rPr>
                <w:rStyle w:val="FontStyle44"/>
                <w:sz w:val="26"/>
                <w:szCs w:val="26"/>
                <w:lang w:val="en-US"/>
              </w:rPr>
              <w:t>I</w:t>
            </w:r>
            <w:r w:rsidRPr="00DF1BEB">
              <w:rPr>
                <w:rStyle w:val="FontStyle44"/>
                <w:sz w:val="26"/>
                <w:szCs w:val="26"/>
              </w:rPr>
              <w:t xml:space="preserve"> в лит. 1А, офис 915</w:t>
            </w:r>
          </w:p>
          <w:p w:rsidR="00594A67" w:rsidRPr="00DF1BEB" w:rsidRDefault="00594A67" w:rsidP="00BC4ACB">
            <w:pPr>
              <w:tabs>
                <w:tab w:val="left" w:pos="4712"/>
              </w:tabs>
              <w:ind w:left="-108" w:right="-109"/>
              <w:rPr>
                <w:sz w:val="26"/>
                <w:szCs w:val="26"/>
              </w:rPr>
            </w:pPr>
            <w:r w:rsidRPr="00DF1BEB">
              <w:rPr>
                <w:sz w:val="26"/>
                <w:szCs w:val="26"/>
              </w:rPr>
              <w:t xml:space="preserve">Банковские реквизиты: </w:t>
            </w:r>
          </w:p>
          <w:p w:rsidR="00594A67" w:rsidRPr="00DF1BEB" w:rsidRDefault="00594A67" w:rsidP="00BC4ACB">
            <w:pPr>
              <w:ind w:left="-108"/>
              <w:rPr>
                <w:sz w:val="26"/>
                <w:szCs w:val="26"/>
              </w:rPr>
            </w:pPr>
            <w:r w:rsidRPr="00DF1BEB">
              <w:rPr>
                <w:sz w:val="26"/>
                <w:szCs w:val="26"/>
              </w:rPr>
              <w:t>ИНН 3664108409 КПП 366601001</w:t>
            </w:r>
          </w:p>
          <w:p w:rsidR="00594A67" w:rsidRPr="00DF1BEB" w:rsidRDefault="00594A67" w:rsidP="00BC4ACB">
            <w:pPr>
              <w:ind w:left="-108"/>
              <w:rPr>
                <w:sz w:val="26"/>
                <w:szCs w:val="26"/>
              </w:rPr>
            </w:pPr>
            <w:r w:rsidRPr="00DF1BEB">
              <w:rPr>
                <w:sz w:val="26"/>
                <w:szCs w:val="26"/>
              </w:rPr>
              <w:t>ОГРН 1103668042664</w:t>
            </w:r>
          </w:p>
          <w:p w:rsidR="00594A67" w:rsidRPr="00DF1BEB" w:rsidRDefault="00594A67" w:rsidP="00BC4ACB">
            <w:pPr>
              <w:ind w:left="-108"/>
              <w:rPr>
                <w:sz w:val="26"/>
                <w:szCs w:val="26"/>
              </w:rPr>
            </w:pPr>
            <w:r w:rsidRPr="00DF1BEB">
              <w:rPr>
                <w:sz w:val="26"/>
                <w:szCs w:val="26"/>
              </w:rPr>
              <w:t>ОКПО 69485749</w:t>
            </w:r>
          </w:p>
          <w:p w:rsidR="00594A67" w:rsidRPr="00DF1BEB" w:rsidRDefault="00594A67" w:rsidP="00BC4ACB">
            <w:pPr>
              <w:ind w:left="-108"/>
              <w:rPr>
                <w:sz w:val="26"/>
                <w:szCs w:val="26"/>
              </w:rPr>
            </w:pPr>
            <w:r w:rsidRPr="00DF1BEB">
              <w:rPr>
                <w:sz w:val="26"/>
                <w:szCs w:val="26"/>
              </w:rPr>
              <w:t>ОКТМО 20701000</w:t>
            </w:r>
          </w:p>
          <w:p w:rsidR="00594A67" w:rsidRPr="00DF1BEB" w:rsidRDefault="00594A67" w:rsidP="00BC4ACB">
            <w:pPr>
              <w:ind w:left="-108"/>
              <w:rPr>
                <w:sz w:val="26"/>
                <w:szCs w:val="26"/>
              </w:rPr>
            </w:pPr>
            <w:r w:rsidRPr="00DF1BEB">
              <w:rPr>
                <w:sz w:val="26"/>
                <w:szCs w:val="26"/>
              </w:rPr>
              <w:t>р/с 40702810200250005057 в филиале Банка ВТБ (ПАО) в г. Воронеже,</w:t>
            </w:r>
          </w:p>
          <w:p w:rsidR="00594A67" w:rsidRPr="00DF1BEB" w:rsidRDefault="00594A67" w:rsidP="00BC4ACB">
            <w:pPr>
              <w:ind w:left="-108"/>
              <w:rPr>
                <w:sz w:val="26"/>
                <w:szCs w:val="26"/>
              </w:rPr>
            </w:pPr>
            <w:r w:rsidRPr="00DF1BEB">
              <w:rPr>
                <w:sz w:val="26"/>
                <w:szCs w:val="26"/>
              </w:rPr>
              <w:t xml:space="preserve">к/с 30101810100000000835 </w:t>
            </w:r>
          </w:p>
          <w:p w:rsidR="00594A67" w:rsidRPr="00DF1BEB" w:rsidRDefault="00594A67" w:rsidP="00BC4ACB">
            <w:pPr>
              <w:ind w:left="-108"/>
              <w:rPr>
                <w:sz w:val="26"/>
                <w:szCs w:val="26"/>
              </w:rPr>
            </w:pPr>
            <w:r w:rsidRPr="00DF1BEB">
              <w:rPr>
                <w:sz w:val="26"/>
                <w:szCs w:val="26"/>
              </w:rPr>
              <w:t>БИК 042007835</w:t>
            </w:r>
          </w:p>
          <w:p w:rsidR="00594A67" w:rsidRPr="00DF1BEB" w:rsidRDefault="00594A67" w:rsidP="00BC4ACB">
            <w:pPr>
              <w:keepNext/>
              <w:keepLines/>
              <w:suppressLineNumbers/>
              <w:ind w:left="-108" w:right="-1"/>
              <w:rPr>
                <w:sz w:val="26"/>
                <w:szCs w:val="26"/>
              </w:rPr>
            </w:pPr>
            <w:r w:rsidRPr="00DF1BEB">
              <w:rPr>
                <w:sz w:val="26"/>
                <w:szCs w:val="26"/>
              </w:rPr>
              <w:lastRenderedPageBreak/>
              <w:t>Тел/факс (473) 265-16-40/265-16-45</w:t>
            </w:r>
          </w:p>
          <w:p w:rsidR="00594A67" w:rsidRDefault="00594A67" w:rsidP="00BC4ACB">
            <w:pPr>
              <w:suppressLineNumbers/>
              <w:shd w:val="clear" w:color="auto" w:fill="FFFFFF"/>
              <w:ind w:left="-218" w:firstLine="142"/>
              <w:rPr>
                <w:b/>
                <w:sz w:val="26"/>
                <w:szCs w:val="26"/>
              </w:rPr>
            </w:pPr>
          </w:p>
          <w:p w:rsidR="00594A67" w:rsidRPr="00DF1BEB" w:rsidRDefault="00594A67" w:rsidP="00BC4ACB">
            <w:pPr>
              <w:suppressLineNumbers/>
              <w:shd w:val="clear" w:color="auto" w:fill="FFFFFF"/>
              <w:ind w:left="-218" w:firstLine="142"/>
              <w:rPr>
                <w:b/>
                <w:sz w:val="26"/>
                <w:szCs w:val="26"/>
              </w:rPr>
            </w:pPr>
            <w:r w:rsidRPr="00DF1BEB">
              <w:rPr>
                <w:b/>
                <w:sz w:val="26"/>
                <w:szCs w:val="26"/>
              </w:rPr>
              <w:t>Генеральный директор</w:t>
            </w:r>
          </w:p>
          <w:p w:rsidR="00594A67" w:rsidRDefault="00594A67" w:rsidP="00BC4ACB">
            <w:pPr>
              <w:suppressLineNumbers/>
              <w:shd w:val="clear" w:color="auto" w:fill="FFFFFF"/>
              <w:ind w:hanging="76"/>
              <w:rPr>
                <w:b/>
                <w:sz w:val="26"/>
                <w:szCs w:val="26"/>
              </w:rPr>
            </w:pPr>
            <w:r w:rsidRPr="00DF1BEB">
              <w:rPr>
                <w:b/>
                <w:sz w:val="26"/>
                <w:szCs w:val="26"/>
              </w:rPr>
              <w:t>АО «ППК «Черноземье»</w:t>
            </w:r>
          </w:p>
          <w:p w:rsidR="00594A67" w:rsidRPr="00DF1BEB" w:rsidRDefault="00594A67" w:rsidP="00BC4ACB">
            <w:pPr>
              <w:suppressLineNumbers/>
              <w:shd w:val="clear" w:color="auto" w:fill="FFFFFF"/>
              <w:ind w:hanging="76"/>
              <w:rPr>
                <w:b/>
                <w:sz w:val="26"/>
                <w:szCs w:val="26"/>
              </w:rPr>
            </w:pPr>
          </w:p>
          <w:p w:rsidR="00594A67" w:rsidRPr="00DF1BEB" w:rsidRDefault="00594A67" w:rsidP="00BC4ACB">
            <w:pPr>
              <w:suppressLineNumbers/>
              <w:shd w:val="clear" w:color="auto" w:fill="FFFFFF"/>
              <w:rPr>
                <w:b/>
                <w:sz w:val="26"/>
                <w:szCs w:val="26"/>
              </w:rPr>
            </w:pPr>
          </w:p>
          <w:p w:rsidR="00594A67" w:rsidRPr="00DF1BEB" w:rsidRDefault="00594A67" w:rsidP="00BC4ACB">
            <w:pPr>
              <w:suppressLineNumbers/>
              <w:shd w:val="clear" w:color="auto" w:fill="FFFFFF"/>
              <w:rPr>
                <w:sz w:val="26"/>
                <w:szCs w:val="26"/>
              </w:rPr>
            </w:pPr>
            <w:r w:rsidRPr="00DF1BEB">
              <w:rPr>
                <w:b/>
                <w:sz w:val="26"/>
                <w:szCs w:val="26"/>
              </w:rPr>
              <w:t>________________________В.И. Шульгин</w:t>
            </w:r>
          </w:p>
        </w:tc>
      </w:tr>
      <w:tr w:rsidR="00594A67" w:rsidRPr="00456F83" w:rsidTr="00BC4ACB">
        <w:trPr>
          <w:trHeight w:val="937"/>
        </w:trPr>
        <w:tc>
          <w:tcPr>
            <w:tcW w:w="4822" w:type="dxa"/>
          </w:tcPr>
          <w:p w:rsidR="00594A67" w:rsidRPr="00456F83" w:rsidRDefault="00594A67" w:rsidP="00BC4ACB">
            <w:pPr>
              <w:widowControl w:val="0"/>
              <w:snapToGrid w:val="0"/>
              <w:rPr>
                <w:b/>
                <w:sz w:val="26"/>
                <w:szCs w:val="26"/>
              </w:rPr>
            </w:pPr>
            <w:r>
              <w:lastRenderedPageBreak/>
              <w:br w:type="page"/>
            </w:r>
          </w:p>
        </w:tc>
        <w:tc>
          <w:tcPr>
            <w:tcW w:w="5073" w:type="dxa"/>
          </w:tcPr>
          <w:p w:rsidR="00594A67" w:rsidRPr="00456F83" w:rsidRDefault="00594A67" w:rsidP="00BC4ACB">
            <w:pPr>
              <w:widowControl w:val="0"/>
              <w:snapToGrid w:val="0"/>
              <w:ind w:left="34"/>
              <w:rPr>
                <w:b/>
                <w:sz w:val="26"/>
                <w:szCs w:val="26"/>
              </w:rPr>
            </w:pPr>
          </w:p>
        </w:tc>
      </w:tr>
    </w:tbl>
    <w:p w:rsidR="00594A67" w:rsidRPr="00C9507B" w:rsidRDefault="00594A67" w:rsidP="00594A67">
      <w:pPr>
        <w:tabs>
          <w:tab w:val="left" w:pos="567"/>
          <w:tab w:val="left" w:pos="5954"/>
          <w:tab w:val="left" w:pos="6946"/>
          <w:tab w:val="left" w:pos="7655"/>
          <w:tab w:val="left" w:pos="8222"/>
          <w:tab w:val="left" w:pos="8789"/>
        </w:tabs>
        <w:ind w:left="6946"/>
        <w:rPr>
          <w:b/>
          <w:sz w:val="26"/>
          <w:szCs w:val="26"/>
        </w:rPr>
      </w:pPr>
      <w:r w:rsidRPr="00C9507B">
        <w:rPr>
          <w:b/>
          <w:sz w:val="26"/>
          <w:szCs w:val="26"/>
        </w:rPr>
        <w:t>Приложение №1</w:t>
      </w:r>
    </w:p>
    <w:p w:rsidR="00594A67" w:rsidRPr="00C9507B" w:rsidRDefault="00594A67" w:rsidP="00594A67">
      <w:pPr>
        <w:tabs>
          <w:tab w:val="left" w:pos="567"/>
          <w:tab w:val="left" w:pos="6946"/>
        </w:tabs>
        <w:ind w:left="6946"/>
        <w:rPr>
          <w:sz w:val="26"/>
          <w:szCs w:val="26"/>
        </w:rPr>
      </w:pPr>
      <w:r w:rsidRPr="00C9507B">
        <w:rPr>
          <w:sz w:val="26"/>
          <w:szCs w:val="26"/>
        </w:rPr>
        <w:t xml:space="preserve">к Договору №______ </w:t>
      </w:r>
    </w:p>
    <w:p w:rsidR="00594A67" w:rsidRPr="00C9507B" w:rsidRDefault="00594A67" w:rsidP="00594A67">
      <w:pPr>
        <w:tabs>
          <w:tab w:val="left" w:pos="567"/>
          <w:tab w:val="left" w:pos="6946"/>
        </w:tabs>
        <w:ind w:left="6946"/>
        <w:rPr>
          <w:sz w:val="26"/>
          <w:szCs w:val="26"/>
        </w:rPr>
      </w:pPr>
      <w:r w:rsidRPr="00C9507B">
        <w:rPr>
          <w:sz w:val="26"/>
          <w:szCs w:val="26"/>
        </w:rPr>
        <w:t>от __________201</w:t>
      </w:r>
      <w:r w:rsidR="00A532FE">
        <w:rPr>
          <w:sz w:val="26"/>
          <w:szCs w:val="26"/>
        </w:rPr>
        <w:t>7</w:t>
      </w:r>
      <w:r w:rsidRPr="00C9507B">
        <w:rPr>
          <w:sz w:val="26"/>
          <w:szCs w:val="26"/>
        </w:rPr>
        <w:t xml:space="preserve"> г.</w:t>
      </w:r>
    </w:p>
    <w:p w:rsidR="00594A67" w:rsidRPr="00AA4EDE" w:rsidRDefault="00594A67" w:rsidP="00594A67">
      <w:pPr>
        <w:tabs>
          <w:tab w:val="left" w:pos="0"/>
        </w:tabs>
        <w:ind w:hanging="1276"/>
        <w:jc w:val="right"/>
      </w:pPr>
    </w:p>
    <w:p w:rsidR="00594A67" w:rsidRPr="00AA4EDE" w:rsidRDefault="00594A67" w:rsidP="00594A67">
      <w:pPr>
        <w:tabs>
          <w:tab w:val="left" w:pos="0"/>
        </w:tabs>
        <w:jc w:val="center"/>
        <w:rPr>
          <w:b/>
        </w:rPr>
      </w:pPr>
    </w:p>
    <w:p w:rsidR="00594A67" w:rsidRPr="00AA4EDE" w:rsidRDefault="00594A67" w:rsidP="00594A67">
      <w:pPr>
        <w:tabs>
          <w:tab w:val="left" w:pos="0"/>
        </w:tabs>
        <w:jc w:val="center"/>
        <w:rPr>
          <w:b/>
        </w:rPr>
      </w:pPr>
    </w:p>
    <w:p w:rsidR="00594A67" w:rsidRPr="00AA4EDE" w:rsidRDefault="00594A67" w:rsidP="00594A67">
      <w:pPr>
        <w:tabs>
          <w:tab w:val="left" w:pos="0"/>
        </w:tabs>
        <w:jc w:val="center"/>
        <w:rPr>
          <w:b/>
        </w:rPr>
      </w:pPr>
    </w:p>
    <w:p w:rsidR="00594A67" w:rsidRPr="00C9507B" w:rsidRDefault="00594A67" w:rsidP="00594A67">
      <w:pPr>
        <w:tabs>
          <w:tab w:val="left" w:pos="0"/>
        </w:tabs>
        <w:jc w:val="center"/>
        <w:rPr>
          <w:b/>
          <w:sz w:val="26"/>
          <w:szCs w:val="26"/>
        </w:rPr>
      </w:pPr>
      <w:r w:rsidRPr="00C9507B">
        <w:rPr>
          <w:b/>
          <w:sz w:val="26"/>
          <w:szCs w:val="26"/>
        </w:rPr>
        <w:t>Техническое задание</w:t>
      </w:r>
    </w:p>
    <w:p w:rsidR="00594A67" w:rsidRDefault="00594A67" w:rsidP="00594A67">
      <w:pPr>
        <w:tabs>
          <w:tab w:val="left" w:pos="0"/>
        </w:tabs>
        <w:jc w:val="center"/>
        <w:rPr>
          <w:sz w:val="26"/>
          <w:szCs w:val="26"/>
        </w:rPr>
      </w:pPr>
      <w:r w:rsidRPr="00C9507B">
        <w:rPr>
          <w:sz w:val="26"/>
          <w:szCs w:val="26"/>
        </w:rPr>
        <w:t xml:space="preserve"> </w:t>
      </w:r>
      <w:r w:rsidR="00A532FE">
        <w:rPr>
          <w:sz w:val="26"/>
          <w:szCs w:val="26"/>
        </w:rPr>
        <w:t xml:space="preserve">на </w:t>
      </w:r>
      <w:r w:rsidRPr="00C9507B">
        <w:rPr>
          <w:sz w:val="26"/>
          <w:szCs w:val="26"/>
        </w:rPr>
        <w:t xml:space="preserve"> поставк</w:t>
      </w:r>
      <w:r w:rsidR="00A532FE">
        <w:rPr>
          <w:sz w:val="26"/>
          <w:szCs w:val="26"/>
        </w:rPr>
        <w:t>у</w:t>
      </w:r>
      <w:r w:rsidRPr="00C9507B">
        <w:rPr>
          <w:sz w:val="26"/>
          <w:szCs w:val="26"/>
        </w:rPr>
        <w:t xml:space="preserve"> форменной одежды </w:t>
      </w:r>
      <w:r w:rsidR="00DB2971">
        <w:rPr>
          <w:sz w:val="26"/>
          <w:szCs w:val="26"/>
        </w:rPr>
        <w:t xml:space="preserve">(товара) </w:t>
      </w:r>
      <w:r w:rsidRPr="00C9507B">
        <w:rPr>
          <w:sz w:val="26"/>
          <w:szCs w:val="26"/>
        </w:rPr>
        <w:t>для работников АО «ППК «Черноземье»</w:t>
      </w:r>
    </w:p>
    <w:p w:rsidR="00DB2971" w:rsidRPr="00C9507B" w:rsidRDefault="00DB2971" w:rsidP="00594A67">
      <w:pPr>
        <w:tabs>
          <w:tab w:val="left" w:pos="0"/>
        </w:tabs>
        <w:jc w:val="center"/>
        <w:rPr>
          <w:sz w:val="26"/>
          <w:szCs w:val="26"/>
        </w:rPr>
      </w:pPr>
    </w:p>
    <w:p w:rsidR="00594A67" w:rsidRPr="00C9507B" w:rsidRDefault="00594A67" w:rsidP="00594A67">
      <w:pPr>
        <w:tabs>
          <w:tab w:val="left" w:pos="0"/>
        </w:tabs>
        <w:jc w:val="center"/>
        <w:rPr>
          <w:i/>
          <w:sz w:val="26"/>
          <w:szCs w:val="26"/>
        </w:rPr>
      </w:pPr>
    </w:p>
    <w:p w:rsidR="00594A67" w:rsidRPr="00D80785" w:rsidRDefault="00594A67" w:rsidP="00594A67">
      <w:pPr>
        <w:tabs>
          <w:tab w:val="left" w:pos="0"/>
          <w:tab w:val="left" w:pos="1560"/>
        </w:tabs>
        <w:jc w:val="both"/>
        <w:rPr>
          <w:i/>
          <w:sz w:val="26"/>
          <w:szCs w:val="26"/>
          <w:u w:val="single"/>
        </w:rPr>
      </w:pPr>
      <w:r w:rsidRPr="00C9507B">
        <w:rPr>
          <w:i/>
          <w:sz w:val="26"/>
          <w:szCs w:val="26"/>
        </w:rPr>
        <w:t>Покупатель:</w:t>
      </w:r>
      <w:r w:rsidRPr="00C9507B">
        <w:rPr>
          <w:i/>
          <w:sz w:val="26"/>
          <w:szCs w:val="26"/>
        </w:rPr>
        <w:tab/>
      </w:r>
      <w:r w:rsidRPr="00D80785">
        <w:rPr>
          <w:i/>
          <w:sz w:val="26"/>
          <w:szCs w:val="26"/>
          <w:u w:val="single"/>
        </w:rPr>
        <w:t xml:space="preserve">АО «ППК «Черноземье»   ( ИНН 3664108409)      </w:t>
      </w:r>
    </w:p>
    <w:p w:rsidR="00594A67" w:rsidRDefault="00594A67" w:rsidP="00594A67">
      <w:pPr>
        <w:tabs>
          <w:tab w:val="left" w:pos="0"/>
          <w:tab w:val="left" w:pos="1560"/>
        </w:tabs>
        <w:rPr>
          <w:i/>
          <w:sz w:val="26"/>
          <w:szCs w:val="26"/>
        </w:rPr>
      </w:pPr>
      <w:r w:rsidRPr="00C9507B">
        <w:rPr>
          <w:i/>
          <w:sz w:val="26"/>
          <w:szCs w:val="26"/>
        </w:rPr>
        <w:t>Поставщик:</w:t>
      </w:r>
      <w:r w:rsidRPr="00C9507B">
        <w:rPr>
          <w:sz w:val="26"/>
          <w:szCs w:val="26"/>
        </w:rPr>
        <w:tab/>
      </w:r>
      <w:r w:rsidRPr="00AD408D">
        <w:rPr>
          <w:i/>
          <w:sz w:val="26"/>
          <w:szCs w:val="26"/>
        </w:rPr>
        <w:t>_______________________________________</w:t>
      </w:r>
    </w:p>
    <w:p w:rsidR="00DB2971" w:rsidRDefault="00DB2971" w:rsidP="00594A67">
      <w:pPr>
        <w:tabs>
          <w:tab w:val="left" w:pos="0"/>
          <w:tab w:val="left" w:pos="1560"/>
        </w:tabs>
        <w:rPr>
          <w:i/>
          <w:sz w:val="26"/>
          <w:szCs w:val="26"/>
        </w:rPr>
      </w:pPr>
    </w:p>
    <w:p w:rsidR="00727178" w:rsidRPr="00727178" w:rsidRDefault="00727178" w:rsidP="00727178">
      <w:pPr>
        <w:pStyle w:val="a6"/>
        <w:numPr>
          <w:ilvl w:val="0"/>
          <w:numId w:val="47"/>
        </w:numPr>
        <w:spacing w:after="200" w:line="276" w:lineRule="auto"/>
        <w:contextualSpacing/>
        <w:jc w:val="both"/>
        <w:rPr>
          <w:b/>
          <w:sz w:val="26"/>
          <w:szCs w:val="26"/>
        </w:rPr>
      </w:pPr>
      <w:r>
        <w:rPr>
          <w:b/>
          <w:sz w:val="26"/>
          <w:szCs w:val="26"/>
        </w:rPr>
        <w:t>Объем поставки товаров:</w:t>
      </w:r>
    </w:p>
    <w:tbl>
      <w:tblPr>
        <w:tblStyle w:val="aff0"/>
        <w:tblW w:w="8818" w:type="dxa"/>
        <w:tblInd w:w="-176" w:type="dxa"/>
        <w:tblLayout w:type="fixed"/>
        <w:tblLook w:val="04A0" w:firstRow="1" w:lastRow="0" w:firstColumn="1" w:lastColumn="0" w:noHBand="0" w:noVBand="1"/>
      </w:tblPr>
      <w:tblGrid>
        <w:gridCol w:w="738"/>
        <w:gridCol w:w="4678"/>
        <w:gridCol w:w="1559"/>
        <w:gridCol w:w="1843"/>
      </w:tblGrid>
      <w:tr w:rsidR="00594A67" w:rsidRPr="0042190A" w:rsidTr="00BC4ACB">
        <w:tc>
          <w:tcPr>
            <w:tcW w:w="738" w:type="dxa"/>
          </w:tcPr>
          <w:p w:rsidR="00594A67" w:rsidRPr="000E26F3" w:rsidRDefault="00594A67" w:rsidP="00BC4ACB">
            <w:pPr>
              <w:pStyle w:val="a6"/>
              <w:tabs>
                <w:tab w:val="left" w:pos="3570"/>
              </w:tabs>
              <w:ind w:left="0"/>
              <w:jc w:val="center"/>
              <w:rPr>
                <w:sz w:val="28"/>
                <w:szCs w:val="28"/>
              </w:rPr>
            </w:pPr>
            <w:r w:rsidRPr="000E26F3">
              <w:rPr>
                <w:sz w:val="28"/>
                <w:szCs w:val="28"/>
              </w:rPr>
              <w:t>№п/п</w:t>
            </w:r>
          </w:p>
        </w:tc>
        <w:tc>
          <w:tcPr>
            <w:tcW w:w="4678" w:type="dxa"/>
          </w:tcPr>
          <w:p w:rsidR="00594A67" w:rsidRPr="000E26F3" w:rsidRDefault="00594A67" w:rsidP="00BC4ACB">
            <w:pPr>
              <w:pStyle w:val="a6"/>
              <w:tabs>
                <w:tab w:val="left" w:pos="3570"/>
              </w:tabs>
              <w:ind w:left="0"/>
              <w:jc w:val="center"/>
              <w:rPr>
                <w:sz w:val="28"/>
                <w:szCs w:val="28"/>
              </w:rPr>
            </w:pPr>
            <w:r w:rsidRPr="000E26F3">
              <w:rPr>
                <w:sz w:val="28"/>
                <w:szCs w:val="28"/>
              </w:rPr>
              <w:t>Наименование товара</w:t>
            </w:r>
          </w:p>
        </w:tc>
        <w:tc>
          <w:tcPr>
            <w:tcW w:w="1559" w:type="dxa"/>
          </w:tcPr>
          <w:p w:rsidR="00594A67" w:rsidRPr="000E26F3" w:rsidRDefault="00594A67" w:rsidP="00BC4ACB">
            <w:pPr>
              <w:pStyle w:val="a6"/>
              <w:tabs>
                <w:tab w:val="left" w:pos="3570"/>
              </w:tabs>
              <w:ind w:left="0"/>
              <w:jc w:val="center"/>
              <w:rPr>
                <w:sz w:val="28"/>
                <w:szCs w:val="28"/>
              </w:rPr>
            </w:pPr>
            <w:r w:rsidRPr="000E26F3">
              <w:rPr>
                <w:sz w:val="28"/>
                <w:szCs w:val="28"/>
              </w:rPr>
              <w:t>Единица измерения</w:t>
            </w:r>
          </w:p>
        </w:tc>
        <w:tc>
          <w:tcPr>
            <w:tcW w:w="1843" w:type="dxa"/>
          </w:tcPr>
          <w:p w:rsidR="00594A67" w:rsidRPr="000E26F3" w:rsidRDefault="00594A67" w:rsidP="00BC4ACB">
            <w:pPr>
              <w:pStyle w:val="a6"/>
              <w:tabs>
                <w:tab w:val="left" w:pos="3570"/>
              </w:tabs>
              <w:ind w:left="0"/>
              <w:jc w:val="center"/>
              <w:rPr>
                <w:sz w:val="28"/>
                <w:szCs w:val="28"/>
              </w:rPr>
            </w:pPr>
            <w:r w:rsidRPr="000E26F3">
              <w:rPr>
                <w:sz w:val="28"/>
                <w:szCs w:val="28"/>
              </w:rPr>
              <w:t>Количество</w:t>
            </w:r>
          </w:p>
        </w:tc>
      </w:tr>
      <w:tr w:rsidR="00594A67" w:rsidRPr="0042190A" w:rsidTr="00BC4ACB">
        <w:tc>
          <w:tcPr>
            <w:tcW w:w="738" w:type="dxa"/>
          </w:tcPr>
          <w:p w:rsidR="00594A67" w:rsidRPr="000E26F3" w:rsidRDefault="00594A67" w:rsidP="00BC4ACB">
            <w:pPr>
              <w:pStyle w:val="a6"/>
              <w:ind w:left="0"/>
              <w:jc w:val="center"/>
              <w:rPr>
                <w:sz w:val="28"/>
                <w:szCs w:val="28"/>
              </w:rPr>
            </w:pPr>
            <w:r w:rsidRPr="000E26F3">
              <w:rPr>
                <w:sz w:val="28"/>
                <w:szCs w:val="28"/>
              </w:rPr>
              <w:t>1</w:t>
            </w:r>
          </w:p>
        </w:tc>
        <w:tc>
          <w:tcPr>
            <w:tcW w:w="4678" w:type="dxa"/>
            <w:vAlign w:val="center"/>
          </w:tcPr>
          <w:p w:rsidR="00594A67" w:rsidRPr="000E26F3" w:rsidRDefault="00594A67" w:rsidP="00BC4ACB">
            <w:pPr>
              <w:pStyle w:val="a6"/>
              <w:ind w:left="0"/>
              <w:jc w:val="center"/>
              <w:rPr>
                <w:sz w:val="28"/>
                <w:szCs w:val="28"/>
              </w:rPr>
            </w:pPr>
            <w:r w:rsidRPr="000E26F3">
              <w:rPr>
                <w:sz w:val="28"/>
                <w:szCs w:val="28"/>
              </w:rPr>
              <w:t>Блузка женская с длинным рукавом</w:t>
            </w:r>
          </w:p>
        </w:tc>
        <w:tc>
          <w:tcPr>
            <w:tcW w:w="1559" w:type="dxa"/>
            <w:vAlign w:val="center"/>
          </w:tcPr>
          <w:p w:rsidR="00594A67" w:rsidRPr="000E26F3" w:rsidRDefault="00594A67" w:rsidP="00BC4ACB">
            <w:pPr>
              <w:pStyle w:val="a6"/>
              <w:tabs>
                <w:tab w:val="left" w:pos="3570"/>
              </w:tabs>
              <w:ind w:left="0"/>
              <w:jc w:val="center"/>
              <w:rPr>
                <w:sz w:val="28"/>
                <w:szCs w:val="28"/>
              </w:rPr>
            </w:pPr>
            <w:r w:rsidRPr="000E26F3">
              <w:rPr>
                <w:sz w:val="28"/>
                <w:szCs w:val="28"/>
              </w:rPr>
              <w:t>шт.</w:t>
            </w:r>
          </w:p>
        </w:tc>
        <w:tc>
          <w:tcPr>
            <w:tcW w:w="1843" w:type="dxa"/>
            <w:vAlign w:val="center"/>
          </w:tcPr>
          <w:p w:rsidR="00594A67" w:rsidRPr="008F6FB4" w:rsidRDefault="00594A67" w:rsidP="00BC4ACB">
            <w:pPr>
              <w:pStyle w:val="a6"/>
              <w:ind w:left="0"/>
              <w:jc w:val="center"/>
              <w:rPr>
                <w:sz w:val="28"/>
                <w:szCs w:val="28"/>
              </w:rPr>
            </w:pPr>
            <w:r w:rsidRPr="008F6FB4">
              <w:rPr>
                <w:sz w:val="28"/>
                <w:szCs w:val="28"/>
              </w:rPr>
              <w:t>174</w:t>
            </w:r>
          </w:p>
        </w:tc>
      </w:tr>
      <w:tr w:rsidR="00594A67" w:rsidRPr="0042190A" w:rsidTr="00BC4ACB">
        <w:tc>
          <w:tcPr>
            <w:tcW w:w="738" w:type="dxa"/>
          </w:tcPr>
          <w:p w:rsidR="00594A67" w:rsidRPr="000E26F3" w:rsidRDefault="00594A67" w:rsidP="00BC4ACB">
            <w:pPr>
              <w:pStyle w:val="a6"/>
              <w:ind w:left="0"/>
              <w:jc w:val="center"/>
              <w:rPr>
                <w:sz w:val="28"/>
                <w:szCs w:val="28"/>
              </w:rPr>
            </w:pPr>
            <w:r w:rsidRPr="000E26F3">
              <w:rPr>
                <w:sz w:val="28"/>
                <w:szCs w:val="28"/>
              </w:rPr>
              <w:t>2</w:t>
            </w:r>
          </w:p>
        </w:tc>
        <w:tc>
          <w:tcPr>
            <w:tcW w:w="4678" w:type="dxa"/>
            <w:vAlign w:val="center"/>
          </w:tcPr>
          <w:p w:rsidR="00594A67" w:rsidRPr="000E26F3" w:rsidRDefault="00594A67" w:rsidP="00BC4ACB">
            <w:pPr>
              <w:pStyle w:val="a6"/>
              <w:ind w:left="0"/>
              <w:jc w:val="center"/>
              <w:rPr>
                <w:sz w:val="28"/>
                <w:szCs w:val="28"/>
              </w:rPr>
            </w:pPr>
            <w:r w:rsidRPr="000E26F3">
              <w:rPr>
                <w:sz w:val="28"/>
                <w:szCs w:val="28"/>
              </w:rPr>
              <w:t>Блузка женская с коротким рукавом</w:t>
            </w:r>
          </w:p>
        </w:tc>
        <w:tc>
          <w:tcPr>
            <w:tcW w:w="1559" w:type="dxa"/>
            <w:vAlign w:val="center"/>
          </w:tcPr>
          <w:p w:rsidR="00594A67" w:rsidRPr="000E26F3" w:rsidRDefault="00594A67" w:rsidP="00BC4ACB">
            <w:pPr>
              <w:jc w:val="center"/>
              <w:rPr>
                <w:sz w:val="28"/>
                <w:szCs w:val="28"/>
              </w:rPr>
            </w:pPr>
            <w:r w:rsidRPr="000E26F3">
              <w:rPr>
                <w:sz w:val="28"/>
                <w:szCs w:val="28"/>
              </w:rPr>
              <w:t>шт.</w:t>
            </w:r>
          </w:p>
        </w:tc>
        <w:tc>
          <w:tcPr>
            <w:tcW w:w="1843" w:type="dxa"/>
            <w:vAlign w:val="center"/>
          </w:tcPr>
          <w:p w:rsidR="00594A67" w:rsidRPr="008F6FB4" w:rsidRDefault="00594A67" w:rsidP="00BC4ACB">
            <w:pPr>
              <w:pStyle w:val="a6"/>
              <w:ind w:left="0"/>
              <w:jc w:val="center"/>
              <w:rPr>
                <w:sz w:val="28"/>
                <w:szCs w:val="28"/>
              </w:rPr>
            </w:pPr>
            <w:r w:rsidRPr="008F6FB4">
              <w:rPr>
                <w:sz w:val="28"/>
                <w:szCs w:val="28"/>
              </w:rPr>
              <w:t>15</w:t>
            </w:r>
          </w:p>
        </w:tc>
      </w:tr>
      <w:tr w:rsidR="00594A67" w:rsidRPr="0042190A" w:rsidTr="00BC4ACB">
        <w:tc>
          <w:tcPr>
            <w:tcW w:w="738" w:type="dxa"/>
          </w:tcPr>
          <w:p w:rsidR="00594A67" w:rsidRPr="000E26F3" w:rsidRDefault="00594A67" w:rsidP="00BC4ACB">
            <w:pPr>
              <w:pStyle w:val="a6"/>
              <w:ind w:left="0"/>
              <w:jc w:val="center"/>
              <w:rPr>
                <w:sz w:val="28"/>
                <w:szCs w:val="28"/>
              </w:rPr>
            </w:pPr>
            <w:r w:rsidRPr="000E26F3">
              <w:rPr>
                <w:sz w:val="28"/>
                <w:szCs w:val="28"/>
              </w:rPr>
              <w:t>3</w:t>
            </w:r>
          </w:p>
        </w:tc>
        <w:tc>
          <w:tcPr>
            <w:tcW w:w="4678" w:type="dxa"/>
            <w:vAlign w:val="center"/>
          </w:tcPr>
          <w:p w:rsidR="00594A67" w:rsidRPr="000E26F3" w:rsidRDefault="00594A67" w:rsidP="00BC4ACB">
            <w:pPr>
              <w:pStyle w:val="a6"/>
              <w:ind w:left="0"/>
              <w:jc w:val="center"/>
              <w:rPr>
                <w:sz w:val="28"/>
                <w:szCs w:val="28"/>
              </w:rPr>
            </w:pPr>
            <w:r w:rsidRPr="000E26F3">
              <w:rPr>
                <w:sz w:val="28"/>
                <w:szCs w:val="28"/>
              </w:rPr>
              <w:t>Жилет женский форменный</w:t>
            </w:r>
          </w:p>
        </w:tc>
        <w:tc>
          <w:tcPr>
            <w:tcW w:w="1559" w:type="dxa"/>
            <w:vAlign w:val="center"/>
          </w:tcPr>
          <w:p w:rsidR="00594A67" w:rsidRPr="000E26F3" w:rsidRDefault="00594A67" w:rsidP="00BC4ACB">
            <w:pPr>
              <w:jc w:val="center"/>
              <w:rPr>
                <w:sz w:val="28"/>
                <w:szCs w:val="28"/>
              </w:rPr>
            </w:pPr>
            <w:r w:rsidRPr="000E26F3">
              <w:rPr>
                <w:sz w:val="28"/>
                <w:szCs w:val="28"/>
              </w:rPr>
              <w:t>шт.</w:t>
            </w:r>
          </w:p>
        </w:tc>
        <w:tc>
          <w:tcPr>
            <w:tcW w:w="1843" w:type="dxa"/>
            <w:vAlign w:val="center"/>
          </w:tcPr>
          <w:p w:rsidR="00594A67" w:rsidRPr="008F6FB4" w:rsidRDefault="00594A67" w:rsidP="00BC4ACB">
            <w:pPr>
              <w:pStyle w:val="a6"/>
              <w:ind w:left="0"/>
              <w:jc w:val="center"/>
              <w:rPr>
                <w:sz w:val="28"/>
                <w:szCs w:val="28"/>
              </w:rPr>
            </w:pPr>
            <w:r w:rsidRPr="008F6FB4">
              <w:rPr>
                <w:sz w:val="28"/>
                <w:szCs w:val="28"/>
              </w:rPr>
              <w:t>82</w:t>
            </w:r>
          </w:p>
        </w:tc>
      </w:tr>
      <w:tr w:rsidR="00594A67" w:rsidRPr="0042190A" w:rsidTr="00BC4ACB">
        <w:tc>
          <w:tcPr>
            <w:tcW w:w="738" w:type="dxa"/>
          </w:tcPr>
          <w:p w:rsidR="00594A67" w:rsidRPr="000E26F3" w:rsidRDefault="00594A67" w:rsidP="00BC4ACB">
            <w:pPr>
              <w:pStyle w:val="a6"/>
              <w:ind w:left="0"/>
              <w:jc w:val="center"/>
              <w:rPr>
                <w:sz w:val="28"/>
                <w:szCs w:val="28"/>
              </w:rPr>
            </w:pPr>
            <w:r w:rsidRPr="000E26F3">
              <w:rPr>
                <w:sz w:val="28"/>
                <w:szCs w:val="28"/>
              </w:rPr>
              <w:t>4</w:t>
            </w:r>
          </w:p>
        </w:tc>
        <w:tc>
          <w:tcPr>
            <w:tcW w:w="4678" w:type="dxa"/>
            <w:vAlign w:val="center"/>
          </w:tcPr>
          <w:p w:rsidR="00594A67" w:rsidRPr="000E26F3" w:rsidRDefault="00594A67" w:rsidP="00BC4ACB">
            <w:pPr>
              <w:pStyle w:val="a6"/>
              <w:ind w:left="0"/>
              <w:jc w:val="center"/>
              <w:rPr>
                <w:sz w:val="28"/>
                <w:szCs w:val="28"/>
              </w:rPr>
            </w:pPr>
            <w:r w:rsidRPr="000E26F3">
              <w:rPr>
                <w:sz w:val="28"/>
                <w:szCs w:val="28"/>
              </w:rPr>
              <w:t>Жакет женский форменный</w:t>
            </w:r>
          </w:p>
        </w:tc>
        <w:tc>
          <w:tcPr>
            <w:tcW w:w="1559" w:type="dxa"/>
            <w:vAlign w:val="center"/>
          </w:tcPr>
          <w:p w:rsidR="00594A67" w:rsidRPr="000E26F3" w:rsidRDefault="00594A67" w:rsidP="00BC4ACB">
            <w:pPr>
              <w:jc w:val="center"/>
              <w:rPr>
                <w:sz w:val="28"/>
                <w:szCs w:val="28"/>
              </w:rPr>
            </w:pPr>
            <w:r w:rsidRPr="000E26F3">
              <w:rPr>
                <w:sz w:val="28"/>
                <w:szCs w:val="28"/>
              </w:rPr>
              <w:t>шт.</w:t>
            </w:r>
          </w:p>
        </w:tc>
        <w:tc>
          <w:tcPr>
            <w:tcW w:w="1843" w:type="dxa"/>
            <w:vAlign w:val="center"/>
          </w:tcPr>
          <w:p w:rsidR="00594A67" w:rsidRPr="008F6FB4" w:rsidRDefault="00594A67" w:rsidP="00BC4ACB">
            <w:pPr>
              <w:pStyle w:val="a6"/>
              <w:tabs>
                <w:tab w:val="left" w:pos="3570"/>
              </w:tabs>
              <w:ind w:left="0"/>
              <w:jc w:val="center"/>
              <w:rPr>
                <w:b/>
                <w:sz w:val="28"/>
                <w:szCs w:val="28"/>
              </w:rPr>
            </w:pPr>
            <w:r w:rsidRPr="008F6FB4">
              <w:rPr>
                <w:sz w:val="28"/>
                <w:szCs w:val="28"/>
              </w:rPr>
              <w:t>83</w:t>
            </w:r>
          </w:p>
        </w:tc>
      </w:tr>
      <w:tr w:rsidR="00594A67" w:rsidRPr="0042190A" w:rsidTr="00BC4ACB">
        <w:tc>
          <w:tcPr>
            <w:tcW w:w="738" w:type="dxa"/>
          </w:tcPr>
          <w:p w:rsidR="00594A67" w:rsidRPr="000E26F3" w:rsidRDefault="00594A67" w:rsidP="00BC4ACB">
            <w:pPr>
              <w:pStyle w:val="a6"/>
              <w:ind w:left="0"/>
              <w:jc w:val="center"/>
              <w:rPr>
                <w:sz w:val="28"/>
                <w:szCs w:val="28"/>
              </w:rPr>
            </w:pPr>
            <w:r w:rsidRPr="000E26F3">
              <w:rPr>
                <w:sz w:val="28"/>
                <w:szCs w:val="28"/>
              </w:rPr>
              <w:t>5</w:t>
            </w:r>
          </w:p>
        </w:tc>
        <w:tc>
          <w:tcPr>
            <w:tcW w:w="4678" w:type="dxa"/>
            <w:vAlign w:val="center"/>
          </w:tcPr>
          <w:p w:rsidR="00594A67" w:rsidRPr="000E26F3" w:rsidRDefault="00594A67" w:rsidP="00BC4ACB">
            <w:pPr>
              <w:pStyle w:val="a6"/>
              <w:ind w:left="0"/>
              <w:jc w:val="center"/>
              <w:rPr>
                <w:sz w:val="28"/>
                <w:szCs w:val="28"/>
              </w:rPr>
            </w:pPr>
            <w:r w:rsidRPr="000E26F3">
              <w:rPr>
                <w:sz w:val="28"/>
                <w:szCs w:val="28"/>
              </w:rPr>
              <w:t>Юбка форменная</w:t>
            </w:r>
          </w:p>
        </w:tc>
        <w:tc>
          <w:tcPr>
            <w:tcW w:w="1559" w:type="dxa"/>
            <w:vAlign w:val="center"/>
          </w:tcPr>
          <w:p w:rsidR="00594A67" w:rsidRPr="000E26F3" w:rsidRDefault="00594A67" w:rsidP="00BC4ACB">
            <w:pPr>
              <w:jc w:val="center"/>
              <w:rPr>
                <w:sz w:val="28"/>
                <w:szCs w:val="28"/>
              </w:rPr>
            </w:pPr>
            <w:r w:rsidRPr="000E26F3">
              <w:rPr>
                <w:sz w:val="28"/>
                <w:szCs w:val="28"/>
              </w:rPr>
              <w:t>шт.</w:t>
            </w:r>
          </w:p>
        </w:tc>
        <w:tc>
          <w:tcPr>
            <w:tcW w:w="1843" w:type="dxa"/>
            <w:vAlign w:val="center"/>
          </w:tcPr>
          <w:p w:rsidR="00594A67" w:rsidRPr="008F6FB4" w:rsidRDefault="00594A67" w:rsidP="00BC4ACB">
            <w:pPr>
              <w:pStyle w:val="a6"/>
              <w:ind w:left="0"/>
              <w:jc w:val="center"/>
              <w:rPr>
                <w:sz w:val="28"/>
                <w:szCs w:val="28"/>
              </w:rPr>
            </w:pPr>
            <w:r w:rsidRPr="008F6FB4">
              <w:rPr>
                <w:sz w:val="28"/>
                <w:szCs w:val="28"/>
              </w:rPr>
              <w:t>82</w:t>
            </w:r>
          </w:p>
        </w:tc>
      </w:tr>
      <w:tr w:rsidR="00594A67" w:rsidRPr="0042190A" w:rsidTr="00BC4ACB">
        <w:tc>
          <w:tcPr>
            <w:tcW w:w="738" w:type="dxa"/>
          </w:tcPr>
          <w:p w:rsidR="00594A67" w:rsidRPr="000E26F3" w:rsidRDefault="00594A67" w:rsidP="00BC4ACB">
            <w:pPr>
              <w:pStyle w:val="a6"/>
              <w:ind w:left="0"/>
              <w:jc w:val="center"/>
              <w:rPr>
                <w:sz w:val="28"/>
                <w:szCs w:val="28"/>
              </w:rPr>
            </w:pPr>
            <w:r w:rsidRPr="000E26F3">
              <w:rPr>
                <w:sz w:val="28"/>
                <w:szCs w:val="28"/>
              </w:rPr>
              <w:t>6</w:t>
            </w:r>
          </w:p>
        </w:tc>
        <w:tc>
          <w:tcPr>
            <w:tcW w:w="4678" w:type="dxa"/>
            <w:vAlign w:val="center"/>
          </w:tcPr>
          <w:p w:rsidR="00594A67" w:rsidRPr="000E26F3" w:rsidRDefault="00594A67" w:rsidP="00BC4ACB">
            <w:pPr>
              <w:pStyle w:val="a6"/>
              <w:ind w:left="0"/>
              <w:jc w:val="center"/>
              <w:rPr>
                <w:sz w:val="28"/>
                <w:szCs w:val="28"/>
              </w:rPr>
            </w:pPr>
            <w:r w:rsidRPr="000E26F3">
              <w:rPr>
                <w:sz w:val="28"/>
                <w:szCs w:val="28"/>
              </w:rPr>
              <w:t>Шарф шейный</w:t>
            </w:r>
          </w:p>
        </w:tc>
        <w:tc>
          <w:tcPr>
            <w:tcW w:w="1559" w:type="dxa"/>
            <w:vAlign w:val="center"/>
          </w:tcPr>
          <w:p w:rsidR="00594A67" w:rsidRPr="000E26F3" w:rsidRDefault="00594A67" w:rsidP="00BC4ACB">
            <w:pPr>
              <w:jc w:val="center"/>
              <w:rPr>
                <w:sz w:val="28"/>
                <w:szCs w:val="28"/>
              </w:rPr>
            </w:pPr>
            <w:r w:rsidRPr="000E26F3">
              <w:rPr>
                <w:sz w:val="28"/>
                <w:szCs w:val="28"/>
              </w:rPr>
              <w:t>шт.</w:t>
            </w:r>
          </w:p>
        </w:tc>
        <w:tc>
          <w:tcPr>
            <w:tcW w:w="1843" w:type="dxa"/>
            <w:vAlign w:val="center"/>
          </w:tcPr>
          <w:p w:rsidR="00594A67" w:rsidRPr="008F6FB4" w:rsidRDefault="00594A67" w:rsidP="00BC4ACB">
            <w:pPr>
              <w:pStyle w:val="a6"/>
              <w:ind w:left="0"/>
              <w:jc w:val="center"/>
              <w:rPr>
                <w:sz w:val="28"/>
                <w:szCs w:val="28"/>
              </w:rPr>
            </w:pPr>
            <w:r w:rsidRPr="008F6FB4">
              <w:rPr>
                <w:sz w:val="28"/>
                <w:szCs w:val="28"/>
              </w:rPr>
              <w:t>82</w:t>
            </w:r>
          </w:p>
        </w:tc>
      </w:tr>
      <w:tr w:rsidR="00594A67" w:rsidRPr="0042190A" w:rsidTr="00BC4ACB">
        <w:tc>
          <w:tcPr>
            <w:tcW w:w="738" w:type="dxa"/>
          </w:tcPr>
          <w:p w:rsidR="00594A67" w:rsidRPr="000E26F3" w:rsidRDefault="00594A67" w:rsidP="00BC4ACB">
            <w:pPr>
              <w:pStyle w:val="a6"/>
              <w:ind w:left="0"/>
              <w:jc w:val="center"/>
              <w:rPr>
                <w:rFonts w:eastAsiaTheme="minorHAnsi"/>
                <w:sz w:val="28"/>
                <w:szCs w:val="28"/>
                <w:lang w:eastAsia="en-US"/>
              </w:rPr>
            </w:pPr>
            <w:r w:rsidRPr="000E26F3">
              <w:rPr>
                <w:rFonts w:eastAsiaTheme="minorHAnsi"/>
                <w:sz w:val="28"/>
                <w:szCs w:val="28"/>
                <w:lang w:eastAsia="en-US"/>
              </w:rPr>
              <w:t>7</w:t>
            </w:r>
          </w:p>
        </w:tc>
        <w:tc>
          <w:tcPr>
            <w:tcW w:w="4678" w:type="dxa"/>
            <w:vAlign w:val="center"/>
          </w:tcPr>
          <w:p w:rsidR="00594A67" w:rsidRPr="000E26F3" w:rsidRDefault="00594A67" w:rsidP="00BC4ACB">
            <w:pPr>
              <w:pStyle w:val="a6"/>
              <w:ind w:left="0"/>
              <w:jc w:val="center"/>
              <w:rPr>
                <w:sz w:val="28"/>
                <w:szCs w:val="28"/>
              </w:rPr>
            </w:pPr>
            <w:r w:rsidRPr="000E26F3">
              <w:rPr>
                <w:sz w:val="28"/>
                <w:szCs w:val="28"/>
              </w:rPr>
              <w:t>Пальто женское утепленное</w:t>
            </w:r>
          </w:p>
        </w:tc>
        <w:tc>
          <w:tcPr>
            <w:tcW w:w="1559" w:type="dxa"/>
            <w:vAlign w:val="center"/>
          </w:tcPr>
          <w:p w:rsidR="00594A67" w:rsidRPr="000E26F3" w:rsidRDefault="00594A67" w:rsidP="00BC4ACB">
            <w:pPr>
              <w:jc w:val="center"/>
              <w:rPr>
                <w:sz w:val="28"/>
                <w:szCs w:val="28"/>
              </w:rPr>
            </w:pPr>
            <w:r w:rsidRPr="000E26F3">
              <w:rPr>
                <w:sz w:val="28"/>
                <w:szCs w:val="28"/>
              </w:rPr>
              <w:t>шт.</w:t>
            </w:r>
          </w:p>
        </w:tc>
        <w:tc>
          <w:tcPr>
            <w:tcW w:w="1843" w:type="dxa"/>
            <w:vAlign w:val="center"/>
          </w:tcPr>
          <w:p w:rsidR="00594A67" w:rsidRPr="008F6FB4" w:rsidRDefault="00594A67" w:rsidP="00BC4ACB">
            <w:pPr>
              <w:pStyle w:val="a6"/>
              <w:tabs>
                <w:tab w:val="left" w:pos="3570"/>
              </w:tabs>
              <w:ind w:left="0"/>
              <w:jc w:val="center"/>
              <w:rPr>
                <w:b/>
                <w:sz w:val="28"/>
                <w:szCs w:val="28"/>
              </w:rPr>
            </w:pPr>
            <w:r w:rsidRPr="008F6FB4">
              <w:rPr>
                <w:sz w:val="28"/>
                <w:szCs w:val="28"/>
              </w:rPr>
              <w:t>48</w:t>
            </w:r>
          </w:p>
        </w:tc>
      </w:tr>
      <w:tr w:rsidR="00594A67" w:rsidRPr="0042190A" w:rsidTr="00BC4ACB">
        <w:tc>
          <w:tcPr>
            <w:tcW w:w="738" w:type="dxa"/>
          </w:tcPr>
          <w:p w:rsidR="00594A67" w:rsidRPr="000E26F3" w:rsidRDefault="00594A67" w:rsidP="00BC4ACB">
            <w:pPr>
              <w:pStyle w:val="a6"/>
              <w:ind w:left="0"/>
              <w:jc w:val="center"/>
              <w:rPr>
                <w:sz w:val="28"/>
                <w:szCs w:val="28"/>
              </w:rPr>
            </w:pPr>
            <w:r w:rsidRPr="000E26F3">
              <w:rPr>
                <w:sz w:val="28"/>
                <w:szCs w:val="28"/>
              </w:rPr>
              <w:t>8</w:t>
            </w:r>
          </w:p>
        </w:tc>
        <w:tc>
          <w:tcPr>
            <w:tcW w:w="4678" w:type="dxa"/>
            <w:vAlign w:val="center"/>
          </w:tcPr>
          <w:p w:rsidR="00594A67" w:rsidRPr="000E26F3" w:rsidRDefault="00594A67" w:rsidP="00BC4ACB">
            <w:pPr>
              <w:pStyle w:val="a6"/>
              <w:ind w:left="0"/>
              <w:jc w:val="center"/>
              <w:rPr>
                <w:sz w:val="28"/>
                <w:szCs w:val="28"/>
              </w:rPr>
            </w:pPr>
            <w:r w:rsidRPr="000E26F3">
              <w:rPr>
                <w:sz w:val="28"/>
                <w:szCs w:val="28"/>
              </w:rPr>
              <w:t>Сорочка мужская с длинным рукавом</w:t>
            </w:r>
          </w:p>
        </w:tc>
        <w:tc>
          <w:tcPr>
            <w:tcW w:w="1559" w:type="dxa"/>
            <w:vAlign w:val="center"/>
          </w:tcPr>
          <w:p w:rsidR="00594A67" w:rsidRPr="000E26F3" w:rsidRDefault="00594A67" w:rsidP="00BC4ACB">
            <w:pPr>
              <w:jc w:val="center"/>
              <w:rPr>
                <w:sz w:val="28"/>
                <w:szCs w:val="28"/>
              </w:rPr>
            </w:pPr>
            <w:r w:rsidRPr="000E26F3">
              <w:rPr>
                <w:sz w:val="28"/>
                <w:szCs w:val="28"/>
              </w:rPr>
              <w:t>шт.</w:t>
            </w:r>
          </w:p>
        </w:tc>
        <w:tc>
          <w:tcPr>
            <w:tcW w:w="1843" w:type="dxa"/>
            <w:vAlign w:val="center"/>
          </w:tcPr>
          <w:p w:rsidR="00594A67" w:rsidRPr="008F6FB4" w:rsidRDefault="00594A67" w:rsidP="00BC4ACB">
            <w:pPr>
              <w:pStyle w:val="a6"/>
              <w:tabs>
                <w:tab w:val="left" w:pos="3570"/>
              </w:tabs>
              <w:ind w:left="0"/>
              <w:jc w:val="center"/>
              <w:rPr>
                <w:b/>
                <w:sz w:val="28"/>
                <w:szCs w:val="28"/>
              </w:rPr>
            </w:pPr>
            <w:r w:rsidRPr="008F6FB4">
              <w:rPr>
                <w:sz w:val="28"/>
                <w:szCs w:val="28"/>
              </w:rPr>
              <w:t>10</w:t>
            </w:r>
          </w:p>
        </w:tc>
      </w:tr>
      <w:tr w:rsidR="00594A67" w:rsidRPr="0042190A" w:rsidTr="00BC4ACB">
        <w:tc>
          <w:tcPr>
            <w:tcW w:w="738" w:type="dxa"/>
          </w:tcPr>
          <w:p w:rsidR="00594A67" w:rsidRPr="001D582B" w:rsidRDefault="00594A67" w:rsidP="00BC4ACB">
            <w:pPr>
              <w:pStyle w:val="a6"/>
              <w:ind w:left="0"/>
              <w:jc w:val="center"/>
              <w:rPr>
                <w:sz w:val="28"/>
                <w:szCs w:val="28"/>
              </w:rPr>
            </w:pPr>
          </w:p>
        </w:tc>
        <w:tc>
          <w:tcPr>
            <w:tcW w:w="4678" w:type="dxa"/>
            <w:vAlign w:val="center"/>
          </w:tcPr>
          <w:p w:rsidR="00594A67" w:rsidRPr="000E26F3" w:rsidRDefault="00594A67" w:rsidP="00BC4ACB">
            <w:pPr>
              <w:pStyle w:val="a6"/>
              <w:ind w:left="0"/>
              <w:jc w:val="center"/>
              <w:rPr>
                <w:b/>
                <w:sz w:val="28"/>
                <w:szCs w:val="28"/>
              </w:rPr>
            </w:pPr>
            <w:r>
              <w:rPr>
                <w:b/>
                <w:sz w:val="28"/>
                <w:szCs w:val="28"/>
              </w:rPr>
              <w:t>Всего</w:t>
            </w:r>
            <w:r w:rsidRPr="000E26F3">
              <w:rPr>
                <w:b/>
                <w:sz w:val="28"/>
                <w:szCs w:val="28"/>
              </w:rPr>
              <w:t>:</w:t>
            </w:r>
          </w:p>
        </w:tc>
        <w:tc>
          <w:tcPr>
            <w:tcW w:w="1559" w:type="dxa"/>
            <w:vAlign w:val="center"/>
          </w:tcPr>
          <w:p w:rsidR="00594A67" w:rsidRPr="000E26F3" w:rsidRDefault="00594A67" w:rsidP="00BC4ACB">
            <w:pPr>
              <w:jc w:val="center"/>
              <w:rPr>
                <w:b/>
                <w:sz w:val="28"/>
                <w:szCs w:val="28"/>
              </w:rPr>
            </w:pPr>
            <w:r w:rsidRPr="000E26F3">
              <w:rPr>
                <w:b/>
                <w:sz w:val="28"/>
                <w:szCs w:val="28"/>
              </w:rPr>
              <w:t>шт.</w:t>
            </w:r>
          </w:p>
        </w:tc>
        <w:tc>
          <w:tcPr>
            <w:tcW w:w="1843" w:type="dxa"/>
            <w:vAlign w:val="center"/>
          </w:tcPr>
          <w:p w:rsidR="00594A67" w:rsidRPr="008F6FB4" w:rsidRDefault="00594A67" w:rsidP="00BC4ACB">
            <w:pPr>
              <w:pStyle w:val="a6"/>
              <w:tabs>
                <w:tab w:val="left" w:pos="3570"/>
              </w:tabs>
              <w:ind w:left="0"/>
              <w:jc w:val="center"/>
              <w:rPr>
                <w:b/>
                <w:sz w:val="28"/>
                <w:szCs w:val="28"/>
              </w:rPr>
            </w:pPr>
            <w:r w:rsidRPr="008F6FB4">
              <w:rPr>
                <w:b/>
                <w:sz w:val="28"/>
                <w:szCs w:val="28"/>
              </w:rPr>
              <w:t>576</w:t>
            </w:r>
          </w:p>
        </w:tc>
      </w:tr>
    </w:tbl>
    <w:p w:rsidR="00594A67" w:rsidRPr="00C9507B" w:rsidRDefault="00594A67" w:rsidP="00594A67">
      <w:pPr>
        <w:jc w:val="both"/>
        <w:rPr>
          <w:sz w:val="26"/>
          <w:szCs w:val="26"/>
        </w:rPr>
      </w:pPr>
    </w:p>
    <w:p w:rsidR="00727178" w:rsidRPr="00727178" w:rsidRDefault="00727178" w:rsidP="00727178">
      <w:pPr>
        <w:pStyle w:val="a6"/>
        <w:spacing w:after="200" w:line="276" w:lineRule="auto"/>
        <w:ind w:left="720"/>
        <w:contextualSpacing/>
        <w:jc w:val="both"/>
        <w:rPr>
          <w:sz w:val="26"/>
          <w:szCs w:val="26"/>
        </w:rPr>
      </w:pPr>
      <w:r>
        <w:rPr>
          <w:sz w:val="26"/>
          <w:szCs w:val="26"/>
        </w:rPr>
        <w:t xml:space="preserve">Объем поставки товаров указанный в Техническом задании </w:t>
      </w:r>
      <w:r w:rsidRPr="00727178">
        <w:rPr>
          <w:sz w:val="26"/>
          <w:szCs w:val="26"/>
        </w:rPr>
        <w:t>является неделимым.</w:t>
      </w:r>
    </w:p>
    <w:p w:rsidR="00727178" w:rsidRPr="00727178" w:rsidRDefault="002F4BA7" w:rsidP="00727178">
      <w:pPr>
        <w:pStyle w:val="a6"/>
        <w:numPr>
          <w:ilvl w:val="0"/>
          <w:numId w:val="47"/>
        </w:numPr>
        <w:jc w:val="both"/>
        <w:rPr>
          <w:sz w:val="26"/>
          <w:szCs w:val="26"/>
        </w:rPr>
      </w:pPr>
      <w:r w:rsidRPr="00727178">
        <w:rPr>
          <w:b/>
          <w:sz w:val="26"/>
          <w:szCs w:val="26"/>
        </w:rPr>
        <w:t>Предельный с</w:t>
      </w:r>
      <w:r w:rsidR="00594A67" w:rsidRPr="00727178">
        <w:rPr>
          <w:b/>
          <w:sz w:val="26"/>
          <w:szCs w:val="26"/>
        </w:rPr>
        <w:t>рок поставки товара:</w:t>
      </w:r>
      <w:r w:rsidR="00594A67" w:rsidRPr="00727178">
        <w:rPr>
          <w:sz w:val="26"/>
          <w:szCs w:val="26"/>
        </w:rPr>
        <w:t xml:space="preserve"> </w:t>
      </w:r>
    </w:p>
    <w:p w:rsidR="00594A67" w:rsidRDefault="00594A67" w:rsidP="00727178">
      <w:pPr>
        <w:pStyle w:val="a6"/>
        <w:ind w:left="720"/>
        <w:jc w:val="both"/>
        <w:rPr>
          <w:i/>
          <w:sz w:val="26"/>
          <w:szCs w:val="26"/>
          <w:u w:val="single"/>
        </w:rPr>
      </w:pPr>
      <w:r w:rsidRPr="00727178">
        <w:rPr>
          <w:i/>
          <w:sz w:val="26"/>
          <w:szCs w:val="26"/>
          <w:u w:val="single"/>
        </w:rPr>
        <w:lastRenderedPageBreak/>
        <w:t xml:space="preserve">поставка товара осуществляется не позднее </w:t>
      </w:r>
      <w:r w:rsidR="00FC0E59" w:rsidRPr="00727178">
        <w:rPr>
          <w:i/>
          <w:sz w:val="26"/>
          <w:szCs w:val="26"/>
          <w:u w:val="single"/>
        </w:rPr>
        <w:t>20</w:t>
      </w:r>
      <w:r w:rsidR="002D7493" w:rsidRPr="00727178">
        <w:rPr>
          <w:i/>
          <w:sz w:val="26"/>
          <w:szCs w:val="26"/>
          <w:u w:val="single"/>
        </w:rPr>
        <w:t xml:space="preserve"> </w:t>
      </w:r>
      <w:r w:rsidRPr="00727178">
        <w:rPr>
          <w:i/>
          <w:sz w:val="26"/>
          <w:szCs w:val="26"/>
          <w:u w:val="single"/>
        </w:rPr>
        <w:t>мая 2017 года.</w:t>
      </w:r>
      <w:r w:rsidR="007B60E2" w:rsidRPr="00727178">
        <w:rPr>
          <w:i/>
          <w:sz w:val="26"/>
          <w:szCs w:val="26"/>
          <w:u w:val="single"/>
        </w:rPr>
        <w:t xml:space="preserve"> </w:t>
      </w:r>
    </w:p>
    <w:p w:rsidR="00727178" w:rsidRPr="00727178" w:rsidRDefault="00727178" w:rsidP="00727178">
      <w:pPr>
        <w:pStyle w:val="a6"/>
        <w:ind w:left="720"/>
        <w:jc w:val="both"/>
        <w:rPr>
          <w:i/>
          <w:sz w:val="26"/>
          <w:szCs w:val="26"/>
          <w:u w:val="single"/>
        </w:rPr>
      </w:pPr>
    </w:p>
    <w:p w:rsidR="00DB2971" w:rsidRPr="00727178" w:rsidRDefault="00DB2971" w:rsidP="00727178">
      <w:pPr>
        <w:pStyle w:val="a6"/>
        <w:numPr>
          <w:ilvl w:val="0"/>
          <w:numId w:val="47"/>
        </w:numPr>
        <w:spacing w:after="200" w:line="276" w:lineRule="auto"/>
        <w:contextualSpacing/>
        <w:jc w:val="both"/>
        <w:rPr>
          <w:b/>
          <w:sz w:val="26"/>
          <w:szCs w:val="26"/>
        </w:rPr>
      </w:pPr>
      <w:r w:rsidRPr="00727178">
        <w:rPr>
          <w:b/>
          <w:sz w:val="26"/>
          <w:szCs w:val="26"/>
        </w:rPr>
        <w:t>Требования к качеству, техническим характеристикам товара, к ее безопасности, функциональным характеристикам (потребительским свойствам):</w:t>
      </w:r>
    </w:p>
    <w:p w:rsidR="00DB2971" w:rsidRPr="00727178" w:rsidRDefault="00DB2971" w:rsidP="00DB2971">
      <w:pPr>
        <w:spacing w:after="200" w:line="276" w:lineRule="auto"/>
        <w:ind w:left="360"/>
        <w:contextualSpacing/>
        <w:jc w:val="both"/>
        <w:rPr>
          <w:b/>
          <w:sz w:val="26"/>
          <w:szCs w:val="26"/>
        </w:rPr>
      </w:pPr>
    </w:p>
    <w:p w:rsidR="00DB2971" w:rsidRDefault="00DB2971" w:rsidP="00DB2971">
      <w:pPr>
        <w:spacing w:after="200" w:line="276" w:lineRule="auto"/>
        <w:ind w:left="360"/>
        <w:contextualSpacing/>
        <w:jc w:val="both"/>
        <w:rPr>
          <w:b/>
          <w:sz w:val="28"/>
          <w:szCs w:val="28"/>
        </w:rPr>
      </w:pPr>
    </w:p>
    <w:tbl>
      <w:tblPr>
        <w:tblW w:w="9842" w:type="dxa"/>
        <w:jc w:val="center"/>
        <w:tblLayout w:type="fixed"/>
        <w:tblLook w:val="0000" w:firstRow="0" w:lastRow="0" w:firstColumn="0" w:lastColumn="0" w:noHBand="0" w:noVBand="0"/>
      </w:tblPr>
      <w:tblGrid>
        <w:gridCol w:w="670"/>
        <w:gridCol w:w="9172"/>
      </w:tblGrid>
      <w:tr w:rsidR="00DB2971" w:rsidRPr="00BC4ACB" w:rsidTr="00D3076E">
        <w:trPr>
          <w:trHeight w:val="20"/>
          <w:jc w:val="center"/>
        </w:trPr>
        <w:tc>
          <w:tcPr>
            <w:tcW w:w="670" w:type="dxa"/>
            <w:tcBorders>
              <w:top w:val="single" w:sz="8" w:space="0" w:color="auto"/>
              <w:left w:val="single" w:sz="8" w:space="0" w:color="auto"/>
              <w:bottom w:val="nil"/>
              <w:right w:val="single" w:sz="4" w:space="0" w:color="auto"/>
            </w:tcBorders>
            <w:noWrap/>
            <w:vAlign w:val="center"/>
          </w:tcPr>
          <w:p w:rsidR="00DB2971" w:rsidRDefault="00DB2971" w:rsidP="00D3076E">
            <w:pPr>
              <w:jc w:val="center"/>
              <w:rPr>
                <w:b/>
                <w:sz w:val="22"/>
                <w:szCs w:val="22"/>
              </w:rPr>
            </w:pPr>
          </w:p>
          <w:p w:rsidR="00DB2971" w:rsidRDefault="00DB2971" w:rsidP="00D3076E">
            <w:pPr>
              <w:jc w:val="center"/>
              <w:rPr>
                <w:b/>
                <w:sz w:val="22"/>
                <w:szCs w:val="22"/>
              </w:rPr>
            </w:pPr>
          </w:p>
          <w:p w:rsidR="00DB2971" w:rsidRPr="00BC4ACB" w:rsidRDefault="00DB2971" w:rsidP="00D3076E">
            <w:pPr>
              <w:jc w:val="center"/>
              <w:rPr>
                <w:b/>
              </w:rPr>
            </w:pPr>
            <w:r w:rsidRPr="00BC4ACB">
              <w:rPr>
                <w:b/>
                <w:sz w:val="22"/>
                <w:szCs w:val="22"/>
              </w:rPr>
              <w:t>№</w:t>
            </w:r>
          </w:p>
          <w:p w:rsidR="00DB2971" w:rsidRPr="00BC4ACB" w:rsidRDefault="00DB2971" w:rsidP="00D3076E">
            <w:pPr>
              <w:jc w:val="center"/>
              <w:rPr>
                <w:b/>
              </w:rPr>
            </w:pPr>
            <w:r w:rsidRPr="00BC4ACB">
              <w:rPr>
                <w:b/>
                <w:sz w:val="22"/>
                <w:szCs w:val="22"/>
              </w:rPr>
              <w:t>п/п</w:t>
            </w:r>
          </w:p>
        </w:tc>
        <w:tc>
          <w:tcPr>
            <w:tcW w:w="9172" w:type="dxa"/>
            <w:tcBorders>
              <w:top w:val="single" w:sz="8" w:space="0" w:color="auto"/>
              <w:left w:val="nil"/>
              <w:bottom w:val="nil"/>
              <w:right w:val="single" w:sz="4" w:space="0" w:color="auto"/>
            </w:tcBorders>
            <w:noWrap/>
            <w:vAlign w:val="center"/>
          </w:tcPr>
          <w:p w:rsidR="00DB2971" w:rsidRDefault="00DB2971" w:rsidP="00D3076E">
            <w:pPr>
              <w:jc w:val="center"/>
              <w:rPr>
                <w:b/>
                <w:sz w:val="22"/>
                <w:szCs w:val="22"/>
              </w:rPr>
            </w:pPr>
          </w:p>
          <w:p w:rsidR="00DB2971" w:rsidRDefault="00DB2971" w:rsidP="00D3076E">
            <w:pPr>
              <w:jc w:val="center"/>
              <w:rPr>
                <w:b/>
                <w:sz w:val="22"/>
                <w:szCs w:val="22"/>
              </w:rPr>
            </w:pPr>
          </w:p>
          <w:p w:rsidR="00DB2971" w:rsidRDefault="00DB2971" w:rsidP="00D3076E">
            <w:pPr>
              <w:jc w:val="center"/>
              <w:rPr>
                <w:b/>
                <w:sz w:val="22"/>
                <w:szCs w:val="22"/>
              </w:rPr>
            </w:pPr>
          </w:p>
          <w:p w:rsidR="00DB2971" w:rsidRPr="00BC4ACB" w:rsidRDefault="00DB2971" w:rsidP="00D3076E">
            <w:pPr>
              <w:jc w:val="center"/>
              <w:rPr>
                <w:b/>
              </w:rPr>
            </w:pPr>
            <w:r w:rsidRPr="00BC4ACB">
              <w:rPr>
                <w:b/>
                <w:sz w:val="22"/>
                <w:szCs w:val="22"/>
              </w:rPr>
              <w:t>Наименование товара, характеристики</w:t>
            </w:r>
          </w:p>
        </w:tc>
      </w:tr>
      <w:tr w:rsidR="00DB2971" w:rsidRPr="00BC4ACB" w:rsidTr="00D3076E">
        <w:trPr>
          <w:trHeight w:val="20"/>
          <w:jc w:val="center"/>
        </w:trPr>
        <w:tc>
          <w:tcPr>
            <w:tcW w:w="670" w:type="dxa"/>
            <w:tcBorders>
              <w:top w:val="single" w:sz="8" w:space="0" w:color="auto"/>
              <w:left w:val="single" w:sz="8" w:space="0" w:color="auto"/>
              <w:bottom w:val="single" w:sz="4" w:space="0" w:color="auto"/>
              <w:right w:val="single" w:sz="4" w:space="0" w:color="auto"/>
            </w:tcBorders>
            <w:noWrap/>
            <w:vAlign w:val="center"/>
          </w:tcPr>
          <w:p w:rsidR="00DB2971" w:rsidRPr="00BC4ACB" w:rsidRDefault="00DB2971" w:rsidP="00D3076E">
            <w:pPr>
              <w:jc w:val="center"/>
            </w:pPr>
            <w:r w:rsidRPr="00BC4ACB">
              <w:rPr>
                <w:sz w:val="22"/>
                <w:szCs w:val="22"/>
              </w:rPr>
              <w:lastRenderedPageBreak/>
              <w:t>1.</w:t>
            </w:r>
          </w:p>
        </w:tc>
        <w:tc>
          <w:tcPr>
            <w:tcW w:w="9172" w:type="dxa"/>
            <w:tcBorders>
              <w:top w:val="single" w:sz="8" w:space="0" w:color="auto"/>
              <w:left w:val="nil"/>
              <w:bottom w:val="single" w:sz="4" w:space="0" w:color="auto"/>
              <w:right w:val="single" w:sz="4" w:space="0" w:color="auto"/>
            </w:tcBorders>
            <w:noWrap/>
            <w:vAlign w:val="center"/>
          </w:tcPr>
          <w:p w:rsidR="00DB2971" w:rsidRDefault="00DB2971" w:rsidP="00D3076E">
            <w:pPr>
              <w:autoSpaceDE w:val="0"/>
              <w:autoSpaceDN w:val="0"/>
              <w:adjustRightInd w:val="0"/>
              <w:ind w:right="-8"/>
              <w:jc w:val="both"/>
              <w:rPr>
                <w:b/>
              </w:rPr>
            </w:pPr>
          </w:p>
          <w:p w:rsidR="00DB2971" w:rsidRPr="00BC4ACB" w:rsidRDefault="00DB2971" w:rsidP="00D3076E">
            <w:pPr>
              <w:autoSpaceDE w:val="0"/>
              <w:autoSpaceDN w:val="0"/>
              <w:adjustRightInd w:val="0"/>
              <w:ind w:right="-8"/>
              <w:jc w:val="both"/>
              <w:rPr>
                <w:b/>
              </w:rPr>
            </w:pPr>
          </w:p>
          <w:p w:rsidR="00DB2971" w:rsidRPr="00BC4ACB" w:rsidRDefault="00DB2971" w:rsidP="00D3076E">
            <w:pPr>
              <w:autoSpaceDE w:val="0"/>
              <w:autoSpaceDN w:val="0"/>
              <w:adjustRightInd w:val="0"/>
              <w:ind w:right="-8"/>
              <w:jc w:val="both"/>
              <w:rPr>
                <w:b/>
              </w:rPr>
            </w:pPr>
            <w:r w:rsidRPr="00BC4ACB">
              <w:rPr>
                <w:b/>
              </w:rPr>
              <w:t>Пальто женское утепленное</w:t>
            </w:r>
            <w:r w:rsidRPr="00BC4ACB">
              <w:rPr>
                <w:b/>
                <w:sz w:val="22"/>
                <w:szCs w:val="22"/>
              </w:rPr>
              <w:t xml:space="preserve"> (</w:t>
            </w:r>
            <w:r w:rsidRPr="00BC4ACB">
              <w:rPr>
                <w:b/>
                <w:bCs/>
                <w:caps/>
              </w:rPr>
              <w:t>ТУ 8551-006-01124323-2009</w:t>
            </w:r>
            <w:r w:rsidRPr="00BC4ACB">
              <w:rPr>
                <w:b/>
                <w:sz w:val="22"/>
                <w:szCs w:val="22"/>
              </w:rPr>
              <w:t xml:space="preserve"> «Одежда форменная для работников ОАО «РЖД». Пальто форменное женское утепленное»)</w:t>
            </w:r>
            <w:r w:rsidRPr="00BC4ACB">
              <w:rPr>
                <w:bCs/>
                <w:sz w:val="20"/>
                <w:szCs w:val="20"/>
              </w:rPr>
              <w:t xml:space="preserve">  </w:t>
            </w:r>
          </w:p>
          <w:p w:rsidR="00DB2971" w:rsidRPr="00BC4ACB" w:rsidRDefault="00DB2971" w:rsidP="00D3076E">
            <w:pPr>
              <w:ind w:right="33"/>
              <w:jc w:val="both"/>
              <w:rPr>
                <w:bCs/>
                <w:color w:val="000000" w:themeColor="text1"/>
              </w:rPr>
            </w:pPr>
            <w:r w:rsidRPr="00BC4ACB">
              <w:rPr>
                <w:bCs/>
                <w:color w:val="000000" w:themeColor="text1"/>
              </w:rPr>
              <w:t xml:space="preserve">- силуэт прямой; </w:t>
            </w:r>
          </w:p>
          <w:p w:rsidR="00DB2971" w:rsidRPr="00BC4ACB" w:rsidRDefault="00DB2971" w:rsidP="00D3076E">
            <w:pPr>
              <w:ind w:right="33"/>
              <w:jc w:val="both"/>
              <w:rPr>
                <w:bCs/>
                <w:color w:val="000000" w:themeColor="text1"/>
              </w:rPr>
            </w:pPr>
            <w:r w:rsidRPr="00BC4ACB">
              <w:rPr>
                <w:bCs/>
                <w:color w:val="000000" w:themeColor="text1"/>
              </w:rPr>
              <w:t xml:space="preserve"> - на полочках боковые прорезные карманы с листочкой, застегивающиеся на молнию; - застежка центральная бортовая на молнию и четыре кнопки; </w:t>
            </w:r>
          </w:p>
          <w:p w:rsidR="00DB2971" w:rsidRPr="00BC4ACB" w:rsidRDefault="00DB2971" w:rsidP="00D3076E">
            <w:pPr>
              <w:ind w:right="33"/>
              <w:jc w:val="both"/>
              <w:rPr>
                <w:bCs/>
                <w:color w:val="000000" w:themeColor="text1"/>
              </w:rPr>
            </w:pPr>
            <w:r w:rsidRPr="00BC4ACB">
              <w:rPr>
                <w:bCs/>
                <w:color w:val="000000" w:themeColor="text1"/>
              </w:rPr>
              <w:t>- спинка цельнокроеная;</w:t>
            </w:r>
          </w:p>
          <w:p w:rsidR="00DB2971" w:rsidRPr="00BC4ACB" w:rsidRDefault="00DB2971" w:rsidP="00D3076E">
            <w:pPr>
              <w:ind w:right="33"/>
              <w:jc w:val="both"/>
              <w:rPr>
                <w:bCs/>
                <w:color w:val="000000" w:themeColor="text1"/>
              </w:rPr>
            </w:pPr>
            <w:r w:rsidRPr="00BC4ACB">
              <w:rPr>
                <w:bCs/>
                <w:color w:val="000000" w:themeColor="text1"/>
              </w:rPr>
              <w:t>- в боковых швах снизу шлицы с застежкой «молния»;</w:t>
            </w:r>
          </w:p>
          <w:p w:rsidR="00DB2971" w:rsidRPr="00BC4ACB" w:rsidRDefault="00DB2971" w:rsidP="00D3076E">
            <w:pPr>
              <w:ind w:right="33"/>
              <w:jc w:val="both"/>
              <w:rPr>
                <w:bCs/>
                <w:color w:val="000000" w:themeColor="text1"/>
              </w:rPr>
            </w:pPr>
            <w:r w:rsidRPr="00BC4ACB">
              <w:rPr>
                <w:bCs/>
                <w:color w:val="000000" w:themeColor="text1"/>
              </w:rPr>
              <w:t>- рукав втачной одношовный;</w:t>
            </w:r>
          </w:p>
          <w:p w:rsidR="00DB2971" w:rsidRPr="00BC4ACB" w:rsidRDefault="00DB2971" w:rsidP="00D3076E">
            <w:pPr>
              <w:ind w:right="33"/>
              <w:jc w:val="both"/>
              <w:rPr>
                <w:bCs/>
                <w:color w:val="000000" w:themeColor="text1"/>
              </w:rPr>
            </w:pPr>
            <w:r w:rsidRPr="00BC4ACB">
              <w:rPr>
                <w:bCs/>
                <w:color w:val="000000" w:themeColor="text1"/>
              </w:rPr>
              <w:t xml:space="preserve"> - к подкладке рукава пришиты трикотажные напульсники;</w:t>
            </w:r>
          </w:p>
          <w:p w:rsidR="00DB2971" w:rsidRPr="00BC4ACB" w:rsidRDefault="00DB2971" w:rsidP="00D3076E">
            <w:pPr>
              <w:ind w:right="33"/>
              <w:jc w:val="both"/>
              <w:rPr>
                <w:bCs/>
                <w:color w:val="000000" w:themeColor="text1"/>
              </w:rPr>
            </w:pPr>
            <w:r w:rsidRPr="00BC4ACB">
              <w:rPr>
                <w:bCs/>
                <w:color w:val="000000" w:themeColor="text1"/>
              </w:rPr>
              <w:t>- внутренний воротник – стойка, внешний – шалька с красным кантом;</w:t>
            </w:r>
          </w:p>
          <w:p w:rsidR="00DB2971" w:rsidRPr="00BC4ACB" w:rsidRDefault="00DB2971" w:rsidP="00D3076E">
            <w:pPr>
              <w:ind w:right="33"/>
              <w:jc w:val="both"/>
              <w:rPr>
                <w:bCs/>
                <w:color w:val="000000" w:themeColor="text1"/>
              </w:rPr>
            </w:pPr>
            <w:r w:rsidRPr="00BC4ACB">
              <w:rPr>
                <w:bCs/>
                <w:color w:val="000000" w:themeColor="text1"/>
              </w:rPr>
              <w:t>- капюшон съемный;</w:t>
            </w:r>
          </w:p>
          <w:p w:rsidR="00DB2971" w:rsidRPr="00BC4ACB" w:rsidRDefault="00DB2971" w:rsidP="00D3076E">
            <w:pPr>
              <w:ind w:right="33"/>
              <w:jc w:val="both"/>
              <w:rPr>
                <w:bCs/>
                <w:color w:val="000000" w:themeColor="text1"/>
              </w:rPr>
            </w:pPr>
            <w:r w:rsidRPr="00BC4ACB">
              <w:rPr>
                <w:bCs/>
                <w:color w:val="000000" w:themeColor="text1"/>
              </w:rPr>
              <w:t>- на полочке, спинке и рукавах выполнена декоративная стежка.</w:t>
            </w:r>
          </w:p>
          <w:p w:rsidR="00DB2971" w:rsidRDefault="00DB2971" w:rsidP="00D3076E">
            <w:pPr>
              <w:ind w:right="33"/>
              <w:jc w:val="both"/>
              <w:rPr>
                <w:bCs/>
                <w:color w:val="000000" w:themeColor="text1"/>
              </w:rPr>
            </w:pPr>
          </w:p>
          <w:p w:rsidR="00DB2971" w:rsidRPr="00BC4ACB" w:rsidRDefault="00DB2971" w:rsidP="00D3076E">
            <w:pPr>
              <w:ind w:right="33"/>
              <w:jc w:val="both"/>
              <w:rPr>
                <w:bCs/>
                <w:color w:val="000000" w:themeColor="text1"/>
              </w:rPr>
            </w:pPr>
          </w:p>
          <w:p w:rsidR="00DB2971" w:rsidRPr="00BC4ACB" w:rsidRDefault="00DB2971" w:rsidP="00D3076E">
            <w:pPr>
              <w:rPr>
                <w:b/>
                <w:color w:val="000000" w:themeColor="text1"/>
              </w:rPr>
            </w:pPr>
            <w:r w:rsidRPr="00BC4ACB">
              <w:rPr>
                <w:b/>
                <w:color w:val="000000" w:themeColor="text1"/>
              </w:rPr>
              <w:t>Характеристика ткани:</w:t>
            </w:r>
          </w:p>
          <w:p w:rsidR="00DB2971" w:rsidRPr="00BC4ACB" w:rsidRDefault="00DB2971" w:rsidP="00D3076E">
            <w:pPr>
              <w:rPr>
                <w:color w:val="000000" w:themeColor="text1"/>
              </w:rPr>
            </w:pPr>
            <w:r w:rsidRPr="00BC4ACB">
              <w:rPr>
                <w:color w:val="000000" w:themeColor="text1"/>
              </w:rPr>
              <w:t xml:space="preserve">Основная ткань:  </w:t>
            </w:r>
            <w:r w:rsidRPr="00BC4ACB">
              <w:rPr>
                <w:bCs/>
                <w:color w:val="000000" w:themeColor="text1"/>
              </w:rPr>
              <w:t>плащевая черного цвета</w:t>
            </w:r>
          </w:p>
          <w:p w:rsidR="00DB2971" w:rsidRPr="00BC4ACB" w:rsidRDefault="00DB2971" w:rsidP="00D3076E">
            <w:pPr>
              <w:ind w:right="-8"/>
              <w:jc w:val="both"/>
              <w:rPr>
                <w:bCs/>
                <w:color w:val="FFFFFF" w:themeColor="background1"/>
                <w:sz w:val="20"/>
                <w:szCs w:val="20"/>
              </w:rPr>
            </w:pPr>
            <w:r w:rsidRPr="00BC4ACB">
              <w:rPr>
                <w:sz w:val="22"/>
              </w:rPr>
              <w:t>Размер и рост: ассорти.</w:t>
            </w:r>
            <w:r w:rsidRPr="00BC4ACB">
              <w:rPr>
                <w:bCs/>
                <w:color w:val="FFFFFF" w:themeColor="background1"/>
                <w:sz w:val="20"/>
                <w:szCs w:val="20"/>
              </w:rPr>
              <w:t>зимнее для 1,2 климати</w:t>
            </w:r>
          </w:p>
          <w:p w:rsidR="00DB2971" w:rsidRPr="00BC4ACB" w:rsidRDefault="00DB2971" w:rsidP="00D3076E">
            <w:pPr>
              <w:ind w:right="-8"/>
              <w:jc w:val="both"/>
              <w:rPr>
                <w:b/>
              </w:rPr>
            </w:pPr>
            <w:r w:rsidRPr="00BC4ACB">
              <w:rPr>
                <w:noProof/>
              </w:rPr>
              <w:drawing>
                <wp:anchor distT="0" distB="0" distL="114300" distR="114300" simplePos="0" relativeHeight="251663360" behindDoc="1" locked="0" layoutInCell="1" allowOverlap="1">
                  <wp:simplePos x="0" y="0"/>
                  <wp:positionH relativeFrom="column">
                    <wp:posOffset>-6350</wp:posOffset>
                  </wp:positionH>
                  <wp:positionV relativeFrom="paragraph">
                    <wp:posOffset>144145</wp:posOffset>
                  </wp:positionV>
                  <wp:extent cx="2759710" cy="6286500"/>
                  <wp:effectExtent l="19050" t="0" r="2540" b="0"/>
                  <wp:wrapThrough wrapText="bothSides">
                    <wp:wrapPolygon edited="0">
                      <wp:start x="-149" y="0"/>
                      <wp:lineTo x="-149" y="21535"/>
                      <wp:lineTo x="21620" y="21535"/>
                      <wp:lineTo x="21620" y="0"/>
                      <wp:lineTo x="-149" y="0"/>
                    </wp:wrapPolygon>
                  </wp:wrapThrough>
                  <wp:docPr id="1" name="Рисунок 1" descr="рис5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5507"/>
                          <pic:cNvPicPr>
                            <a:picLocks noChangeAspect="1" noChangeArrowheads="1"/>
                          </pic:cNvPicPr>
                        </pic:nvPicPr>
                        <pic:blipFill>
                          <a:blip r:embed="rId10" cstate="print"/>
                          <a:srcRect/>
                          <a:stretch>
                            <a:fillRect/>
                          </a:stretch>
                        </pic:blipFill>
                        <pic:spPr bwMode="auto">
                          <a:xfrm>
                            <a:off x="0" y="0"/>
                            <a:ext cx="2759710" cy="6286500"/>
                          </a:xfrm>
                          <a:prstGeom prst="rect">
                            <a:avLst/>
                          </a:prstGeom>
                          <a:noFill/>
                          <a:ln w="9525">
                            <a:noFill/>
                            <a:miter lim="800000"/>
                            <a:headEnd/>
                            <a:tailEnd/>
                          </a:ln>
                        </pic:spPr>
                      </pic:pic>
                    </a:graphicData>
                  </a:graphic>
                </wp:anchor>
              </w:drawing>
            </w:r>
            <w:r w:rsidRPr="00BC4ACB">
              <w:rPr>
                <w:bCs/>
                <w:color w:val="FFFFFF" w:themeColor="background1"/>
                <w:sz w:val="20"/>
                <w:szCs w:val="20"/>
              </w:rPr>
              <w:t>ческих поясов (5507 тип А)</w:t>
            </w:r>
          </w:p>
        </w:tc>
      </w:tr>
      <w:tr w:rsidR="00DB2971" w:rsidRPr="00BC4ACB" w:rsidTr="00D3076E">
        <w:trPr>
          <w:trHeight w:val="20"/>
          <w:jc w:val="center"/>
        </w:trPr>
        <w:tc>
          <w:tcPr>
            <w:tcW w:w="670" w:type="dxa"/>
            <w:tcBorders>
              <w:top w:val="single" w:sz="8" w:space="0" w:color="auto"/>
              <w:left w:val="single" w:sz="8" w:space="0" w:color="auto"/>
              <w:bottom w:val="single" w:sz="4" w:space="0" w:color="auto"/>
              <w:right w:val="single" w:sz="4" w:space="0" w:color="auto"/>
            </w:tcBorders>
            <w:noWrap/>
            <w:vAlign w:val="center"/>
          </w:tcPr>
          <w:p w:rsidR="00DB2971" w:rsidRPr="00BC4ACB" w:rsidRDefault="00DB2971" w:rsidP="00D3076E">
            <w:pPr>
              <w:jc w:val="center"/>
            </w:pPr>
            <w:r w:rsidRPr="00BC4ACB">
              <w:rPr>
                <w:sz w:val="22"/>
                <w:szCs w:val="22"/>
              </w:rPr>
              <w:lastRenderedPageBreak/>
              <w:t>2.</w:t>
            </w:r>
          </w:p>
        </w:tc>
        <w:tc>
          <w:tcPr>
            <w:tcW w:w="9172" w:type="dxa"/>
            <w:tcBorders>
              <w:top w:val="single" w:sz="8" w:space="0" w:color="auto"/>
              <w:left w:val="nil"/>
              <w:bottom w:val="single" w:sz="4" w:space="0" w:color="auto"/>
              <w:right w:val="single" w:sz="4" w:space="0" w:color="auto"/>
            </w:tcBorders>
            <w:noWrap/>
            <w:vAlign w:val="center"/>
          </w:tcPr>
          <w:p w:rsidR="00DB2971" w:rsidRPr="00BC4ACB" w:rsidRDefault="00DB2971" w:rsidP="00D3076E">
            <w:pPr>
              <w:autoSpaceDE w:val="0"/>
              <w:autoSpaceDN w:val="0"/>
              <w:adjustRightInd w:val="0"/>
              <w:ind w:right="-8"/>
              <w:jc w:val="both"/>
              <w:rPr>
                <w:b/>
              </w:rPr>
            </w:pPr>
          </w:p>
          <w:p w:rsidR="00DB2971" w:rsidRPr="00BC4ACB" w:rsidRDefault="00DB2971" w:rsidP="00D3076E">
            <w:pPr>
              <w:autoSpaceDE w:val="0"/>
              <w:autoSpaceDN w:val="0"/>
              <w:adjustRightInd w:val="0"/>
              <w:ind w:right="-8"/>
              <w:jc w:val="both"/>
              <w:rPr>
                <w:b/>
              </w:rPr>
            </w:pPr>
            <w:r w:rsidRPr="00BC4ACB">
              <w:rPr>
                <w:b/>
              </w:rPr>
              <w:t xml:space="preserve">Пиджак женский </w:t>
            </w:r>
            <w:r w:rsidRPr="00BC4ACB">
              <w:rPr>
                <w:b/>
                <w:color w:val="000000" w:themeColor="text1"/>
                <w:sz w:val="22"/>
                <w:szCs w:val="22"/>
              </w:rPr>
              <w:t>(</w:t>
            </w:r>
            <w:r w:rsidRPr="00BC4ACB">
              <w:rPr>
                <w:b/>
                <w:bCs/>
                <w:caps/>
                <w:color w:val="000000" w:themeColor="text1"/>
              </w:rPr>
              <w:t>ТУ 8554-002-01124323-2009</w:t>
            </w:r>
            <w:r w:rsidRPr="00BC4ACB">
              <w:rPr>
                <w:b/>
                <w:sz w:val="22"/>
                <w:szCs w:val="22"/>
              </w:rPr>
              <w:t xml:space="preserve"> «Одежда форменная для работников ОАО «РЖД». Костюм форменный женский для билетных кассиров»)</w:t>
            </w:r>
          </w:p>
          <w:p w:rsidR="00DB2971" w:rsidRPr="00BC4ACB" w:rsidRDefault="00DB2971" w:rsidP="00D3076E">
            <w:pPr>
              <w:autoSpaceDE w:val="0"/>
              <w:autoSpaceDN w:val="0"/>
              <w:adjustRightInd w:val="0"/>
              <w:ind w:right="-8"/>
              <w:jc w:val="both"/>
            </w:pPr>
            <w:r w:rsidRPr="00BC4ACB">
              <w:rPr>
                <w:sz w:val="22"/>
                <w:szCs w:val="22"/>
              </w:rPr>
              <w:t>- из полушерстяной костюмной ткани серого цвета;</w:t>
            </w:r>
          </w:p>
          <w:p w:rsidR="00DB2971" w:rsidRPr="00BC4ACB" w:rsidRDefault="00DB2971" w:rsidP="00D3076E">
            <w:pPr>
              <w:autoSpaceDE w:val="0"/>
              <w:autoSpaceDN w:val="0"/>
              <w:adjustRightInd w:val="0"/>
              <w:ind w:right="-8"/>
              <w:jc w:val="both"/>
            </w:pPr>
            <w:r w:rsidRPr="00BC4ACB">
              <w:rPr>
                <w:sz w:val="22"/>
                <w:szCs w:val="22"/>
              </w:rPr>
              <w:t>- полуприлегающего силуэта, с центральной бортовой застежкой на три прорезные петли и три форменные пуговицы;</w:t>
            </w:r>
          </w:p>
          <w:p w:rsidR="00DB2971" w:rsidRPr="00BC4ACB" w:rsidRDefault="00DB2971" w:rsidP="00D3076E">
            <w:pPr>
              <w:autoSpaceDE w:val="0"/>
              <w:autoSpaceDN w:val="0"/>
              <w:adjustRightInd w:val="0"/>
              <w:ind w:right="-8"/>
              <w:jc w:val="both"/>
            </w:pPr>
            <w:r w:rsidRPr="00BC4ACB">
              <w:rPr>
                <w:sz w:val="22"/>
                <w:szCs w:val="22"/>
              </w:rPr>
              <w:t>- спинка с отрезными боковыми частями;</w:t>
            </w:r>
          </w:p>
          <w:p w:rsidR="00DB2971" w:rsidRPr="00BC4ACB" w:rsidRDefault="00DB2971" w:rsidP="00D3076E">
            <w:pPr>
              <w:autoSpaceDE w:val="0"/>
              <w:autoSpaceDN w:val="0"/>
              <w:adjustRightInd w:val="0"/>
              <w:ind w:right="-8"/>
              <w:jc w:val="both"/>
            </w:pPr>
            <w:r w:rsidRPr="00BC4ACB">
              <w:rPr>
                <w:sz w:val="22"/>
                <w:szCs w:val="22"/>
              </w:rPr>
              <w:t>- полочки с вытачками в области талии и отрезными боковыми частями;</w:t>
            </w:r>
          </w:p>
          <w:p w:rsidR="00DB2971" w:rsidRPr="00BC4ACB" w:rsidRDefault="00DB2971" w:rsidP="00D3076E">
            <w:pPr>
              <w:autoSpaceDE w:val="0"/>
              <w:autoSpaceDN w:val="0"/>
              <w:adjustRightInd w:val="0"/>
              <w:ind w:right="-8"/>
              <w:jc w:val="both"/>
            </w:pPr>
            <w:r w:rsidRPr="00BC4ACB">
              <w:rPr>
                <w:sz w:val="22"/>
                <w:szCs w:val="22"/>
              </w:rPr>
              <w:t>- полочки с прорезными боковыми карманами в «рамку» с клапанами;</w:t>
            </w:r>
          </w:p>
          <w:p w:rsidR="00DB2971" w:rsidRPr="00BC4ACB" w:rsidRDefault="00DB2971" w:rsidP="00D3076E">
            <w:pPr>
              <w:autoSpaceDE w:val="0"/>
              <w:autoSpaceDN w:val="0"/>
              <w:adjustRightInd w:val="0"/>
              <w:ind w:right="-8"/>
              <w:jc w:val="both"/>
            </w:pPr>
            <w:r w:rsidRPr="00BC4ACB">
              <w:rPr>
                <w:sz w:val="22"/>
                <w:szCs w:val="22"/>
              </w:rPr>
              <w:t>- на левой полочке верхний нагрудный прорезной карман с «листочкой»;</w:t>
            </w:r>
          </w:p>
          <w:p w:rsidR="00DB2971" w:rsidRPr="00BC4ACB" w:rsidRDefault="00DB2971" w:rsidP="00D3076E">
            <w:pPr>
              <w:autoSpaceDE w:val="0"/>
              <w:autoSpaceDN w:val="0"/>
              <w:adjustRightInd w:val="0"/>
              <w:ind w:right="-8"/>
              <w:jc w:val="both"/>
            </w:pPr>
            <w:r w:rsidRPr="00BC4ACB">
              <w:rPr>
                <w:sz w:val="22"/>
                <w:szCs w:val="22"/>
              </w:rPr>
              <w:t>- рукава втачные двухшовные с отрезной манжетой;</w:t>
            </w:r>
          </w:p>
          <w:p w:rsidR="00DB2971" w:rsidRPr="00BC4ACB" w:rsidRDefault="00DB2971" w:rsidP="00D3076E">
            <w:pPr>
              <w:autoSpaceDE w:val="0"/>
              <w:autoSpaceDN w:val="0"/>
              <w:adjustRightInd w:val="0"/>
              <w:ind w:right="-8"/>
              <w:jc w:val="both"/>
            </w:pPr>
            <w:r w:rsidRPr="00BC4ACB">
              <w:rPr>
                <w:sz w:val="22"/>
                <w:szCs w:val="22"/>
              </w:rPr>
              <w:t>- в шов притачивания манжеты к рукаву вставлен кант из отделочной ткани красного цвета;</w:t>
            </w:r>
          </w:p>
          <w:p w:rsidR="00DB2971" w:rsidRPr="00BC4ACB" w:rsidRDefault="00DB2971" w:rsidP="00D3076E">
            <w:pPr>
              <w:autoSpaceDE w:val="0"/>
              <w:autoSpaceDN w:val="0"/>
              <w:adjustRightInd w:val="0"/>
              <w:ind w:right="-8"/>
              <w:jc w:val="both"/>
            </w:pPr>
            <w:r w:rsidRPr="00BC4ACB">
              <w:rPr>
                <w:sz w:val="22"/>
                <w:szCs w:val="22"/>
              </w:rPr>
              <w:t>- манжеты со шлицей и тремя пуговицами;</w:t>
            </w:r>
          </w:p>
          <w:p w:rsidR="00DB2971" w:rsidRPr="00BC4ACB" w:rsidRDefault="00DB2971" w:rsidP="00D3076E">
            <w:pPr>
              <w:autoSpaceDE w:val="0"/>
              <w:autoSpaceDN w:val="0"/>
              <w:adjustRightInd w:val="0"/>
              <w:ind w:right="-8"/>
              <w:jc w:val="both"/>
            </w:pPr>
            <w:r w:rsidRPr="00BC4ACB">
              <w:rPr>
                <w:sz w:val="22"/>
                <w:szCs w:val="22"/>
              </w:rPr>
              <w:t xml:space="preserve">- на левом рукаве в верхней части – нарукавный знак принадлежности к ОАО «РЖД»; </w:t>
            </w:r>
            <w:r w:rsidRPr="00BC4ACB">
              <w:rPr>
                <w:sz w:val="22"/>
                <w:szCs w:val="22"/>
              </w:rPr>
              <w:br/>
            </w:r>
          </w:p>
          <w:p w:rsidR="00DB2971" w:rsidRPr="00BC4ACB" w:rsidRDefault="00DB2971" w:rsidP="00D3076E">
            <w:pPr>
              <w:autoSpaceDE w:val="0"/>
              <w:autoSpaceDN w:val="0"/>
              <w:adjustRightInd w:val="0"/>
              <w:ind w:right="-8"/>
              <w:jc w:val="both"/>
            </w:pPr>
            <w:r w:rsidRPr="00BC4ACB">
              <w:rPr>
                <w:sz w:val="22"/>
                <w:szCs w:val="22"/>
              </w:rPr>
              <w:t>- воротник открытый отложной с лацканами;</w:t>
            </w:r>
          </w:p>
          <w:p w:rsidR="00DB2971" w:rsidRPr="00BC4ACB" w:rsidRDefault="00DB2971" w:rsidP="00D3076E">
            <w:pPr>
              <w:autoSpaceDE w:val="0"/>
              <w:autoSpaceDN w:val="0"/>
              <w:adjustRightInd w:val="0"/>
              <w:ind w:right="-8"/>
              <w:jc w:val="both"/>
            </w:pPr>
            <w:r w:rsidRPr="00BC4ACB">
              <w:rPr>
                <w:sz w:val="22"/>
                <w:szCs w:val="22"/>
              </w:rPr>
              <w:t>- по отлету и концам воротника вставлен кант из отделочной ткани красного цвета;</w:t>
            </w:r>
          </w:p>
          <w:p w:rsidR="00DB2971" w:rsidRPr="00BC4ACB" w:rsidRDefault="00DB2971" w:rsidP="00D3076E">
            <w:pPr>
              <w:autoSpaceDE w:val="0"/>
              <w:autoSpaceDN w:val="0"/>
              <w:adjustRightInd w:val="0"/>
              <w:ind w:right="-8"/>
              <w:jc w:val="both"/>
            </w:pPr>
            <w:r w:rsidRPr="00BC4ACB">
              <w:rPr>
                <w:sz w:val="22"/>
                <w:szCs w:val="22"/>
              </w:rPr>
              <w:t>- жакет на подкладке притачной по линии низа.</w:t>
            </w:r>
          </w:p>
          <w:p w:rsidR="00DB2971" w:rsidRPr="00BC4ACB" w:rsidRDefault="00DB2971" w:rsidP="00D3076E"/>
          <w:p w:rsidR="00DB2971" w:rsidRPr="00BC4ACB" w:rsidRDefault="00DB2971" w:rsidP="00D3076E">
            <w:pPr>
              <w:rPr>
                <w:b/>
              </w:rPr>
            </w:pPr>
            <w:r w:rsidRPr="00BC4ACB">
              <w:rPr>
                <w:b/>
              </w:rPr>
              <w:t>Характеристика ткани:</w:t>
            </w:r>
          </w:p>
          <w:p w:rsidR="00DB2971" w:rsidRPr="00BC4ACB" w:rsidRDefault="00DB2971" w:rsidP="00D3076E">
            <w:r w:rsidRPr="00BC4ACB">
              <w:t>Основная ткань костюмная серого цвета состав: 70% шерсть, 30 % ПЭ.</w:t>
            </w:r>
          </w:p>
          <w:p w:rsidR="00DB2971" w:rsidRPr="00BC4ACB" w:rsidRDefault="00DB2971" w:rsidP="00D3076E">
            <w:r w:rsidRPr="00BC4ACB">
              <w:rPr>
                <w:sz w:val="22"/>
              </w:rPr>
              <w:t>Размер и рост: ассорти.</w:t>
            </w:r>
          </w:p>
          <w:p w:rsidR="00DB2971" w:rsidRPr="00BC4ACB" w:rsidRDefault="00DB2971" w:rsidP="00D3076E"/>
          <w:p w:rsidR="00DB2971" w:rsidRPr="00BC4ACB" w:rsidRDefault="00DB2971" w:rsidP="00D3076E">
            <w:r w:rsidRPr="00BC4ACB">
              <w:rPr>
                <w:noProof/>
                <w:sz w:val="22"/>
              </w:rPr>
              <w:lastRenderedPageBreak/>
              <w:drawing>
                <wp:inline distT="0" distB="0" distL="0" distR="0">
                  <wp:extent cx="2761200" cy="701280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1200" cy="7012800"/>
                          </a:xfrm>
                          <a:prstGeom prst="rect">
                            <a:avLst/>
                          </a:prstGeom>
                          <a:noFill/>
                        </pic:spPr>
                      </pic:pic>
                    </a:graphicData>
                  </a:graphic>
                </wp:inline>
              </w:drawing>
            </w:r>
          </w:p>
          <w:p w:rsidR="00DB2971" w:rsidRPr="00BC4ACB" w:rsidRDefault="00DB2971" w:rsidP="00D3076E"/>
        </w:tc>
      </w:tr>
      <w:tr w:rsidR="00DB2971" w:rsidRPr="00BC4ACB" w:rsidTr="00D3076E">
        <w:trPr>
          <w:trHeight w:val="20"/>
          <w:jc w:val="center"/>
        </w:trPr>
        <w:tc>
          <w:tcPr>
            <w:tcW w:w="670" w:type="dxa"/>
            <w:tcBorders>
              <w:top w:val="single" w:sz="8" w:space="0" w:color="auto"/>
              <w:left w:val="single" w:sz="8" w:space="0" w:color="auto"/>
              <w:bottom w:val="single" w:sz="4" w:space="0" w:color="auto"/>
              <w:right w:val="single" w:sz="4" w:space="0" w:color="auto"/>
            </w:tcBorders>
            <w:noWrap/>
            <w:vAlign w:val="center"/>
          </w:tcPr>
          <w:p w:rsidR="00DB2971" w:rsidRPr="00BC4ACB" w:rsidRDefault="00DB2971" w:rsidP="00D3076E">
            <w:pPr>
              <w:jc w:val="center"/>
            </w:pPr>
            <w:r w:rsidRPr="00BC4ACB">
              <w:rPr>
                <w:sz w:val="22"/>
                <w:szCs w:val="22"/>
              </w:rPr>
              <w:lastRenderedPageBreak/>
              <w:t>3.</w:t>
            </w:r>
          </w:p>
        </w:tc>
        <w:tc>
          <w:tcPr>
            <w:tcW w:w="9172" w:type="dxa"/>
            <w:tcBorders>
              <w:top w:val="single" w:sz="8" w:space="0" w:color="auto"/>
              <w:left w:val="nil"/>
              <w:bottom w:val="single" w:sz="4" w:space="0" w:color="auto"/>
              <w:right w:val="single" w:sz="4" w:space="0" w:color="auto"/>
            </w:tcBorders>
            <w:noWrap/>
          </w:tcPr>
          <w:p w:rsidR="00DB2971" w:rsidRPr="00BC4ACB" w:rsidRDefault="00DB2971" w:rsidP="00D3076E">
            <w:pPr>
              <w:autoSpaceDE w:val="0"/>
              <w:autoSpaceDN w:val="0"/>
              <w:adjustRightInd w:val="0"/>
              <w:ind w:right="-8"/>
              <w:jc w:val="both"/>
              <w:rPr>
                <w:b/>
              </w:rPr>
            </w:pPr>
          </w:p>
          <w:p w:rsidR="00DB2971" w:rsidRPr="00BC4ACB" w:rsidRDefault="00DB2971" w:rsidP="00D3076E">
            <w:pPr>
              <w:autoSpaceDE w:val="0"/>
              <w:autoSpaceDN w:val="0"/>
              <w:adjustRightInd w:val="0"/>
              <w:ind w:right="-8"/>
              <w:jc w:val="both"/>
              <w:rPr>
                <w:b/>
                <w:color w:val="FF0000"/>
              </w:rPr>
            </w:pPr>
            <w:r w:rsidRPr="00BC4ACB">
              <w:rPr>
                <w:b/>
                <w:sz w:val="22"/>
                <w:szCs w:val="22"/>
              </w:rPr>
              <w:t xml:space="preserve">Жилет женский </w:t>
            </w:r>
            <w:r w:rsidRPr="00BC4ACB">
              <w:rPr>
                <w:b/>
                <w:color w:val="000000" w:themeColor="text1"/>
                <w:sz w:val="22"/>
                <w:szCs w:val="22"/>
              </w:rPr>
              <w:t>(</w:t>
            </w:r>
            <w:r w:rsidRPr="00BC4ACB">
              <w:rPr>
                <w:b/>
                <w:bCs/>
                <w:caps/>
                <w:color w:val="000000" w:themeColor="text1"/>
              </w:rPr>
              <w:t xml:space="preserve">ТУ 8554-002-01124323-2009 </w:t>
            </w:r>
            <w:r w:rsidRPr="00BC4ACB">
              <w:rPr>
                <w:b/>
                <w:sz w:val="22"/>
                <w:szCs w:val="22"/>
              </w:rPr>
              <w:t>«Одежда форменная для работников ОАО «РЖД». Костюм форменный женский для билетных кассиров»)</w:t>
            </w:r>
          </w:p>
          <w:p w:rsidR="00DB2971" w:rsidRPr="00BC4ACB" w:rsidRDefault="00DB2971" w:rsidP="00D3076E">
            <w:pPr>
              <w:autoSpaceDE w:val="0"/>
              <w:autoSpaceDN w:val="0"/>
              <w:adjustRightInd w:val="0"/>
              <w:jc w:val="both"/>
            </w:pPr>
            <w:r w:rsidRPr="00BC4ACB">
              <w:rPr>
                <w:sz w:val="22"/>
                <w:szCs w:val="22"/>
              </w:rPr>
              <w:t>- из полушерстяной костюмной ткани красного цвета;</w:t>
            </w:r>
          </w:p>
          <w:p w:rsidR="00DB2971" w:rsidRPr="00BC4ACB" w:rsidRDefault="00DB2971" w:rsidP="00D3076E">
            <w:pPr>
              <w:autoSpaceDE w:val="0"/>
              <w:autoSpaceDN w:val="0"/>
              <w:adjustRightInd w:val="0"/>
              <w:jc w:val="both"/>
            </w:pPr>
            <w:r w:rsidRPr="00BC4ACB">
              <w:rPr>
                <w:sz w:val="22"/>
                <w:szCs w:val="22"/>
              </w:rPr>
              <w:t>- жилет полуприлегающего силуэта, с центральной бортовой застежкой на пять прорезных петель и пять пуговиц;</w:t>
            </w:r>
          </w:p>
          <w:p w:rsidR="00DB2971" w:rsidRPr="00BC4ACB" w:rsidRDefault="00DB2971" w:rsidP="00D3076E">
            <w:pPr>
              <w:autoSpaceDE w:val="0"/>
              <w:autoSpaceDN w:val="0"/>
              <w:adjustRightInd w:val="0"/>
              <w:jc w:val="both"/>
            </w:pPr>
            <w:r w:rsidRPr="00BC4ACB">
              <w:rPr>
                <w:sz w:val="22"/>
                <w:szCs w:val="22"/>
              </w:rPr>
              <w:t>- полочки жилета с нагрудными вытачками от линии низа;</w:t>
            </w:r>
          </w:p>
          <w:p w:rsidR="00DB2971" w:rsidRPr="00BC4ACB" w:rsidRDefault="00DB2971" w:rsidP="00D3076E">
            <w:pPr>
              <w:autoSpaceDE w:val="0"/>
              <w:autoSpaceDN w:val="0"/>
              <w:adjustRightInd w:val="0"/>
              <w:jc w:val="both"/>
            </w:pPr>
            <w:r w:rsidRPr="00BC4ACB">
              <w:rPr>
                <w:sz w:val="22"/>
                <w:szCs w:val="22"/>
              </w:rPr>
              <w:t xml:space="preserve">- полочки с прорезными боковыми карманами в «рамку» с клапанами; </w:t>
            </w:r>
          </w:p>
          <w:p w:rsidR="00DB2971" w:rsidRPr="00BC4ACB" w:rsidRDefault="00DB2971" w:rsidP="00D3076E">
            <w:pPr>
              <w:autoSpaceDE w:val="0"/>
              <w:autoSpaceDN w:val="0"/>
              <w:adjustRightInd w:val="0"/>
              <w:jc w:val="both"/>
            </w:pPr>
            <w:r w:rsidRPr="00BC4ACB">
              <w:rPr>
                <w:sz w:val="22"/>
                <w:szCs w:val="22"/>
              </w:rPr>
              <w:t>- спинка со средним швом и отрезными бочками;</w:t>
            </w:r>
          </w:p>
          <w:p w:rsidR="00DB2971" w:rsidRPr="00BC4ACB" w:rsidRDefault="00DB2971" w:rsidP="00D3076E">
            <w:pPr>
              <w:autoSpaceDE w:val="0"/>
              <w:autoSpaceDN w:val="0"/>
              <w:adjustRightInd w:val="0"/>
              <w:jc w:val="both"/>
            </w:pPr>
            <w:r w:rsidRPr="00BC4ACB">
              <w:rPr>
                <w:sz w:val="22"/>
                <w:szCs w:val="22"/>
              </w:rPr>
              <w:t>- на спинке на уровне линии талии расположен хлястик (из двух частей) с пряжкой и блочками;</w:t>
            </w:r>
          </w:p>
          <w:p w:rsidR="00DB2971" w:rsidRPr="00BC4ACB" w:rsidRDefault="00DB2971" w:rsidP="00D3076E">
            <w:pPr>
              <w:autoSpaceDE w:val="0"/>
              <w:autoSpaceDN w:val="0"/>
              <w:adjustRightInd w:val="0"/>
              <w:jc w:val="both"/>
            </w:pPr>
            <w:r w:rsidRPr="00BC4ACB">
              <w:rPr>
                <w:sz w:val="22"/>
                <w:szCs w:val="22"/>
              </w:rPr>
              <w:t>- спинка и боковые части полочек на подкладке;</w:t>
            </w:r>
          </w:p>
          <w:p w:rsidR="00DB2971" w:rsidRPr="00BC4ACB" w:rsidRDefault="00DB2971" w:rsidP="00D3076E">
            <w:pPr>
              <w:autoSpaceDE w:val="0"/>
              <w:autoSpaceDN w:val="0"/>
              <w:adjustRightInd w:val="0"/>
              <w:jc w:val="both"/>
            </w:pPr>
            <w:r w:rsidRPr="00BC4ACB">
              <w:rPr>
                <w:sz w:val="22"/>
                <w:szCs w:val="22"/>
              </w:rPr>
              <w:lastRenderedPageBreak/>
              <w:t>- борта обработаны подбортами из основной ткани; горловина спинки – обтачкой из основной ткани.</w:t>
            </w:r>
          </w:p>
          <w:p w:rsidR="00DB2971" w:rsidRPr="00BC4ACB" w:rsidRDefault="00DB2971" w:rsidP="00D3076E">
            <w:pPr>
              <w:autoSpaceDE w:val="0"/>
              <w:autoSpaceDN w:val="0"/>
              <w:adjustRightInd w:val="0"/>
              <w:jc w:val="both"/>
            </w:pPr>
          </w:p>
          <w:p w:rsidR="00DB2971" w:rsidRPr="00BC4ACB" w:rsidRDefault="00DB2971" w:rsidP="00D3076E">
            <w:pPr>
              <w:rPr>
                <w:b/>
              </w:rPr>
            </w:pPr>
            <w:r w:rsidRPr="00BC4ACB">
              <w:rPr>
                <w:b/>
              </w:rPr>
              <w:t>Характеристика ткани:</w:t>
            </w:r>
          </w:p>
          <w:p w:rsidR="00DB2971" w:rsidRPr="00BC4ACB" w:rsidRDefault="00DB2971" w:rsidP="00D3076E">
            <w:r w:rsidRPr="00BC4ACB">
              <w:t>Основная ткань костюмная красного цвета, состав: 70% шерсть, 30 % ПЭ.</w:t>
            </w:r>
          </w:p>
          <w:p w:rsidR="00DB2971" w:rsidRPr="00BC4ACB" w:rsidRDefault="00DB2971" w:rsidP="00D3076E">
            <w:r w:rsidRPr="00BC4ACB">
              <w:rPr>
                <w:sz w:val="22"/>
                <w:szCs w:val="22"/>
              </w:rPr>
              <w:t>Размер и рост: ассорти.</w:t>
            </w:r>
          </w:p>
          <w:p w:rsidR="00DB2971" w:rsidRPr="00BC4ACB" w:rsidRDefault="00DB2971" w:rsidP="00D3076E"/>
          <w:p w:rsidR="00DB2971" w:rsidRPr="00BC4ACB" w:rsidRDefault="00DB2971" w:rsidP="00D3076E">
            <w:r w:rsidRPr="00BC4ACB">
              <w:rPr>
                <w:noProof/>
                <w:sz w:val="22"/>
                <w:szCs w:val="22"/>
              </w:rPr>
              <w:drawing>
                <wp:inline distT="0" distB="0" distL="0" distR="0">
                  <wp:extent cx="1866900" cy="50857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0" cy="5085715"/>
                          </a:xfrm>
                          <a:prstGeom prst="rect">
                            <a:avLst/>
                          </a:prstGeom>
                          <a:noFill/>
                        </pic:spPr>
                      </pic:pic>
                    </a:graphicData>
                  </a:graphic>
                </wp:inline>
              </w:drawing>
            </w:r>
          </w:p>
          <w:p w:rsidR="00DB2971" w:rsidRPr="00BC4ACB" w:rsidRDefault="00DB2971" w:rsidP="00D3076E"/>
        </w:tc>
      </w:tr>
      <w:tr w:rsidR="00DB2971" w:rsidRPr="00BC4ACB" w:rsidTr="00D3076E">
        <w:trPr>
          <w:trHeight w:val="20"/>
          <w:jc w:val="center"/>
        </w:trPr>
        <w:tc>
          <w:tcPr>
            <w:tcW w:w="670" w:type="dxa"/>
            <w:tcBorders>
              <w:top w:val="single" w:sz="8" w:space="0" w:color="auto"/>
              <w:left w:val="single" w:sz="8" w:space="0" w:color="auto"/>
              <w:bottom w:val="single" w:sz="4" w:space="0" w:color="auto"/>
              <w:right w:val="single" w:sz="4" w:space="0" w:color="auto"/>
            </w:tcBorders>
            <w:noWrap/>
            <w:vAlign w:val="center"/>
          </w:tcPr>
          <w:p w:rsidR="00DB2971" w:rsidRPr="00BC4ACB" w:rsidRDefault="00DB2971" w:rsidP="00D3076E">
            <w:pPr>
              <w:jc w:val="center"/>
            </w:pPr>
            <w:r w:rsidRPr="00BC4ACB">
              <w:rPr>
                <w:sz w:val="22"/>
                <w:szCs w:val="22"/>
              </w:rPr>
              <w:lastRenderedPageBreak/>
              <w:t>4.</w:t>
            </w:r>
          </w:p>
          <w:p w:rsidR="00DB2971" w:rsidRPr="00BC4ACB" w:rsidRDefault="00DB2971" w:rsidP="00D3076E">
            <w:pPr>
              <w:jc w:val="center"/>
            </w:pPr>
          </w:p>
        </w:tc>
        <w:tc>
          <w:tcPr>
            <w:tcW w:w="9172" w:type="dxa"/>
            <w:tcBorders>
              <w:top w:val="single" w:sz="8" w:space="0" w:color="auto"/>
              <w:left w:val="nil"/>
              <w:bottom w:val="single" w:sz="4" w:space="0" w:color="auto"/>
              <w:right w:val="single" w:sz="4" w:space="0" w:color="auto"/>
            </w:tcBorders>
            <w:noWrap/>
          </w:tcPr>
          <w:p w:rsidR="00DB2971" w:rsidRPr="00BC4ACB" w:rsidRDefault="00DB2971" w:rsidP="00D3076E">
            <w:pPr>
              <w:autoSpaceDE w:val="0"/>
              <w:autoSpaceDN w:val="0"/>
              <w:adjustRightInd w:val="0"/>
              <w:jc w:val="both"/>
              <w:rPr>
                <w:b/>
              </w:rPr>
            </w:pPr>
          </w:p>
          <w:p w:rsidR="00DB2971" w:rsidRPr="00BC4ACB" w:rsidRDefault="00DB2971" w:rsidP="00D3076E">
            <w:pPr>
              <w:autoSpaceDE w:val="0"/>
              <w:autoSpaceDN w:val="0"/>
              <w:adjustRightInd w:val="0"/>
              <w:jc w:val="both"/>
              <w:rPr>
                <w:b/>
              </w:rPr>
            </w:pPr>
            <w:r w:rsidRPr="00BC4ACB">
              <w:rPr>
                <w:b/>
              </w:rPr>
              <w:t>Юбка</w:t>
            </w:r>
            <w:r w:rsidRPr="00BC4ACB">
              <w:rPr>
                <w:b/>
                <w:sz w:val="22"/>
                <w:szCs w:val="22"/>
              </w:rPr>
              <w:t xml:space="preserve"> </w:t>
            </w:r>
            <w:r w:rsidRPr="00BC4ACB">
              <w:rPr>
                <w:b/>
                <w:color w:val="000000" w:themeColor="text1"/>
                <w:sz w:val="22"/>
                <w:szCs w:val="22"/>
              </w:rPr>
              <w:t>(</w:t>
            </w:r>
            <w:r w:rsidRPr="00BC4ACB">
              <w:rPr>
                <w:b/>
                <w:bCs/>
                <w:caps/>
                <w:color w:val="000000" w:themeColor="text1"/>
              </w:rPr>
              <w:t xml:space="preserve">ТУ 8554-002-01124323-2009 </w:t>
            </w:r>
            <w:r w:rsidRPr="00BC4ACB">
              <w:rPr>
                <w:b/>
                <w:sz w:val="22"/>
                <w:szCs w:val="22"/>
              </w:rPr>
              <w:t>«Одежда форменная для работников ОАО «РЖД». Костюм форменный женский для билетных кассиров»)</w:t>
            </w:r>
          </w:p>
          <w:p w:rsidR="00DB2971" w:rsidRPr="00BC4ACB" w:rsidRDefault="00DB2971" w:rsidP="00D3076E">
            <w:pPr>
              <w:autoSpaceDE w:val="0"/>
              <w:autoSpaceDN w:val="0"/>
              <w:adjustRightInd w:val="0"/>
              <w:jc w:val="both"/>
            </w:pPr>
            <w:r w:rsidRPr="00BC4ACB">
              <w:rPr>
                <w:sz w:val="22"/>
                <w:szCs w:val="22"/>
              </w:rPr>
              <w:t>- из полушерстяной костюмной ткани серого цвета;</w:t>
            </w:r>
          </w:p>
          <w:p w:rsidR="00DB2971" w:rsidRPr="00BC4ACB" w:rsidRDefault="00DB2971" w:rsidP="00D3076E">
            <w:pPr>
              <w:autoSpaceDE w:val="0"/>
              <w:autoSpaceDN w:val="0"/>
              <w:adjustRightInd w:val="0"/>
              <w:jc w:val="both"/>
            </w:pPr>
            <w:r w:rsidRPr="00BC4ACB">
              <w:rPr>
                <w:sz w:val="22"/>
                <w:szCs w:val="22"/>
              </w:rPr>
              <w:t>- юбка прямая классическая, на подкладке, с притачным поясом;</w:t>
            </w:r>
          </w:p>
          <w:p w:rsidR="00DB2971" w:rsidRPr="00BC4ACB" w:rsidRDefault="00DB2971" w:rsidP="00D3076E">
            <w:pPr>
              <w:autoSpaceDE w:val="0"/>
              <w:autoSpaceDN w:val="0"/>
              <w:adjustRightInd w:val="0"/>
              <w:jc w:val="both"/>
            </w:pPr>
            <w:r w:rsidRPr="00BC4ACB">
              <w:rPr>
                <w:sz w:val="22"/>
                <w:szCs w:val="22"/>
              </w:rPr>
              <w:t xml:space="preserve">- заднее полотнище юбки с двумя вытачками, со средним швом, заканчивающимся отлетной шлицей, с застежкой «молния» в среднем шве; </w:t>
            </w:r>
          </w:p>
          <w:p w:rsidR="00DB2971" w:rsidRPr="00BC4ACB" w:rsidRDefault="00DB2971" w:rsidP="00D3076E">
            <w:pPr>
              <w:autoSpaceDE w:val="0"/>
              <w:autoSpaceDN w:val="0"/>
              <w:adjustRightInd w:val="0"/>
              <w:jc w:val="both"/>
            </w:pPr>
            <w:r w:rsidRPr="00BC4ACB">
              <w:rPr>
                <w:sz w:val="22"/>
                <w:szCs w:val="22"/>
              </w:rPr>
              <w:t>- переднее полотнище юбки с фигурными подрезными боковыми карманами, входящими в шов притачивания пояса и в боковые швы;</w:t>
            </w:r>
          </w:p>
          <w:p w:rsidR="00DB2971" w:rsidRPr="00BC4ACB" w:rsidRDefault="00DB2971" w:rsidP="00D3076E">
            <w:pPr>
              <w:autoSpaceDE w:val="0"/>
              <w:autoSpaceDN w:val="0"/>
              <w:adjustRightInd w:val="0"/>
              <w:jc w:val="both"/>
            </w:pPr>
            <w:r w:rsidRPr="00BC4ACB">
              <w:rPr>
                <w:sz w:val="22"/>
                <w:szCs w:val="22"/>
              </w:rPr>
              <w:t>- пояс притачной цельнокроеный, застегивающийся сзади на петлю и пуговицу;</w:t>
            </w:r>
          </w:p>
          <w:p w:rsidR="00DB2971" w:rsidRPr="00BC4ACB" w:rsidRDefault="00DB2971" w:rsidP="00D3076E">
            <w:pPr>
              <w:autoSpaceDE w:val="0"/>
              <w:autoSpaceDN w:val="0"/>
              <w:adjustRightInd w:val="0"/>
              <w:jc w:val="both"/>
            </w:pPr>
            <w:r w:rsidRPr="00BC4ACB">
              <w:rPr>
                <w:sz w:val="22"/>
                <w:szCs w:val="22"/>
              </w:rPr>
              <w:t>-</w:t>
            </w:r>
            <w:r w:rsidRPr="00BC4ACB">
              <w:t xml:space="preserve"> </w:t>
            </w:r>
            <w:r w:rsidRPr="00BC4ACB">
              <w:rPr>
                <w:sz w:val="22"/>
                <w:szCs w:val="22"/>
              </w:rPr>
              <w:t>от бокового шва до вытачек задних половинок проложена эластичная тесьма;</w:t>
            </w:r>
          </w:p>
          <w:p w:rsidR="00DB2971" w:rsidRPr="00BC4ACB" w:rsidRDefault="00DB2971" w:rsidP="00D3076E">
            <w:pPr>
              <w:autoSpaceDE w:val="0"/>
              <w:autoSpaceDN w:val="0"/>
              <w:adjustRightInd w:val="0"/>
              <w:jc w:val="both"/>
            </w:pPr>
            <w:r w:rsidRPr="00BC4ACB">
              <w:rPr>
                <w:sz w:val="22"/>
                <w:szCs w:val="22"/>
              </w:rPr>
              <w:t>- подкладка юбки отлетная по низу;</w:t>
            </w:r>
          </w:p>
          <w:p w:rsidR="00DB2971" w:rsidRPr="00BC4ACB" w:rsidRDefault="00DB2971" w:rsidP="00D3076E">
            <w:pPr>
              <w:autoSpaceDE w:val="0"/>
              <w:autoSpaceDN w:val="0"/>
              <w:adjustRightInd w:val="0"/>
              <w:jc w:val="both"/>
            </w:pPr>
            <w:r w:rsidRPr="00BC4ACB">
              <w:rPr>
                <w:sz w:val="22"/>
                <w:szCs w:val="22"/>
              </w:rPr>
              <w:t>- по краю карманов и поясу проложена строчка шир. 0,1 см.</w:t>
            </w:r>
          </w:p>
          <w:p w:rsidR="00DB2971" w:rsidRPr="00BC4ACB" w:rsidRDefault="00DB2971" w:rsidP="00D3076E">
            <w:pPr>
              <w:autoSpaceDE w:val="0"/>
              <w:autoSpaceDN w:val="0"/>
              <w:adjustRightInd w:val="0"/>
              <w:jc w:val="both"/>
            </w:pPr>
          </w:p>
          <w:p w:rsidR="00DB2971" w:rsidRPr="00BC4ACB" w:rsidRDefault="00DB2971" w:rsidP="00D3076E">
            <w:pPr>
              <w:rPr>
                <w:b/>
              </w:rPr>
            </w:pPr>
            <w:r w:rsidRPr="00BC4ACB">
              <w:rPr>
                <w:b/>
              </w:rPr>
              <w:t>Характеристика ткани:</w:t>
            </w:r>
          </w:p>
          <w:p w:rsidR="00DB2971" w:rsidRPr="00BC4ACB" w:rsidRDefault="00DB2971" w:rsidP="00D3076E">
            <w:r w:rsidRPr="00BC4ACB">
              <w:t>Основная ткань костюмная серого цвета, состав: 70% шерсть, 30 % ПЭ.</w:t>
            </w:r>
          </w:p>
          <w:p w:rsidR="00DB2971" w:rsidRPr="00BC4ACB" w:rsidRDefault="00DB2971" w:rsidP="00D3076E">
            <w:r w:rsidRPr="00BC4ACB">
              <w:rPr>
                <w:sz w:val="22"/>
                <w:szCs w:val="22"/>
              </w:rPr>
              <w:lastRenderedPageBreak/>
              <w:t xml:space="preserve">Размер и рост: ассорти. </w:t>
            </w:r>
          </w:p>
          <w:p w:rsidR="00DB2971" w:rsidRPr="00BC4ACB" w:rsidRDefault="00DB2971" w:rsidP="00D3076E"/>
          <w:p w:rsidR="00DB2971" w:rsidRPr="00BC4ACB" w:rsidRDefault="00DB2971" w:rsidP="00D3076E">
            <w:r w:rsidRPr="00BC4ACB">
              <w:rPr>
                <w:noProof/>
              </w:rPr>
              <w:drawing>
                <wp:inline distT="0" distB="0" distL="0" distR="0">
                  <wp:extent cx="2609215" cy="2428875"/>
                  <wp:effectExtent l="0" t="0" r="63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9215" cy="2428875"/>
                          </a:xfrm>
                          <a:prstGeom prst="rect">
                            <a:avLst/>
                          </a:prstGeom>
                          <a:noFill/>
                        </pic:spPr>
                      </pic:pic>
                    </a:graphicData>
                  </a:graphic>
                </wp:inline>
              </w:drawing>
            </w:r>
          </w:p>
          <w:p w:rsidR="00DB2971" w:rsidRPr="00BC4ACB" w:rsidRDefault="00DB2971" w:rsidP="00D3076E"/>
        </w:tc>
      </w:tr>
      <w:tr w:rsidR="00DB2971" w:rsidRPr="00BC4ACB" w:rsidTr="00D3076E">
        <w:trPr>
          <w:trHeight w:val="20"/>
          <w:jc w:val="center"/>
        </w:trPr>
        <w:tc>
          <w:tcPr>
            <w:tcW w:w="670" w:type="dxa"/>
            <w:tcBorders>
              <w:top w:val="single" w:sz="8" w:space="0" w:color="auto"/>
              <w:left w:val="single" w:sz="8" w:space="0" w:color="auto"/>
              <w:bottom w:val="single" w:sz="4" w:space="0" w:color="auto"/>
              <w:right w:val="single" w:sz="4" w:space="0" w:color="auto"/>
            </w:tcBorders>
            <w:noWrap/>
            <w:vAlign w:val="center"/>
          </w:tcPr>
          <w:p w:rsidR="00DB2971" w:rsidRPr="00BC4ACB" w:rsidRDefault="00DB2971" w:rsidP="00D3076E">
            <w:pPr>
              <w:jc w:val="center"/>
            </w:pPr>
            <w:r w:rsidRPr="00BC4ACB">
              <w:rPr>
                <w:sz w:val="22"/>
                <w:szCs w:val="22"/>
              </w:rPr>
              <w:lastRenderedPageBreak/>
              <w:t>5.</w:t>
            </w:r>
          </w:p>
        </w:tc>
        <w:tc>
          <w:tcPr>
            <w:tcW w:w="9172" w:type="dxa"/>
            <w:tcBorders>
              <w:top w:val="single" w:sz="8" w:space="0" w:color="auto"/>
              <w:left w:val="nil"/>
              <w:bottom w:val="single" w:sz="4" w:space="0" w:color="auto"/>
              <w:right w:val="single" w:sz="4" w:space="0" w:color="auto"/>
            </w:tcBorders>
            <w:noWrap/>
          </w:tcPr>
          <w:p w:rsidR="00DB2971" w:rsidRPr="00BC4ACB" w:rsidRDefault="00DB2971" w:rsidP="00D3076E">
            <w:pPr>
              <w:rPr>
                <w:b/>
              </w:rPr>
            </w:pPr>
          </w:p>
          <w:p w:rsidR="00DB2971" w:rsidRPr="00BC4ACB" w:rsidRDefault="00DB2971" w:rsidP="00D3076E">
            <w:pPr>
              <w:rPr>
                <w:b/>
              </w:rPr>
            </w:pPr>
            <w:r w:rsidRPr="00BC4ACB">
              <w:rPr>
                <w:b/>
              </w:rPr>
              <w:t xml:space="preserve">Шарф форменный шейный </w:t>
            </w:r>
            <w:r w:rsidRPr="00BC4ACB">
              <w:rPr>
                <w:b/>
                <w:sz w:val="22"/>
                <w:szCs w:val="22"/>
              </w:rPr>
              <w:t>(</w:t>
            </w:r>
            <w:r w:rsidRPr="00BC4ACB">
              <w:rPr>
                <w:b/>
                <w:bCs/>
                <w:caps/>
              </w:rPr>
              <w:t xml:space="preserve">ТУ 8379-016-01124323-2009 </w:t>
            </w:r>
            <w:r w:rsidRPr="00BC4ACB">
              <w:rPr>
                <w:b/>
              </w:rPr>
              <w:t>«Аксессуары для форменной одежды для работников ОАО «РЖД». Шарфы форменные женские из шелковых тканей»</w:t>
            </w:r>
          </w:p>
          <w:p w:rsidR="00DB2971" w:rsidRPr="00BC4ACB" w:rsidRDefault="00DB2971" w:rsidP="00D3076E">
            <w:pPr>
              <w:autoSpaceDE w:val="0"/>
              <w:autoSpaceDN w:val="0"/>
              <w:adjustRightInd w:val="0"/>
              <w:ind w:right="-8"/>
              <w:jc w:val="both"/>
            </w:pPr>
            <w:r w:rsidRPr="00BC4ACB">
              <w:rPr>
                <w:sz w:val="22"/>
                <w:szCs w:val="22"/>
              </w:rPr>
              <w:t xml:space="preserve">- шарф шелковый прямоугольной формы, обтачной со всех сторон; </w:t>
            </w:r>
          </w:p>
          <w:p w:rsidR="00DB2971" w:rsidRPr="00BC4ACB" w:rsidRDefault="00DB2971" w:rsidP="00D3076E">
            <w:pPr>
              <w:autoSpaceDE w:val="0"/>
              <w:autoSpaceDN w:val="0"/>
              <w:adjustRightInd w:val="0"/>
              <w:ind w:right="-8"/>
              <w:jc w:val="both"/>
            </w:pPr>
            <w:r w:rsidRPr="00BC4ACB">
              <w:rPr>
                <w:sz w:val="22"/>
                <w:szCs w:val="22"/>
              </w:rPr>
              <w:t>- основной цвет шарфа – светло-серый с красными и серыми полосками;</w:t>
            </w:r>
          </w:p>
          <w:p w:rsidR="00DB2971" w:rsidRPr="00BC4ACB" w:rsidRDefault="00DB2971" w:rsidP="00D3076E">
            <w:r w:rsidRPr="00BC4ACB">
              <w:rPr>
                <w:sz w:val="22"/>
                <w:szCs w:val="22"/>
              </w:rPr>
              <w:t xml:space="preserve">- в нижней части шарфа - логотип РЖД. </w:t>
            </w:r>
          </w:p>
          <w:p w:rsidR="00DB2971" w:rsidRPr="00BC4ACB" w:rsidRDefault="00DB2971" w:rsidP="00D3076E"/>
          <w:p w:rsidR="00DB2971" w:rsidRPr="00BC4ACB" w:rsidRDefault="00DB2971" w:rsidP="00D3076E">
            <w:pPr>
              <w:rPr>
                <w:b/>
              </w:rPr>
            </w:pPr>
            <w:r w:rsidRPr="00BC4ACB">
              <w:rPr>
                <w:noProof/>
              </w:rPr>
              <w:drawing>
                <wp:inline distT="0" distB="0" distL="0" distR="0">
                  <wp:extent cx="2592070" cy="3554233"/>
                  <wp:effectExtent l="0" t="0" r="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3610" cy="3556345"/>
                          </a:xfrm>
                          <a:prstGeom prst="rect">
                            <a:avLst/>
                          </a:prstGeom>
                          <a:noFill/>
                        </pic:spPr>
                      </pic:pic>
                    </a:graphicData>
                  </a:graphic>
                </wp:inline>
              </w:drawing>
            </w:r>
          </w:p>
          <w:p w:rsidR="00DB2971" w:rsidRPr="00BC4ACB" w:rsidRDefault="00DB2971" w:rsidP="00D3076E">
            <w:pPr>
              <w:rPr>
                <w:b/>
              </w:rPr>
            </w:pPr>
          </w:p>
        </w:tc>
      </w:tr>
      <w:tr w:rsidR="00DB2971" w:rsidRPr="00BC4ACB" w:rsidTr="00D3076E">
        <w:trPr>
          <w:trHeight w:val="20"/>
          <w:jc w:val="center"/>
        </w:trPr>
        <w:tc>
          <w:tcPr>
            <w:tcW w:w="670" w:type="dxa"/>
            <w:tcBorders>
              <w:top w:val="single" w:sz="8" w:space="0" w:color="auto"/>
              <w:left w:val="single" w:sz="8" w:space="0" w:color="auto"/>
              <w:bottom w:val="single" w:sz="8" w:space="0" w:color="auto"/>
              <w:right w:val="single" w:sz="4" w:space="0" w:color="auto"/>
            </w:tcBorders>
            <w:noWrap/>
            <w:vAlign w:val="center"/>
          </w:tcPr>
          <w:p w:rsidR="00DB2971" w:rsidRPr="00BC4ACB" w:rsidRDefault="00DB2971" w:rsidP="00D3076E">
            <w:pPr>
              <w:jc w:val="center"/>
            </w:pPr>
            <w:r w:rsidRPr="00BC4ACB">
              <w:rPr>
                <w:sz w:val="22"/>
                <w:szCs w:val="22"/>
              </w:rPr>
              <w:t>6</w:t>
            </w:r>
          </w:p>
        </w:tc>
        <w:tc>
          <w:tcPr>
            <w:tcW w:w="9172" w:type="dxa"/>
            <w:tcBorders>
              <w:top w:val="single" w:sz="8" w:space="0" w:color="auto"/>
              <w:left w:val="nil"/>
              <w:bottom w:val="single" w:sz="8" w:space="0" w:color="auto"/>
              <w:right w:val="single" w:sz="4" w:space="0" w:color="auto"/>
            </w:tcBorders>
            <w:noWrap/>
          </w:tcPr>
          <w:p w:rsidR="00DB2971" w:rsidRPr="00BC4ACB" w:rsidRDefault="00DB2971" w:rsidP="00D3076E">
            <w:pPr>
              <w:rPr>
                <w:b/>
                <w:color w:val="000000" w:themeColor="text1"/>
              </w:rPr>
            </w:pPr>
          </w:p>
          <w:p w:rsidR="00DB2971" w:rsidRDefault="00DB2971" w:rsidP="00D3076E">
            <w:pPr>
              <w:rPr>
                <w:b/>
                <w:color w:val="000000" w:themeColor="text1"/>
              </w:rPr>
            </w:pPr>
          </w:p>
          <w:p w:rsidR="00DB2971" w:rsidRDefault="00DB2971" w:rsidP="00D3076E">
            <w:pPr>
              <w:rPr>
                <w:b/>
                <w:sz w:val="22"/>
                <w:szCs w:val="22"/>
              </w:rPr>
            </w:pPr>
            <w:r w:rsidRPr="00BC4ACB">
              <w:rPr>
                <w:b/>
                <w:color w:val="000000" w:themeColor="text1"/>
              </w:rPr>
              <w:t>Блузка форменная</w:t>
            </w:r>
            <w:r w:rsidRPr="00BC4ACB">
              <w:rPr>
                <w:b/>
                <w:color w:val="FF0000"/>
              </w:rPr>
              <w:t xml:space="preserve">  </w:t>
            </w:r>
            <w:r w:rsidRPr="00BC4ACB">
              <w:rPr>
                <w:b/>
                <w:color w:val="000000" w:themeColor="text1"/>
              </w:rPr>
              <w:t>голубого цвета с длинным рукавом (ТУ 8559-010-01124323-2009 «</w:t>
            </w:r>
            <w:r w:rsidRPr="00BC4ACB">
              <w:rPr>
                <w:b/>
                <w:sz w:val="22"/>
                <w:szCs w:val="22"/>
              </w:rPr>
              <w:t>Одежда форменная для работников ОАО «РЖД». Блузки форменные»)</w:t>
            </w:r>
          </w:p>
          <w:p w:rsidR="00DB2971" w:rsidRPr="00BC4ACB" w:rsidRDefault="00DB2971" w:rsidP="00D3076E">
            <w:pPr>
              <w:rPr>
                <w:color w:val="FF0000"/>
              </w:rPr>
            </w:pPr>
          </w:p>
          <w:p w:rsidR="00DB2971" w:rsidRPr="00BC4ACB" w:rsidRDefault="00DB2971" w:rsidP="00D3076E">
            <w:pPr>
              <w:rPr>
                <w:color w:val="000000" w:themeColor="text1"/>
              </w:rPr>
            </w:pPr>
            <w:r w:rsidRPr="00BC4ACB">
              <w:rPr>
                <w:color w:val="000000" w:themeColor="text1"/>
              </w:rPr>
              <w:t xml:space="preserve">- силуэт полуприлегающий; </w:t>
            </w:r>
          </w:p>
          <w:p w:rsidR="00DB2971" w:rsidRPr="00BC4ACB" w:rsidRDefault="00DB2971" w:rsidP="00D3076E">
            <w:pPr>
              <w:rPr>
                <w:color w:val="000000" w:themeColor="text1"/>
              </w:rPr>
            </w:pPr>
            <w:r w:rsidRPr="00BC4ACB">
              <w:rPr>
                <w:color w:val="000000" w:themeColor="text1"/>
              </w:rPr>
              <w:lastRenderedPageBreak/>
              <w:t>- на полочках нагрудные вытачки из бокового шва;</w:t>
            </w:r>
          </w:p>
          <w:p w:rsidR="00DB2971" w:rsidRPr="00BC4ACB" w:rsidRDefault="00DB2971" w:rsidP="00D3076E">
            <w:pPr>
              <w:rPr>
                <w:color w:val="000000" w:themeColor="text1"/>
              </w:rPr>
            </w:pPr>
            <w:r w:rsidRPr="00BC4ACB">
              <w:rPr>
                <w:color w:val="000000" w:themeColor="text1"/>
              </w:rPr>
              <w:t>- нагрудные карманы с клапаном, клапан пристегивается пуговицей;</w:t>
            </w:r>
          </w:p>
          <w:p w:rsidR="00DB2971" w:rsidRPr="00BC4ACB" w:rsidRDefault="00DB2971" w:rsidP="00D3076E">
            <w:pPr>
              <w:rPr>
                <w:color w:val="000000" w:themeColor="text1"/>
              </w:rPr>
            </w:pPr>
            <w:r w:rsidRPr="00BC4ACB">
              <w:rPr>
                <w:color w:val="000000" w:themeColor="text1"/>
              </w:rPr>
              <w:t>- застежка центральная бортовая на семь пуговиц и петель;</w:t>
            </w:r>
          </w:p>
          <w:p w:rsidR="00DB2971" w:rsidRPr="00BC4ACB" w:rsidRDefault="00DB2971" w:rsidP="00D3076E">
            <w:pPr>
              <w:rPr>
                <w:color w:val="000000" w:themeColor="text1"/>
              </w:rPr>
            </w:pPr>
            <w:r w:rsidRPr="00BC4ACB">
              <w:rPr>
                <w:color w:val="000000" w:themeColor="text1"/>
              </w:rPr>
              <w:t xml:space="preserve">- спинка с отрезными бочками; </w:t>
            </w:r>
          </w:p>
          <w:p w:rsidR="00DB2971" w:rsidRPr="00BC4ACB" w:rsidRDefault="00DB2971" w:rsidP="00D3076E">
            <w:pPr>
              <w:rPr>
                <w:color w:val="000000" w:themeColor="text1"/>
              </w:rPr>
            </w:pPr>
            <w:r w:rsidRPr="00BC4ACB">
              <w:rPr>
                <w:color w:val="000000" w:themeColor="text1"/>
              </w:rPr>
              <w:t>- рукав длинный рубашечный на манжетах;</w:t>
            </w:r>
          </w:p>
          <w:p w:rsidR="00DB2971" w:rsidRPr="00BC4ACB" w:rsidRDefault="00DB2971" w:rsidP="00D3076E">
            <w:pPr>
              <w:rPr>
                <w:color w:val="000000" w:themeColor="text1"/>
              </w:rPr>
            </w:pPr>
            <w:r w:rsidRPr="00BC4ACB">
              <w:rPr>
                <w:color w:val="000000" w:themeColor="text1"/>
              </w:rPr>
              <w:t xml:space="preserve"> - манжеты прямоугольные со скошенным углом, застегиваются на одну петлю и пуговицу;</w:t>
            </w:r>
          </w:p>
          <w:p w:rsidR="00DB2971" w:rsidRPr="00BC4ACB" w:rsidRDefault="00DB2971" w:rsidP="00D3076E">
            <w:pPr>
              <w:rPr>
                <w:color w:val="000000" w:themeColor="text1"/>
              </w:rPr>
            </w:pPr>
            <w:r w:rsidRPr="00BC4ACB">
              <w:rPr>
                <w:color w:val="000000" w:themeColor="text1"/>
              </w:rPr>
              <w:t>- шлица рукава окантована обтачкой;</w:t>
            </w:r>
          </w:p>
          <w:p w:rsidR="00DB2971" w:rsidRPr="00BC4ACB" w:rsidRDefault="00DB2971" w:rsidP="00D3076E">
            <w:pPr>
              <w:rPr>
                <w:color w:val="000000" w:themeColor="text1"/>
              </w:rPr>
            </w:pPr>
            <w:r w:rsidRPr="00BC4ACB">
              <w:rPr>
                <w:color w:val="000000" w:themeColor="text1"/>
              </w:rPr>
              <w:t>- по шву притачивания манжеты заложено две складки;</w:t>
            </w:r>
          </w:p>
          <w:p w:rsidR="00DB2971" w:rsidRPr="00BC4ACB" w:rsidRDefault="00DB2971" w:rsidP="00D3076E">
            <w:pPr>
              <w:rPr>
                <w:color w:val="000000" w:themeColor="text1"/>
              </w:rPr>
            </w:pPr>
            <w:r w:rsidRPr="00BC4ACB">
              <w:rPr>
                <w:color w:val="000000" w:themeColor="text1"/>
              </w:rPr>
              <w:t>- на левом рукаве в верхней части – вышитый шеврон (нарукавный знак принадлежности к ОАО «РЖД» на костюме и блузке);</w:t>
            </w:r>
          </w:p>
          <w:p w:rsidR="00DB2971" w:rsidRPr="00BC4ACB" w:rsidRDefault="00DB2971" w:rsidP="00D3076E">
            <w:pPr>
              <w:rPr>
                <w:color w:val="000000" w:themeColor="text1"/>
              </w:rPr>
            </w:pPr>
            <w:r w:rsidRPr="00BC4ACB">
              <w:rPr>
                <w:color w:val="000000" w:themeColor="text1"/>
              </w:rPr>
              <w:t xml:space="preserve"> - воротник – отложной с отрезной стойкой;</w:t>
            </w:r>
          </w:p>
          <w:p w:rsidR="00DB2971" w:rsidRPr="00BC4ACB" w:rsidRDefault="00DB2971" w:rsidP="00D3076E">
            <w:pPr>
              <w:rPr>
                <w:color w:val="000000" w:themeColor="text1"/>
              </w:rPr>
            </w:pPr>
            <w:r w:rsidRPr="00BC4ACB">
              <w:rPr>
                <w:color w:val="000000" w:themeColor="text1"/>
              </w:rPr>
              <w:t xml:space="preserve"> - по воротнику и манжетам, шву втачивания рукава проложена отделочная строчка 0,1 см.</w:t>
            </w:r>
          </w:p>
          <w:p w:rsidR="00DB2971" w:rsidRPr="00BC4ACB" w:rsidRDefault="00DB2971" w:rsidP="00D3076E">
            <w:pPr>
              <w:rPr>
                <w:b/>
                <w:color w:val="000000" w:themeColor="text1"/>
              </w:rPr>
            </w:pPr>
            <w:r w:rsidRPr="00BC4ACB">
              <w:rPr>
                <w:b/>
                <w:color w:val="000000" w:themeColor="text1"/>
              </w:rPr>
              <w:t>Характеристика ткани:</w:t>
            </w:r>
          </w:p>
          <w:p w:rsidR="00DB2971" w:rsidRPr="00BC4ACB" w:rsidRDefault="00DB2971" w:rsidP="00D3076E">
            <w:pPr>
              <w:rPr>
                <w:color w:val="000000" w:themeColor="text1"/>
              </w:rPr>
            </w:pPr>
            <w:r w:rsidRPr="00BC4ACB">
              <w:rPr>
                <w:color w:val="000000" w:themeColor="text1"/>
              </w:rPr>
              <w:t>Основная ткань сорочечная (смесовая) голубого цвета, состав: 80% хлопок, 20 % ПЭ.</w:t>
            </w:r>
          </w:p>
          <w:p w:rsidR="00DB2971" w:rsidRPr="00BC4ACB" w:rsidRDefault="00DB2971" w:rsidP="00D3076E">
            <w:pPr>
              <w:rPr>
                <w:color w:val="000000" w:themeColor="text1"/>
              </w:rPr>
            </w:pPr>
            <w:r w:rsidRPr="00BC4ACB">
              <w:rPr>
                <w:sz w:val="22"/>
              </w:rPr>
              <w:t>Размер и рост: ассорти.</w:t>
            </w:r>
            <w:r w:rsidRPr="00BC4ACB">
              <w:rPr>
                <w:color w:val="000000" w:themeColor="text1"/>
              </w:rPr>
              <w:t xml:space="preserve"> </w:t>
            </w:r>
          </w:p>
          <w:p w:rsidR="00DB2971" w:rsidRDefault="00DB2971" w:rsidP="00D3076E">
            <w:pPr>
              <w:rPr>
                <w:color w:val="000000" w:themeColor="text1"/>
              </w:rPr>
            </w:pPr>
          </w:p>
          <w:p w:rsidR="00DB2971" w:rsidRPr="00BC4ACB" w:rsidRDefault="00DB2971" w:rsidP="00D3076E">
            <w:pPr>
              <w:rPr>
                <w:color w:val="000000" w:themeColor="text1"/>
              </w:rPr>
            </w:pPr>
          </w:p>
          <w:p w:rsidR="00DB2971" w:rsidRPr="00BC4ACB" w:rsidRDefault="00DB2971" w:rsidP="00D3076E">
            <w:pPr>
              <w:rPr>
                <w:color w:val="000000" w:themeColor="text1"/>
              </w:rPr>
            </w:pPr>
          </w:p>
          <w:p w:rsidR="00DB2971" w:rsidRPr="00BC4ACB" w:rsidRDefault="00DB2971" w:rsidP="00D3076E">
            <w:pPr>
              <w:rPr>
                <w:color w:val="000000" w:themeColor="text1"/>
              </w:rPr>
            </w:pPr>
            <w:r w:rsidRPr="00BC4ACB">
              <w:rPr>
                <w:noProof/>
                <w:color w:val="000000" w:themeColor="text1"/>
              </w:rPr>
              <w:drawing>
                <wp:inline distT="0" distB="0" distL="0" distR="0">
                  <wp:extent cx="3876040" cy="499046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76040" cy="4990465"/>
                          </a:xfrm>
                          <a:prstGeom prst="rect">
                            <a:avLst/>
                          </a:prstGeom>
                          <a:noFill/>
                        </pic:spPr>
                      </pic:pic>
                    </a:graphicData>
                  </a:graphic>
                </wp:inline>
              </w:drawing>
            </w:r>
          </w:p>
          <w:p w:rsidR="00DB2971" w:rsidRPr="00BC4ACB" w:rsidRDefault="00DB2971" w:rsidP="00D3076E">
            <w:pPr>
              <w:rPr>
                <w:color w:val="000000" w:themeColor="text1"/>
              </w:rPr>
            </w:pPr>
          </w:p>
        </w:tc>
      </w:tr>
      <w:tr w:rsidR="00DB2971" w:rsidRPr="00BC4ACB" w:rsidTr="00D3076E">
        <w:trPr>
          <w:trHeight w:val="11320"/>
          <w:jc w:val="center"/>
        </w:trPr>
        <w:tc>
          <w:tcPr>
            <w:tcW w:w="670" w:type="dxa"/>
            <w:tcBorders>
              <w:top w:val="single" w:sz="8" w:space="0" w:color="auto"/>
              <w:left w:val="single" w:sz="8" w:space="0" w:color="auto"/>
              <w:bottom w:val="single" w:sz="8" w:space="0" w:color="auto"/>
              <w:right w:val="single" w:sz="4" w:space="0" w:color="auto"/>
            </w:tcBorders>
            <w:noWrap/>
            <w:vAlign w:val="center"/>
          </w:tcPr>
          <w:p w:rsidR="00DB2971" w:rsidRPr="00BC4ACB" w:rsidRDefault="00DB2971" w:rsidP="00D3076E">
            <w:pPr>
              <w:jc w:val="center"/>
            </w:pPr>
            <w:r w:rsidRPr="00BC4ACB">
              <w:rPr>
                <w:sz w:val="22"/>
                <w:szCs w:val="22"/>
              </w:rPr>
              <w:lastRenderedPageBreak/>
              <w:t>7</w:t>
            </w:r>
          </w:p>
        </w:tc>
        <w:tc>
          <w:tcPr>
            <w:tcW w:w="9172" w:type="dxa"/>
            <w:tcBorders>
              <w:top w:val="single" w:sz="8" w:space="0" w:color="auto"/>
              <w:left w:val="nil"/>
              <w:bottom w:val="single" w:sz="8" w:space="0" w:color="auto"/>
              <w:right w:val="single" w:sz="4" w:space="0" w:color="auto"/>
            </w:tcBorders>
            <w:noWrap/>
          </w:tcPr>
          <w:p w:rsidR="00DB2971" w:rsidRPr="00BC4ACB" w:rsidRDefault="00DB2971" w:rsidP="00D3076E">
            <w:pPr>
              <w:rPr>
                <w:b/>
              </w:rPr>
            </w:pPr>
          </w:p>
          <w:p w:rsidR="00DB2971" w:rsidRPr="00BC4ACB" w:rsidRDefault="00DB2971" w:rsidP="00D3076E">
            <w:r w:rsidRPr="00BC4ACB">
              <w:rPr>
                <w:b/>
              </w:rPr>
              <w:t>Блузка форменная  голубого цвета с коротким рукавом (ТУ 8559-010-01124323-2009 «</w:t>
            </w:r>
            <w:r w:rsidRPr="00BC4ACB">
              <w:rPr>
                <w:b/>
                <w:sz w:val="22"/>
                <w:szCs w:val="22"/>
              </w:rPr>
              <w:t>Одежда форменная для работников ОАО «РЖД». Блузки форменные»)</w:t>
            </w:r>
          </w:p>
          <w:p w:rsidR="00DB2971" w:rsidRPr="00BC4ACB" w:rsidRDefault="00DB2971" w:rsidP="00D3076E">
            <w:pPr>
              <w:autoSpaceDE w:val="0"/>
              <w:autoSpaceDN w:val="0"/>
              <w:adjustRightInd w:val="0"/>
              <w:ind w:right="-8"/>
              <w:jc w:val="both"/>
            </w:pPr>
            <w:r w:rsidRPr="00BC4ACB">
              <w:rPr>
                <w:sz w:val="22"/>
                <w:szCs w:val="22"/>
              </w:rPr>
              <w:t>- из голубой сорочечной ткани;</w:t>
            </w:r>
          </w:p>
          <w:p w:rsidR="00DB2971" w:rsidRPr="00BC4ACB" w:rsidRDefault="00DB2971" w:rsidP="00D3076E">
            <w:pPr>
              <w:autoSpaceDE w:val="0"/>
              <w:autoSpaceDN w:val="0"/>
              <w:adjustRightInd w:val="0"/>
              <w:ind w:right="-8"/>
              <w:jc w:val="both"/>
            </w:pPr>
            <w:r w:rsidRPr="00BC4ACB">
              <w:rPr>
                <w:sz w:val="22"/>
                <w:szCs w:val="22"/>
              </w:rPr>
              <w:t>- блузка прямого силуэта, рельефные швы по переду и спинке;</w:t>
            </w:r>
          </w:p>
          <w:p w:rsidR="00DB2971" w:rsidRPr="00BC4ACB" w:rsidRDefault="00DB2971" w:rsidP="00D3076E">
            <w:pPr>
              <w:autoSpaceDE w:val="0"/>
              <w:autoSpaceDN w:val="0"/>
              <w:adjustRightInd w:val="0"/>
              <w:ind w:right="-8"/>
              <w:jc w:val="both"/>
            </w:pPr>
            <w:r w:rsidRPr="00BC4ACB">
              <w:rPr>
                <w:sz w:val="22"/>
                <w:szCs w:val="22"/>
              </w:rPr>
              <w:t>- центральная бортовая застежка на 8 пуговиц;</w:t>
            </w:r>
          </w:p>
          <w:p w:rsidR="00DB2971" w:rsidRPr="00BC4ACB" w:rsidRDefault="00DB2971" w:rsidP="00D3076E">
            <w:pPr>
              <w:autoSpaceDE w:val="0"/>
              <w:autoSpaceDN w:val="0"/>
              <w:adjustRightInd w:val="0"/>
              <w:ind w:right="-8"/>
              <w:jc w:val="both"/>
            </w:pPr>
            <w:r w:rsidRPr="00BC4ACB">
              <w:rPr>
                <w:sz w:val="22"/>
                <w:szCs w:val="22"/>
              </w:rPr>
              <w:t>-на полочках нагрудные вытачки из бокового шва и нагрудные карманы с клапаном, застегивающимся на одну пуговицу;</w:t>
            </w:r>
          </w:p>
          <w:p w:rsidR="00DB2971" w:rsidRPr="00BC4ACB" w:rsidRDefault="00DB2971" w:rsidP="00D3076E">
            <w:pPr>
              <w:autoSpaceDE w:val="0"/>
              <w:autoSpaceDN w:val="0"/>
              <w:adjustRightInd w:val="0"/>
              <w:ind w:right="-8"/>
              <w:jc w:val="both"/>
            </w:pPr>
            <w:r w:rsidRPr="00BC4ACB">
              <w:rPr>
                <w:sz w:val="22"/>
                <w:szCs w:val="22"/>
              </w:rPr>
              <w:t>- спинка с отрезной кокеткой, под кокеткой мягкие складки в области лопаток;</w:t>
            </w:r>
          </w:p>
          <w:p w:rsidR="00DB2971" w:rsidRPr="00BC4ACB" w:rsidRDefault="00DB2971" w:rsidP="00D3076E">
            <w:pPr>
              <w:autoSpaceDE w:val="0"/>
              <w:autoSpaceDN w:val="0"/>
              <w:adjustRightInd w:val="0"/>
              <w:ind w:right="-8"/>
              <w:jc w:val="both"/>
            </w:pPr>
            <w:r w:rsidRPr="00BC4ACB">
              <w:rPr>
                <w:sz w:val="22"/>
                <w:szCs w:val="22"/>
              </w:rPr>
              <w:t xml:space="preserve">-  рукав короткий рубашечный, манжета цельнокроеная; </w:t>
            </w:r>
          </w:p>
          <w:p w:rsidR="00DB2971" w:rsidRPr="00BC4ACB" w:rsidRDefault="00DB2971" w:rsidP="00D3076E">
            <w:pPr>
              <w:autoSpaceDE w:val="0"/>
              <w:autoSpaceDN w:val="0"/>
              <w:adjustRightInd w:val="0"/>
              <w:ind w:right="-8"/>
              <w:jc w:val="both"/>
            </w:pPr>
            <w:r w:rsidRPr="00BC4ACB">
              <w:rPr>
                <w:sz w:val="22"/>
                <w:szCs w:val="22"/>
              </w:rPr>
              <w:t>- воротник отложной с отрезной стойкой;</w:t>
            </w:r>
          </w:p>
          <w:p w:rsidR="00DB2971" w:rsidRPr="00BC4ACB" w:rsidRDefault="00DB2971" w:rsidP="00D3076E">
            <w:pPr>
              <w:autoSpaceDE w:val="0"/>
              <w:autoSpaceDN w:val="0"/>
              <w:adjustRightInd w:val="0"/>
              <w:ind w:right="-8"/>
              <w:jc w:val="both"/>
            </w:pPr>
            <w:r w:rsidRPr="00BC4ACB">
              <w:rPr>
                <w:sz w:val="22"/>
                <w:szCs w:val="22"/>
              </w:rPr>
              <w:t xml:space="preserve"> </w:t>
            </w:r>
            <w:r w:rsidRPr="00BC4ACB">
              <w:rPr>
                <w:rFonts w:eastAsia="MS Mincho"/>
                <w:spacing w:val="-2"/>
                <w:sz w:val="22"/>
                <w:szCs w:val="22"/>
              </w:rPr>
              <w:t>- низ блузки на притачном поясе, по бокам собран на регулируемую эластичную тесьму</w:t>
            </w:r>
          </w:p>
          <w:p w:rsidR="00DB2971" w:rsidRPr="00BC4ACB" w:rsidRDefault="00DB2971" w:rsidP="00D3076E">
            <w:pPr>
              <w:autoSpaceDE w:val="0"/>
              <w:autoSpaceDN w:val="0"/>
              <w:adjustRightInd w:val="0"/>
              <w:ind w:right="-8"/>
              <w:jc w:val="both"/>
            </w:pPr>
            <w:r w:rsidRPr="00BC4ACB">
              <w:rPr>
                <w:sz w:val="22"/>
                <w:szCs w:val="22"/>
              </w:rPr>
              <w:t xml:space="preserve">- на левом рукаве настрочен нарукавный знак принадлежности к ОАО «РЖД» </w:t>
            </w:r>
          </w:p>
          <w:p w:rsidR="00DB2971" w:rsidRPr="00BC4ACB" w:rsidRDefault="00DB2971" w:rsidP="00D3076E">
            <w:pPr>
              <w:rPr>
                <w:b/>
              </w:rPr>
            </w:pPr>
            <w:r w:rsidRPr="00BC4ACB">
              <w:rPr>
                <w:b/>
              </w:rPr>
              <w:t>Характеристика ткани:</w:t>
            </w:r>
          </w:p>
          <w:p w:rsidR="00DB2971" w:rsidRPr="00BC4ACB" w:rsidRDefault="00DB2971" w:rsidP="00D3076E">
            <w:r w:rsidRPr="00BC4ACB">
              <w:t xml:space="preserve">Основная ткань сорочечная (смесовая) голубого цвета, состав: 80% хлопок, 20 % ПЭ. </w:t>
            </w:r>
          </w:p>
          <w:p w:rsidR="00DB2971" w:rsidRPr="00BC4ACB" w:rsidRDefault="00DB2971" w:rsidP="00D3076E">
            <w:r w:rsidRPr="00BC4ACB">
              <w:rPr>
                <w:sz w:val="22"/>
              </w:rPr>
              <w:t>Размер и рост: ассорти.</w:t>
            </w:r>
          </w:p>
          <w:p w:rsidR="00DB2971" w:rsidRPr="00BC4ACB" w:rsidRDefault="00DB2971" w:rsidP="00D3076E">
            <w:r w:rsidRPr="00BC4ACB">
              <w:rPr>
                <w:noProof/>
              </w:rPr>
              <w:drawing>
                <wp:anchor distT="0" distB="0" distL="114300" distR="114300" simplePos="0" relativeHeight="251664384" behindDoc="1" locked="0" layoutInCell="1" allowOverlap="1">
                  <wp:simplePos x="0" y="0"/>
                  <wp:positionH relativeFrom="column">
                    <wp:posOffset>-6350</wp:posOffset>
                  </wp:positionH>
                  <wp:positionV relativeFrom="paragraph">
                    <wp:posOffset>172720</wp:posOffset>
                  </wp:positionV>
                  <wp:extent cx="2209800" cy="4204970"/>
                  <wp:effectExtent l="19050" t="0" r="0" b="0"/>
                  <wp:wrapTight wrapText="bothSides">
                    <wp:wrapPolygon edited="0">
                      <wp:start x="-186" y="0"/>
                      <wp:lineTo x="-186" y="21528"/>
                      <wp:lineTo x="21600" y="21528"/>
                      <wp:lineTo x="21600" y="0"/>
                      <wp:lineTo x="-186" y="0"/>
                    </wp:wrapPolygon>
                  </wp:wrapTight>
                  <wp:docPr id="11" name="Рисунок 11" descr="5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512"/>
                          <pic:cNvPicPr>
                            <a:picLocks noChangeAspect="1" noChangeArrowheads="1"/>
                          </pic:cNvPicPr>
                        </pic:nvPicPr>
                        <pic:blipFill>
                          <a:blip r:embed="rId16" cstate="print"/>
                          <a:srcRect/>
                          <a:stretch>
                            <a:fillRect/>
                          </a:stretch>
                        </pic:blipFill>
                        <pic:spPr bwMode="auto">
                          <a:xfrm>
                            <a:off x="0" y="0"/>
                            <a:ext cx="2209800" cy="4204970"/>
                          </a:xfrm>
                          <a:prstGeom prst="rect">
                            <a:avLst/>
                          </a:prstGeom>
                          <a:noFill/>
                          <a:ln w="9525">
                            <a:noFill/>
                            <a:miter lim="800000"/>
                            <a:headEnd/>
                            <a:tailEnd/>
                          </a:ln>
                        </pic:spPr>
                      </pic:pic>
                    </a:graphicData>
                  </a:graphic>
                </wp:anchor>
              </w:drawing>
            </w:r>
          </w:p>
        </w:tc>
      </w:tr>
      <w:tr w:rsidR="00DB2971" w:rsidRPr="00BC4ACB" w:rsidTr="00D3076E">
        <w:trPr>
          <w:trHeight w:val="12312"/>
          <w:jc w:val="center"/>
        </w:trPr>
        <w:tc>
          <w:tcPr>
            <w:tcW w:w="670" w:type="dxa"/>
            <w:tcBorders>
              <w:top w:val="single" w:sz="8" w:space="0" w:color="auto"/>
              <w:left w:val="single" w:sz="8" w:space="0" w:color="auto"/>
              <w:bottom w:val="single" w:sz="4" w:space="0" w:color="auto"/>
              <w:right w:val="single" w:sz="4" w:space="0" w:color="auto"/>
            </w:tcBorders>
            <w:noWrap/>
            <w:vAlign w:val="center"/>
          </w:tcPr>
          <w:p w:rsidR="00DB2971" w:rsidRPr="00BC4ACB" w:rsidRDefault="00DB2971" w:rsidP="00D3076E">
            <w:pPr>
              <w:jc w:val="center"/>
            </w:pPr>
            <w:r w:rsidRPr="00BC4ACB">
              <w:lastRenderedPageBreak/>
              <w:t>8</w:t>
            </w:r>
          </w:p>
        </w:tc>
        <w:tc>
          <w:tcPr>
            <w:tcW w:w="9172" w:type="dxa"/>
            <w:tcBorders>
              <w:top w:val="single" w:sz="8" w:space="0" w:color="auto"/>
              <w:left w:val="nil"/>
              <w:bottom w:val="single" w:sz="4" w:space="0" w:color="auto"/>
              <w:right w:val="single" w:sz="4" w:space="0" w:color="auto"/>
            </w:tcBorders>
            <w:noWrap/>
          </w:tcPr>
          <w:p w:rsidR="00DB2971" w:rsidRPr="00BC4ACB" w:rsidRDefault="00DB2971" w:rsidP="00D3076E">
            <w:pPr>
              <w:rPr>
                <w:b/>
                <w:color w:val="C0504D" w:themeColor="accent2"/>
              </w:rPr>
            </w:pPr>
          </w:p>
          <w:p w:rsidR="00DB2971" w:rsidRPr="00BC4ACB" w:rsidRDefault="00DB2971" w:rsidP="00D3076E">
            <w:r w:rsidRPr="00BC4ACB">
              <w:rPr>
                <w:b/>
                <w:sz w:val="22"/>
                <w:szCs w:val="22"/>
              </w:rPr>
              <w:t>Сорочка форменная голубого цвета мужская с длинными рукавом (</w:t>
            </w:r>
            <w:r w:rsidRPr="00BC4ACB">
              <w:rPr>
                <w:b/>
                <w:sz w:val="22"/>
              </w:rPr>
              <w:t xml:space="preserve">ТУ 8559-009-01124323-2009) </w:t>
            </w:r>
            <w:r w:rsidRPr="00BC4ACB">
              <w:rPr>
                <w:b/>
              </w:rPr>
              <w:t>«</w:t>
            </w:r>
            <w:r w:rsidRPr="00BC4ACB">
              <w:rPr>
                <w:b/>
                <w:sz w:val="22"/>
                <w:szCs w:val="22"/>
              </w:rPr>
              <w:t>Одежда форменная для работников ОАО «РЖД». Сорочки форменные»</w:t>
            </w:r>
          </w:p>
          <w:p w:rsidR="00DB2971" w:rsidRPr="00BC4ACB" w:rsidRDefault="00DB2971" w:rsidP="00D3076E">
            <w:pPr>
              <w:jc w:val="both"/>
            </w:pPr>
            <w:r w:rsidRPr="00BC4ACB">
              <w:rPr>
                <w:sz w:val="22"/>
                <w:szCs w:val="22"/>
              </w:rPr>
              <w:t>- из голубой сорочечной ткани;</w:t>
            </w:r>
          </w:p>
          <w:p w:rsidR="00DB2971" w:rsidRPr="00BC4ACB" w:rsidRDefault="00DB2971" w:rsidP="00D3076E">
            <w:pPr>
              <w:jc w:val="both"/>
            </w:pPr>
            <w:r w:rsidRPr="00BC4ACB">
              <w:rPr>
                <w:sz w:val="22"/>
                <w:szCs w:val="22"/>
              </w:rPr>
              <w:t>- прямого силуэта с центральной бортовой застежкой до низа на семь пуговиц, одна - на стойке воротника, шесть - на полочке;</w:t>
            </w:r>
          </w:p>
          <w:p w:rsidR="00DB2971" w:rsidRPr="00BC4ACB" w:rsidRDefault="00DB2971" w:rsidP="00D3076E">
            <w:pPr>
              <w:jc w:val="both"/>
            </w:pPr>
            <w:r w:rsidRPr="00BC4ACB">
              <w:rPr>
                <w:sz w:val="22"/>
                <w:szCs w:val="22"/>
              </w:rPr>
              <w:t>- воротник отложной, с отрезной стойкой, обработанный методом прямого дублирования, углы воротника острые;</w:t>
            </w:r>
          </w:p>
          <w:p w:rsidR="00DB2971" w:rsidRPr="00BC4ACB" w:rsidRDefault="00DB2971" w:rsidP="00D3076E">
            <w:pPr>
              <w:jc w:val="both"/>
            </w:pPr>
            <w:r w:rsidRPr="00BC4ACB">
              <w:rPr>
                <w:sz w:val="22"/>
                <w:szCs w:val="22"/>
              </w:rPr>
              <w:t>- на левой полочке верхний накладной карман с фигурной обтачкой;</w:t>
            </w:r>
          </w:p>
          <w:p w:rsidR="00DB2971" w:rsidRPr="00BC4ACB" w:rsidRDefault="00DB2971" w:rsidP="00D3076E">
            <w:pPr>
              <w:jc w:val="both"/>
            </w:pPr>
            <w:r w:rsidRPr="00BC4ACB">
              <w:rPr>
                <w:sz w:val="22"/>
                <w:szCs w:val="22"/>
              </w:rPr>
              <w:t>- левая полочка обработана планкой;</w:t>
            </w:r>
          </w:p>
          <w:p w:rsidR="00DB2971" w:rsidRPr="00BC4ACB" w:rsidRDefault="00DB2971" w:rsidP="00D3076E">
            <w:pPr>
              <w:jc w:val="both"/>
            </w:pPr>
            <w:r w:rsidRPr="00BC4ACB">
              <w:rPr>
                <w:sz w:val="22"/>
                <w:szCs w:val="22"/>
              </w:rPr>
              <w:t>- спинка с кокеткой, по шву притачивания кокетки к спинке заложены две мягкие складки;</w:t>
            </w:r>
          </w:p>
          <w:p w:rsidR="00DB2971" w:rsidRPr="00BC4ACB" w:rsidRDefault="00DB2971" w:rsidP="00D3076E">
            <w:pPr>
              <w:jc w:val="both"/>
            </w:pPr>
            <w:r w:rsidRPr="00BC4ACB">
              <w:rPr>
                <w:sz w:val="22"/>
                <w:szCs w:val="22"/>
              </w:rPr>
              <w:t>- рукава длинные рубашечные двухшовные с манжетами, манжеты прямоугольные, застегиваются на 1 пуговицу и петлю (1 пуговица - регулировочная), шлица рукава обработана планкой, по шву притачивания манжеты заложены 2 складки;</w:t>
            </w:r>
          </w:p>
          <w:p w:rsidR="00DB2971" w:rsidRPr="00BC4ACB" w:rsidRDefault="00DB2971" w:rsidP="00D3076E">
            <w:pPr>
              <w:jc w:val="both"/>
            </w:pPr>
            <w:r w:rsidRPr="00BC4ACB">
              <w:rPr>
                <w:sz w:val="22"/>
                <w:szCs w:val="22"/>
              </w:rPr>
              <w:t>- манжеты прямоугольные, застегиваются на 1 пуговицу и петлю;</w:t>
            </w:r>
          </w:p>
          <w:p w:rsidR="00DB2971" w:rsidRPr="00BC4ACB" w:rsidRDefault="00DB2971" w:rsidP="00D3076E">
            <w:r w:rsidRPr="00BC4ACB">
              <w:rPr>
                <w:sz w:val="22"/>
                <w:szCs w:val="22"/>
              </w:rPr>
              <w:t xml:space="preserve">- на левом рукаве в верхней части – нарукавный знак принадлежности к ОАО «РЖД» </w:t>
            </w:r>
            <w:r w:rsidRPr="00BC4ACB">
              <w:rPr>
                <w:b/>
              </w:rPr>
              <w:t>Характеристика ткани:</w:t>
            </w:r>
          </w:p>
          <w:p w:rsidR="00DB2971" w:rsidRPr="00BC4ACB" w:rsidRDefault="00DB2971" w:rsidP="00D3076E">
            <w:pPr>
              <w:jc w:val="both"/>
              <w:rPr>
                <w:b/>
              </w:rPr>
            </w:pPr>
            <w:r w:rsidRPr="00BC4ACB">
              <w:t>Основная ткань сорочечная (смесовая) голубого цвета, состав: 80% хлопок, 20 % ПЭ.</w:t>
            </w:r>
          </w:p>
          <w:p w:rsidR="00DB2971" w:rsidRPr="00BC4ACB" w:rsidRDefault="00DB2971" w:rsidP="00D3076E">
            <w:r w:rsidRPr="00BC4ACB">
              <w:rPr>
                <w:sz w:val="22"/>
              </w:rPr>
              <w:t>Размер и рост: ассорти.</w:t>
            </w:r>
          </w:p>
          <w:p w:rsidR="00DB2971" w:rsidRPr="00BC4ACB" w:rsidRDefault="00DB2971" w:rsidP="00D3076E">
            <w:pPr>
              <w:rPr>
                <w:b/>
                <w:color w:val="C0504D" w:themeColor="accent2"/>
              </w:rPr>
            </w:pPr>
          </w:p>
          <w:p w:rsidR="00DB2971" w:rsidRPr="00BC4ACB" w:rsidRDefault="00DB2971" w:rsidP="00D3076E">
            <w:pPr>
              <w:rPr>
                <w:b/>
                <w:color w:val="C0504D" w:themeColor="accent2"/>
              </w:rPr>
            </w:pPr>
          </w:p>
          <w:p w:rsidR="00DB2971" w:rsidRPr="00BC4ACB" w:rsidRDefault="00DB2971" w:rsidP="00D3076E">
            <w:pPr>
              <w:rPr>
                <w:b/>
                <w:color w:val="C0504D" w:themeColor="accent2"/>
              </w:rPr>
            </w:pPr>
          </w:p>
          <w:p w:rsidR="00DB2971" w:rsidRPr="00BC4ACB" w:rsidRDefault="00DB2971" w:rsidP="00D3076E">
            <w:pPr>
              <w:rPr>
                <w:b/>
                <w:color w:val="C0504D" w:themeColor="accent2"/>
              </w:rPr>
            </w:pPr>
            <w:r w:rsidRPr="00BC4ACB">
              <w:rPr>
                <w:noProof/>
              </w:rPr>
              <w:drawing>
                <wp:anchor distT="0" distB="0" distL="114300" distR="114300" simplePos="0" relativeHeight="251665408" behindDoc="1" locked="0" layoutInCell="1" allowOverlap="1">
                  <wp:simplePos x="0" y="0"/>
                  <wp:positionH relativeFrom="column">
                    <wp:posOffset>-6350</wp:posOffset>
                  </wp:positionH>
                  <wp:positionV relativeFrom="paragraph">
                    <wp:posOffset>172720</wp:posOffset>
                  </wp:positionV>
                  <wp:extent cx="3385185" cy="3895725"/>
                  <wp:effectExtent l="19050" t="0" r="5715" b="0"/>
                  <wp:wrapThrough wrapText="bothSides">
                    <wp:wrapPolygon edited="0">
                      <wp:start x="-122" y="0"/>
                      <wp:lineTo x="-122" y="21547"/>
                      <wp:lineTo x="21636" y="21547"/>
                      <wp:lineTo x="21636" y="0"/>
                      <wp:lineTo x="-122" y="0"/>
                    </wp:wrapPolygon>
                  </wp:wrapThrough>
                  <wp:docPr id="16" name="Рисунок 8" descr="55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516-1-2"/>
                          <pic:cNvPicPr>
                            <a:picLocks noChangeAspect="1" noChangeArrowheads="1"/>
                          </pic:cNvPicPr>
                        </pic:nvPicPr>
                        <pic:blipFill>
                          <a:blip r:embed="rId17" cstate="print"/>
                          <a:srcRect/>
                          <a:stretch>
                            <a:fillRect/>
                          </a:stretch>
                        </pic:blipFill>
                        <pic:spPr bwMode="auto">
                          <a:xfrm>
                            <a:off x="0" y="0"/>
                            <a:ext cx="3385185" cy="3895725"/>
                          </a:xfrm>
                          <a:prstGeom prst="rect">
                            <a:avLst/>
                          </a:prstGeom>
                          <a:noFill/>
                          <a:ln w="9525">
                            <a:noFill/>
                            <a:miter lim="800000"/>
                            <a:headEnd/>
                            <a:tailEnd/>
                          </a:ln>
                        </pic:spPr>
                      </pic:pic>
                    </a:graphicData>
                  </a:graphic>
                </wp:anchor>
              </w:drawing>
            </w:r>
          </w:p>
        </w:tc>
      </w:tr>
    </w:tbl>
    <w:p w:rsidR="00DB2971" w:rsidRPr="00727178" w:rsidRDefault="00727178" w:rsidP="00DB2971">
      <w:pPr>
        <w:pStyle w:val="a6"/>
        <w:spacing w:after="200" w:line="276" w:lineRule="auto"/>
        <w:ind w:left="284"/>
        <w:contextualSpacing/>
        <w:jc w:val="both"/>
        <w:rPr>
          <w:b/>
          <w:sz w:val="26"/>
          <w:szCs w:val="26"/>
        </w:rPr>
      </w:pPr>
      <w:r w:rsidRPr="00727178">
        <w:rPr>
          <w:b/>
          <w:sz w:val="26"/>
          <w:szCs w:val="26"/>
        </w:rPr>
        <w:t>4.</w:t>
      </w:r>
      <w:r w:rsidR="00DB2971" w:rsidRPr="00727178">
        <w:rPr>
          <w:b/>
          <w:sz w:val="26"/>
          <w:szCs w:val="26"/>
        </w:rPr>
        <w:t xml:space="preserve"> Отдельные требования к товару</w:t>
      </w:r>
    </w:p>
    <w:p w:rsidR="00DB2971" w:rsidRPr="00DA4B1D" w:rsidRDefault="00DB2971" w:rsidP="00DA4B1D">
      <w:pPr>
        <w:pStyle w:val="a6"/>
        <w:numPr>
          <w:ilvl w:val="1"/>
          <w:numId w:val="24"/>
        </w:numPr>
        <w:ind w:left="0" w:firstLine="0"/>
        <w:jc w:val="both"/>
        <w:rPr>
          <w:sz w:val="26"/>
          <w:szCs w:val="26"/>
        </w:rPr>
      </w:pPr>
      <w:r w:rsidRPr="00DA4B1D">
        <w:rPr>
          <w:sz w:val="26"/>
          <w:szCs w:val="26"/>
        </w:rPr>
        <w:t>Товар по своему качеству и комплектности должен соответствовать требованиям соответствующих государственных стандартов (ГОСТ) техническим условиям (ТУ), утвержденным Приказом ОАО «РЖД» от 17.02.2010 г. №17.</w:t>
      </w:r>
    </w:p>
    <w:p w:rsidR="00DA4B1D" w:rsidRPr="00727178" w:rsidRDefault="00DA4B1D" w:rsidP="00DA4B1D">
      <w:pPr>
        <w:pStyle w:val="af5"/>
        <w:numPr>
          <w:ilvl w:val="1"/>
          <w:numId w:val="24"/>
        </w:numPr>
        <w:spacing w:after="0"/>
        <w:ind w:left="0" w:firstLine="0"/>
        <w:jc w:val="both"/>
        <w:rPr>
          <w:sz w:val="26"/>
          <w:szCs w:val="26"/>
        </w:rPr>
      </w:pPr>
      <w:r w:rsidRPr="00727178">
        <w:rPr>
          <w:sz w:val="26"/>
          <w:szCs w:val="26"/>
        </w:rPr>
        <w:t>Товар должен быть изготовлен из ткани и фурнитуры, указанных в технических условиях</w:t>
      </w:r>
      <w:r>
        <w:rPr>
          <w:sz w:val="26"/>
          <w:szCs w:val="26"/>
        </w:rPr>
        <w:t xml:space="preserve"> (ТУ)</w:t>
      </w:r>
      <w:r w:rsidRPr="00727178">
        <w:rPr>
          <w:sz w:val="26"/>
          <w:szCs w:val="26"/>
        </w:rPr>
        <w:t xml:space="preserve">. Замена ткани и фурнитуры возможна только по согласованию с Покупателем. </w:t>
      </w:r>
    </w:p>
    <w:p w:rsidR="00DB2971" w:rsidRPr="00DA4B1D" w:rsidRDefault="00DB2971" w:rsidP="00DA4B1D">
      <w:pPr>
        <w:pStyle w:val="a6"/>
        <w:numPr>
          <w:ilvl w:val="1"/>
          <w:numId w:val="24"/>
        </w:numPr>
        <w:ind w:left="567" w:hanging="567"/>
        <w:jc w:val="both"/>
        <w:rPr>
          <w:sz w:val="26"/>
          <w:szCs w:val="26"/>
        </w:rPr>
      </w:pPr>
      <w:r w:rsidRPr="00DA4B1D">
        <w:rPr>
          <w:sz w:val="26"/>
          <w:szCs w:val="26"/>
        </w:rPr>
        <w:lastRenderedPageBreak/>
        <w:t>Требования к основным материалам для поставляемого товара</w:t>
      </w:r>
      <w:r w:rsidR="00DA4B1D">
        <w:rPr>
          <w:sz w:val="26"/>
          <w:szCs w:val="26"/>
        </w:rPr>
        <w:t>:</w:t>
      </w:r>
    </w:p>
    <w:p w:rsidR="00DB2971" w:rsidRPr="00727178" w:rsidRDefault="00DA4B1D" w:rsidP="00DB2971">
      <w:pPr>
        <w:pStyle w:val="a6"/>
        <w:ind w:left="0" w:firstLine="284"/>
        <w:jc w:val="both"/>
        <w:rPr>
          <w:sz w:val="26"/>
          <w:szCs w:val="26"/>
        </w:rPr>
      </w:pPr>
      <w:r>
        <w:rPr>
          <w:sz w:val="26"/>
          <w:szCs w:val="26"/>
        </w:rPr>
        <w:t>4.3.1.</w:t>
      </w:r>
      <w:r w:rsidR="00DB2971" w:rsidRPr="00727178">
        <w:rPr>
          <w:sz w:val="26"/>
          <w:szCs w:val="26"/>
        </w:rPr>
        <w:t xml:space="preserve"> </w:t>
      </w:r>
      <w:r w:rsidR="00DB2971" w:rsidRPr="00DA4B1D">
        <w:rPr>
          <w:i/>
          <w:sz w:val="26"/>
          <w:szCs w:val="26"/>
        </w:rPr>
        <w:t>Верхняя одежда (пальто женское утепленное)</w:t>
      </w:r>
      <w:r w:rsidR="00DB2971" w:rsidRPr="00727178">
        <w:rPr>
          <w:sz w:val="26"/>
          <w:szCs w:val="26"/>
        </w:rPr>
        <w:t>, должна быть изготовлена из ткани, имеющей следующих показатели:</w:t>
      </w:r>
    </w:p>
    <w:p w:rsidR="00DB2971" w:rsidRPr="00727178" w:rsidRDefault="00DB2971" w:rsidP="00DB2971">
      <w:pPr>
        <w:pStyle w:val="a6"/>
        <w:ind w:left="0" w:firstLine="284"/>
        <w:jc w:val="both"/>
        <w:rPr>
          <w:sz w:val="26"/>
          <w:szCs w:val="26"/>
        </w:rPr>
      </w:pPr>
      <w:r w:rsidRPr="00727178">
        <w:rPr>
          <w:sz w:val="26"/>
          <w:szCs w:val="26"/>
        </w:rPr>
        <w:t>- хорошая износостойкость и достаточная прочность ткани на разрыв  и истирание (стойкость к истиранию не менее 800 циклов);</w:t>
      </w:r>
    </w:p>
    <w:p w:rsidR="00DB2971" w:rsidRPr="00727178" w:rsidRDefault="00DB2971" w:rsidP="00DB2971">
      <w:pPr>
        <w:pStyle w:val="a6"/>
        <w:ind w:left="0" w:firstLine="284"/>
        <w:jc w:val="both"/>
        <w:rPr>
          <w:sz w:val="26"/>
          <w:szCs w:val="26"/>
        </w:rPr>
      </w:pPr>
      <w:r w:rsidRPr="00727178">
        <w:rPr>
          <w:sz w:val="26"/>
          <w:szCs w:val="26"/>
        </w:rPr>
        <w:t>- небольшой процент усадки – для сохранения формоустойчивости изделия его защитных и эстетических свойств при многократной чистке изделия на протяжении всего эксплуатационного периода;</w:t>
      </w:r>
    </w:p>
    <w:p w:rsidR="00DB2971" w:rsidRPr="00727178" w:rsidRDefault="00DB2971" w:rsidP="00DB2971">
      <w:pPr>
        <w:pStyle w:val="a6"/>
        <w:ind w:left="0" w:firstLine="284"/>
        <w:jc w:val="both"/>
        <w:rPr>
          <w:sz w:val="26"/>
          <w:szCs w:val="26"/>
        </w:rPr>
      </w:pPr>
      <w:r w:rsidRPr="00727178">
        <w:rPr>
          <w:sz w:val="26"/>
          <w:szCs w:val="26"/>
        </w:rPr>
        <w:t>- водоупорность для защиты от климатических воздействий;</w:t>
      </w:r>
    </w:p>
    <w:p w:rsidR="00DB2971" w:rsidRPr="00727178" w:rsidRDefault="00DB2971" w:rsidP="00DB2971">
      <w:pPr>
        <w:pStyle w:val="a6"/>
        <w:ind w:left="0" w:firstLine="284"/>
        <w:jc w:val="both"/>
        <w:rPr>
          <w:sz w:val="26"/>
          <w:szCs w:val="26"/>
        </w:rPr>
      </w:pPr>
      <w:r w:rsidRPr="00727178">
        <w:rPr>
          <w:sz w:val="26"/>
          <w:szCs w:val="26"/>
        </w:rPr>
        <w:t>- окраска ткани должна быть устойчива к воздействию света, пота, трению сухому и мокрому.</w:t>
      </w:r>
    </w:p>
    <w:p w:rsidR="00DB2971" w:rsidRPr="00727178" w:rsidRDefault="00DB2971" w:rsidP="00DB2971">
      <w:pPr>
        <w:pStyle w:val="a6"/>
        <w:ind w:left="0" w:firstLine="284"/>
        <w:jc w:val="both"/>
        <w:rPr>
          <w:sz w:val="26"/>
          <w:szCs w:val="26"/>
        </w:rPr>
      </w:pPr>
      <w:r w:rsidRPr="00727178">
        <w:rPr>
          <w:sz w:val="26"/>
          <w:szCs w:val="26"/>
        </w:rPr>
        <w:t>Требования к подкладочной ткани:</w:t>
      </w:r>
    </w:p>
    <w:p w:rsidR="00DB2971" w:rsidRPr="00727178" w:rsidRDefault="00DB2971" w:rsidP="00DB2971">
      <w:pPr>
        <w:pStyle w:val="a6"/>
        <w:ind w:left="0" w:firstLine="284"/>
        <w:jc w:val="both"/>
        <w:rPr>
          <w:sz w:val="26"/>
          <w:szCs w:val="26"/>
        </w:rPr>
      </w:pPr>
      <w:r w:rsidRPr="00727178">
        <w:rPr>
          <w:sz w:val="26"/>
          <w:szCs w:val="26"/>
        </w:rPr>
        <w:t>- хорошая воздухопроницаемость;</w:t>
      </w:r>
    </w:p>
    <w:p w:rsidR="00DB2971" w:rsidRPr="00727178" w:rsidRDefault="00DB2971" w:rsidP="00DB2971">
      <w:pPr>
        <w:pStyle w:val="a6"/>
        <w:ind w:left="0" w:firstLine="284"/>
        <w:jc w:val="both"/>
        <w:rPr>
          <w:sz w:val="26"/>
          <w:szCs w:val="26"/>
        </w:rPr>
      </w:pPr>
      <w:r w:rsidRPr="00727178">
        <w:rPr>
          <w:sz w:val="26"/>
          <w:szCs w:val="26"/>
        </w:rPr>
        <w:t>- хорошая износостойкость;</w:t>
      </w:r>
    </w:p>
    <w:p w:rsidR="00DB2971" w:rsidRPr="00727178" w:rsidRDefault="00DB2971" w:rsidP="00DB2971">
      <w:pPr>
        <w:pStyle w:val="a6"/>
        <w:ind w:left="0" w:firstLine="284"/>
        <w:jc w:val="both"/>
        <w:rPr>
          <w:sz w:val="26"/>
          <w:szCs w:val="26"/>
        </w:rPr>
      </w:pPr>
      <w:r w:rsidRPr="00727178">
        <w:rPr>
          <w:sz w:val="26"/>
          <w:szCs w:val="26"/>
        </w:rPr>
        <w:t>- хорошее скольжение изделия в пакете одежды и удобство при надевании и эксплуатации.</w:t>
      </w:r>
    </w:p>
    <w:p w:rsidR="00DB2971" w:rsidRPr="00727178" w:rsidRDefault="00DB2971" w:rsidP="00DB2971">
      <w:pPr>
        <w:pStyle w:val="a6"/>
        <w:ind w:left="0" w:firstLine="284"/>
        <w:jc w:val="both"/>
        <w:rPr>
          <w:sz w:val="26"/>
          <w:szCs w:val="26"/>
        </w:rPr>
      </w:pPr>
      <w:r w:rsidRPr="00727178">
        <w:rPr>
          <w:sz w:val="26"/>
          <w:szCs w:val="26"/>
        </w:rPr>
        <w:t>Требования к утеплителю:</w:t>
      </w:r>
    </w:p>
    <w:p w:rsidR="00DB2971" w:rsidRPr="00727178" w:rsidRDefault="00DB2971" w:rsidP="00DB2971">
      <w:pPr>
        <w:pStyle w:val="a6"/>
        <w:ind w:left="0" w:firstLine="284"/>
        <w:jc w:val="both"/>
        <w:rPr>
          <w:sz w:val="26"/>
          <w:szCs w:val="26"/>
        </w:rPr>
      </w:pPr>
      <w:r w:rsidRPr="00727178">
        <w:rPr>
          <w:sz w:val="26"/>
          <w:szCs w:val="26"/>
        </w:rPr>
        <w:t>- синтепон 200 Состав 100 % синтетический нетканый материал из полиэфирных волокон трубчатой системы. Плотность – 200 гр\кв.м.</w:t>
      </w:r>
    </w:p>
    <w:p w:rsidR="00DB2971" w:rsidRPr="00727178" w:rsidRDefault="00DB2971" w:rsidP="00DB2971">
      <w:pPr>
        <w:pStyle w:val="a6"/>
        <w:ind w:left="0" w:firstLine="284"/>
        <w:jc w:val="both"/>
        <w:rPr>
          <w:sz w:val="26"/>
          <w:szCs w:val="26"/>
        </w:rPr>
      </w:pPr>
      <w:r w:rsidRPr="00727178">
        <w:rPr>
          <w:sz w:val="26"/>
          <w:szCs w:val="26"/>
        </w:rPr>
        <w:t xml:space="preserve">        Пакет материалов утепленной одежды по показателям воздухопроницаемости толщины суммарного теплового сопротивления должен соответствовать определенному классу защиты и климатическому поясу в котором будет использоваться одежда.</w:t>
      </w:r>
    </w:p>
    <w:p w:rsidR="00DB2971" w:rsidRPr="00727178" w:rsidRDefault="00DA4B1D" w:rsidP="00DB2971">
      <w:pPr>
        <w:pStyle w:val="a6"/>
        <w:ind w:left="0" w:firstLine="284"/>
        <w:jc w:val="both"/>
        <w:rPr>
          <w:sz w:val="26"/>
          <w:szCs w:val="26"/>
        </w:rPr>
      </w:pPr>
      <w:r>
        <w:rPr>
          <w:sz w:val="26"/>
          <w:szCs w:val="26"/>
        </w:rPr>
        <w:t>4.3.2.</w:t>
      </w:r>
      <w:r w:rsidR="00DB2971" w:rsidRPr="00727178">
        <w:rPr>
          <w:sz w:val="26"/>
          <w:szCs w:val="26"/>
        </w:rPr>
        <w:t xml:space="preserve"> </w:t>
      </w:r>
      <w:r w:rsidR="00DB2971" w:rsidRPr="00DA4B1D">
        <w:rPr>
          <w:i/>
          <w:sz w:val="26"/>
          <w:szCs w:val="26"/>
        </w:rPr>
        <w:t>Одежда костюмной группы (пиджак, жилет, юбка)</w:t>
      </w:r>
      <w:r w:rsidR="00DB2971" w:rsidRPr="00727178">
        <w:rPr>
          <w:sz w:val="26"/>
          <w:szCs w:val="26"/>
        </w:rPr>
        <w:t xml:space="preserve"> должна быть изготовлена из ткани,  имеющей следующих показатели:</w:t>
      </w:r>
    </w:p>
    <w:p w:rsidR="00DB2971" w:rsidRPr="00727178" w:rsidRDefault="00DB2971" w:rsidP="00DB2971">
      <w:pPr>
        <w:pStyle w:val="a6"/>
        <w:ind w:left="0" w:firstLine="284"/>
        <w:jc w:val="both"/>
        <w:rPr>
          <w:sz w:val="26"/>
          <w:szCs w:val="26"/>
        </w:rPr>
      </w:pPr>
      <w:r w:rsidRPr="00727178">
        <w:rPr>
          <w:sz w:val="26"/>
          <w:szCs w:val="26"/>
        </w:rPr>
        <w:t>- защита от воздействия климатических факторов;</w:t>
      </w:r>
    </w:p>
    <w:p w:rsidR="00DB2971" w:rsidRPr="00727178" w:rsidRDefault="00DB2971" w:rsidP="00DB2971">
      <w:pPr>
        <w:pStyle w:val="a6"/>
        <w:ind w:left="0" w:firstLine="284"/>
        <w:jc w:val="both"/>
        <w:rPr>
          <w:sz w:val="26"/>
          <w:szCs w:val="26"/>
        </w:rPr>
      </w:pPr>
      <w:r w:rsidRPr="00727178">
        <w:rPr>
          <w:sz w:val="26"/>
          <w:szCs w:val="26"/>
        </w:rPr>
        <w:t>- хорошая воздухопроницаемость и гигроскопичность изделия, что создает оптимальные условия теплообмена организма в летний и зимний периоды года;</w:t>
      </w:r>
    </w:p>
    <w:p w:rsidR="00DB2971" w:rsidRPr="00727178" w:rsidRDefault="00DB2971" w:rsidP="00DB2971">
      <w:pPr>
        <w:pStyle w:val="a6"/>
        <w:ind w:left="0" w:firstLine="284"/>
        <w:jc w:val="both"/>
        <w:rPr>
          <w:sz w:val="26"/>
          <w:szCs w:val="26"/>
        </w:rPr>
      </w:pPr>
      <w:r w:rsidRPr="00727178">
        <w:rPr>
          <w:sz w:val="26"/>
          <w:szCs w:val="26"/>
        </w:rPr>
        <w:t>- хорошая износостойкость и достаточна прочность ткани к истиранию, минимальное пиллингообразование, небольшой процент усадки – для сохранения формоустойчивости изделия его защитных и эстетических свойств при многократной чистке изделия на протяжении всего эксплуатационного срока;</w:t>
      </w:r>
    </w:p>
    <w:p w:rsidR="00DB2971" w:rsidRPr="00727178" w:rsidRDefault="00DB2971" w:rsidP="00DB2971">
      <w:pPr>
        <w:pStyle w:val="a6"/>
        <w:ind w:left="0" w:firstLine="284"/>
        <w:jc w:val="both"/>
        <w:rPr>
          <w:sz w:val="26"/>
          <w:szCs w:val="26"/>
        </w:rPr>
      </w:pPr>
      <w:r w:rsidRPr="00727178">
        <w:rPr>
          <w:sz w:val="26"/>
          <w:szCs w:val="26"/>
        </w:rPr>
        <w:t>- хорошая формообразующая способность, упругость, достаточная мягкость.</w:t>
      </w:r>
    </w:p>
    <w:p w:rsidR="00DB2971" w:rsidRPr="00727178" w:rsidRDefault="00DB2971" w:rsidP="00DB2971">
      <w:pPr>
        <w:pStyle w:val="a6"/>
        <w:ind w:left="0" w:firstLine="284"/>
        <w:jc w:val="both"/>
        <w:rPr>
          <w:sz w:val="26"/>
          <w:szCs w:val="26"/>
        </w:rPr>
      </w:pPr>
      <w:r w:rsidRPr="00727178">
        <w:rPr>
          <w:sz w:val="26"/>
          <w:szCs w:val="26"/>
        </w:rPr>
        <w:t>Требования к подкладочной ткани:</w:t>
      </w:r>
    </w:p>
    <w:p w:rsidR="00DB2971" w:rsidRPr="00727178" w:rsidRDefault="00DB2971" w:rsidP="00DB2971">
      <w:pPr>
        <w:pStyle w:val="a6"/>
        <w:ind w:left="0" w:firstLine="284"/>
        <w:jc w:val="both"/>
        <w:rPr>
          <w:sz w:val="26"/>
          <w:szCs w:val="26"/>
        </w:rPr>
      </w:pPr>
      <w:r w:rsidRPr="00727178">
        <w:rPr>
          <w:sz w:val="26"/>
          <w:szCs w:val="26"/>
        </w:rPr>
        <w:t>- хорошая воздухопроницаемость;</w:t>
      </w:r>
    </w:p>
    <w:p w:rsidR="00DB2971" w:rsidRPr="00727178" w:rsidRDefault="00DB2971" w:rsidP="00DB2971">
      <w:pPr>
        <w:pStyle w:val="a6"/>
        <w:ind w:left="0" w:firstLine="284"/>
        <w:jc w:val="both"/>
        <w:rPr>
          <w:sz w:val="26"/>
          <w:szCs w:val="26"/>
        </w:rPr>
      </w:pPr>
      <w:r w:rsidRPr="00727178">
        <w:rPr>
          <w:sz w:val="26"/>
          <w:szCs w:val="26"/>
        </w:rPr>
        <w:t>- хорошая износостойкость;</w:t>
      </w:r>
    </w:p>
    <w:p w:rsidR="00DB2971" w:rsidRPr="00727178" w:rsidRDefault="00DB2971" w:rsidP="00DB2971">
      <w:pPr>
        <w:pStyle w:val="a6"/>
        <w:ind w:left="0" w:firstLine="284"/>
        <w:jc w:val="both"/>
        <w:rPr>
          <w:sz w:val="26"/>
          <w:szCs w:val="26"/>
        </w:rPr>
      </w:pPr>
      <w:r w:rsidRPr="00727178">
        <w:rPr>
          <w:sz w:val="26"/>
          <w:szCs w:val="26"/>
        </w:rPr>
        <w:t>- хорошее скольжение изделия в пакете одежды и удобство при надевании и эксплуатации.</w:t>
      </w:r>
    </w:p>
    <w:p w:rsidR="00DB2971" w:rsidRPr="00727178" w:rsidRDefault="00DA4B1D" w:rsidP="00DB2971">
      <w:pPr>
        <w:pStyle w:val="a6"/>
        <w:ind w:left="0" w:firstLine="284"/>
        <w:jc w:val="both"/>
        <w:rPr>
          <w:sz w:val="26"/>
          <w:szCs w:val="26"/>
        </w:rPr>
      </w:pPr>
      <w:r>
        <w:rPr>
          <w:sz w:val="26"/>
          <w:szCs w:val="26"/>
        </w:rPr>
        <w:t>4.3.3</w:t>
      </w:r>
      <w:r w:rsidR="00DB2971" w:rsidRPr="00727178">
        <w:rPr>
          <w:sz w:val="26"/>
          <w:szCs w:val="26"/>
        </w:rPr>
        <w:t xml:space="preserve"> </w:t>
      </w:r>
      <w:r w:rsidR="00DB2971" w:rsidRPr="00DA4B1D">
        <w:rPr>
          <w:i/>
          <w:sz w:val="26"/>
          <w:szCs w:val="26"/>
        </w:rPr>
        <w:t>Одежда сорочечной–блузочной группы (блузка, сорочка)</w:t>
      </w:r>
      <w:r w:rsidR="00DB2971" w:rsidRPr="00727178">
        <w:rPr>
          <w:sz w:val="26"/>
          <w:szCs w:val="26"/>
        </w:rPr>
        <w:t xml:space="preserve"> должна быть изготовлена из ткани, имеющей следующих показатели:</w:t>
      </w:r>
    </w:p>
    <w:p w:rsidR="00DB2971" w:rsidRPr="00727178" w:rsidRDefault="00DB2971" w:rsidP="00DB2971">
      <w:pPr>
        <w:pStyle w:val="a6"/>
        <w:ind w:left="0" w:firstLine="284"/>
        <w:jc w:val="both"/>
        <w:rPr>
          <w:sz w:val="26"/>
          <w:szCs w:val="26"/>
        </w:rPr>
      </w:pPr>
      <w:r w:rsidRPr="00727178">
        <w:rPr>
          <w:sz w:val="26"/>
          <w:szCs w:val="26"/>
        </w:rPr>
        <w:t>- хорошая воздухопроницаемость и гигроскопичность изделия, что создает оптимальные условия теплообмена организма в летний и зимний периоды года;</w:t>
      </w:r>
    </w:p>
    <w:p w:rsidR="00DB2971" w:rsidRPr="00727178" w:rsidRDefault="00DB2971" w:rsidP="00DB2971">
      <w:pPr>
        <w:pStyle w:val="a6"/>
        <w:ind w:left="0" w:firstLine="284"/>
        <w:jc w:val="both"/>
        <w:rPr>
          <w:sz w:val="26"/>
          <w:szCs w:val="26"/>
        </w:rPr>
      </w:pPr>
      <w:r w:rsidRPr="00727178">
        <w:rPr>
          <w:sz w:val="26"/>
          <w:szCs w:val="26"/>
        </w:rPr>
        <w:t>- устойчивость окраса ткани к воздействию света, пота, трению сухому и мокрому.</w:t>
      </w:r>
    </w:p>
    <w:tbl>
      <w:tblPr>
        <w:tblW w:w="10324" w:type="dxa"/>
        <w:tblInd w:w="-34" w:type="dxa"/>
        <w:tblLayout w:type="fixed"/>
        <w:tblLook w:val="0000" w:firstRow="0" w:lastRow="0" w:firstColumn="0" w:lastColumn="0" w:noHBand="0" w:noVBand="0"/>
      </w:tblPr>
      <w:tblGrid>
        <w:gridCol w:w="142"/>
        <w:gridCol w:w="4962"/>
        <w:gridCol w:w="5220"/>
      </w:tblGrid>
      <w:tr w:rsidR="00594A67" w:rsidRPr="00727178" w:rsidTr="00DA4B1D">
        <w:trPr>
          <w:trHeight w:val="321"/>
        </w:trPr>
        <w:tc>
          <w:tcPr>
            <w:tcW w:w="5104" w:type="dxa"/>
            <w:gridSpan w:val="2"/>
          </w:tcPr>
          <w:p w:rsidR="00594A67" w:rsidRPr="00727178" w:rsidRDefault="00594A67" w:rsidP="00BC4ACB">
            <w:pPr>
              <w:widowControl w:val="0"/>
              <w:snapToGrid w:val="0"/>
              <w:ind w:left="318"/>
              <w:rPr>
                <w:sz w:val="26"/>
                <w:szCs w:val="26"/>
              </w:rPr>
            </w:pPr>
          </w:p>
        </w:tc>
        <w:tc>
          <w:tcPr>
            <w:tcW w:w="5220" w:type="dxa"/>
          </w:tcPr>
          <w:p w:rsidR="00594A67" w:rsidRPr="00727178" w:rsidRDefault="00594A67" w:rsidP="00BC4ACB">
            <w:pPr>
              <w:rPr>
                <w:sz w:val="26"/>
                <w:szCs w:val="26"/>
              </w:rPr>
            </w:pPr>
          </w:p>
        </w:tc>
      </w:tr>
      <w:tr w:rsidR="00594A67" w:rsidRPr="00727178" w:rsidTr="00BC4ACB">
        <w:trPr>
          <w:gridBefore w:val="1"/>
          <w:wBefore w:w="142" w:type="dxa"/>
          <w:trHeight w:val="1116"/>
        </w:trPr>
        <w:tc>
          <w:tcPr>
            <w:tcW w:w="4962" w:type="dxa"/>
          </w:tcPr>
          <w:p w:rsidR="00594A67" w:rsidRPr="00727178" w:rsidRDefault="00594A67" w:rsidP="00DA4B1D">
            <w:pPr>
              <w:widowControl w:val="0"/>
              <w:snapToGrid w:val="0"/>
              <w:ind w:left="318"/>
              <w:rPr>
                <w:b/>
                <w:sz w:val="26"/>
                <w:szCs w:val="26"/>
              </w:rPr>
            </w:pPr>
            <w:r w:rsidRPr="00727178">
              <w:rPr>
                <w:b/>
                <w:sz w:val="26"/>
                <w:szCs w:val="26"/>
              </w:rPr>
              <w:t>Поставщик:</w:t>
            </w:r>
          </w:p>
          <w:p w:rsidR="00594A67" w:rsidRPr="00727178" w:rsidRDefault="00594A67" w:rsidP="00BC4ACB">
            <w:pPr>
              <w:widowControl w:val="0"/>
              <w:snapToGrid w:val="0"/>
              <w:rPr>
                <w:b/>
                <w:sz w:val="26"/>
                <w:szCs w:val="26"/>
              </w:rPr>
            </w:pPr>
            <w:r w:rsidRPr="00727178">
              <w:rPr>
                <w:b/>
                <w:sz w:val="26"/>
                <w:szCs w:val="26"/>
              </w:rPr>
              <w:t xml:space="preserve"> </w:t>
            </w:r>
          </w:p>
        </w:tc>
        <w:tc>
          <w:tcPr>
            <w:tcW w:w="5220" w:type="dxa"/>
          </w:tcPr>
          <w:p w:rsidR="00594A67" w:rsidRPr="00727178" w:rsidRDefault="00594A67" w:rsidP="00BC4ACB">
            <w:pPr>
              <w:suppressLineNumbers/>
              <w:shd w:val="clear" w:color="auto" w:fill="FFFFFF"/>
              <w:rPr>
                <w:b/>
                <w:sz w:val="26"/>
                <w:szCs w:val="26"/>
              </w:rPr>
            </w:pPr>
            <w:r w:rsidRPr="00727178">
              <w:rPr>
                <w:b/>
                <w:sz w:val="26"/>
                <w:szCs w:val="26"/>
              </w:rPr>
              <w:t>Покупатель:</w:t>
            </w:r>
          </w:p>
          <w:p w:rsidR="00594A67" w:rsidRPr="00727178" w:rsidRDefault="00594A67" w:rsidP="00BC4ACB">
            <w:pPr>
              <w:suppressLineNumbers/>
              <w:shd w:val="clear" w:color="auto" w:fill="FFFFFF"/>
              <w:rPr>
                <w:b/>
                <w:sz w:val="26"/>
                <w:szCs w:val="26"/>
              </w:rPr>
            </w:pPr>
            <w:r w:rsidRPr="00727178">
              <w:rPr>
                <w:b/>
                <w:sz w:val="26"/>
                <w:szCs w:val="26"/>
              </w:rPr>
              <w:t>Генеральный директор</w:t>
            </w:r>
          </w:p>
          <w:p w:rsidR="00594A67" w:rsidRPr="00727178" w:rsidRDefault="00594A67" w:rsidP="00BC4ACB">
            <w:pPr>
              <w:suppressLineNumbers/>
              <w:shd w:val="clear" w:color="auto" w:fill="FFFFFF"/>
              <w:rPr>
                <w:b/>
                <w:sz w:val="26"/>
                <w:szCs w:val="26"/>
              </w:rPr>
            </w:pPr>
            <w:r w:rsidRPr="00727178">
              <w:rPr>
                <w:b/>
                <w:sz w:val="26"/>
                <w:szCs w:val="26"/>
              </w:rPr>
              <w:t>АО «ППК «Черноземье»</w:t>
            </w:r>
          </w:p>
          <w:p w:rsidR="00594A67" w:rsidRDefault="00594A67" w:rsidP="00BC4ACB">
            <w:pPr>
              <w:suppressLineNumbers/>
              <w:shd w:val="clear" w:color="auto" w:fill="FFFFFF"/>
              <w:rPr>
                <w:b/>
                <w:sz w:val="26"/>
                <w:szCs w:val="26"/>
              </w:rPr>
            </w:pPr>
            <w:r w:rsidRPr="00727178">
              <w:rPr>
                <w:b/>
                <w:sz w:val="26"/>
                <w:szCs w:val="26"/>
              </w:rPr>
              <w:t>________________________В.И. Шульгин</w:t>
            </w:r>
          </w:p>
          <w:p w:rsidR="00594A67" w:rsidRPr="00727178" w:rsidRDefault="00DA4B1D" w:rsidP="00DA4B1D">
            <w:pPr>
              <w:suppressLineNumbers/>
              <w:shd w:val="clear" w:color="auto" w:fill="FFFFFF"/>
              <w:rPr>
                <w:b/>
                <w:sz w:val="26"/>
                <w:szCs w:val="26"/>
              </w:rPr>
            </w:pPr>
            <w:r>
              <w:rPr>
                <w:b/>
                <w:sz w:val="26"/>
                <w:szCs w:val="26"/>
              </w:rPr>
              <w:lastRenderedPageBreak/>
              <w:t>М.п.</w:t>
            </w:r>
          </w:p>
        </w:tc>
      </w:tr>
    </w:tbl>
    <w:p w:rsidR="00594A67" w:rsidRPr="00C9507B" w:rsidRDefault="00594A67" w:rsidP="00594A67">
      <w:pPr>
        <w:tabs>
          <w:tab w:val="left" w:pos="567"/>
          <w:tab w:val="left" w:pos="5954"/>
          <w:tab w:val="left" w:pos="6946"/>
          <w:tab w:val="left" w:pos="7655"/>
          <w:tab w:val="left" w:pos="8222"/>
          <w:tab w:val="left" w:pos="8789"/>
        </w:tabs>
        <w:ind w:left="6946"/>
        <w:rPr>
          <w:b/>
          <w:sz w:val="26"/>
          <w:szCs w:val="26"/>
        </w:rPr>
      </w:pPr>
      <w:r w:rsidRPr="00C9507B">
        <w:rPr>
          <w:b/>
          <w:sz w:val="26"/>
          <w:szCs w:val="26"/>
        </w:rPr>
        <w:lastRenderedPageBreak/>
        <w:t>Приложение №2</w:t>
      </w:r>
    </w:p>
    <w:p w:rsidR="00594A67" w:rsidRPr="00C9507B" w:rsidRDefault="00594A67" w:rsidP="00594A67">
      <w:pPr>
        <w:tabs>
          <w:tab w:val="left" w:pos="567"/>
          <w:tab w:val="left" w:pos="6946"/>
        </w:tabs>
        <w:ind w:left="6946"/>
        <w:rPr>
          <w:sz w:val="26"/>
          <w:szCs w:val="26"/>
        </w:rPr>
      </w:pPr>
      <w:r w:rsidRPr="00C9507B">
        <w:rPr>
          <w:sz w:val="26"/>
          <w:szCs w:val="26"/>
        </w:rPr>
        <w:t xml:space="preserve">к Договору №______ </w:t>
      </w:r>
    </w:p>
    <w:p w:rsidR="00594A67" w:rsidRPr="00C9507B" w:rsidRDefault="00594A67" w:rsidP="00594A67">
      <w:pPr>
        <w:tabs>
          <w:tab w:val="left" w:pos="567"/>
          <w:tab w:val="left" w:pos="6946"/>
        </w:tabs>
        <w:ind w:left="6946"/>
        <w:rPr>
          <w:sz w:val="26"/>
          <w:szCs w:val="26"/>
        </w:rPr>
      </w:pPr>
      <w:r w:rsidRPr="00C9507B">
        <w:rPr>
          <w:sz w:val="26"/>
          <w:szCs w:val="26"/>
        </w:rPr>
        <w:t>от __________201</w:t>
      </w:r>
      <w:r w:rsidR="00A532FE">
        <w:rPr>
          <w:sz w:val="26"/>
          <w:szCs w:val="26"/>
        </w:rPr>
        <w:t>7</w:t>
      </w:r>
      <w:r w:rsidRPr="00C9507B">
        <w:rPr>
          <w:sz w:val="26"/>
          <w:szCs w:val="26"/>
        </w:rPr>
        <w:t xml:space="preserve"> г.</w:t>
      </w:r>
    </w:p>
    <w:p w:rsidR="00594A67" w:rsidRPr="00C45FBF" w:rsidRDefault="00594A67" w:rsidP="00594A67">
      <w:pPr>
        <w:tabs>
          <w:tab w:val="left" w:pos="0"/>
        </w:tabs>
        <w:ind w:hanging="1276"/>
        <w:jc w:val="right"/>
      </w:pPr>
    </w:p>
    <w:p w:rsidR="00594A67" w:rsidRPr="00C45FBF" w:rsidRDefault="00594A67" w:rsidP="00594A67">
      <w:pPr>
        <w:tabs>
          <w:tab w:val="left" w:pos="0"/>
        </w:tabs>
        <w:jc w:val="center"/>
        <w:rPr>
          <w:b/>
          <w:sz w:val="22"/>
          <w:szCs w:val="22"/>
        </w:rPr>
      </w:pPr>
    </w:p>
    <w:p w:rsidR="00594A67" w:rsidRPr="00C45FBF" w:rsidRDefault="00594A67" w:rsidP="00594A67">
      <w:pPr>
        <w:tabs>
          <w:tab w:val="left" w:pos="0"/>
        </w:tabs>
        <w:jc w:val="center"/>
        <w:rPr>
          <w:b/>
          <w:sz w:val="22"/>
          <w:szCs w:val="22"/>
        </w:rPr>
      </w:pPr>
    </w:p>
    <w:p w:rsidR="00594A67" w:rsidRPr="00C9507B" w:rsidRDefault="00594A67" w:rsidP="00594A67">
      <w:pPr>
        <w:tabs>
          <w:tab w:val="left" w:pos="0"/>
        </w:tabs>
        <w:jc w:val="center"/>
        <w:rPr>
          <w:b/>
          <w:sz w:val="26"/>
          <w:szCs w:val="26"/>
        </w:rPr>
      </w:pPr>
    </w:p>
    <w:p w:rsidR="00594A67" w:rsidRPr="00C9507B" w:rsidRDefault="00594A67" w:rsidP="00594A67">
      <w:pPr>
        <w:tabs>
          <w:tab w:val="left" w:pos="0"/>
        </w:tabs>
        <w:jc w:val="center"/>
        <w:rPr>
          <w:b/>
          <w:sz w:val="26"/>
          <w:szCs w:val="26"/>
        </w:rPr>
      </w:pPr>
      <w:r w:rsidRPr="00C9507B">
        <w:rPr>
          <w:b/>
          <w:sz w:val="26"/>
          <w:szCs w:val="26"/>
        </w:rPr>
        <w:t>Спецификация</w:t>
      </w:r>
    </w:p>
    <w:p w:rsidR="00594A67" w:rsidRPr="00C9507B" w:rsidRDefault="00594A67" w:rsidP="00594A67">
      <w:pPr>
        <w:tabs>
          <w:tab w:val="left" w:pos="0"/>
        </w:tabs>
        <w:jc w:val="center"/>
        <w:rPr>
          <w:sz w:val="26"/>
          <w:szCs w:val="26"/>
        </w:rPr>
      </w:pPr>
      <w:r w:rsidRPr="00C9507B">
        <w:rPr>
          <w:sz w:val="26"/>
          <w:szCs w:val="26"/>
        </w:rPr>
        <w:t xml:space="preserve"> </w:t>
      </w:r>
      <w:r w:rsidR="003B5CF5">
        <w:rPr>
          <w:sz w:val="26"/>
          <w:szCs w:val="26"/>
        </w:rPr>
        <w:t xml:space="preserve">на </w:t>
      </w:r>
      <w:r w:rsidRPr="00C9507B">
        <w:rPr>
          <w:sz w:val="26"/>
          <w:szCs w:val="26"/>
        </w:rPr>
        <w:t>поставку форменной одежды для работников АО «ППК «Черноземье»</w:t>
      </w:r>
    </w:p>
    <w:p w:rsidR="00594A67" w:rsidRPr="00C9507B" w:rsidRDefault="00594A67" w:rsidP="00594A67">
      <w:pPr>
        <w:tabs>
          <w:tab w:val="left" w:pos="0"/>
        </w:tabs>
        <w:jc w:val="center"/>
        <w:rPr>
          <w:i/>
          <w:sz w:val="26"/>
          <w:szCs w:val="26"/>
        </w:rPr>
      </w:pPr>
    </w:p>
    <w:p w:rsidR="00594A67" w:rsidRPr="00C9507B" w:rsidRDefault="00594A67" w:rsidP="00594A67">
      <w:pPr>
        <w:tabs>
          <w:tab w:val="left" w:pos="0"/>
          <w:tab w:val="left" w:pos="1560"/>
        </w:tabs>
        <w:jc w:val="both"/>
        <w:rPr>
          <w:i/>
          <w:sz w:val="26"/>
          <w:szCs w:val="26"/>
        </w:rPr>
      </w:pPr>
      <w:r w:rsidRPr="00C9507B">
        <w:rPr>
          <w:i/>
          <w:sz w:val="26"/>
          <w:szCs w:val="26"/>
        </w:rPr>
        <w:t>Покупатель:</w:t>
      </w:r>
      <w:r w:rsidRPr="00C9507B">
        <w:rPr>
          <w:i/>
          <w:sz w:val="26"/>
          <w:szCs w:val="26"/>
        </w:rPr>
        <w:tab/>
      </w:r>
      <w:r w:rsidRPr="00C9507B">
        <w:rPr>
          <w:b/>
          <w:i/>
          <w:sz w:val="26"/>
          <w:szCs w:val="26"/>
        </w:rPr>
        <w:t>АО «ППК «Черноземье»</w:t>
      </w:r>
      <w:r w:rsidRPr="00C9507B">
        <w:rPr>
          <w:i/>
          <w:sz w:val="26"/>
          <w:szCs w:val="26"/>
        </w:rPr>
        <w:t xml:space="preserve">   ( ИНН 3664108409)      </w:t>
      </w:r>
    </w:p>
    <w:p w:rsidR="00594A67" w:rsidRPr="00AD408D" w:rsidRDefault="00594A67" w:rsidP="00594A67">
      <w:pPr>
        <w:tabs>
          <w:tab w:val="left" w:pos="0"/>
          <w:tab w:val="left" w:pos="1560"/>
        </w:tabs>
        <w:rPr>
          <w:sz w:val="26"/>
          <w:szCs w:val="26"/>
        </w:rPr>
      </w:pPr>
      <w:r w:rsidRPr="00C9507B">
        <w:rPr>
          <w:i/>
          <w:sz w:val="26"/>
          <w:szCs w:val="26"/>
        </w:rPr>
        <w:t>Поставщик:</w:t>
      </w:r>
      <w:r w:rsidRPr="00C9507B">
        <w:rPr>
          <w:sz w:val="26"/>
          <w:szCs w:val="26"/>
        </w:rPr>
        <w:tab/>
      </w:r>
      <w:r>
        <w:rPr>
          <w:sz w:val="26"/>
          <w:szCs w:val="26"/>
        </w:rPr>
        <w:t>_______________________________________</w:t>
      </w:r>
    </w:p>
    <w:p w:rsidR="00594A67" w:rsidRDefault="00594A67" w:rsidP="00594A67">
      <w:pPr>
        <w:tabs>
          <w:tab w:val="left" w:pos="0"/>
          <w:tab w:val="left" w:pos="1560"/>
        </w:tabs>
        <w:rPr>
          <w:sz w:val="26"/>
          <w:szCs w:val="26"/>
        </w:rPr>
      </w:pPr>
    </w:p>
    <w:tbl>
      <w:tblPr>
        <w:tblStyle w:val="aff0"/>
        <w:tblW w:w="9952" w:type="dxa"/>
        <w:tblInd w:w="-176" w:type="dxa"/>
        <w:tblLayout w:type="fixed"/>
        <w:tblLook w:val="04A0" w:firstRow="1" w:lastRow="0" w:firstColumn="1" w:lastColumn="0" w:noHBand="0" w:noVBand="1"/>
      </w:tblPr>
      <w:tblGrid>
        <w:gridCol w:w="738"/>
        <w:gridCol w:w="4678"/>
        <w:gridCol w:w="1134"/>
        <w:gridCol w:w="1134"/>
        <w:gridCol w:w="1134"/>
        <w:gridCol w:w="1134"/>
      </w:tblGrid>
      <w:tr w:rsidR="00594A67" w:rsidRPr="0042190A" w:rsidTr="00BC4ACB">
        <w:tc>
          <w:tcPr>
            <w:tcW w:w="738" w:type="dxa"/>
          </w:tcPr>
          <w:p w:rsidR="00594A67" w:rsidRPr="000E26F3" w:rsidRDefault="00594A67" w:rsidP="00BC4ACB">
            <w:pPr>
              <w:pStyle w:val="a6"/>
              <w:tabs>
                <w:tab w:val="left" w:pos="3570"/>
              </w:tabs>
              <w:ind w:left="0"/>
              <w:jc w:val="center"/>
              <w:rPr>
                <w:sz w:val="28"/>
                <w:szCs w:val="28"/>
              </w:rPr>
            </w:pPr>
            <w:r w:rsidRPr="000E26F3">
              <w:rPr>
                <w:sz w:val="28"/>
                <w:szCs w:val="28"/>
              </w:rPr>
              <w:t>№п/п</w:t>
            </w:r>
          </w:p>
        </w:tc>
        <w:tc>
          <w:tcPr>
            <w:tcW w:w="4678" w:type="dxa"/>
          </w:tcPr>
          <w:p w:rsidR="00594A67" w:rsidRPr="000E26F3" w:rsidRDefault="00594A67" w:rsidP="00BC4ACB">
            <w:pPr>
              <w:pStyle w:val="a6"/>
              <w:tabs>
                <w:tab w:val="left" w:pos="3570"/>
              </w:tabs>
              <w:ind w:left="0"/>
              <w:jc w:val="center"/>
              <w:rPr>
                <w:sz w:val="28"/>
                <w:szCs w:val="28"/>
              </w:rPr>
            </w:pPr>
            <w:r w:rsidRPr="000E26F3">
              <w:rPr>
                <w:sz w:val="28"/>
                <w:szCs w:val="28"/>
              </w:rPr>
              <w:t>Наименование товара</w:t>
            </w:r>
          </w:p>
        </w:tc>
        <w:tc>
          <w:tcPr>
            <w:tcW w:w="1134" w:type="dxa"/>
          </w:tcPr>
          <w:p w:rsidR="00594A67" w:rsidRPr="000E26F3" w:rsidRDefault="00594A67" w:rsidP="00BC4ACB">
            <w:pPr>
              <w:pStyle w:val="a6"/>
              <w:tabs>
                <w:tab w:val="left" w:pos="3570"/>
              </w:tabs>
              <w:ind w:left="0"/>
              <w:jc w:val="center"/>
              <w:rPr>
                <w:sz w:val="28"/>
                <w:szCs w:val="28"/>
              </w:rPr>
            </w:pPr>
            <w:r w:rsidRPr="000E26F3">
              <w:rPr>
                <w:sz w:val="28"/>
                <w:szCs w:val="28"/>
              </w:rPr>
              <w:t>Количество</w:t>
            </w:r>
            <w:r>
              <w:rPr>
                <w:sz w:val="28"/>
                <w:szCs w:val="28"/>
              </w:rPr>
              <w:t>, шт.</w:t>
            </w:r>
          </w:p>
        </w:tc>
        <w:tc>
          <w:tcPr>
            <w:tcW w:w="1134" w:type="dxa"/>
          </w:tcPr>
          <w:p w:rsidR="00594A67" w:rsidRPr="00DF62B8" w:rsidRDefault="00594A67" w:rsidP="00BC4ACB">
            <w:pPr>
              <w:pStyle w:val="a6"/>
              <w:tabs>
                <w:tab w:val="left" w:pos="3570"/>
              </w:tabs>
              <w:ind w:left="0"/>
              <w:jc w:val="center"/>
              <w:rPr>
                <w:sz w:val="28"/>
                <w:szCs w:val="28"/>
              </w:rPr>
            </w:pPr>
            <w:r w:rsidRPr="00DF62B8">
              <w:rPr>
                <w:color w:val="000000"/>
                <w:sz w:val="26"/>
                <w:szCs w:val="26"/>
              </w:rPr>
              <w:t xml:space="preserve">Цена за шт. </w:t>
            </w:r>
            <w:r w:rsidRPr="00DF62B8">
              <w:rPr>
                <w:color w:val="000000"/>
                <w:sz w:val="26"/>
                <w:szCs w:val="26"/>
              </w:rPr>
              <w:br/>
              <w:t xml:space="preserve"> без НДС, руб.</w:t>
            </w:r>
          </w:p>
        </w:tc>
        <w:tc>
          <w:tcPr>
            <w:tcW w:w="1134" w:type="dxa"/>
            <w:vAlign w:val="bottom"/>
          </w:tcPr>
          <w:p w:rsidR="00594A67" w:rsidRPr="00DF62B8" w:rsidRDefault="00594A67" w:rsidP="00BC4ACB">
            <w:pPr>
              <w:rPr>
                <w:color w:val="000000"/>
                <w:sz w:val="26"/>
                <w:szCs w:val="26"/>
              </w:rPr>
            </w:pPr>
            <w:r w:rsidRPr="00DF62B8">
              <w:rPr>
                <w:color w:val="000000"/>
                <w:sz w:val="26"/>
                <w:szCs w:val="26"/>
              </w:rPr>
              <w:t>Сумма без НДС, руб.</w:t>
            </w:r>
          </w:p>
        </w:tc>
        <w:tc>
          <w:tcPr>
            <w:tcW w:w="1134" w:type="dxa"/>
            <w:vAlign w:val="bottom"/>
          </w:tcPr>
          <w:p w:rsidR="00594A67" w:rsidRPr="00DF62B8" w:rsidRDefault="00594A67" w:rsidP="00BC4ACB">
            <w:pPr>
              <w:rPr>
                <w:color w:val="000000"/>
                <w:sz w:val="26"/>
                <w:szCs w:val="26"/>
              </w:rPr>
            </w:pPr>
            <w:r w:rsidRPr="00DF62B8">
              <w:rPr>
                <w:color w:val="000000"/>
                <w:sz w:val="26"/>
                <w:szCs w:val="26"/>
              </w:rPr>
              <w:t xml:space="preserve">Сумма </w:t>
            </w:r>
            <w:r w:rsidRPr="00DF62B8">
              <w:rPr>
                <w:color w:val="000000"/>
                <w:sz w:val="26"/>
                <w:szCs w:val="26"/>
              </w:rPr>
              <w:br/>
              <w:t>в т.ч. НДС 18%,  руб.</w:t>
            </w:r>
          </w:p>
        </w:tc>
      </w:tr>
      <w:tr w:rsidR="00594A67" w:rsidRPr="0042190A" w:rsidTr="00BC4ACB">
        <w:tc>
          <w:tcPr>
            <w:tcW w:w="738" w:type="dxa"/>
          </w:tcPr>
          <w:p w:rsidR="00594A67" w:rsidRPr="000E26F3" w:rsidRDefault="00594A67" w:rsidP="00BC4ACB">
            <w:pPr>
              <w:pStyle w:val="a6"/>
              <w:ind w:left="0"/>
              <w:jc w:val="center"/>
              <w:rPr>
                <w:sz w:val="28"/>
                <w:szCs w:val="28"/>
              </w:rPr>
            </w:pPr>
            <w:r w:rsidRPr="000E26F3">
              <w:rPr>
                <w:sz w:val="28"/>
                <w:szCs w:val="28"/>
              </w:rPr>
              <w:t>1</w:t>
            </w:r>
          </w:p>
        </w:tc>
        <w:tc>
          <w:tcPr>
            <w:tcW w:w="4678" w:type="dxa"/>
            <w:vAlign w:val="center"/>
          </w:tcPr>
          <w:p w:rsidR="00594A67" w:rsidRPr="000E26F3" w:rsidRDefault="00594A67" w:rsidP="00BC4ACB">
            <w:pPr>
              <w:pStyle w:val="a6"/>
              <w:ind w:left="0"/>
              <w:jc w:val="center"/>
              <w:rPr>
                <w:sz w:val="28"/>
                <w:szCs w:val="28"/>
              </w:rPr>
            </w:pPr>
            <w:r w:rsidRPr="000E26F3">
              <w:rPr>
                <w:sz w:val="28"/>
                <w:szCs w:val="28"/>
              </w:rPr>
              <w:t>Блузка женская с длинным рукавом</w:t>
            </w:r>
          </w:p>
        </w:tc>
        <w:tc>
          <w:tcPr>
            <w:tcW w:w="1134" w:type="dxa"/>
            <w:vAlign w:val="center"/>
          </w:tcPr>
          <w:p w:rsidR="00594A67" w:rsidRPr="008F6FB4" w:rsidRDefault="00594A67" w:rsidP="00BC4ACB">
            <w:pPr>
              <w:pStyle w:val="a6"/>
              <w:ind w:left="0"/>
              <w:jc w:val="center"/>
              <w:rPr>
                <w:sz w:val="28"/>
                <w:szCs w:val="28"/>
              </w:rPr>
            </w:pPr>
            <w:r w:rsidRPr="008F6FB4">
              <w:rPr>
                <w:sz w:val="28"/>
                <w:szCs w:val="28"/>
              </w:rPr>
              <w:t>174</w:t>
            </w:r>
          </w:p>
        </w:tc>
        <w:tc>
          <w:tcPr>
            <w:tcW w:w="1134" w:type="dxa"/>
          </w:tcPr>
          <w:p w:rsidR="00594A67" w:rsidRPr="00227F9E" w:rsidRDefault="00594A67" w:rsidP="00BC4ACB">
            <w:pPr>
              <w:pStyle w:val="a6"/>
              <w:ind w:left="0"/>
              <w:jc w:val="center"/>
              <w:rPr>
                <w:sz w:val="28"/>
                <w:szCs w:val="28"/>
                <w:highlight w:val="yellow"/>
              </w:rPr>
            </w:pPr>
          </w:p>
        </w:tc>
        <w:tc>
          <w:tcPr>
            <w:tcW w:w="1134" w:type="dxa"/>
          </w:tcPr>
          <w:p w:rsidR="00594A67" w:rsidRPr="000E26F3" w:rsidRDefault="00594A67" w:rsidP="00BC4ACB">
            <w:pPr>
              <w:pStyle w:val="a6"/>
              <w:ind w:left="0"/>
              <w:jc w:val="center"/>
              <w:rPr>
                <w:sz w:val="28"/>
                <w:szCs w:val="28"/>
              </w:rPr>
            </w:pPr>
          </w:p>
        </w:tc>
        <w:tc>
          <w:tcPr>
            <w:tcW w:w="1134" w:type="dxa"/>
          </w:tcPr>
          <w:p w:rsidR="00594A67" w:rsidRPr="000E26F3" w:rsidRDefault="00594A67" w:rsidP="00BC4ACB">
            <w:pPr>
              <w:pStyle w:val="a6"/>
              <w:ind w:left="0"/>
              <w:jc w:val="center"/>
              <w:rPr>
                <w:sz w:val="28"/>
                <w:szCs w:val="28"/>
              </w:rPr>
            </w:pPr>
          </w:p>
        </w:tc>
      </w:tr>
      <w:tr w:rsidR="00594A67" w:rsidRPr="0042190A" w:rsidTr="00BC4ACB">
        <w:tc>
          <w:tcPr>
            <w:tcW w:w="738" w:type="dxa"/>
          </w:tcPr>
          <w:p w:rsidR="00594A67" w:rsidRPr="000E26F3" w:rsidRDefault="00594A67" w:rsidP="00BC4ACB">
            <w:pPr>
              <w:pStyle w:val="a6"/>
              <w:ind w:left="0"/>
              <w:jc w:val="center"/>
              <w:rPr>
                <w:sz w:val="28"/>
                <w:szCs w:val="28"/>
              </w:rPr>
            </w:pPr>
            <w:r w:rsidRPr="000E26F3">
              <w:rPr>
                <w:sz w:val="28"/>
                <w:szCs w:val="28"/>
              </w:rPr>
              <w:t>2</w:t>
            </w:r>
          </w:p>
        </w:tc>
        <w:tc>
          <w:tcPr>
            <w:tcW w:w="4678" w:type="dxa"/>
            <w:vAlign w:val="center"/>
          </w:tcPr>
          <w:p w:rsidR="00594A67" w:rsidRPr="000E26F3" w:rsidRDefault="00594A67" w:rsidP="00BC4ACB">
            <w:pPr>
              <w:pStyle w:val="a6"/>
              <w:ind w:left="0"/>
              <w:jc w:val="center"/>
              <w:rPr>
                <w:sz w:val="28"/>
                <w:szCs w:val="28"/>
              </w:rPr>
            </w:pPr>
            <w:r w:rsidRPr="000E26F3">
              <w:rPr>
                <w:sz w:val="28"/>
                <w:szCs w:val="28"/>
              </w:rPr>
              <w:t>Блузка женская с коротким рукавом</w:t>
            </w:r>
          </w:p>
        </w:tc>
        <w:tc>
          <w:tcPr>
            <w:tcW w:w="1134" w:type="dxa"/>
            <w:vAlign w:val="center"/>
          </w:tcPr>
          <w:p w:rsidR="00594A67" w:rsidRPr="008F6FB4" w:rsidRDefault="00594A67" w:rsidP="00BC4ACB">
            <w:pPr>
              <w:pStyle w:val="a6"/>
              <w:ind w:left="0"/>
              <w:jc w:val="center"/>
              <w:rPr>
                <w:sz w:val="28"/>
                <w:szCs w:val="28"/>
              </w:rPr>
            </w:pPr>
            <w:r w:rsidRPr="008F6FB4">
              <w:rPr>
                <w:sz w:val="28"/>
                <w:szCs w:val="28"/>
              </w:rPr>
              <w:t>15</w:t>
            </w:r>
          </w:p>
        </w:tc>
        <w:tc>
          <w:tcPr>
            <w:tcW w:w="1134" w:type="dxa"/>
          </w:tcPr>
          <w:p w:rsidR="00594A67" w:rsidRPr="00227F9E" w:rsidRDefault="00594A67" w:rsidP="00BC4ACB">
            <w:pPr>
              <w:pStyle w:val="a6"/>
              <w:ind w:left="0"/>
              <w:jc w:val="center"/>
              <w:rPr>
                <w:sz w:val="28"/>
                <w:szCs w:val="28"/>
                <w:highlight w:val="yellow"/>
              </w:rPr>
            </w:pPr>
          </w:p>
        </w:tc>
        <w:tc>
          <w:tcPr>
            <w:tcW w:w="1134" w:type="dxa"/>
          </w:tcPr>
          <w:p w:rsidR="00594A67" w:rsidRPr="000E26F3" w:rsidRDefault="00594A67" w:rsidP="00BC4ACB">
            <w:pPr>
              <w:pStyle w:val="a6"/>
              <w:ind w:left="0"/>
              <w:jc w:val="center"/>
              <w:rPr>
                <w:sz w:val="28"/>
                <w:szCs w:val="28"/>
              </w:rPr>
            </w:pPr>
          </w:p>
        </w:tc>
        <w:tc>
          <w:tcPr>
            <w:tcW w:w="1134" w:type="dxa"/>
          </w:tcPr>
          <w:p w:rsidR="00594A67" w:rsidRPr="000E26F3" w:rsidRDefault="00594A67" w:rsidP="00BC4ACB">
            <w:pPr>
              <w:pStyle w:val="a6"/>
              <w:ind w:left="0"/>
              <w:jc w:val="center"/>
              <w:rPr>
                <w:sz w:val="28"/>
                <w:szCs w:val="28"/>
              </w:rPr>
            </w:pPr>
          </w:p>
        </w:tc>
      </w:tr>
      <w:tr w:rsidR="00594A67" w:rsidRPr="0042190A" w:rsidTr="00BC4ACB">
        <w:tc>
          <w:tcPr>
            <w:tcW w:w="738" w:type="dxa"/>
          </w:tcPr>
          <w:p w:rsidR="00594A67" w:rsidRPr="000E26F3" w:rsidRDefault="00594A67" w:rsidP="00BC4ACB">
            <w:pPr>
              <w:pStyle w:val="a6"/>
              <w:ind w:left="0"/>
              <w:jc w:val="center"/>
              <w:rPr>
                <w:sz w:val="28"/>
                <w:szCs w:val="28"/>
              </w:rPr>
            </w:pPr>
            <w:r w:rsidRPr="000E26F3">
              <w:rPr>
                <w:sz w:val="28"/>
                <w:szCs w:val="28"/>
              </w:rPr>
              <w:t>3</w:t>
            </w:r>
          </w:p>
        </w:tc>
        <w:tc>
          <w:tcPr>
            <w:tcW w:w="4678" w:type="dxa"/>
            <w:vAlign w:val="center"/>
          </w:tcPr>
          <w:p w:rsidR="00594A67" w:rsidRPr="000E26F3" w:rsidRDefault="00594A67" w:rsidP="00BC4ACB">
            <w:pPr>
              <w:pStyle w:val="a6"/>
              <w:ind w:left="0"/>
              <w:jc w:val="center"/>
              <w:rPr>
                <w:sz w:val="28"/>
                <w:szCs w:val="28"/>
              </w:rPr>
            </w:pPr>
            <w:r w:rsidRPr="000E26F3">
              <w:rPr>
                <w:sz w:val="28"/>
                <w:szCs w:val="28"/>
              </w:rPr>
              <w:t>Жилет женский форменный</w:t>
            </w:r>
          </w:p>
        </w:tc>
        <w:tc>
          <w:tcPr>
            <w:tcW w:w="1134" w:type="dxa"/>
            <w:vAlign w:val="center"/>
          </w:tcPr>
          <w:p w:rsidR="00594A67" w:rsidRPr="008F6FB4" w:rsidRDefault="00594A67" w:rsidP="00BC4ACB">
            <w:pPr>
              <w:pStyle w:val="a6"/>
              <w:ind w:left="0"/>
              <w:jc w:val="center"/>
              <w:rPr>
                <w:sz w:val="28"/>
                <w:szCs w:val="28"/>
              </w:rPr>
            </w:pPr>
            <w:r w:rsidRPr="008F6FB4">
              <w:rPr>
                <w:sz w:val="28"/>
                <w:szCs w:val="28"/>
              </w:rPr>
              <w:t>82</w:t>
            </w:r>
          </w:p>
        </w:tc>
        <w:tc>
          <w:tcPr>
            <w:tcW w:w="1134" w:type="dxa"/>
          </w:tcPr>
          <w:p w:rsidR="00594A67" w:rsidRPr="00227F9E" w:rsidRDefault="00594A67" w:rsidP="00BC4ACB">
            <w:pPr>
              <w:pStyle w:val="a6"/>
              <w:ind w:left="0"/>
              <w:jc w:val="center"/>
              <w:rPr>
                <w:sz w:val="28"/>
                <w:szCs w:val="28"/>
                <w:highlight w:val="yellow"/>
              </w:rPr>
            </w:pPr>
          </w:p>
        </w:tc>
        <w:tc>
          <w:tcPr>
            <w:tcW w:w="1134" w:type="dxa"/>
          </w:tcPr>
          <w:p w:rsidR="00594A67" w:rsidRPr="000E26F3" w:rsidRDefault="00594A67" w:rsidP="00BC4ACB">
            <w:pPr>
              <w:pStyle w:val="a6"/>
              <w:ind w:left="0"/>
              <w:jc w:val="center"/>
              <w:rPr>
                <w:sz w:val="28"/>
                <w:szCs w:val="28"/>
              </w:rPr>
            </w:pPr>
          </w:p>
        </w:tc>
        <w:tc>
          <w:tcPr>
            <w:tcW w:w="1134" w:type="dxa"/>
          </w:tcPr>
          <w:p w:rsidR="00594A67" w:rsidRPr="000E26F3" w:rsidRDefault="00594A67" w:rsidP="00BC4ACB">
            <w:pPr>
              <w:pStyle w:val="a6"/>
              <w:ind w:left="0"/>
              <w:jc w:val="center"/>
              <w:rPr>
                <w:sz w:val="28"/>
                <w:szCs w:val="28"/>
              </w:rPr>
            </w:pPr>
          </w:p>
        </w:tc>
      </w:tr>
      <w:tr w:rsidR="00594A67" w:rsidRPr="0042190A" w:rsidTr="00BC4ACB">
        <w:tc>
          <w:tcPr>
            <w:tcW w:w="738" w:type="dxa"/>
          </w:tcPr>
          <w:p w:rsidR="00594A67" w:rsidRPr="000E26F3" w:rsidRDefault="00594A67" w:rsidP="00BC4ACB">
            <w:pPr>
              <w:pStyle w:val="a6"/>
              <w:ind w:left="0"/>
              <w:jc w:val="center"/>
              <w:rPr>
                <w:sz w:val="28"/>
                <w:szCs w:val="28"/>
              </w:rPr>
            </w:pPr>
            <w:r w:rsidRPr="000E26F3">
              <w:rPr>
                <w:sz w:val="28"/>
                <w:szCs w:val="28"/>
              </w:rPr>
              <w:t>4</w:t>
            </w:r>
          </w:p>
        </w:tc>
        <w:tc>
          <w:tcPr>
            <w:tcW w:w="4678" w:type="dxa"/>
            <w:vAlign w:val="center"/>
          </w:tcPr>
          <w:p w:rsidR="00594A67" w:rsidRPr="000E26F3" w:rsidRDefault="00594A67" w:rsidP="00BC4ACB">
            <w:pPr>
              <w:pStyle w:val="a6"/>
              <w:ind w:left="0"/>
              <w:jc w:val="center"/>
              <w:rPr>
                <w:sz w:val="28"/>
                <w:szCs w:val="28"/>
              </w:rPr>
            </w:pPr>
            <w:r w:rsidRPr="000E26F3">
              <w:rPr>
                <w:sz w:val="28"/>
                <w:szCs w:val="28"/>
              </w:rPr>
              <w:t>Жакет женский форменный</w:t>
            </w:r>
          </w:p>
        </w:tc>
        <w:tc>
          <w:tcPr>
            <w:tcW w:w="1134" w:type="dxa"/>
            <w:vAlign w:val="center"/>
          </w:tcPr>
          <w:p w:rsidR="00594A67" w:rsidRPr="008F6FB4" w:rsidRDefault="00594A67" w:rsidP="00BC4ACB">
            <w:pPr>
              <w:pStyle w:val="a6"/>
              <w:tabs>
                <w:tab w:val="left" w:pos="3570"/>
              </w:tabs>
              <w:ind w:left="0"/>
              <w:jc w:val="center"/>
              <w:rPr>
                <w:b/>
                <w:sz w:val="28"/>
                <w:szCs w:val="28"/>
              </w:rPr>
            </w:pPr>
            <w:r w:rsidRPr="008F6FB4">
              <w:rPr>
                <w:sz w:val="28"/>
                <w:szCs w:val="28"/>
              </w:rPr>
              <w:t>83</w:t>
            </w:r>
          </w:p>
        </w:tc>
        <w:tc>
          <w:tcPr>
            <w:tcW w:w="1134" w:type="dxa"/>
          </w:tcPr>
          <w:p w:rsidR="00594A67" w:rsidRPr="00227F9E" w:rsidRDefault="00594A67" w:rsidP="00BC4ACB">
            <w:pPr>
              <w:pStyle w:val="a6"/>
              <w:tabs>
                <w:tab w:val="left" w:pos="3570"/>
              </w:tabs>
              <w:ind w:left="0"/>
              <w:jc w:val="center"/>
              <w:rPr>
                <w:sz w:val="28"/>
                <w:szCs w:val="28"/>
                <w:highlight w:val="yellow"/>
              </w:rPr>
            </w:pPr>
          </w:p>
        </w:tc>
        <w:tc>
          <w:tcPr>
            <w:tcW w:w="1134" w:type="dxa"/>
          </w:tcPr>
          <w:p w:rsidR="00594A67" w:rsidRPr="000E26F3" w:rsidRDefault="00594A67" w:rsidP="00BC4ACB">
            <w:pPr>
              <w:pStyle w:val="a6"/>
              <w:tabs>
                <w:tab w:val="left" w:pos="3570"/>
              </w:tabs>
              <w:ind w:left="0"/>
              <w:jc w:val="center"/>
              <w:rPr>
                <w:sz w:val="28"/>
                <w:szCs w:val="28"/>
              </w:rPr>
            </w:pPr>
          </w:p>
        </w:tc>
        <w:tc>
          <w:tcPr>
            <w:tcW w:w="1134" w:type="dxa"/>
          </w:tcPr>
          <w:p w:rsidR="00594A67" w:rsidRPr="000E26F3" w:rsidRDefault="00594A67" w:rsidP="00BC4ACB">
            <w:pPr>
              <w:pStyle w:val="a6"/>
              <w:tabs>
                <w:tab w:val="left" w:pos="3570"/>
              </w:tabs>
              <w:ind w:left="0"/>
              <w:jc w:val="center"/>
              <w:rPr>
                <w:sz w:val="28"/>
                <w:szCs w:val="28"/>
              </w:rPr>
            </w:pPr>
          </w:p>
        </w:tc>
      </w:tr>
      <w:tr w:rsidR="00594A67" w:rsidRPr="0042190A" w:rsidTr="00BC4ACB">
        <w:tc>
          <w:tcPr>
            <w:tcW w:w="738" w:type="dxa"/>
          </w:tcPr>
          <w:p w:rsidR="00594A67" w:rsidRPr="000E26F3" w:rsidRDefault="00594A67" w:rsidP="00BC4ACB">
            <w:pPr>
              <w:pStyle w:val="a6"/>
              <w:ind w:left="0"/>
              <w:jc w:val="center"/>
              <w:rPr>
                <w:sz w:val="28"/>
                <w:szCs w:val="28"/>
              </w:rPr>
            </w:pPr>
            <w:r w:rsidRPr="000E26F3">
              <w:rPr>
                <w:sz w:val="28"/>
                <w:szCs w:val="28"/>
              </w:rPr>
              <w:t>5</w:t>
            </w:r>
          </w:p>
        </w:tc>
        <w:tc>
          <w:tcPr>
            <w:tcW w:w="4678" w:type="dxa"/>
            <w:vAlign w:val="center"/>
          </w:tcPr>
          <w:p w:rsidR="00594A67" w:rsidRPr="000E26F3" w:rsidRDefault="00594A67" w:rsidP="00BC4ACB">
            <w:pPr>
              <w:pStyle w:val="a6"/>
              <w:ind w:left="0"/>
              <w:jc w:val="center"/>
              <w:rPr>
                <w:sz w:val="28"/>
                <w:szCs w:val="28"/>
              </w:rPr>
            </w:pPr>
            <w:r w:rsidRPr="000E26F3">
              <w:rPr>
                <w:sz w:val="28"/>
                <w:szCs w:val="28"/>
              </w:rPr>
              <w:t>Юбка форменная</w:t>
            </w:r>
          </w:p>
        </w:tc>
        <w:tc>
          <w:tcPr>
            <w:tcW w:w="1134" w:type="dxa"/>
            <w:vAlign w:val="center"/>
          </w:tcPr>
          <w:p w:rsidR="00594A67" w:rsidRPr="008F6FB4" w:rsidRDefault="00594A67" w:rsidP="00BC4ACB">
            <w:pPr>
              <w:pStyle w:val="a6"/>
              <w:ind w:left="0"/>
              <w:jc w:val="center"/>
              <w:rPr>
                <w:sz w:val="28"/>
                <w:szCs w:val="28"/>
              </w:rPr>
            </w:pPr>
            <w:r w:rsidRPr="008F6FB4">
              <w:rPr>
                <w:sz w:val="28"/>
                <w:szCs w:val="28"/>
              </w:rPr>
              <w:t>82</w:t>
            </w:r>
          </w:p>
        </w:tc>
        <w:tc>
          <w:tcPr>
            <w:tcW w:w="1134" w:type="dxa"/>
          </w:tcPr>
          <w:p w:rsidR="00594A67" w:rsidRPr="00227F9E" w:rsidRDefault="00594A67" w:rsidP="00BC4ACB">
            <w:pPr>
              <w:pStyle w:val="a6"/>
              <w:ind w:left="0"/>
              <w:jc w:val="center"/>
              <w:rPr>
                <w:sz w:val="28"/>
                <w:szCs w:val="28"/>
                <w:highlight w:val="yellow"/>
              </w:rPr>
            </w:pPr>
          </w:p>
        </w:tc>
        <w:tc>
          <w:tcPr>
            <w:tcW w:w="1134" w:type="dxa"/>
          </w:tcPr>
          <w:p w:rsidR="00594A67" w:rsidRPr="000E26F3" w:rsidRDefault="00594A67" w:rsidP="00BC4ACB">
            <w:pPr>
              <w:pStyle w:val="a6"/>
              <w:ind w:left="0"/>
              <w:jc w:val="center"/>
              <w:rPr>
                <w:sz w:val="28"/>
                <w:szCs w:val="28"/>
              </w:rPr>
            </w:pPr>
          </w:p>
        </w:tc>
        <w:tc>
          <w:tcPr>
            <w:tcW w:w="1134" w:type="dxa"/>
          </w:tcPr>
          <w:p w:rsidR="00594A67" w:rsidRPr="000E26F3" w:rsidRDefault="00594A67" w:rsidP="00BC4ACB">
            <w:pPr>
              <w:pStyle w:val="a6"/>
              <w:ind w:left="0"/>
              <w:jc w:val="center"/>
              <w:rPr>
                <w:sz w:val="28"/>
                <w:szCs w:val="28"/>
              </w:rPr>
            </w:pPr>
          </w:p>
        </w:tc>
      </w:tr>
      <w:tr w:rsidR="00594A67" w:rsidRPr="0042190A" w:rsidTr="00BC4ACB">
        <w:tc>
          <w:tcPr>
            <w:tcW w:w="738" w:type="dxa"/>
          </w:tcPr>
          <w:p w:rsidR="00594A67" w:rsidRPr="000E26F3" w:rsidRDefault="00594A67" w:rsidP="00BC4ACB">
            <w:pPr>
              <w:pStyle w:val="a6"/>
              <w:ind w:left="0"/>
              <w:jc w:val="center"/>
              <w:rPr>
                <w:sz w:val="28"/>
                <w:szCs w:val="28"/>
              </w:rPr>
            </w:pPr>
            <w:r w:rsidRPr="000E26F3">
              <w:rPr>
                <w:sz w:val="28"/>
                <w:szCs w:val="28"/>
              </w:rPr>
              <w:t>6</w:t>
            </w:r>
          </w:p>
        </w:tc>
        <w:tc>
          <w:tcPr>
            <w:tcW w:w="4678" w:type="dxa"/>
            <w:vAlign w:val="center"/>
          </w:tcPr>
          <w:p w:rsidR="00594A67" w:rsidRPr="000E26F3" w:rsidRDefault="00594A67" w:rsidP="00BC4ACB">
            <w:pPr>
              <w:pStyle w:val="a6"/>
              <w:ind w:left="0"/>
              <w:jc w:val="center"/>
              <w:rPr>
                <w:sz w:val="28"/>
                <w:szCs w:val="28"/>
              </w:rPr>
            </w:pPr>
            <w:r w:rsidRPr="000E26F3">
              <w:rPr>
                <w:sz w:val="28"/>
                <w:szCs w:val="28"/>
              </w:rPr>
              <w:t>Шарф шейный</w:t>
            </w:r>
          </w:p>
        </w:tc>
        <w:tc>
          <w:tcPr>
            <w:tcW w:w="1134" w:type="dxa"/>
            <w:vAlign w:val="center"/>
          </w:tcPr>
          <w:p w:rsidR="00594A67" w:rsidRPr="008F6FB4" w:rsidRDefault="00594A67" w:rsidP="00BC4ACB">
            <w:pPr>
              <w:pStyle w:val="a6"/>
              <w:ind w:left="0"/>
              <w:jc w:val="center"/>
              <w:rPr>
                <w:sz w:val="28"/>
                <w:szCs w:val="28"/>
              </w:rPr>
            </w:pPr>
            <w:r w:rsidRPr="008F6FB4">
              <w:rPr>
                <w:sz w:val="28"/>
                <w:szCs w:val="28"/>
              </w:rPr>
              <w:t>82</w:t>
            </w:r>
          </w:p>
        </w:tc>
        <w:tc>
          <w:tcPr>
            <w:tcW w:w="1134" w:type="dxa"/>
          </w:tcPr>
          <w:p w:rsidR="00594A67" w:rsidRPr="00227F9E" w:rsidRDefault="00594A67" w:rsidP="00BC4ACB">
            <w:pPr>
              <w:pStyle w:val="a6"/>
              <w:ind w:left="0"/>
              <w:jc w:val="center"/>
              <w:rPr>
                <w:sz w:val="28"/>
                <w:szCs w:val="28"/>
                <w:highlight w:val="yellow"/>
              </w:rPr>
            </w:pPr>
          </w:p>
        </w:tc>
        <w:tc>
          <w:tcPr>
            <w:tcW w:w="1134" w:type="dxa"/>
          </w:tcPr>
          <w:p w:rsidR="00594A67" w:rsidRPr="000E26F3" w:rsidRDefault="00594A67" w:rsidP="00BC4ACB">
            <w:pPr>
              <w:pStyle w:val="a6"/>
              <w:ind w:left="0"/>
              <w:jc w:val="center"/>
              <w:rPr>
                <w:sz w:val="28"/>
                <w:szCs w:val="28"/>
              </w:rPr>
            </w:pPr>
          </w:p>
        </w:tc>
        <w:tc>
          <w:tcPr>
            <w:tcW w:w="1134" w:type="dxa"/>
          </w:tcPr>
          <w:p w:rsidR="00594A67" w:rsidRPr="000E26F3" w:rsidRDefault="00594A67" w:rsidP="00BC4ACB">
            <w:pPr>
              <w:pStyle w:val="a6"/>
              <w:ind w:left="0"/>
              <w:jc w:val="center"/>
              <w:rPr>
                <w:sz w:val="28"/>
                <w:szCs w:val="28"/>
              </w:rPr>
            </w:pPr>
          </w:p>
        </w:tc>
      </w:tr>
      <w:tr w:rsidR="00594A67" w:rsidRPr="0042190A" w:rsidTr="00BC4ACB">
        <w:tc>
          <w:tcPr>
            <w:tcW w:w="738" w:type="dxa"/>
          </w:tcPr>
          <w:p w:rsidR="00594A67" w:rsidRPr="000E26F3" w:rsidRDefault="00594A67" w:rsidP="00BC4ACB">
            <w:pPr>
              <w:pStyle w:val="a6"/>
              <w:ind w:left="0"/>
              <w:jc w:val="center"/>
              <w:rPr>
                <w:rFonts w:eastAsiaTheme="minorHAnsi"/>
                <w:sz w:val="28"/>
                <w:szCs w:val="28"/>
                <w:lang w:eastAsia="en-US"/>
              </w:rPr>
            </w:pPr>
            <w:r w:rsidRPr="000E26F3">
              <w:rPr>
                <w:rFonts w:eastAsiaTheme="minorHAnsi"/>
                <w:sz w:val="28"/>
                <w:szCs w:val="28"/>
                <w:lang w:eastAsia="en-US"/>
              </w:rPr>
              <w:t>7</w:t>
            </w:r>
          </w:p>
        </w:tc>
        <w:tc>
          <w:tcPr>
            <w:tcW w:w="4678" w:type="dxa"/>
            <w:vAlign w:val="center"/>
          </w:tcPr>
          <w:p w:rsidR="00594A67" w:rsidRPr="000E26F3" w:rsidRDefault="00594A67" w:rsidP="00BC4ACB">
            <w:pPr>
              <w:pStyle w:val="a6"/>
              <w:ind w:left="0"/>
              <w:jc w:val="center"/>
              <w:rPr>
                <w:sz w:val="28"/>
                <w:szCs w:val="28"/>
              </w:rPr>
            </w:pPr>
            <w:r w:rsidRPr="000E26F3">
              <w:rPr>
                <w:sz w:val="28"/>
                <w:szCs w:val="28"/>
              </w:rPr>
              <w:t>Пальто женское утепленное</w:t>
            </w:r>
          </w:p>
        </w:tc>
        <w:tc>
          <w:tcPr>
            <w:tcW w:w="1134" w:type="dxa"/>
            <w:vAlign w:val="center"/>
          </w:tcPr>
          <w:p w:rsidR="00594A67" w:rsidRPr="008F6FB4" w:rsidRDefault="00594A67" w:rsidP="00BC4ACB">
            <w:pPr>
              <w:pStyle w:val="a6"/>
              <w:tabs>
                <w:tab w:val="left" w:pos="3570"/>
              </w:tabs>
              <w:ind w:left="0"/>
              <w:jc w:val="center"/>
              <w:rPr>
                <w:b/>
                <w:sz w:val="28"/>
                <w:szCs w:val="28"/>
              </w:rPr>
            </w:pPr>
            <w:r w:rsidRPr="008F6FB4">
              <w:rPr>
                <w:sz w:val="28"/>
                <w:szCs w:val="28"/>
              </w:rPr>
              <w:t>48</w:t>
            </w:r>
          </w:p>
        </w:tc>
        <w:tc>
          <w:tcPr>
            <w:tcW w:w="1134" w:type="dxa"/>
          </w:tcPr>
          <w:p w:rsidR="00594A67" w:rsidRPr="00227F9E" w:rsidRDefault="00594A67" w:rsidP="00BC4ACB">
            <w:pPr>
              <w:pStyle w:val="a6"/>
              <w:tabs>
                <w:tab w:val="left" w:pos="3570"/>
              </w:tabs>
              <w:ind w:left="0"/>
              <w:jc w:val="center"/>
              <w:rPr>
                <w:sz w:val="28"/>
                <w:szCs w:val="28"/>
                <w:highlight w:val="yellow"/>
              </w:rPr>
            </w:pPr>
          </w:p>
        </w:tc>
        <w:tc>
          <w:tcPr>
            <w:tcW w:w="1134" w:type="dxa"/>
          </w:tcPr>
          <w:p w:rsidR="00594A67" w:rsidRPr="000E26F3" w:rsidRDefault="00594A67" w:rsidP="00BC4ACB">
            <w:pPr>
              <w:pStyle w:val="a6"/>
              <w:tabs>
                <w:tab w:val="left" w:pos="3570"/>
              </w:tabs>
              <w:ind w:left="0"/>
              <w:jc w:val="center"/>
              <w:rPr>
                <w:sz w:val="28"/>
                <w:szCs w:val="28"/>
              </w:rPr>
            </w:pPr>
          </w:p>
        </w:tc>
        <w:tc>
          <w:tcPr>
            <w:tcW w:w="1134" w:type="dxa"/>
          </w:tcPr>
          <w:p w:rsidR="00594A67" w:rsidRPr="000E26F3" w:rsidRDefault="00594A67" w:rsidP="00BC4ACB">
            <w:pPr>
              <w:pStyle w:val="a6"/>
              <w:tabs>
                <w:tab w:val="left" w:pos="3570"/>
              </w:tabs>
              <w:ind w:left="0"/>
              <w:jc w:val="center"/>
              <w:rPr>
                <w:sz w:val="28"/>
                <w:szCs w:val="28"/>
              </w:rPr>
            </w:pPr>
          </w:p>
        </w:tc>
      </w:tr>
      <w:tr w:rsidR="00594A67" w:rsidRPr="0042190A" w:rsidTr="00BC4ACB">
        <w:tc>
          <w:tcPr>
            <w:tcW w:w="738" w:type="dxa"/>
          </w:tcPr>
          <w:p w:rsidR="00594A67" w:rsidRPr="000E26F3" w:rsidRDefault="00594A67" w:rsidP="00BC4ACB">
            <w:pPr>
              <w:pStyle w:val="a6"/>
              <w:ind w:left="0"/>
              <w:jc w:val="center"/>
              <w:rPr>
                <w:sz w:val="28"/>
                <w:szCs w:val="28"/>
              </w:rPr>
            </w:pPr>
            <w:r w:rsidRPr="000E26F3">
              <w:rPr>
                <w:sz w:val="28"/>
                <w:szCs w:val="28"/>
              </w:rPr>
              <w:t>8</w:t>
            </w:r>
          </w:p>
        </w:tc>
        <w:tc>
          <w:tcPr>
            <w:tcW w:w="4678" w:type="dxa"/>
            <w:vAlign w:val="center"/>
          </w:tcPr>
          <w:p w:rsidR="00594A67" w:rsidRPr="000E26F3" w:rsidRDefault="00594A67" w:rsidP="00BC4ACB">
            <w:pPr>
              <w:pStyle w:val="a6"/>
              <w:ind w:left="0"/>
              <w:jc w:val="center"/>
              <w:rPr>
                <w:sz w:val="28"/>
                <w:szCs w:val="28"/>
              </w:rPr>
            </w:pPr>
            <w:r w:rsidRPr="000E26F3">
              <w:rPr>
                <w:sz w:val="28"/>
                <w:szCs w:val="28"/>
              </w:rPr>
              <w:t>Сорочка мужская с длинным рукавом</w:t>
            </w:r>
          </w:p>
        </w:tc>
        <w:tc>
          <w:tcPr>
            <w:tcW w:w="1134" w:type="dxa"/>
            <w:vAlign w:val="center"/>
          </w:tcPr>
          <w:p w:rsidR="00594A67" w:rsidRPr="008F6FB4" w:rsidRDefault="00594A67" w:rsidP="00BC4ACB">
            <w:pPr>
              <w:pStyle w:val="a6"/>
              <w:tabs>
                <w:tab w:val="left" w:pos="3570"/>
              </w:tabs>
              <w:ind w:left="0"/>
              <w:jc w:val="center"/>
              <w:rPr>
                <w:b/>
                <w:sz w:val="28"/>
                <w:szCs w:val="28"/>
              </w:rPr>
            </w:pPr>
            <w:r w:rsidRPr="008F6FB4">
              <w:rPr>
                <w:sz w:val="28"/>
                <w:szCs w:val="28"/>
              </w:rPr>
              <w:t>10</w:t>
            </w:r>
          </w:p>
        </w:tc>
        <w:tc>
          <w:tcPr>
            <w:tcW w:w="1134" w:type="dxa"/>
          </w:tcPr>
          <w:p w:rsidR="00594A67" w:rsidRPr="00227F9E" w:rsidRDefault="00594A67" w:rsidP="00BC4ACB">
            <w:pPr>
              <w:pStyle w:val="a6"/>
              <w:tabs>
                <w:tab w:val="left" w:pos="3570"/>
              </w:tabs>
              <w:ind w:left="0"/>
              <w:jc w:val="center"/>
              <w:rPr>
                <w:sz w:val="28"/>
                <w:szCs w:val="28"/>
                <w:highlight w:val="yellow"/>
              </w:rPr>
            </w:pPr>
          </w:p>
        </w:tc>
        <w:tc>
          <w:tcPr>
            <w:tcW w:w="1134" w:type="dxa"/>
          </w:tcPr>
          <w:p w:rsidR="00594A67" w:rsidRPr="000E26F3" w:rsidRDefault="00594A67" w:rsidP="00BC4ACB">
            <w:pPr>
              <w:pStyle w:val="a6"/>
              <w:tabs>
                <w:tab w:val="left" w:pos="3570"/>
              </w:tabs>
              <w:ind w:left="0"/>
              <w:jc w:val="center"/>
              <w:rPr>
                <w:sz w:val="28"/>
                <w:szCs w:val="28"/>
              </w:rPr>
            </w:pPr>
          </w:p>
        </w:tc>
        <w:tc>
          <w:tcPr>
            <w:tcW w:w="1134" w:type="dxa"/>
          </w:tcPr>
          <w:p w:rsidR="00594A67" w:rsidRPr="000E26F3" w:rsidRDefault="00594A67" w:rsidP="00BC4ACB">
            <w:pPr>
              <w:pStyle w:val="a6"/>
              <w:tabs>
                <w:tab w:val="left" w:pos="3570"/>
              </w:tabs>
              <w:ind w:left="0"/>
              <w:jc w:val="center"/>
              <w:rPr>
                <w:sz w:val="28"/>
                <w:szCs w:val="28"/>
              </w:rPr>
            </w:pPr>
          </w:p>
        </w:tc>
      </w:tr>
      <w:tr w:rsidR="00594A67" w:rsidRPr="0042190A" w:rsidTr="00BC4ACB">
        <w:tc>
          <w:tcPr>
            <w:tcW w:w="738" w:type="dxa"/>
          </w:tcPr>
          <w:p w:rsidR="00594A67" w:rsidRPr="001D582B" w:rsidRDefault="00594A67" w:rsidP="00BC4ACB">
            <w:pPr>
              <w:pStyle w:val="a6"/>
              <w:ind w:left="0"/>
              <w:jc w:val="center"/>
              <w:rPr>
                <w:sz w:val="28"/>
                <w:szCs w:val="28"/>
              </w:rPr>
            </w:pPr>
          </w:p>
        </w:tc>
        <w:tc>
          <w:tcPr>
            <w:tcW w:w="4678" w:type="dxa"/>
            <w:vAlign w:val="center"/>
          </w:tcPr>
          <w:p w:rsidR="00594A67" w:rsidRPr="000E26F3" w:rsidRDefault="00594A67" w:rsidP="00BC4ACB">
            <w:pPr>
              <w:pStyle w:val="a6"/>
              <w:ind w:left="0"/>
              <w:jc w:val="center"/>
              <w:rPr>
                <w:b/>
                <w:sz w:val="28"/>
                <w:szCs w:val="28"/>
              </w:rPr>
            </w:pPr>
            <w:r>
              <w:rPr>
                <w:b/>
                <w:sz w:val="28"/>
                <w:szCs w:val="28"/>
              </w:rPr>
              <w:t>Всего</w:t>
            </w:r>
            <w:r w:rsidRPr="000E26F3">
              <w:rPr>
                <w:b/>
                <w:sz w:val="28"/>
                <w:szCs w:val="28"/>
              </w:rPr>
              <w:t>:</w:t>
            </w:r>
          </w:p>
        </w:tc>
        <w:tc>
          <w:tcPr>
            <w:tcW w:w="1134" w:type="dxa"/>
            <w:vAlign w:val="center"/>
          </w:tcPr>
          <w:p w:rsidR="00594A67" w:rsidRPr="008F6FB4" w:rsidRDefault="00594A67" w:rsidP="00BC4ACB">
            <w:pPr>
              <w:pStyle w:val="a6"/>
              <w:tabs>
                <w:tab w:val="left" w:pos="3570"/>
              </w:tabs>
              <w:ind w:left="0"/>
              <w:jc w:val="center"/>
              <w:rPr>
                <w:b/>
                <w:sz w:val="28"/>
                <w:szCs w:val="28"/>
              </w:rPr>
            </w:pPr>
            <w:r w:rsidRPr="008F6FB4">
              <w:rPr>
                <w:b/>
                <w:sz w:val="28"/>
                <w:szCs w:val="28"/>
              </w:rPr>
              <w:t>576</w:t>
            </w:r>
          </w:p>
        </w:tc>
        <w:tc>
          <w:tcPr>
            <w:tcW w:w="1134" w:type="dxa"/>
          </w:tcPr>
          <w:p w:rsidR="00594A67" w:rsidRPr="00227F9E" w:rsidRDefault="00594A67" w:rsidP="00BC4ACB">
            <w:pPr>
              <w:pStyle w:val="a6"/>
              <w:tabs>
                <w:tab w:val="left" w:pos="3570"/>
              </w:tabs>
              <w:ind w:left="0"/>
              <w:jc w:val="center"/>
              <w:rPr>
                <w:b/>
                <w:sz w:val="28"/>
                <w:szCs w:val="28"/>
                <w:highlight w:val="yellow"/>
              </w:rPr>
            </w:pPr>
          </w:p>
        </w:tc>
        <w:tc>
          <w:tcPr>
            <w:tcW w:w="1134" w:type="dxa"/>
          </w:tcPr>
          <w:p w:rsidR="00594A67" w:rsidRPr="000E26F3" w:rsidRDefault="00594A67" w:rsidP="00BC4ACB">
            <w:pPr>
              <w:pStyle w:val="a6"/>
              <w:tabs>
                <w:tab w:val="left" w:pos="3570"/>
              </w:tabs>
              <w:ind w:left="0"/>
              <w:jc w:val="center"/>
              <w:rPr>
                <w:b/>
                <w:sz w:val="28"/>
                <w:szCs w:val="28"/>
              </w:rPr>
            </w:pPr>
          </w:p>
        </w:tc>
        <w:tc>
          <w:tcPr>
            <w:tcW w:w="1134" w:type="dxa"/>
          </w:tcPr>
          <w:p w:rsidR="00594A67" w:rsidRPr="000E26F3" w:rsidRDefault="00594A67" w:rsidP="00BC4ACB">
            <w:pPr>
              <w:pStyle w:val="a6"/>
              <w:tabs>
                <w:tab w:val="left" w:pos="3570"/>
              </w:tabs>
              <w:ind w:left="0"/>
              <w:jc w:val="center"/>
              <w:rPr>
                <w:b/>
                <w:sz w:val="28"/>
                <w:szCs w:val="28"/>
              </w:rPr>
            </w:pPr>
          </w:p>
        </w:tc>
      </w:tr>
    </w:tbl>
    <w:p w:rsidR="00594A67" w:rsidRDefault="00594A67" w:rsidP="00594A67">
      <w:pPr>
        <w:tabs>
          <w:tab w:val="left" w:pos="0"/>
          <w:tab w:val="left" w:pos="1560"/>
        </w:tabs>
        <w:rPr>
          <w:sz w:val="26"/>
          <w:szCs w:val="26"/>
        </w:rPr>
      </w:pPr>
    </w:p>
    <w:p w:rsidR="00594A67" w:rsidRPr="00C9507B" w:rsidRDefault="00594A67" w:rsidP="00594A67">
      <w:pPr>
        <w:tabs>
          <w:tab w:val="left" w:pos="0"/>
          <w:tab w:val="left" w:pos="1560"/>
        </w:tabs>
        <w:rPr>
          <w:sz w:val="26"/>
          <w:szCs w:val="26"/>
        </w:rPr>
      </w:pPr>
    </w:p>
    <w:p w:rsidR="00594A67" w:rsidRPr="00C9507B" w:rsidRDefault="00594A67" w:rsidP="00594A67">
      <w:pPr>
        <w:ind w:left="1985" w:hanging="1985"/>
        <w:jc w:val="both"/>
        <w:rPr>
          <w:b/>
          <w:i/>
          <w:sz w:val="26"/>
          <w:szCs w:val="26"/>
        </w:rPr>
      </w:pPr>
    </w:p>
    <w:p w:rsidR="00594A67" w:rsidRPr="00024E0E" w:rsidRDefault="00594A67" w:rsidP="00594A67">
      <w:pPr>
        <w:ind w:left="1701" w:hanging="1701"/>
        <w:jc w:val="both"/>
        <w:rPr>
          <w:sz w:val="26"/>
          <w:szCs w:val="26"/>
        </w:rPr>
      </w:pPr>
      <w:r w:rsidRPr="00C9507B">
        <w:rPr>
          <w:i/>
          <w:sz w:val="26"/>
          <w:szCs w:val="26"/>
        </w:rPr>
        <w:t>Сумма прописью</w:t>
      </w:r>
      <w:r>
        <w:rPr>
          <w:i/>
          <w:sz w:val="26"/>
          <w:szCs w:val="26"/>
          <w:u w:val="single"/>
        </w:rPr>
        <w:t>:</w:t>
      </w:r>
      <w:r w:rsidRPr="00024E0E">
        <w:rPr>
          <w:i/>
          <w:sz w:val="26"/>
          <w:szCs w:val="26"/>
        </w:rPr>
        <w:t>____________</w:t>
      </w:r>
      <w:r>
        <w:rPr>
          <w:i/>
          <w:sz w:val="26"/>
          <w:szCs w:val="26"/>
        </w:rPr>
        <w:t>_</w:t>
      </w:r>
      <w:r w:rsidRPr="00024E0E">
        <w:rPr>
          <w:i/>
          <w:sz w:val="26"/>
          <w:szCs w:val="26"/>
        </w:rPr>
        <w:t>_________рублей________копеек</w:t>
      </w:r>
      <w:r>
        <w:rPr>
          <w:i/>
          <w:sz w:val="26"/>
          <w:szCs w:val="26"/>
        </w:rPr>
        <w:t xml:space="preserve"> без учета  НДС </w:t>
      </w:r>
      <w:r w:rsidRPr="00024E0E">
        <w:rPr>
          <w:i/>
          <w:sz w:val="26"/>
          <w:szCs w:val="26"/>
        </w:rPr>
        <w:t>____________</w:t>
      </w:r>
      <w:r>
        <w:rPr>
          <w:i/>
          <w:sz w:val="26"/>
          <w:szCs w:val="26"/>
        </w:rPr>
        <w:t>____________</w:t>
      </w:r>
      <w:r w:rsidRPr="00024E0E">
        <w:rPr>
          <w:i/>
          <w:sz w:val="26"/>
          <w:szCs w:val="26"/>
        </w:rPr>
        <w:t>рублей________копеек, в т.ч. НДС 18%.</w:t>
      </w:r>
    </w:p>
    <w:p w:rsidR="00594A67" w:rsidRPr="00024E0E" w:rsidRDefault="00594A67" w:rsidP="00594A67">
      <w:pPr>
        <w:ind w:left="1701" w:hanging="1701"/>
        <w:jc w:val="both"/>
        <w:rPr>
          <w:sz w:val="26"/>
          <w:szCs w:val="26"/>
        </w:rPr>
      </w:pPr>
    </w:p>
    <w:p w:rsidR="00594A67" w:rsidRPr="00024E0E" w:rsidRDefault="00594A67" w:rsidP="00594A67">
      <w:pPr>
        <w:tabs>
          <w:tab w:val="left" w:pos="0"/>
        </w:tabs>
        <w:ind w:left="1276" w:hanging="1276"/>
        <w:jc w:val="both"/>
        <w:rPr>
          <w:sz w:val="26"/>
          <w:szCs w:val="26"/>
        </w:rPr>
      </w:pPr>
    </w:p>
    <w:p w:rsidR="00594A67" w:rsidRPr="00C9507B" w:rsidRDefault="00594A67" w:rsidP="00594A67">
      <w:pPr>
        <w:tabs>
          <w:tab w:val="left" w:pos="0"/>
        </w:tabs>
        <w:ind w:left="1276" w:hanging="1276"/>
        <w:jc w:val="both"/>
        <w:rPr>
          <w:sz w:val="26"/>
          <w:szCs w:val="26"/>
        </w:rPr>
      </w:pPr>
    </w:p>
    <w:tbl>
      <w:tblPr>
        <w:tblW w:w="10240" w:type="dxa"/>
        <w:tblInd w:w="-34" w:type="dxa"/>
        <w:tblLayout w:type="fixed"/>
        <w:tblLook w:val="0000" w:firstRow="0" w:lastRow="0" w:firstColumn="0" w:lastColumn="0" w:noHBand="0" w:noVBand="0"/>
      </w:tblPr>
      <w:tblGrid>
        <w:gridCol w:w="142"/>
        <w:gridCol w:w="4962"/>
        <w:gridCol w:w="5136"/>
      </w:tblGrid>
      <w:tr w:rsidR="00594A67" w:rsidRPr="00C9507B" w:rsidTr="00BC4ACB">
        <w:trPr>
          <w:trHeight w:val="321"/>
        </w:trPr>
        <w:tc>
          <w:tcPr>
            <w:tcW w:w="5104" w:type="dxa"/>
            <w:gridSpan w:val="2"/>
          </w:tcPr>
          <w:p w:rsidR="00594A67" w:rsidRPr="00C9507B" w:rsidRDefault="00594A67" w:rsidP="00BC4ACB">
            <w:pPr>
              <w:rPr>
                <w:sz w:val="26"/>
                <w:szCs w:val="26"/>
              </w:rPr>
            </w:pPr>
          </w:p>
        </w:tc>
        <w:tc>
          <w:tcPr>
            <w:tcW w:w="5136" w:type="dxa"/>
          </w:tcPr>
          <w:p w:rsidR="00594A67" w:rsidRPr="00C9507B" w:rsidRDefault="00594A67" w:rsidP="00BC4ACB">
            <w:pPr>
              <w:rPr>
                <w:sz w:val="26"/>
                <w:szCs w:val="26"/>
              </w:rPr>
            </w:pPr>
          </w:p>
        </w:tc>
      </w:tr>
      <w:tr w:rsidR="00594A67" w:rsidRPr="00C9507B" w:rsidTr="00BC4ACB">
        <w:trPr>
          <w:gridBefore w:val="1"/>
          <w:wBefore w:w="142" w:type="dxa"/>
          <w:trHeight w:val="1116"/>
        </w:trPr>
        <w:tc>
          <w:tcPr>
            <w:tcW w:w="4962" w:type="dxa"/>
          </w:tcPr>
          <w:p w:rsidR="00594A67" w:rsidRPr="00DF1BEB" w:rsidRDefault="00594A67" w:rsidP="00BC4ACB">
            <w:pPr>
              <w:widowControl w:val="0"/>
              <w:snapToGrid w:val="0"/>
              <w:rPr>
                <w:b/>
                <w:sz w:val="26"/>
                <w:szCs w:val="26"/>
              </w:rPr>
            </w:pPr>
            <w:r>
              <w:rPr>
                <w:b/>
                <w:sz w:val="26"/>
                <w:szCs w:val="26"/>
              </w:rPr>
              <w:t>Поставщик:</w:t>
            </w:r>
          </w:p>
          <w:p w:rsidR="00594A67" w:rsidRDefault="00594A67" w:rsidP="00BC4ACB">
            <w:pPr>
              <w:widowControl w:val="0"/>
              <w:snapToGrid w:val="0"/>
              <w:rPr>
                <w:b/>
                <w:sz w:val="26"/>
                <w:szCs w:val="26"/>
              </w:rPr>
            </w:pPr>
          </w:p>
          <w:p w:rsidR="00594A67" w:rsidRPr="00C9507B" w:rsidRDefault="00594A67" w:rsidP="00BC4ACB">
            <w:pPr>
              <w:widowControl w:val="0"/>
              <w:snapToGrid w:val="0"/>
              <w:rPr>
                <w:b/>
                <w:sz w:val="26"/>
                <w:szCs w:val="26"/>
              </w:rPr>
            </w:pPr>
            <w:r w:rsidRPr="00C9507B">
              <w:rPr>
                <w:b/>
                <w:sz w:val="26"/>
                <w:szCs w:val="26"/>
              </w:rPr>
              <w:t xml:space="preserve"> </w:t>
            </w:r>
          </w:p>
        </w:tc>
        <w:tc>
          <w:tcPr>
            <w:tcW w:w="5136" w:type="dxa"/>
          </w:tcPr>
          <w:p w:rsidR="00594A67" w:rsidRDefault="00594A67" w:rsidP="00BC4ACB">
            <w:pPr>
              <w:suppressLineNumbers/>
              <w:shd w:val="clear" w:color="auto" w:fill="FFFFFF"/>
              <w:rPr>
                <w:b/>
                <w:sz w:val="26"/>
                <w:szCs w:val="26"/>
              </w:rPr>
            </w:pPr>
            <w:r>
              <w:rPr>
                <w:b/>
                <w:sz w:val="26"/>
                <w:szCs w:val="26"/>
              </w:rPr>
              <w:t>Покупатель:</w:t>
            </w:r>
          </w:p>
          <w:p w:rsidR="00594A67" w:rsidRDefault="00594A67" w:rsidP="00BC4ACB">
            <w:pPr>
              <w:suppressLineNumbers/>
              <w:shd w:val="clear" w:color="auto" w:fill="FFFFFF"/>
              <w:rPr>
                <w:b/>
                <w:sz w:val="26"/>
                <w:szCs w:val="26"/>
              </w:rPr>
            </w:pPr>
          </w:p>
          <w:p w:rsidR="00594A67" w:rsidRPr="00C9507B" w:rsidRDefault="00594A67" w:rsidP="00BC4ACB">
            <w:pPr>
              <w:suppressLineNumbers/>
              <w:shd w:val="clear" w:color="auto" w:fill="FFFFFF"/>
              <w:rPr>
                <w:b/>
                <w:sz w:val="26"/>
                <w:szCs w:val="26"/>
              </w:rPr>
            </w:pPr>
            <w:r w:rsidRPr="00C9507B">
              <w:rPr>
                <w:b/>
                <w:sz w:val="26"/>
                <w:szCs w:val="26"/>
              </w:rPr>
              <w:t>Генеральный директор</w:t>
            </w:r>
          </w:p>
          <w:p w:rsidR="00594A67" w:rsidRPr="00C9507B" w:rsidRDefault="00594A67" w:rsidP="00BC4ACB">
            <w:pPr>
              <w:suppressLineNumbers/>
              <w:shd w:val="clear" w:color="auto" w:fill="FFFFFF"/>
              <w:rPr>
                <w:b/>
                <w:sz w:val="26"/>
                <w:szCs w:val="26"/>
              </w:rPr>
            </w:pPr>
            <w:r w:rsidRPr="00C9507B">
              <w:rPr>
                <w:b/>
                <w:sz w:val="26"/>
                <w:szCs w:val="26"/>
              </w:rPr>
              <w:t>АО «ППК «Черноземье»</w:t>
            </w:r>
          </w:p>
          <w:p w:rsidR="00594A67" w:rsidRPr="00C9507B" w:rsidRDefault="00594A67" w:rsidP="00BC4ACB">
            <w:pPr>
              <w:suppressLineNumbers/>
              <w:shd w:val="clear" w:color="auto" w:fill="FFFFFF"/>
              <w:rPr>
                <w:b/>
                <w:sz w:val="26"/>
                <w:szCs w:val="26"/>
              </w:rPr>
            </w:pPr>
          </w:p>
          <w:p w:rsidR="00594A67" w:rsidRPr="00C9507B" w:rsidRDefault="00594A67" w:rsidP="00BC4ACB">
            <w:pPr>
              <w:suppressLineNumbers/>
              <w:shd w:val="clear" w:color="auto" w:fill="FFFFFF"/>
              <w:rPr>
                <w:b/>
                <w:sz w:val="26"/>
                <w:szCs w:val="26"/>
              </w:rPr>
            </w:pPr>
            <w:r w:rsidRPr="00C9507B">
              <w:rPr>
                <w:b/>
                <w:sz w:val="26"/>
                <w:szCs w:val="26"/>
              </w:rPr>
              <w:t>________________________В.И. Шульгин</w:t>
            </w:r>
          </w:p>
          <w:p w:rsidR="00594A67" w:rsidRPr="00C9507B" w:rsidRDefault="00594A67" w:rsidP="00BC4ACB">
            <w:pPr>
              <w:widowControl w:val="0"/>
              <w:snapToGrid w:val="0"/>
              <w:ind w:left="34"/>
              <w:rPr>
                <w:b/>
                <w:sz w:val="26"/>
                <w:szCs w:val="26"/>
              </w:rPr>
            </w:pPr>
          </w:p>
        </w:tc>
      </w:tr>
    </w:tbl>
    <w:p w:rsidR="00594A67" w:rsidRDefault="00594A67" w:rsidP="00594A67">
      <w:pPr>
        <w:tabs>
          <w:tab w:val="left" w:pos="567"/>
          <w:tab w:val="left" w:pos="5954"/>
          <w:tab w:val="left" w:pos="7088"/>
          <w:tab w:val="left" w:pos="7655"/>
          <w:tab w:val="left" w:pos="8222"/>
          <w:tab w:val="left" w:pos="8789"/>
        </w:tabs>
        <w:rPr>
          <w:sz w:val="10"/>
          <w:szCs w:val="10"/>
        </w:rPr>
      </w:pPr>
    </w:p>
    <w:p w:rsidR="00594A67" w:rsidRPr="00C9507B" w:rsidRDefault="00594A67" w:rsidP="00594A67">
      <w:pPr>
        <w:tabs>
          <w:tab w:val="left" w:pos="567"/>
          <w:tab w:val="left" w:pos="5954"/>
          <w:tab w:val="left" w:pos="6946"/>
          <w:tab w:val="left" w:pos="7655"/>
          <w:tab w:val="left" w:pos="8222"/>
          <w:tab w:val="left" w:pos="8789"/>
        </w:tabs>
        <w:ind w:left="6946"/>
        <w:rPr>
          <w:b/>
          <w:sz w:val="26"/>
          <w:szCs w:val="26"/>
        </w:rPr>
      </w:pPr>
      <w:r w:rsidRPr="00C9507B">
        <w:rPr>
          <w:b/>
          <w:sz w:val="26"/>
          <w:szCs w:val="26"/>
        </w:rPr>
        <w:t>Приложение №3</w:t>
      </w:r>
    </w:p>
    <w:p w:rsidR="00594A67" w:rsidRPr="00C9507B" w:rsidRDefault="00594A67" w:rsidP="00594A67">
      <w:pPr>
        <w:tabs>
          <w:tab w:val="left" w:pos="567"/>
          <w:tab w:val="left" w:pos="6946"/>
        </w:tabs>
        <w:ind w:left="6946"/>
        <w:rPr>
          <w:sz w:val="26"/>
          <w:szCs w:val="26"/>
        </w:rPr>
      </w:pPr>
      <w:r w:rsidRPr="00C9507B">
        <w:rPr>
          <w:sz w:val="26"/>
          <w:szCs w:val="26"/>
        </w:rPr>
        <w:t xml:space="preserve">к Договору №_____ </w:t>
      </w:r>
    </w:p>
    <w:p w:rsidR="00594A67" w:rsidRPr="00C9507B" w:rsidRDefault="00594A67" w:rsidP="00594A67">
      <w:pPr>
        <w:tabs>
          <w:tab w:val="left" w:pos="567"/>
          <w:tab w:val="left" w:pos="6946"/>
        </w:tabs>
        <w:ind w:left="6946"/>
        <w:rPr>
          <w:sz w:val="26"/>
          <w:szCs w:val="26"/>
        </w:rPr>
      </w:pPr>
      <w:r w:rsidRPr="00C9507B">
        <w:rPr>
          <w:sz w:val="26"/>
          <w:szCs w:val="26"/>
        </w:rPr>
        <w:t>от __________201</w:t>
      </w:r>
      <w:r w:rsidR="00A532FE">
        <w:rPr>
          <w:sz w:val="26"/>
          <w:szCs w:val="26"/>
        </w:rPr>
        <w:t>7</w:t>
      </w:r>
      <w:r w:rsidRPr="00C9507B">
        <w:rPr>
          <w:sz w:val="26"/>
          <w:szCs w:val="26"/>
        </w:rPr>
        <w:t xml:space="preserve"> г.</w:t>
      </w:r>
    </w:p>
    <w:p w:rsidR="00594A67" w:rsidRPr="009D662D" w:rsidRDefault="00594A67" w:rsidP="00594A67">
      <w:pPr>
        <w:tabs>
          <w:tab w:val="left" w:pos="567"/>
          <w:tab w:val="left" w:pos="6946"/>
        </w:tabs>
        <w:ind w:right="2068"/>
        <w:jc w:val="center"/>
        <w:rPr>
          <w:b/>
          <w:sz w:val="26"/>
          <w:szCs w:val="26"/>
        </w:rPr>
      </w:pPr>
      <w:r w:rsidRPr="009D662D">
        <w:rPr>
          <w:b/>
          <w:sz w:val="26"/>
          <w:szCs w:val="26"/>
        </w:rPr>
        <w:t>Размерный ряд</w:t>
      </w:r>
    </w:p>
    <w:p w:rsidR="00594A67" w:rsidRPr="009D662D" w:rsidRDefault="00594A67" w:rsidP="00594A67">
      <w:pPr>
        <w:tabs>
          <w:tab w:val="left" w:pos="567"/>
          <w:tab w:val="left" w:pos="6946"/>
        </w:tabs>
        <w:ind w:right="2068"/>
        <w:jc w:val="center"/>
        <w:rPr>
          <w:sz w:val="26"/>
          <w:szCs w:val="26"/>
        </w:rPr>
      </w:pPr>
      <w:r w:rsidRPr="009D662D">
        <w:rPr>
          <w:sz w:val="26"/>
          <w:szCs w:val="26"/>
        </w:rPr>
        <w:t>форменной одежды для работников АО «ППК «Черноземье»</w:t>
      </w:r>
    </w:p>
    <w:p w:rsidR="00594A67" w:rsidRPr="009D662D" w:rsidRDefault="00594A67" w:rsidP="00594A67">
      <w:pPr>
        <w:tabs>
          <w:tab w:val="left" w:pos="567"/>
          <w:tab w:val="left" w:pos="6946"/>
        </w:tabs>
        <w:ind w:right="2068"/>
        <w:jc w:val="center"/>
        <w:rPr>
          <w:sz w:val="26"/>
          <w:szCs w:val="26"/>
        </w:rPr>
      </w:pPr>
    </w:p>
    <w:p w:rsidR="00594A67" w:rsidRPr="00195146" w:rsidRDefault="00594A67" w:rsidP="00594A67">
      <w:pPr>
        <w:pStyle w:val="a6"/>
        <w:numPr>
          <w:ilvl w:val="0"/>
          <w:numId w:val="45"/>
        </w:numPr>
        <w:tabs>
          <w:tab w:val="left" w:pos="567"/>
          <w:tab w:val="left" w:pos="6946"/>
        </w:tabs>
        <w:ind w:left="720" w:right="2125" w:hanging="207"/>
        <w:jc w:val="both"/>
        <w:rPr>
          <w:sz w:val="26"/>
          <w:szCs w:val="26"/>
        </w:rPr>
      </w:pPr>
      <w:r w:rsidRPr="00195146">
        <w:rPr>
          <w:color w:val="000000"/>
          <w:sz w:val="26"/>
          <w:szCs w:val="26"/>
        </w:rPr>
        <w:t xml:space="preserve">Размерный ряд — блузка женская форменная с коротким рукавом   </w:t>
      </w:r>
    </w:p>
    <w:p w:rsidR="00594A67" w:rsidRPr="009D662D" w:rsidRDefault="00594A67" w:rsidP="00594A67">
      <w:pPr>
        <w:tabs>
          <w:tab w:val="left" w:pos="567"/>
          <w:tab w:val="left" w:pos="5954"/>
          <w:tab w:val="left" w:pos="7088"/>
          <w:tab w:val="left" w:pos="7655"/>
          <w:tab w:val="left" w:pos="8222"/>
          <w:tab w:val="left" w:pos="8789"/>
        </w:tabs>
      </w:pPr>
    </w:p>
    <w:tbl>
      <w:tblPr>
        <w:tblW w:w="8545" w:type="dxa"/>
        <w:tblCellSpacing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42"/>
        <w:gridCol w:w="1010"/>
        <w:gridCol w:w="1200"/>
        <w:gridCol w:w="1061"/>
        <w:gridCol w:w="1054"/>
        <w:gridCol w:w="1023"/>
        <w:gridCol w:w="990"/>
        <w:gridCol w:w="965"/>
      </w:tblGrid>
      <w:tr w:rsidR="00594A67" w:rsidRPr="000B46EA" w:rsidTr="00BC4ACB">
        <w:trPr>
          <w:trHeight w:val="675"/>
          <w:tblCellSpacing w:w="0" w:type="dxa"/>
        </w:trPr>
        <w:tc>
          <w:tcPr>
            <w:tcW w:w="1242" w:type="dxa"/>
            <w:hideMark/>
          </w:tcPr>
          <w:p w:rsidR="00594A67" w:rsidRPr="000B46EA" w:rsidRDefault="00594A67" w:rsidP="00BC4ACB">
            <w:pPr>
              <w:rPr>
                <w:color w:val="000000"/>
              </w:rPr>
            </w:pPr>
            <w:r w:rsidRPr="000B46EA">
              <w:rPr>
                <w:color w:val="000000"/>
              </w:rPr>
              <w:t xml:space="preserve">          Рост</w:t>
            </w:r>
            <w:r w:rsidRPr="000B46EA">
              <w:rPr>
                <w:color w:val="000000"/>
              </w:rPr>
              <w:br/>
              <w:t>Размер</w:t>
            </w:r>
          </w:p>
        </w:tc>
        <w:tc>
          <w:tcPr>
            <w:tcW w:w="1010" w:type="dxa"/>
            <w:vAlign w:val="center"/>
            <w:hideMark/>
          </w:tcPr>
          <w:p w:rsidR="00594A67" w:rsidRPr="000B46EA" w:rsidRDefault="00594A67" w:rsidP="00BC4ACB">
            <w:pPr>
              <w:jc w:val="center"/>
              <w:rPr>
                <w:color w:val="000000"/>
              </w:rPr>
            </w:pPr>
            <w:r w:rsidRPr="000B46EA">
              <w:rPr>
                <w:color w:val="000000"/>
              </w:rPr>
              <w:t>152</w:t>
            </w:r>
          </w:p>
        </w:tc>
        <w:tc>
          <w:tcPr>
            <w:tcW w:w="1200" w:type="dxa"/>
            <w:vAlign w:val="center"/>
            <w:hideMark/>
          </w:tcPr>
          <w:p w:rsidR="00594A67" w:rsidRPr="000B46EA" w:rsidRDefault="00594A67" w:rsidP="00BC4ACB">
            <w:pPr>
              <w:jc w:val="center"/>
              <w:rPr>
                <w:color w:val="000000"/>
              </w:rPr>
            </w:pPr>
            <w:r w:rsidRPr="000B46EA">
              <w:rPr>
                <w:color w:val="000000"/>
              </w:rPr>
              <w:t>158</w:t>
            </w:r>
          </w:p>
        </w:tc>
        <w:tc>
          <w:tcPr>
            <w:tcW w:w="1061" w:type="dxa"/>
            <w:vAlign w:val="center"/>
            <w:hideMark/>
          </w:tcPr>
          <w:p w:rsidR="00594A67" w:rsidRPr="000B46EA" w:rsidRDefault="00594A67" w:rsidP="00BC4ACB">
            <w:pPr>
              <w:jc w:val="center"/>
              <w:rPr>
                <w:color w:val="000000"/>
              </w:rPr>
            </w:pPr>
            <w:r w:rsidRPr="000B46EA">
              <w:rPr>
                <w:color w:val="000000"/>
              </w:rPr>
              <w:t>164</w:t>
            </w:r>
          </w:p>
        </w:tc>
        <w:tc>
          <w:tcPr>
            <w:tcW w:w="1054" w:type="dxa"/>
            <w:vAlign w:val="center"/>
            <w:hideMark/>
          </w:tcPr>
          <w:p w:rsidR="00594A67" w:rsidRPr="000B46EA" w:rsidRDefault="00594A67" w:rsidP="00BC4ACB">
            <w:pPr>
              <w:jc w:val="center"/>
              <w:rPr>
                <w:color w:val="000000"/>
              </w:rPr>
            </w:pPr>
            <w:r w:rsidRPr="000B46EA">
              <w:rPr>
                <w:color w:val="000000"/>
              </w:rPr>
              <w:t>170</w:t>
            </w:r>
          </w:p>
        </w:tc>
        <w:tc>
          <w:tcPr>
            <w:tcW w:w="1023" w:type="dxa"/>
            <w:vAlign w:val="center"/>
            <w:hideMark/>
          </w:tcPr>
          <w:p w:rsidR="00594A67" w:rsidRPr="000B46EA" w:rsidRDefault="00594A67" w:rsidP="00BC4ACB">
            <w:pPr>
              <w:jc w:val="center"/>
              <w:rPr>
                <w:color w:val="000000"/>
              </w:rPr>
            </w:pPr>
            <w:r w:rsidRPr="000B46EA">
              <w:rPr>
                <w:color w:val="000000"/>
              </w:rPr>
              <w:t>176</w:t>
            </w:r>
          </w:p>
        </w:tc>
        <w:tc>
          <w:tcPr>
            <w:tcW w:w="990" w:type="dxa"/>
            <w:vAlign w:val="center"/>
            <w:hideMark/>
          </w:tcPr>
          <w:p w:rsidR="00594A67" w:rsidRPr="000B46EA" w:rsidRDefault="00594A67" w:rsidP="00BC4ACB">
            <w:pPr>
              <w:jc w:val="center"/>
              <w:rPr>
                <w:color w:val="000000"/>
              </w:rPr>
            </w:pPr>
            <w:r w:rsidRPr="000B46EA">
              <w:rPr>
                <w:color w:val="000000"/>
              </w:rPr>
              <w:t>182</w:t>
            </w:r>
          </w:p>
        </w:tc>
        <w:tc>
          <w:tcPr>
            <w:tcW w:w="965" w:type="dxa"/>
            <w:vAlign w:val="center"/>
            <w:hideMark/>
          </w:tcPr>
          <w:p w:rsidR="00594A67" w:rsidRPr="000B46EA" w:rsidRDefault="00594A67" w:rsidP="00BC4ACB">
            <w:pPr>
              <w:jc w:val="center"/>
              <w:rPr>
                <w:color w:val="000000"/>
              </w:rPr>
            </w:pPr>
            <w:r w:rsidRPr="000B46EA">
              <w:rPr>
                <w:color w:val="000000"/>
              </w:rPr>
              <w:t>итого единиц</w:t>
            </w: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80</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84</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88</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92</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96</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100</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104</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108</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112</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116</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120</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124</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128</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132</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136</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140</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765"/>
          <w:tblCellSpacing w:w="0" w:type="dxa"/>
        </w:trPr>
        <w:tc>
          <w:tcPr>
            <w:tcW w:w="1242" w:type="dxa"/>
            <w:vAlign w:val="center"/>
            <w:hideMark/>
          </w:tcPr>
          <w:p w:rsidR="00594A67" w:rsidRPr="000B46EA" w:rsidRDefault="00594A67" w:rsidP="00BC4ACB">
            <w:pPr>
              <w:jc w:val="center"/>
              <w:rPr>
                <w:color w:val="000000"/>
              </w:rPr>
            </w:pPr>
            <w:r w:rsidRPr="000B46EA">
              <w:rPr>
                <w:color w:val="000000"/>
              </w:rPr>
              <w:t>Итого единиц</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bl>
    <w:p w:rsidR="00594A67" w:rsidRDefault="00594A67" w:rsidP="00594A67">
      <w:pPr>
        <w:tabs>
          <w:tab w:val="left" w:pos="567"/>
          <w:tab w:val="left" w:pos="5954"/>
          <w:tab w:val="left" w:pos="7088"/>
          <w:tab w:val="left" w:pos="7655"/>
          <w:tab w:val="left" w:pos="8222"/>
          <w:tab w:val="left" w:pos="8789"/>
        </w:tabs>
      </w:pPr>
    </w:p>
    <w:p w:rsidR="00594A67" w:rsidRPr="005F5527" w:rsidRDefault="00594A67" w:rsidP="00594A67">
      <w:pPr>
        <w:pStyle w:val="a6"/>
        <w:numPr>
          <w:ilvl w:val="0"/>
          <w:numId w:val="45"/>
        </w:numPr>
        <w:tabs>
          <w:tab w:val="left" w:pos="567"/>
          <w:tab w:val="left" w:pos="6946"/>
        </w:tabs>
        <w:ind w:left="720" w:right="2068"/>
        <w:rPr>
          <w:sz w:val="26"/>
          <w:szCs w:val="26"/>
        </w:rPr>
      </w:pPr>
      <w:r w:rsidRPr="005F5527">
        <w:rPr>
          <w:color w:val="000000"/>
          <w:sz w:val="26"/>
          <w:szCs w:val="26"/>
        </w:rPr>
        <w:t xml:space="preserve">Размерный ряд — юбка женская форменная </w:t>
      </w:r>
    </w:p>
    <w:p w:rsidR="00594A67" w:rsidRPr="009D662D" w:rsidRDefault="00594A67" w:rsidP="00594A67">
      <w:pPr>
        <w:tabs>
          <w:tab w:val="left" w:pos="567"/>
          <w:tab w:val="left" w:pos="5954"/>
          <w:tab w:val="left" w:pos="7088"/>
          <w:tab w:val="left" w:pos="7655"/>
          <w:tab w:val="left" w:pos="8222"/>
          <w:tab w:val="left" w:pos="8789"/>
        </w:tabs>
      </w:pPr>
    </w:p>
    <w:tbl>
      <w:tblPr>
        <w:tblW w:w="8545" w:type="dxa"/>
        <w:tblCellSpacing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42"/>
        <w:gridCol w:w="1010"/>
        <w:gridCol w:w="1200"/>
        <w:gridCol w:w="1061"/>
        <w:gridCol w:w="1054"/>
        <w:gridCol w:w="1023"/>
        <w:gridCol w:w="990"/>
        <w:gridCol w:w="965"/>
      </w:tblGrid>
      <w:tr w:rsidR="00594A67" w:rsidRPr="000B46EA" w:rsidTr="00BC4ACB">
        <w:trPr>
          <w:trHeight w:val="675"/>
          <w:tblCellSpacing w:w="0" w:type="dxa"/>
        </w:trPr>
        <w:tc>
          <w:tcPr>
            <w:tcW w:w="1242" w:type="dxa"/>
            <w:hideMark/>
          </w:tcPr>
          <w:p w:rsidR="00594A67" w:rsidRPr="000B46EA" w:rsidRDefault="00594A67" w:rsidP="00BC4ACB">
            <w:pPr>
              <w:rPr>
                <w:color w:val="000000"/>
              </w:rPr>
            </w:pPr>
            <w:r w:rsidRPr="000B46EA">
              <w:rPr>
                <w:color w:val="000000"/>
              </w:rPr>
              <w:t xml:space="preserve">          Рост</w:t>
            </w:r>
            <w:r w:rsidRPr="000B46EA">
              <w:rPr>
                <w:color w:val="000000"/>
              </w:rPr>
              <w:br/>
              <w:t>Размер</w:t>
            </w:r>
          </w:p>
        </w:tc>
        <w:tc>
          <w:tcPr>
            <w:tcW w:w="1010" w:type="dxa"/>
            <w:vAlign w:val="center"/>
            <w:hideMark/>
          </w:tcPr>
          <w:p w:rsidR="00594A67" w:rsidRPr="000B46EA" w:rsidRDefault="00594A67" w:rsidP="00BC4ACB">
            <w:pPr>
              <w:jc w:val="center"/>
              <w:rPr>
                <w:color w:val="000000"/>
              </w:rPr>
            </w:pPr>
            <w:r w:rsidRPr="000B46EA">
              <w:rPr>
                <w:color w:val="000000"/>
              </w:rPr>
              <w:t>152</w:t>
            </w:r>
          </w:p>
        </w:tc>
        <w:tc>
          <w:tcPr>
            <w:tcW w:w="1200" w:type="dxa"/>
            <w:vAlign w:val="center"/>
            <w:hideMark/>
          </w:tcPr>
          <w:p w:rsidR="00594A67" w:rsidRPr="000B46EA" w:rsidRDefault="00594A67" w:rsidP="00BC4ACB">
            <w:pPr>
              <w:jc w:val="center"/>
              <w:rPr>
                <w:color w:val="000000"/>
              </w:rPr>
            </w:pPr>
            <w:r w:rsidRPr="000B46EA">
              <w:rPr>
                <w:color w:val="000000"/>
              </w:rPr>
              <w:t>158</w:t>
            </w:r>
          </w:p>
        </w:tc>
        <w:tc>
          <w:tcPr>
            <w:tcW w:w="1061" w:type="dxa"/>
            <w:vAlign w:val="center"/>
            <w:hideMark/>
          </w:tcPr>
          <w:p w:rsidR="00594A67" w:rsidRPr="000B46EA" w:rsidRDefault="00594A67" w:rsidP="00BC4ACB">
            <w:pPr>
              <w:jc w:val="center"/>
              <w:rPr>
                <w:color w:val="000000"/>
              </w:rPr>
            </w:pPr>
            <w:r w:rsidRPr="000B46EA">
              <w:rPr>
                <w:color w:val="000000"/>
              </w:rPr>
              <w:t>164</w:t>
            </w:r>
          </w:p>
        </w:tc>
        <w:tc>
          <w:tcPr>
            <w:tcW w:w="1054" w:type="dxa"/>
            <w:vAlign w:val="center"/>
            <w:hideMark/>
          </w:tcPr>
          <w:p w:rsidR="00594A67" w:rsidRPr="000B46EA" w:rsidRDefault="00594A67" w:rsidP="00BC4ACB">
            <w:pPr>
              <w:jc w:val="center"/>
              <w:rPr>
                <w:color w:val="000000"/>
              </w:rPr>
            </w:pPr>
            <w:r w:rsidRPr="000B46EA">
              <w:rPr>
                <w:color w:val="000000"/>
              </w:rPr>
              <w:t>170</w:t>
            </w:r>
          </w:p>
        </w:tc>
        <w:tc>
          <w:tcPr>
            <w:tcW w:w="1023" w:type="dxa"/>
            <w:vAlign w:val="center"/>
            <w:hideMark/>
          </w:tcPr>
          <w:p w:rsidR="00594A67" w:rsidRPr="000B46EA" w:rsidRDefault="00594A67" w:rsidP="00BC4ACB">
            <w:pPr>
              <w:jc w:val="center"/>
              <w:rPr>
                <w:color w:val="000000"/>
              </w:rPr>
            </w:pPr>
            <w:r w:rsidRPr="000B46EA">
              <w:rPr>
                <w:color w:val="000000"/>
              </w:rPr>
              <w:t>176</w:t>
            </w:r>
          </w:p>
        </w:tc>
        <w:tc>
          <w:tcPr>
            <w:tcW w:w="990" w:type="dxa"/>
            <w:vAlign w:val="center"/>
            <w:hideMark/>
          </w:tcPr>
          <w:p w:rsidR="00594A67" w:rsidRPr="000B46EA" w:rsidRDefault="00594A67" w:rsidP="00BC4ACB">
            <w:pPr>
              <w:jc w:val="center"/>
              <w:rPr>
                <w:color w:val="000000"/>
              </w:rPr>
            </w:pPr>
            <w:r w:rsidRPr="000B46EA">
              <w:rPr>
                <w:color w:val="000000"/>
              </w:rPr>
              <w:t>182</w:t>
            </w:r>
          </w:p>
        </w:tc>
        <w:tc>
          <w:tcPr>
            <w:tcW w:w="965" w:type="dxa"/>
            <w:vAlign w:val="center"/>
            <w:hideMark/>
          </w:tcPr>
          <w:p w:rsidR="00594A67" w:rsidRPr="000B46EA" w:rsidRDefault="00594A67" w:rsidP="00BC4ACB">
            <w:pPr>
              <w:jc w:val="center"/>
              <w:rPr>
                <w:color w:val="000000"/>
              </w:rPr>
            </w:pPr>
            <w:r w:rsidRPr="000B46EA">
              <w:rPr>
                <w:color w:val="000000"/>
              </w:rPr>
              <w:t>итого единиц</w:t>
            </w: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80</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84</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88</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92</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96</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100</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104</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108</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112</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116</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120</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124</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128</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132</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136</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140</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765"/>
          <w:tblCellSpacing w:w="0" w:type="dxa"/>
        </w:trPr>
        <w:tc>
          <w:tcPr>
            <w:tcW w:w="1242" w:type="dxa"/>
            <w:vAlign w:val="center"/>
            <w:hideMark/>
          </w:tcPr>
          <w:p w:rsidR="00594A67" w:rsidRPr="000B46EA" w:rsidRDefault="00594A67" w:rsidP="00BC4ACB">
            <w:pPr>
              <w:jc w:val="center"/>
              <w:rPr>
                <w:color w:val="000000"/>
              </w:rPr>
            </w:pPr>
            <w:r w:rsidRPr="000B46EA">
              <w:rPr>
                <w:color w:val="000000"/>
              </w:rPr>
              <w:t>Итого единиц</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bl>
    <w:p w:rsidR="00594A67" w:rsidRDefault="00594A67" w:rsidP="00594A67">
      <w:pPr>
        <w:tabs>
          <w:tab w:val="left" w:pos="567"/>
          <w:tab w:val="left" w:pos="5954"/>
          <w:tab w:val="left" w:pos="7088"/>
          <w:tab w:val="left" w:pos="7655"/>
          <w:tab w:val="left" w:pos="8222"/>
          <w:tab w:val="left" w:pos="8789"/>
        </w:tabs>
      </w:pPr>
    </w:p>
    <w:p w:rsidR="00594A67" w:rsidRPr="009D662D" w:rsidRDefault="00594A67" w:rsidP="00594A67">
      <w:pPr>
        <w:tabs>
          <w:tab w:val="left" w:pos="567"/>
          <w:tab w:val="left" w:pos="5954"/>
          <w:tab w:val="left" w:pos="7088"/>
          <w:tab w:val="left" w:pos="7655"/>
          <w:tab w:val="left" w:pos="8222"/>
          <w:tab w:val="left" w:pos="8789"/>
        </w:tabs>
      </w:pPr>
    </w:p>
    <w:p w:rsidR="00594A67" w:rsidRDefault="00594A67" w:rsidP="00594A67">
      <w:pPr>
        <w:pStyle w:val="a6"/>
        <w:numPr>
          <w:ilvl w:val="0"/>
          <w:numId w:val="45"/>
        </w:numPr>
        <w:tabs>
          <w:tab w:val="left" w:pos="567"/>
          <w:tab w:val="left" w:pos="5954"/>
          <w:tab w:val="left" w:pos="7088"/>
          <w:tab w:val="left" w:pos="7655"/>
          <w:tab w:val="left" w:pos="8222"/>
          <w:tab w:val="left" w:pos="8789"/>
        </w:tabs>
        <w:ind w:left="567" w:hanging="207"/>
        <w:rPr>
          <w:color w:val="000000"/>
          <w:sz w:val="26"/>
          <w:szCs w:val="26"/>
        </w:rPr>
      </w:pPr>
      <w:r w:rsidRPr="009D662D">
        <w:rPr>
          <w:color w:val="000000"/>
          <w:sz w:val="26"/>
          <w:szCs w:val="26"/>
        </w:rPr>
        <w:t xml:space="preserve">Размерный ряд — </w:t>
      </w:r>
      <w:r>
        <w:rPr>
          <w:color w:val="000000"/>
          <w:sz w:val="26"/>
          <w:szCs w:val="26"/>
        </w:rPr>
        <w:t>с</w:t>
      </w:r>
      <w:r w:rsidRPr="009D662D">
        <w:rPr>
          <w:color w:val="000000"/>
          <w:sz w:val="26"/>
          <w:szCs w:val="26"/>
        </w:rPr>
        <w:t>орочка мужская форменная с коротким рукавом  голубого цвета с шевроном «РЖД» на левом рукаве</w:t>
      </w:r>
    </w:p>
    <w:p w:rsidR="00594A67" w:rsidRPr="009D662D" w:rsidRDefault="00594A67" w:rsidP="00594A67">
      <w:pPr>
        <w:pStyle w:val="a6"/>
        <w:tabs>
          <w:tab w:val="left" w:pos="567"/>
          <w:tab w:val="left" w:pos="5954"/>
          <w:tab w:val="left" w:pos="7088"/>
          <w:tab w:val="left" w:pos="7655"/>
          <w:tab w:val="left" w:pos="8222"/>
          <w:tab w:val="left" w:pos="8789"/>
        </w:tabs>
        <w:ind w:left="720"/>
        <w:rPr>
          <w:color w:val="000000"/>
          <w:sz w:val="26"/>
          <w:szCs w:val="26"/>
        </w:rPr>
      </w:pPr>
    </w:p>
    <w:tbl>
      <w:tblPr>
        <w:tblW w:w="0" w:type="auto"/>
        <w:tblCellSpacing w:w="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76"/>
        <w:gridCol w:w="709"/>
        <w:gridCol w:w="850"/>
        <w:gridCol w:w="709"/>
        <w:gridCol w:w="851"/>
        <w:gridCol w:w="850"/>
        <w:gridCol w:w="851"/>
        <w:gridCol w:w="850"/>
        <w:gridCol w:w="992"/>
      </w:tblGrid>
      <w:tr w:rsidR="00594A67" w:rsidRPr="000B46EA" w:rsidTr="00BC4ACB">
        <w:trPr>
          <w:trHeight w:val="675"/>
          <w:tblCellSpacing w:w="0" w:type="dxa"/>
        </w:trPr>
        <w:tc>
          <w:tcPr>
            <w:tcW w:w="1276" w:type="dxa"/>
            <w:hideMark/>
          </w:tcPr>
          <w:p w:rsidR="00594A67" w:rsidRPr="000B46EA" w:rsidRDefault="00594A67" w:rsidP="00BC4ACB">
            <w:pPr>
              <w:rPr>
                <w:color w:val="000000"/>
              </w:rPr>
            </w:pPr>
            <w:r w:rsidRPr="000B46EA">
              <w:rPr>
                <w:color w:val="000000"/>
              </w:rPr>
              <w:t xml:space="preserve">       </w:t>
            </w:r>
            <w:r>
              <w:rPr>
                <w:color w:val="000000"/>
              </w:rPr>
              <w:t xml:space="preserve">    </w:t>
            </w:r>
            <w:r w:rsidRPr="000B46EA">
              <w:rPr>
                <w:color w:val="000000"/>
              </w:rPr>
              <w:t>Рост</w:t>
            </w:r>
            <w:r w:rsidRPr="000B46EA">
              <w:rPr>
                <w:color w:val="000000"/>
              </w:rPr>
              <w:br/>
              <w:t>Размер</w:t>
            </w:r>
          </w:p>
        </w:tc>
        <w:tc>
          <w:tcPr>
            <w:tcW w:w="709" w:type="dxa"/>
            <w:vAlign w:val="center"/>
            <w:hideMark/>
          </w:tcPr>
          <w:p w:rsidR="00594A67" w:rsidRPr="000B46EA" w:rsidRDefault="00594A67" w:rsidP="00BC4ACB">
            <w:pPr>
              <w:jc w:val="center"/>
              <w:rPr>
                <w:color w:val="000000"/>
              </w:rPr>
            </w:pPr>
            <w:r w:rsidRPr="000B46EA">
              <w:rPr>
                <w:color w:val="000000"/>
              </w:rPr>
              <w:t>158</w:t>
            </w:r>
          </w:p>
        </w:tc>
        <w:tc>
          <w:tcPr>
            <w:tcW w:w="850" w:type="dxa"/>
            <w:vAlign w:val="center"/>
            <w:hideMark/>
          </w:tcPr>
          <w:p w:rsidR="00594A67" w:rsidRPr="000B46EA" w:rsidRDefault="00594A67" w:rsidP="00BC4ACB">
            <w:pPr>
              <w:jc w:val="center"/>
              <w:rPr>
                <w:color w:val="000000"/>
              </w:rPr>
            </w:pPr>
            <w:r w:rsidRPr="000B46EA">
              <w:rPr>
                <w:color w:val="000000"/>
              </w:rPr>
              <w:t>164</w:t>
            </w:r>
          </w:p>
        </w:tc>
        <w:tc>
          <w:tcPr>
            <w:tcW w:w="709" w:type="dxa"/>
            <w:vAlign w:val="center"/>
            <w:hideMark/>
          </w:tcPr>
          <w:p w:rsidR="00594A67" w:rsidRPr="000B46EA" w:rsidRDefault="00594A67" w:rsidP="00BC4ACB">
            <w:pPr>
              <w:jc w:val="center"/>
              <w:rPr>
                <w:color w:val="000000"/>
              </w:rPr>
            </w:pPr>
            <w:r w:rsidRPr="000B46EA">
              <w:rPr>
                <w:color w:val="000000"/>
              </w:rPr>
              <w:t>170</w:t>
            </w:r>
          </w:p>
        </w:tc>
        <w:tc>
          <w:tcPr>
            <w:tcW w:w="851" w:type="dxa"/>
            <w:vAlign w:val="center"/>
            <w:hideMark/>
          </w:tcPr>
          <w:p w:rsidR="00594A67" w:rsidRPr="000B46EA" w:rsidRDefault="00594A67" w:rsidP="00BC4ACB">
            <w:pPr>
              <w:jc w:val="center"/>
              <w:rPr>
                <w:color w:val="000000"/>
              </w:rPr>
            </w:pPr>
            <w:r w:rsidRPr="000B46EA">
              <w:rPr>
                <w:color w:val="000000"/>
              </w:rPr>
              <w:t>176</w:t>
            </w:r>
          </w:p>
        </w:tc>
        <w:tc>
          <w:tcPr>
            <w:tcW w:w="850" w:type="dxa"/>
            <w:vAlign w:val="center"/>
            <w:hideMark/>
          </w:tcPr>
          <w:p w:rsidR="00594A67" w:rsidRPr="000B46EA" w:rsidRDefault="00594A67" w:rsidP="00BC4ACB">
            <w:pPr>
              <w:jc w:val="center"/>
              <w:rPr>
                <w:color w:val="000000"/>
              </w:rPr>
            </w:pPr>
            <w:r w:rsidRPr="000B46EA">
              <w:rPr>
                <w:color w:val="000000"/>
              </w:rPr>
              <w:t>182</w:t>
            </w:r>
          </w:p>
        </w:tc>
        <w:tc>
          <w:tcPr>
            <w:tcW w:w="851" w:type="dxa"/>
            <w:vAlign w:val="center"/>
            <w:hideMark/>
          </w:tcPr>
          <w:p w:rsidR="00594A67" w:rsidRPr="000B46EA" w:rsidRDefault="00594A67" w:rsidP="00BC4ACB">
            <w:pPr>
              <w:jc w:val="center"/>
              <w:rPr>
                <w:color w:val="000000"/>
              </w:rPr>
            </w:pPr>
            <w:r w:rsidRPr="000B46EA">
              <w:rPr>
                <w:color w:val="000000"/>
              </w:rPr>
              <w:t>188</w:t>
            </w:r>
          </w:p>
        </w:tc>
        <w:tc>
          <w:tcPr>
            <w:tcW w:w="850" w:type="dxa"/>
            <w:vAlign w:val="center"/>
            <w:hideMark/>
          </w:tcPr>
          <w:p w:rsidR="00594A67" w:rsidRPr="000B46EA" w:rsidRDefault="00594A67" w:rsidP="00BC4ACB">
            <w:pPr>
              <w:jc w:val="center"/>
              <w:rPr>
                <w:color w:val="000000"/>
              </w:rPr>
            </w:pPr>
            <w:r w:rsidRPr="000B46EA">
              <w:rPr>
                <w:color w:val="000000"/>
              </w:rPr>
              <w:t>194</w:t>
            </w:r>
          </w:p>
        </w:tc>
        <w:tc>
          <w:tcPr>
            <w:tcW w:w="992" w:type="dxa"/>
            <w:vAlign w:val="center"/>
            <w:hideMark/>
          </w:tcPr>
          <w:p w:rsidR="00594A67" w:rsidRPr="000B46EA" w:rsidRDefault="00594A67" w:rsidP="00BC4ACB">
            <w:pPr>
              <w:jc w:val="center"/>
              <w:rPr>
                <w:color w:val="000000"/>
              </w:rPr>
            </w:pPr>
            <w:r w:rsidRPr="000B46EA">
              <w:rPr>
                <w:color w:val="000000"/>
              </w:rPr>
              <w:t>итого единиц</w:t>
            </w:r>
          </w:p>
        </w:tc>
      </w:tr>
      <w:tr w:rsidR="00594A67" w:rsidRPr="000B46EA" w:rsidTr="00BC4ACB">
        <w:trPr>
          <w:trHeight w:val="510"/>
          <w:tblCellSpacing w:w="0" w:type="dxa"/>
        </w:trPr>
        <w:tc>
          <w:tcPr>
            <w:tcW w:w="1276" w:type="dxa"/>
            <w:vAlign w:val="center"/>
            <w:hideMark/>
          </w:tcPr>
          <w:p w:rsidR="00594A67" w:rsidRPr="000B46EA" w:rsidRDefault="00594A67" w:rsidP="00BC4ACB">
            <w:pPr>
              <w:jc w:val="center"/>
              <w:rPr>
                <w:color w:val="000000"/>
              </w:rPr>
            </w:pPr>
            <w:r w:rsidRPr="000B46EA">
              <w:rPr>
                <w:color w:val="000000"/>
              </w:rPr>
              <w:t>92</w:t>
            </w:r>
          </w:p>
        </w:tc>
        <w:tc>
          <w:tcPr>
            <w:tcW w:w="709" w:type="dxa"/>
            <w:vAlign w:val="center"/>
          </w:tcPr>
          <w:p w:rsidR="00594A67" w:rsidRPr="000B46EA" w:rsidRDefault="00594A67" w:rsidP="00BC4ACB">
            <w:pPr>
              <w:jc w:val="center"/>
              <w:rPr>
                <w:color w:val="000000"/>
              </w:rPr>
            </w:pPr>
          </w:p>
        </w:tc>
        <w:tc>
          <w:tcPr>
            <w:tcW w:w="850" w:type="dxa"/>
            <w:vAlign w:val="center"/>
          </w:tcPr>
          <w:p w:rsidR="00594A67" w:rsidRPr="000B46EA" w:rsidRDefault="00594A67" w:rsidP="00BC4ACB">
            <w:pPr>
              <w:jc w:val="center"/>
              <w:rPr>
                <w:color w:val="000000"/>
              </w:rPr>
            </w:pPr>
          </w:p>
        </w:tc>
        <w:tc>
          <w:tcPr>
            <w:tcW w:w="709" w:type="dxa"/>
            <w:vAlign w:val="center"/>
          </w:tcPr>
          <w:p w:rsidR="00594A67" w:rsidRPr="000B46EA" w:rsidRDefault="00594A67" w:rsidP="00BC4ACB">
            <w:pPr>
              <w:jc w:val="center"/>
              <w:rPr>
                <w:color w:val="000000"/>
              </w:rPr>
            </w:pPr>
          </w:p>
        </w:tc>
        <w:tc>
          <w:tcPr>
            <w:tcW w:w="851" w:type="dxa"/>
            <w:vAlign w:val="center"/>
          </w:tcPr>
          <w:p w:rsidR="00594A67" w:rsidRPr="000B46EA" w:rsidRDefault="00594A67" w:rsidP="00BC4ACB">
            <w:pPr>
              <w:jc w:val="center"/>
              <w:rPr>
                <w:color w:val="000000"/>
              </w:rPr>
            </w:pPr>
          </w:p>
        </w:tc>
        <w:tc>
          <w:tcPr>
            <w:tcW w:w="850" w:type="dxa"/>
            <w:vAlign w:val="center"/>
          </w:tcPr>
          <w:p w:rsidR="00594A67" w:rsidRPr="000B46EA" w:rsidRDefault="00594A67" w:rsidP="00BC4ACB">
            <w:pPr>
              <w:jc w:val="center"/>
              <w:rPr>
                <w:color w:val="000000"/>
              </w:rPr>
            </w:pPr>
          </w:p>
        </w:tc>
        <w:tc>
          <w:tcPr>
            <w:tcW w:w="851" w:type="dxa"/>
            <w:vAlign w:val="center"/>
          </w:tcPr>
          <w:p w:rsidR="00594A67" w:rsidRPr="000B46EA" w:rsidRDefault="00594A67" w:rsidP="00BC4ACB">
            <w:pPr>
              <w:jc w:val="center"/>
              <w:rPr>
                <w:color w:val="000000"/>
              </w:rPr>
            </w:pPr>
          </w:p>
        </w:tc>
        <w:tc>
          <w:tcPr>
            <w:tcW w:w="850" w:type="dxa"/>
            <w:vAlign w:val="center"/>
          </w:tcPr>
          <w:p w:rsidR="00594A67" w:rsidRPr="000B46EA" w:rsidRDefault="00594A67" w:rsidP="00BC4ACB">
            <w:pPr>
              <w:jc w:val="center"/>
              <w:rPr>
                <w:color w:val="000000"/>
              </w:rPr>
            </w:pPr>
          </w:p>
        </w:tc>
        <w:tc>
          <w:tcPr>
            <w:tcW w:w="992"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76" w:type="dxa"/>
            <w:vAlign w:val="center"/>
            <w:hideMark/>
          </w:tcPr>
          <w:p w:rsidR="00594A67" w:rsidRPr="000B46EA" w:rsidRDefault="00594A67" w:rsidP="00BC4ACB">
            <w:pPr>
              <w:jc w:val="center"/>
              <w:rPr>
                <w:color w:val="000000"/>
              </w:rPr>
            </w:pPr>
            <w:r w:rsidRPr="000B46EA">
              <w:rPr>
                <w:color w:val="000000"/>
              </w:rPr>
              <w:lastRenderedPageBreak/>
              <w:t>96</w:t>
            </w:r>
          </w:p>
        </w:tc>
        <w:tc>
          <w:tcPr>
            <w:tcW w:w="709" w:type="dxa"/>
            <w:vAlign w:val="center"/>
          </w:tcPr>
          <w:p w:rsidR="00594A67" w:rsidRPr="000B46EA" w:rsidRDefault="00594A67" w:rsidP="00BC4ACB">
            <w:pPr>
              <w:jc w:val="center"/>
              <w:rPr>
                <w:color w:val="000000"/>
              </w:rPr>
            </w:pPr>
          </w:p>
        </w:tc>
        <w:tc>
          <w:tcPr>
            <w:tcW w:w="850" w:type="dxa"/>
            <w:vAlign w:val="center"/>
          </w:tcPr>
          <w:p w:rsidR="00594A67" w:rsidRPr="000B46EA" w:rsidRDefault="00594A67" w:rsidP="00BC4ACB">
            <w:pPr>
              <w:jc w:val="center"/>
              <w:rPr>
                <w:color w:val="000000"/>
              </w:rPr>
            </w:pPr>
          </w:p>
        </w:tc>
        <w:tc>
          <w:tcPr>
            <w:tcW w:w="709" w:type="dxa"/>
            <w:vAlign w:val="center"/>
          </w:tcPr>
          <w:p w:rsidR="00594A67" w:rsidRPr="000B46EA" w:rsidRDefault="00594A67" w:rsidP="00BC4ACB">
            <w:pPr>
              <w:jc w:val="center"/>
              <w:rPr>
                <w:color w:val="000000"/>
              </w:rPr>
            </w:pPr>
          </w:p>
        </w:tc>
        <w:tc>
          <w:tcPr>
            <w:tcW w:w="851" w:type="dxa"/>
            <w:vAlign w:val="center"/>
          </w:tcPr>
          <w:p w:rsidR="00594A67" w:rsidRPr="000B46EA" w:rsidRDefault="00594A67" w:rsidP="00BC4ACB">
            <w:pPr>
              <w:jc w:val="center"/>
              <w:rPr>
                <w:color w:val="000000"/>
              </w:rPr>
            </w:pPr>
          </w:p>
        </w:tc>
        <w:tc>
          <w:tcPr>
            <w:tcW w:w="850" w:type="dxa"/>
            <w:vAlign w:val="center"/>
          </w:tcPr>
          <w:p w:rsidR="00594A67" w:rsidRPr="000B46EA" w:rsidRDefault="00594A67" w:rsidP="00BC4ACB">
            <w:pPr>
              <w:jc w:val="center"/>
              <w:rPr>
                <w:color w:val="000000"/>
              </w:rPr>
            </w:pPr>
          </w:p>
        </w:tc>
        <w:tc>
          <w:tcPr>
            <w:tcW w:w="851" w:type="dxa"/>
            <w:vAlign w:val="center"/>
          </w:tcPr>
          <w:p w:rsidR="00594A67" w:rsidRPr="000B46EA" w:rsidRDefault="00594A67" w:rsidP="00BC4ACB">
            <w:pPr>
              <w:jc w:val="center"/>
              <w:rPr>
                <w:color w:val="000000"/>
              </w:rPr>
            </w:pPr>
          </w:p>
        </w:tc>
        <w:tc>
          <w:tcPr>
            <w:tcW w:w="850" w:type="dxa"/>
            <w:vAlign w:val="center"/>
          </w:tcPr>
          <w:p w:rsidR="00594A67" w:rsidRPr="000B46EA" w:rsidRDefault="00594A67" w:rsidP="00BC4ACB">
            <w:pPr>
              <w:jc w:val="center"/>
              <w:rPr>
                <w:color w:val="000000"/>
              </w:rPr>
            </w:pPr>
          </w:p>
        </w:tc>
        <w:tc>
          <w:tcPr>
            <w:tcW w:w="992"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76" w:type="dxa"/>
            <w:vAlign w:val="center"/>
            <w:hideMark/>
          </w:tcPr>
          <w:p w:rsidR="00594A67" w:rsidRPr="000B46EA" w:rsidRDefault="00594A67" w:rsidP="00BC4ACB">
            <w:pPr>
              <w:jc w:val="center"/>
              <w:rPr>
                <w:color w:val="000000"/>
              </w:rPr>
            </w:pPr>
            <w:r w:rsidRPr="000B46EA">
              <w:rPr>
                <w:color w:val="000000"/>
              </w:rPr>
              <w:t>100</w:t>
            </w:r>
          </w:p>
        </w:tc>
        <w:tc>
          <w:tcPr>
            <w:tcW w:w="709" w:type="dxa"/>
            <w:vAlign w:val="center"/>
          </w:tcPr>
          <w:p w:rsidR="00594A67" w:rsidRPr="000B46EA" w:rsidRDefault="00594A67" w:rsidP="00BC4ACB">
            <w:pPr>
              <w:jc w:val="center"/>
              <w:rPr>
                <w:color w:val="000000"/>
              </w:rPr>
            </w:pPr>
          </w:p>
        </w:tc>
        <w:tc>
          <w:tcPr>
            <w:tcW w:w="850" w:type="dxa"/>
            <w:vAlign w:val="center"/>
          </w:tcPr>
          <w:p w:rsidR="00594A67" w:rsidRPr="000B46EA" w:rsidRDefault="00594A67" w:rsidP="00BC4ACB">
            <w:pPr>
              <w:jc w:val="center"/>
              <w:rPr>
                <w:color w:val="000000"/>
              </w:rPr>
            </w:pPr>
          </w:p>
        </w:tc>
        <w:tc>
          <w:tcPr>
            <w:tcW w:w="709" w:type="dxa"/>
            <w:vAlign w:val="center"/>
          </w:tcPr>
          <w:p w:rsidR="00594A67" w:rsidRPr="000B46EA" w:rsidRDefault="00594A67" w:rsidP="00BC4ACB">
            <w:pPr>
              <w:jc w:val="center"/>
              <w:rPr>
                <w:color w:val="000000"/>
              </w:rPr>
            </w:pPr>
          </w:p>
        </w:tc>
        <w:tc>
          <w:tcPr>
            <w:tcW w:w="851" w:type="dxa"/>
            <w:vAlign w:val="center"/>
          </w:tcPr>
          <w:p w:rsidR="00594A67" w:rsidRPr="000B46EA" w:rsidRDefault="00594A67" w:rsidP="00BC4ACB">
            <w:pPr>
              <w:jc w:val="center"/>
              <w:rPr>
                <w:color w:val="000000"/>
              </w:rPr>
            </w:pPr>
          </w:p>
        </w:tc>
        <w:tc>
          <w:tcPr>
            <w:tcW w:w="850" w:type="dxa"/>
            <w:vAlign w:val="center"/>
          </w:tcPr>
          <w:p w:rsidR="00594A67" w:rsidRPr="000B46EA" w:rsidRDefault="00594A67" w:rsidP="00BC4ACB">
            <w:pPr>
              <w:jc w:val="center"/>
              <w:rPr>
                <w:color w:val="000000"/>
              </w:rPr>
            </w:pPr>
          </w:p>
        </w:tc>
        <w:tc>
          <w:tcPr>
            <w:tcW w:w="851" w:type="dxa"/>
            <w:vAlign w:val="center"/>
          </w:tcPr>
          <w:p w:rsidR="00594A67" w:rsidRPr="000B46EA" w:rsidRDefault="00594A67" w:rsidP="00BC4ACB">
            <w:pPr>
              <w:jc w:val="center"/>
              <w:rPr>
                <w:color w:val="000000"/>
              </w:rPr>
            </w:pPr>
          </w:p>
        </w:tc>
        <w:tc>
          <w:tcPr>
            <w:tcW w:w="850" w:type="dxa"/>
            <w:vAlign w:val="center"/>
          </w:tcPr>
          <w:p w:rsidR="00594A67" w:rsidRPr="000B46EA" w:rsidRDefault="00594A67" w:rsidP="00BC4ACB">
            <w:pPr>
              <w:jc w:val="center"/>
              <w:rPr>
                <w:color w:val="000000"/>
              </w:rPr>
            </w:pPr>
          </w:p>
        </w:tc>
        <w:tc>
          <w:tcPr>
            <w:tcW w:w="992"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76" w:type="dxa"/>
            <w:vAlign w:val="center"/>
            <w:hideMark/>
          </w:tcPr>
          <w:p w:rsidR="00594A67" w:rsidRPr="000B46EA" w:rsidRDefault="00594A67" w:rsidP="00BC4ACB">
            <w:pPr>
              <w:jc w:val="center"/>
              <w:rPr>
                <w:color w:val="000000"/>
              </w:rPr>
            </w:pPr>
            <w:r w:rsidRPr="000B46EA">
              <w:rPr>
                <w:color w:val="000000"/>
              </w:rPr>
              <w:t>104</w:t>
            </w:r>
          </w:p>
        </w:tc>
        <w:tc>
          <w:tcPr>
            <w:tcW w:w="709" w:type="dxa"/>
            <w:vAlign w:val="center"/>
          </w:tcPr>
          <w:p w:rsidR="00594A67" w:rsidRPr="000B46EA" w:rsidRDefault="00594A67" w:rsidP="00BC4ACB">
            <w:pPr>
              <w:jc w:val="center"/>
              <w:rPr>
                <w:color w:val="000000"/>
              </w:rPr>
            </w:pPr>
          </w:p>
        </w:tc>
        <w:tc>
          <w:tcPr>
            <w:tcW w:w="850" w:type="dxa"/>
            <w:vAlign w:val="center"/>
          </w:tcPr>
          <w:p w:rsidR="00594A67" w:rsidRPr="000B46EA" w:rsidRDefault="00594A67" w:rsidP="00BC4ACB">
            <w:pPr>
              <w:jc w:val="center"/>
              <w:rPr>
                <w:color w:val="000000"/>
              </w:rPr>
            </w:pPr>
          </w:p>
        </w:tc>
        <w:tc>
          <w:tcPr>
            <w:tcW w:w="709" w:type="dxa"/>
            <w:vAlign w:val="center"/>
          </w:tcPr>
          <w:p w:rsidR="00594A67" w:rsidRPr="000B46EA" w:rsidRDefault="00594A67" w:rsidP="00BC4ACB">
            <w:pPr>
              <w:jc w:val="center"/>
              <w:rPr>
                <w:color w:val="000000"/>
              </w:rPr>
            </w:pPr>
          </w:p>
        </w:tc>
        <w:tc>
          <w:tcPr>
            <w:tcW w:w="851" w:type="dxa"/>
            <w:vAlign w:val="center"/>
          </w:tcPr>
          <w:p w:rsidR="00594A67" w:rsidRPr="000B46EA" w:rsidRDefault="00594A67" w:rsidP="00BC4ACB">
            <w:pPr>
              <w:jc w:val="center"/>
              <w:rPr>
                <w:color w:val="000000"/>
              </w:rPr>
            </w:pPr>
          </w:p>
        </w:tc>
        <w:tc>
          <w:tcPr>
            <w:tcW w:w="850" w:type="dxa"/>
            <w:vAlign w:val="center"/>
          </w:tcPr>
          <w:p w:rsidR="00594A67" w:rsidRPr="000B46EA" w:rsidRDefault="00594A67" w:rsidP="00BC4ACB">
            <w:pPr>
              <w:jc w:val="center"/>
              <w:rPr>
                <w:color w:val="000000"/>
              </w:rPr>
            </w:pPr>
          </w:p>
        </w:tc>
        <w:tc>
          <w:tcPr>
            <w:tcW w:w="851" w:type="dxa"/>
            <w:vAlign w:val="center"/>
          </w:tcPr>
          <w:p w:rsidR="00594A67" w:rsidRPr="000B46EA" w:rsidRDefault="00594A67" w:rsidP="00BC4ACB">
            <w:pPr>
              <w:jc w:val="center"/>
              <w:rPr>
                <w:color w:val="000000"/>
              </w:rPr>
            </w:pPr>
          </w:p>
        </w:tc>
        <w:tc>
          <w:tcPr>
            <w:tcW w:w="850" w:type="dxa"/>
            <w:vAlign w:val="center"/>
          </w:tcPr>
          <w:p w:rsidR="00594A67" w:rsidRPr="000B46EA" w:rsidRDefault="00594A67" w:rsidP="00BC4ACB">
            <w:pPr>
              <w:jc w:val="center"/>
              <w:rPr>
                <w:color w:val="000000"/>
              </w:rPr>
            </w:pPr>
          </w:p>
        </w:tc>
        <w:tc>
          <w:tcPr>
            <w:tcW w:w="992"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76" w:type="dxa"/>
            <w:vAlign w:val="center"/>
            <w:hideMark/>
          </w:tcPr>
          <w:p w:rsidR="00594A67" w:rsidRPr="000B46EA" w:rsidRDefault="00594A67" w:rsidP="00BC4ACB">
            <w:pPr>
              <w:jc w:val="center"/>
              <w:rPr>
                <w:color w:val="000000"/>
              </w:rPr>
            </w:pPr>
            <w:r w:rsidRPr="000B46EA">
              <w:rPr>
                <w:color w:val="000000"/>
              </w:rPr>
              <w:t>108</w:t>
            </w:r>
          </w:p>
        </w:tc>
        <w:tc>
          <w:tcPr>
            <w:tcW w:w="709" w:type="dxa"/>
            <w:vAlign w:val="center"/>
          </w:tcPr>
          <w:p w:rsidR="00594A67" w:rsidRPr="000B46EA" w:rsidRDefault="00594A67" w:rsidP="00BC4ACB">
            <w:pPr>
              <w:jc w:val="center"/>
              <w:rPr>
                <w:color w:val="000000"/>
              </w:rPr>
            </w:pPr>
          </w:p>
        </w:tc>
        <w:tc>
          <w:tcPr>
            <w:tcW w:w="850" w:type="dxa"/>
            <w:vAlign w:val="center"/>
          </w:tcPr>
          <w:p w:rsidR="00594A67" w:rsidRPr="000B46EA" w:rsidRDefault="00594A67" w:rsidP="00BC4ACB">
            <w:pPr>
              <w:jc w:val="center"/>
              <w:rPr>
                <w:color w:val="000000"/>
              </w:rPr>
            </w:pPr>
          </w:p>
        </w:tc>
        <w:tc>
          <w:tcPr>
            <w:tcW w:w="709" w:type="dxa"/>
            <w:vAlign w:val="center"/>
          </w:tcPr>
          <w:p w:rsidR="00594A67" w:rsidRPr="000B46EA" w:rsidRDefault="00594A67" w:rsidP="00BC4ACB">
            <w:pPr>
              <w:jc w:val="center"/>
              <w:rPr>
                <w:color w:val="000000"/>
              </w:rPr>
            </w:pPr>
          </w:p>
        </w:tc>
        <w:tc>
          <w:tcPr>
            <w:tcW w:w="851" w:type="dxa"/>
            <w:vAlign w:val="center"/>
          </w:tcPr>
          <w:p w:rsidR="00594A67" w:rsidRPr="000B46EA" w:rsidRDefault="00594A67" w:rsidP="00BC4ACB">
            <w:pPr>
              <w:jc w:val="center"/>
              <w:rPr>
                <w:color w:val="000000"/>
              </w:rPr>
            </w:pPr>
          </w:p>
        </w:tc>
        <w:tc>
          <w:tcPr>
            <w:tcW w:w="850" w:type="dxa"/>
            <w:vAlign w:val="center"/>
          </w:tcPr>
          <w:p w:rsidR="00594A67" w:rsidRPr="000B46EA" w:rsidRDefault="00594A67" w:rsidP="00BC4ACB">
            <w:pPr>
              <w:jc w:val="center"/>
              <w:rPr>
                <w:color w:val="000000"/>
              </w:rPr>
            </w:pPr>
          </w:p>
        </w:tc>
        <w:tc>
          <w:tcPr>
            <w:tcW w:w="851" w:type="dxa"/>
            <w:vAlign w:val="center"/>
          </w:tcPr>
          <w:p w:rsidR="00594A67" w:rsidRPr="000B46EA" w:rsidRDefault="00594A67" w:rsidP="00BC4ACB">
            <w:pPr>
              <w:jc w:val="center"/>
              <w:rPr>
                <w:color w:val="000000"/>
              </w:rPr>
            </w:pPr>
          </w:p>
        </w:tc>
        <w:tc>
          <w:tcPr>
            <w:tcW w:w="850" w:type="dxa"/>
            <w:vAlign w:val="center"/>
          </w:tcPr>
          <w:p w:rsidR="00594A67" w:rsidRPr="000B46EA" w:rsidRDefault="00594A67" w:rsidP="00BC4ACB">
            <w:pPr>
              <w:jc w:val="center"/>
              <w:rPr>
                <w:color w:val="000000"/>
              </w:rPr>
            </w:pPr>
          </w:p>
        </w:tc>
        <w:tc>
          <w:tcPr>
            <w:tcW w:w="992"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76" w:type="dxa"/>
            <w:vAlign w:val="center"/>
            <w:hideMark/>
          </w:tcPr>
          <w:p w:rsidR="00594A67" w:rsidRPr="000B46EA" w:rsidRDefault="00594A67" w:rsidP="00BC4ACB">
            <w:pPr>
              <w:jc w:val="center"/>
              <w:rPr>
                <w:color w:val="000000"/>
              </w:rPr>
            </w:pPr>
            <w:r w:rsidRPr="000B46EA">
              <w:rPr>
                <w:color w:val="000000"/>
              </w:rPr>
              <w:t>112</w:t>
            </w:r>
          </w:p>
        </w:tc>
        <w:tc>
          <w:tcPr>
            <w:tcW w:w="709" w:type="dxa"/>
            <w:vAlign w:val="center"/>
          </w:tcPr>
          <w:p w:rsidR="00594A67" w:rsidRPr="000B46EA" w:rsidRDefault="00594A67" w:rsidP="00BC4ACB">
            <w:pPr>
              <w:jc w:val="center"/>
              <w:rPr>
                <w:color w:val="000000"/>
              </w:rPr>
            </w:pPr>
          </w:p>
        </w:tc>
        <w:tc>
          <w:tcPr>
            <w:tcW w:w="850" w:type="dxa"/>
            <w:vAlign w:val="center"/>
          </w:tcPr>
          <w:p w:rsidR="00594A67" w:rsidRPr="000B46EA" w:rsidRDefault="00594A67" w:rsidP="00BC4ACB">
            <w:pPr>
              <w:jc w:val="center"/>
              <w:rPr>
                <w:color w:val="000000"/>
              </w:rPr>
            </w:pPr>
          </w:p>
        </w:tc>
        <w:tc>
          <w:tcPr>
            <w:tcW w:w="709" w:type="dxa"/>
            <w:vAlign w:val="center"/>
          </w:tcPr>
          <w:p w:rsidR="00594A67" w:rsidRPr="000B46EA" w:rsidRDefault="00594A67" w:rsidP="00BC4ACB">
            <w:pPr>
              <w:jc w:val="center"/>
              <w:rPr>
                <w:color w:val="000000"/>
              </w:rPr>
            </w:pPr>
          </w:p>
        </w:tc>
        <w:tc>
          <w:tcPr>
            <w:tcW w:w="851" w:type="dxa"/>
            <w:vAlign w:val="center"/>
          </w:tcPr>
          <w:p w:rsidR="00594A67" w:rsidRPr="000B46EA" w:rsidRDefault="00594A67" w:rsidP="00BC4ACB">
            <w:pPr>
              <w:jc w:val="center"/>
              <w:rPr>
                <w:color w:val="000000"/>
              </w:rPr>
            </w:pPr>
          </w:p>
        </w:tc>
        <w:tc>
          <w:tcPr>
            <w:tcW w:w="850" w:type="dxa"/>
            <w:vAlign w:val="center"/>
          </w:tcPr>
          <w:p w:rsidR="00594A67" w:rsidRPr="000B46EA" w:rsidRDefault="00594A67" w:rsidP="00BC4ACB">
            <w:pPr>
              <w:jc w:val="center"/>
              <w:rPr>
                <w:color w:val="000000"/>
              </w:rPr>
            </w:pPr>
          </w:p>
        </w:tc>
        <w:tc>
          <w:tcPr>
            <w:tcW w:w="851" w:type="dxa"/>
            <w:vAlign w:val="center"/>
          </w:tcPr>
          <w:p w:rsidR="00594A67" w:rsidRPr="000B46EA" w:rsidRDefault="00594A67" w:rsidP="00BC4ACB">
            <w:pPr>
              <w:jc w:val="center"/>
              <w:rPr>
                <w:color w:val="000000"/>
              </w:rPr>
            </w:pPr>
          </w:p>
        </w:tc>
        <w:tc>
          <w:tcPr>
            <w:tcW w:w="850" w:type="dxa"/>
            <w:vAlign w:val="center"/>
          </w:tcPr>
          <w:p w:rsidR="00594A67" w:rsidRPr="000B46EA" w:rsidRDefault="00594A67" w:rsidP="00BC4ACB">
            <w:pPr>
              <w:jc w:val="center"/>
              <w:rPr>
                <w:color w:val="000000"/>
              </w:rPr>
            </w:pPr>
          </w:p>
        </w:tc>
        <w:tc>
          <w:tcPr>
            <w:tcW w:w="992"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76" w:type="dxa"/>
            <w:vAlign w:val="center"/>
            <w:hideMark/>
          </w:tcPr>
          <w:p w:rsidR="00594A67" w:rsidRPr="000B46EA" w:rsidRDefault="00594A67" w:rsidP="00BC4ACB">
            <w:pPr>
              <w:jc w:val="center"/>
              <w:rPr>
                <w:color w:val="000000"/>
              </w:rPr>
            </w:pPr>
            <w:r w:rsidRPr="000B46EA">
              <w:rPr>
                <w:color w:val="000000"/>
              </w:rPr>
              <w:t>116</w:t>
            </w:r>
          </w:p>
        </w:tc>
        <w:tc>
          <w:tcPr>
            <w:tcW w:w="709" w:type="dxa"/>
            <w:vAlign w:val="center"/>
          </w:tcPr>
          <w:p w:rsidR="00594A67" w:rsidRPr="000B46EA" w:rsidRDefault="00594A67" w:rsidP="00BC4ACB">
            <w:pPr>
              <w:jc w:val="center"/>
              <w:rPr>
                <w:color w:val="000000"/>
              </w:rPr>
            </w:pPr>
          </w:p>
        </w:tc>
        <w:tc>
          <w:tcPr>
            <w:tcW w:w="850" w:type="dxa"/>
            <w:vAlign w:val="center"/>
          </w:tcPr>
          <w:p w:rsidR="00594A67" w:rsidRPr="000B46EA" w:rsidRDefault="00594A67" w:rsidP="00BC4ACB">
            <w:pPr>
              <w:jc w:val="center"/>
              <w:rPr>
                <w:color w:val="000000"/>
              </w:rPr>
            </w:pPr>
          </w:p>
        </w:tc>
        <w:tc>
          <w:tcPr>
            <w:tcW w:w="709" w:type="dxa"/>
            <w:vAlign w:val="center"/>
          </w:tcPr>
          <w:p w:rsidR="00594A67" w:rsidRPr="000B46EA" w:rsidRDefault="00594A67" w:rsidP="00BC4ACB">
            <w:pPr>
              <w:jc w:val="center"/>
              <w:rPr>
                <w:color w:val="000000"/>
              </w:rPr>
            </w:pPr>
          </w:p>
        </w:tc>
        <w:tc>
          <w:tcPr>
            <w:tcW w:w="851" w:type="dxa"/>
            <w:vAlign w:val="center"/>
          </w:tcPr>
          <w:p w:rsidR="00594A67" w:rsidRPr="000B46EA" w:rsidRDefault="00594A67" w:rsidP="00BC4ACB">
            <w:pPr>
              <w:jc w:val="center"/>
              <w:rPr>
                <w:color w:val="000000"/>
              </w:rPr>
            </w:pPr>
          </w:p>
        </w:tc>
        <w:tc>
          <w:tcPr>
            <w:tcW w:w="850" w:type="dxa"/>
            <w:vAlign w:val="center"/>
          </w:tcPr>
          <w:p w:rsidR="00594A67" w:rsidRPr="000B46EA" w:rsidRDefault="00594A67" w:rsidP="00BC4ACB">
            <w:pPr>
              <w:jc w:val="center"/>
              <w:rPr>
                <w:color w:val="000000"/>
              </w:rPr>
            </w:pPr>
          </w:p>
        </w:tc>
        <w:tc>
          <w:tcPr>
            <w:tcW w:w="851" w:type="dxa"/>
            <w:vAlign w:val="center"/>
          </w:tcPr>
          <w:p w:rsidR="00594A67" w:rsidRPr="000B46EA" w:rsidRDefault="00594A67" w:rsidP="00BC4ACB">
            <w:pPr>
              <w:jc w:val="center"/>
              <w:rPr>
                <w:color w:val="000000"/>
              </w:rPr>
            </w:pPr>
          </w:p>
        </w:tc>
        <w:tc>
          <w:tcPr>
            <w:tcW w:w="850" w:type="dxa"/>
            <w:vAlign w:val="center"/>
          </w:tcPr>
          <w:p w:rsidR="00594A67" w:rsidRPr="000B46EA" w:rsidRDefault="00594A67" w:rsidP="00BC4ACB">
            <w:pPr>
              <w:jc w:val="center"/>
              <w:rPr>
                <w:color w:val="000000"/>
              </w:rPr>
            </w:pPr>
          </w:p>
        </w:tc>
        <w:tc>
          <w:tcPr>
            <w:tcW w:w="992"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76" w:type="dxa"/>
            <w:vAlign w:val="center"/>
            <w:hideMark/>
          </w:tcPr>
          <w:p w:rsidR="00594A67" w:rsidRPr="000B46EA" w:rsidRDefault="00594A67" w:rsidP="00BC4ACB">
            <w:pPr>
              <w:jc w:val="center"/>
              <w:rPr>
                <w:color w:val="000000"/>
              </w:rPr>
            </w:pPr>
            <w:r w:rsidRPr="000B46EA">
              <w:rPr>
                <w:color w:val="000000"/>
              </w:rPr>
              <w:t>120</w:t>
            </w:r>
          </w:p>
        </w:tc>
        <w:tc>
          <w:tcPr>
            <w:tcW w:w="709" w:type="dxa"/>
            <w:vAlign w:val="center"/>
          </w:tcPr>
          <w:p w:rsidR="00594A67" w:rsidRPr="000B46EA" w:rsidRDefault="00594A67" w:rsidP="00BC4ACB">
            <w:pPr>
              <w:jc w:val="center"/>
              <w:rPr>
                <w:color w:val="000000"/>
              </w:rPr>
            </w:pPr>
          </w:p>
        </w:tc>
        <w:tc>
          <w:tcPr>
            <w:tcW w:w="850" w:type="dxa"/>
            <w:vAlign w:val="center"/>
          </w:tcPr>
          <w:p w:rsidR="00594A67" w:rsidRPr="000B46EA" w:rsidRDefault="00594A67" w:rsidP="00BC4ACB">
            <w:pPr>
              <w:jc w:val="center"/>
              <w:rPr>
                <w:color w:val="000000"/>
              </w:rPr>
            </w:pPr>
          </w:p>
        </w:tc>
        <w:tc>
          <w:tcPr>
            <w:tcW w:w="709" w:type="dxa"/>
            <w:vAlign w:val="center"/>
          </w:tcPr>
          <w:p w:rsidR="00594A67" w:rsidRPr="000B46EA" w:rsidRDefault="00594A67" w:rsidP="00BC4ACB">
            <w:pPr>
              <w:jc w:val="center"/>
              <w:rPr>
                <w:color w:val="000000"/>
              </w:rPr>
            </w:pPr>
          </w:p>
        </w:tc>
        <w:tc>
          <w:tcPr>
            <w:tcW w:w="851" w:type="dxa"/>
            <w:vAlign w:val="center"/>
          </w:tcPr>
          <w:p w:rsidR="00594A67" w:rsidRPr="000B46EA" w:rsidRDefault="00594A67" w:rsidP="00BC4ACB">
            <w:pPr>
              <w:jc w:val="center"/>
              <w:rPr>
                <w:color w:val="000000"/>
              </w:rPr>
            </w:pPr>
          </w:p>
        </w:tc>
        <w:tc>
          <w:tcPr>
            <w:tcW w:w="850" w:type="dxa"/>
            <w:vAlign w:val="center"/>
          </w:tcPr>
          <w:p w:rsidR="00594A67" w:rsidRPr="000B46EA" w:rsidRDefault="00594A67" w:rsidP="00BC4ACB">
            <w:pPr>
              <w:jc w:val="center"/>
              <w:rPr>
                <w:color w:val="000000"/>
              </w:rPr>
            </w:pPr>
          </w:p>
        </w:tc>
        <w:tc>
          <w:tcPr>
            <w:tcW w:w="851" w:type="dxa"/>
            <w:vAlign w:val="center"/>
          </w:tcPr>
          <w:p w:rsidR="00594A67" w:rsidRPr="000B46EA" w:rsidRDefault="00594A67" w:rsidP="00BC4ACB">
            <w:pPr>
              <w:jc w:val="center"/>
              <w:rPr>
                <w:color w:val="000000"/>
              </w:rPr>
            </w:pPr>
          </w:p>
        </w:tc>
        <w:tc>
          <w:tcPr>
            <w:tcW w:w="850" w:type="dxa"/>
            <w:vAlign w:val="center"/>
          </w:tcPr>
          <w:p w:rsidR="00594A67" w:rsidRPr="000B46EA" w:rsidRDefault="00594A67" w:rsidP="00BC4ACB">
            <w:pPr>
              <w:jc w:val="center"/>
              <w:rPr>
                <w:color w:val="000000"/>
              </w:rPr>
            </w:pPr>
          </w:p>
        </w:tc>
        <w:tc>
          <w:tcPr>
            <w:tcW w:w="992"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76" w:type="dxa"/>
            <w:vAlign w:val="center"/>
            <w:hideMark/>
          </w:tcPr>
          <w:p w:rsidR="00594A67" w:rsidRPr="000B46EA" w:rsidRDefault="00594A67" w:rsidP="00BC4ACB">
            <w:pPr>
              <w:jc w:val="center"/>
              <w:rPr>
                <w:color w:val="000000"/>
              </w:rPr>
            </w:pPr>
            <w:r w:rsidRPr="000B46EA">
              <w:rPr>
                <w:color w:val="000000"/>
              </w:rPr>
              <w:t>124</w:t>
            </w:r>
          </w:p>
        </w:tc>
        <w:tc>
          <w:tcPr>
            <w:tcW w:w="709" w:type="dxa"/>
            <w:vAlign w:val="center"/>
          </w:tcPr>
          <w:p w:rsidR="00594A67" w:rsidRPr="000B46EA" w:rsidRDefault="00594A67" w:rsidP="00BC4ACB">
            <w:pPr>
              <w:jc w:val="center"/>
              <w:rPr>
                <w:color w:val="000000"/>
              </w:rPr>
            </w:pPr>
          </w:p>
        </w:tc>
        <w:tc>
          <w:tcPr>
            <w:tcW w:w="850" w:type="dxa"/>
            <w:vAlign w:val="center"/>
          </w:tcPr>
          <w:p w:rsidR="00594A67" w:rsidRPr="000B46EA" w:rsidRDefault="00594A67" w:rsidP="00BC4ACB">
            <w:pPr>
              <w:jc w:val="center"/>
              <w:rPr>
                <w:color w:val="000000"/>
              </w:rPr>
            </w:pPr>
          </w:p>
        </w:tc>
        <w:tc>
          <w:tcPr>
            <w:tcW w:w="709" w:type="dxa"/>
            <w:vAlign w:val="center"/>
          </w:tcPr>
          <w:p w:rsidR="00594A67" w:rsidRPr="000B46EA" w:rsidRDefault="00594A67" w:rsidP="00BC4ACB">
            <w:pPr>
              <w:jc w:val="center"/>
              <w:rPr>
                <w:color w:val="000000"/>
              </w:rPr>
            </w:pPr>
          </w:p>
        </w:tc>
        <w:tc>
          <w:tcPr>
            <w:tcW w:w="851" w:type="dxa"/>
            <w:vAlign w:val="center"/>
          </w:tcPr>
          <w:p w:rsidR="00594A67" w:rsidRPr="000B46EA" w:rsidRDefault="00594A67" w:rsidP="00BC4ACB">
            <w:pPr>
              <w:jc w:val="center"/>
              <w:rPr>
                <w:color w:val="000000"/>
              </w:rPr>
            </w:pPr>
          </w:p>
        </w:tc>
        <w:tc>
          <w:tcPr>
            <w:tcW w:w="850" w:type="dxa"/>
            <w:vAlign w:val="center"/>
          </w:tcPr>
          <w:p w:rsidR="00594A67" w:rsidRPr="000B46EA" w:rsidRDefault="00594A67" w:rsidP="00BC4ACB">
            <w:pPr>
              <w:jc w:val="center"/>
              <w:rPr>
                <w:color w:val="000000"/>
              </w:rPr>
            </w:pPr>
          </w:p>
        </w:tc>
        <w:tc>
          <w:tcPr>
            <w:tcW w:w="851" w:type="dxa"/>
            <w:vAlign w:val="center"/>
          </w:tcPr>
          <w:p w:rsidR="00594A67" w:rsidRPr="000B46EA" w:rsidRDefault="00594A67" w:rsidP="00BC4ACB">
            <w:pPr>
              <w:jc w:val="center"/>
              <w:rPr>
                <w:color w:val="000000"/>
              </w:rPr>
            </w:pPr>
          </w:p>
        </w:tc>
        <w:tc>
          <w:tcPr>
            <w:tcW w:w="850" w:type="dxa"/>
            <w:vAlign w:val="center"/>
          </w:tcPr>
          <w:p w:rsidR="00594A67" w:rsidRPr="000B46EA" w:rsidRDefault="00594A67" w:rsidP="00BC4ACB">
            <w:pPr>
              <w:jc w:val="center"/>
              <w:rPr>
                <w:color w:val="000000"/>
              </w:rPr>
            </w:pPr>
          </w:p>
        </w:tc>
        <w:tc>
          <w:tcPr>
            <w:tcW w:w="992"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76" w:type="dxa"/>
            <w:vAlign w:val="center"/>
            <w:hideMark/>
          </w:tcPr>
          <w:p w:rsidR="00594A67" w:rsidRPr="000B46EA" w:rsidRDefault="00594A67" w:rsidP="00BC4ACB">
            <w:pPr>
              <w:jc w:val="center"/>
              <w:rPr>
                <w:color w:val="000000"/>
              </w:rPr>
            </w:pPr>
            <w:r w:rsidRPr="000B46EA">
              <w:rPr>
                <w:color w:val="000000"/>
              </w:rPr>
              <w:t>128</w:t>
            </w:r>
          </w:p>
        </w:tc>
        <w:tc>
          <w:tcPr>
            <w:tcW w:w="709" w:type="dxa"/>
            <w:vAlign w:val="center"/>
          </w:tcPr>
          <w:p w:rsidR="00594A67" w:rsidRPr="000B46EA" w:rsidRDefault="00594A67" w:rsidP="00BC4ACB">
            <w:pPr>
              <w:jc w:val="center"/>
              <w:rPr>
                <w:color w:val="000000"/>
              </w:rPr>
            </w:pPr>
          </w:p>
        </w:tc>
        <w:tc>
          <w:tcPr>
            <w:tcW w:w="850" w:type="dxa"/>
            <w:vAlign w:val="center"/>
          </w:tcPr>
          <w:p w:rsidR="00594A67" w:rsidRPr="000B46EA" w:rsidRDefault="00594A67" w:rsidP="00BC4ACB">
            <w:pPr>
              <w:jc w:val="center"/>
              <w:rPr>
                <w:color w:val="000000"/>
              </w:rPr>
            </w:pPr>
          </w:p>
        </w:tc>
        <w:tc>
          <w:tcPr>
            <w:tcW w:w="709" w:type="dxa"/>
            <w:vAlign w:val="center"/>
          </w:tcPr>
          <w:p w:rsidR="00594A67" w:rsidRPr="000B46EA" w:rsidRDefault="00594A67" w:rsidP="00BC4ACB">
            <w:pPr>
              <w:jc w:val="center"/>
              <w:rPr>
                <w:color w:val="000000"/>
              </w:rPr>
            </w:pPr>
          </w:p>
        </w:tc>
        <w:tc>
          <w:tcPr>
            <w:tcW w:w="851" w:type="dxa"/>
            <w:vAlign w:val="center"/>
          </w:tcPr>
          <w:p w:rsidR="00594A67" w:rsidRPr="000B46EA" w:rsidRDefault="00594A67" w:rsidP="00BC4ACB">
            <w:pPr>
              <w:jc w:val="center"/>
              <w:rPr>
                <w:color w:val="000000"/>
              </w:rPr>
            </w:pPr>
          </w:p>
        </w:tc>
        <w:tc>
          <w:tcPr>
            <w:tcW w:w="850" w:type="dxa"/>
            <w:vAlign w:val="center"/>
          </w:tcPr>
          <w:p w:rsidR="00594A67" w:rsidRPr="000B46EA" w:rsidRDefault="00594A67" w:rsidP="00BC4ACB">
            <w:pPr>
              <w:jc w:val="center"/>
              <w:rPr>
                <w:color w:val="000000"/>
              </w:rPr>
            </w:pPr>
          </w:p>
        </w:tc>
        <w:tc>
          <w:tcPr>
            <w:tcW w:w="851" w:type="dxa"/>
            <w:vAlign w:val="center"/>
          </w:tcPr>
          <w:p w:rsidR="00594A67" w:rsidRPr="000B46EA" w:rsidRDefault="00594A67" w:rsidP="00BC4ACB">
            <w:pPr>
              <w:jc w:val="center"/>
              <w:rPr>
                <w:color w:val="000000"/>
              </w:rPr>
            </w:pPr>
          </w:p>
        </w:tc>
        <w:tc>
          <w:tcPr>
            <w:tcW w:w="850" w:type="dxa"/>
            <w:vAlign w:val="center"/>
          </w:tcPr>
          <w:p w:rsidR="00594A67" w:rsidRPr="000B46EA" w:rsidRDefault="00594A67" w:rsidP="00BC4ACB">
            <w:pPr>
              <w:jc w:val="center"/>
              <w:rPr>
                <w:color w:val="000000"/>
              </w:rPr>
            </w:pPr>
          </w:p>
        </w:tc>
        <w:tc>
          <w:tcPr>
            <w:tcW w:w="992"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76" w:type="dxa"/>
            <w:vAlign w:val="center"/>
            <w:hideMark/>
          </w:tcPr>
          <w:p w:rsidR="00594A67" w:rsidRPr="000B46EA" w:rsidRDefault="00594A67" w:rsidP="00BC4ACB">
            <w:pPr>
              <w:jc w:val="center"/>
              <w:rPr>
                <w:color w:val="000000"/>
              </w:rPr>
            </w:pPr>
            <w:r w:rsidRPr="000B46EA">
              <w:rPr>
                <w:color w:val="000000"/>
              </w:rPr>
              <w:t>132</w:t>
            </w:r>
          </w:p>
        </w:tc>
        <w:tc>
          <w:tcPr>
            <w:tcW w:w="709" w:type="dxa"/>
            <w:vAlign w:val="center"/>
          </w:tcPr>
          <w:p w:rsidR="00594A67" w:rsidRPr="000B46EA" w:rsidRDefault="00594A67" w:rsidP="00BC4ACB">
            <w:pPr>
              <w:jc w:val="center"/>
              <w:rPr>
                <w:color w:val="000000"/>
              </w:rPr>
            </w:pPr>
          </w:p>
        </w:tc>
        <w:tc>
          <w:tcPr>
            <w:tcW w:w="850" w:type="dxa"/>
            <w:vAlign w:val="center"/>
          </w:tcPr>
          <w:p w:rsidR="00594A67" w:rsidRPr="000B46EA" w:rsidRDefault="00594A67" w:rsidP="00BC4ACB">
            <w:pPr>
              <w:jc w:val="center"/>
              <w:rPr>
                <w:color w:val="000000"/>
              </w:rPr>
            </w:pPr>
          </w:p>
        </w:tc>
        <w:tc>
          <w:tcPr>
            <w:tcW w:w="709" w:type="dxa"/>
            <w:vAlign w:val="center"/>
          </w:tcPr>
          <w:p w:rsidR="00594A67" w:rsidRPr="000B46EA" w:rsidRDefault="00594A67" w:rsidP="00BC4ACB">
            <w:pPr>
              <w:jc w:val="center"/>
              <w:rPr>
                <w:color w:val="000000"/>
              </w:rPr>
            </w:pPr>
          </w:p>
        </w:tc>
        <w:tc>
          <w:tcPr>
            <w:tcW w:w="851" w:type="dxa"/>
            <w:vAlign w:val="center"/>
          </w:tcPr>
          <w:p w:rsidR="00594A67" w:rsidRPr="000B46EA" w:rsidRDefault="00594A67" w:rsidP="00BC4ACB">
            <w:pPr>
              <w:jc w:val="center"/>
              <w:rPr>
                <w:color w:val="000000"/>
              </w:rPr>
            </w:pPr>
          </w:p>
        </w:tc>
        <w:tc>
          <w:tcPr>
            <w:tcW w:w="850" w:type="dxa"/>
            <w:vAlign w:val="center"/>
          </w:tcPr>
          <w:p w:rsidR="00594A67" w:rsidRPr="000B46EA" w:rsidRDefault="00594A67" w:rsidP="00BC4ACB">
            <w:pPr>
              <w:jc w:val="center"/>
              <w:rPr>
                <w:color w:val="000000"/>
              </w:rPr>
            </w:pPr>
          </w:p>
        </w:tc>
        <w:tc>
          <w:tcPr>
            <w:tcW w:w="851" w:type="dxa"/>
            <w:vAlign w:val="center"/>
          </w:tcPr>
          <w:p w:rsidR="00594A67" w:rsidRPr="000B46EA" w:rsidRDefault="00594A67" w:rsidP="00BC4ACB">
            <w:pPr>
              <w:jc w:val="center"/>
              <w:rPr>
                <w:color w:val="000000"/>
              </w:rPr>
            </w:pPr>
          </w:p>
        </w:tc>
        <w:tc>
          <w:tcPr>
            <w:tcW w:w="850" w:type="dxa"/>
            <w:vAlign w:val="center"/>
          </w:tcPr>
          <w:p w:rsidR="00594A67" w:rsidRPr="000B46EA" w:rsidRDefault="00594A67" w:rsidP="00BC4ACB">
            <w:pPr>
              <w:jc w:val="center"/>
              <w:rPr>
                <w:color w:val="000000"/>
              </w:rPr>
            </w:pPr>
          </w:p>
        </w:tc>
        <w:tc>
          <w:tcPr>
            <w:tcW w:w="992" w:type="dxa"/>
            <w:vAlign w:val="center"/>
          </w:tcPr>
          <w:p w:rsidR="00594A67" w:rsidRPr="000B46EA" w:rsidRDefault="00594A67" w:rsidP="00BC4ACB">
            <w:pPr>
              <w:jc w:val="center"/>
              <w:rPr>
                <w:color w:val="000000"/>
              </w:rPr>
            </w:pPr>
          </w:p>
        </w:tc>
      </w:tr>
      <w:tr w:rsidR="00594A67" w:rsidRPr="000B46EA" w:rsidTr="00BC4ACB">
        <w:trPr>
          <w:trHeight w:val="765"/>
          <w:tblCellSpacing w:w="0" w:type="dxa"/>
        </w:trPr>
        <w:tc>
          <w:tcPr>
            <w:tcW w:w="1276" w:type="dxa"/>
            <w:vAlign w:val="center"/>
            <w:hideMark/>
          </w:tcPr>
          <w:p w:rsidR="00594A67" w:rsidRPr="000B46EA" w:rsidRDefault="00594A67" w:rsidP="00BC4ACB">
            <w:pPr>
              <w:jc w:val="center"/>
              <w:rPr>
                <w:color w:val="000000"/>
              </w:rPr>
            </w:pPr>
            <w:r w:rsidRPr="000B46EA">
              <w:rPr>
                <w:color w:val="000000"/>
              </w:rPr>
              <w:t>Итого единиц</w:t>
            </w:r>
          </w:p>
        </w:tc>
        <w:tc>
          <w:tcPr>
            <w:tcW w:w="709" w:type="dxa"/>
            <w:vAlign w:val="center"/>
          </w:tcPr>
          <w:p w:rsidR="00594A67" w:rsidRPr="000B46EA" w:rsidRDefault="00594A67" w:rsidP="00BC4ACB">
            <w:pPr>
              <w:jc w:val="center"/>
              <w:rPr>
                <w:color w:val="000000"/>
              </w:rPr>
            </w:pPr>
          </w:p>
        </w:tc>
        <w:tc>
          <w:tcPr>
            <w:tcW w:w="850" w:type="dxa"/>
            <w:vAlign w:val="center"/>
          </w:tcPr>
          <w:p w:rsidR="00594A67" w:rsidRPr="000B46EA" w:rsidRDefault="00594A67" w:rsidP="00BC4ACB">
            <w:pPr>
              <w:jc w:val="center"/>
              <w:rPr>
                <w:color w:val="000000"/>
              </w:rPr>
            </w:pPr>
          </w:p>
        </w:tc>
        <w:tc>
          <w:tcPr>
            <w:tcW w:w="709" w:type="dxa"/>
            <w:vAlign w:val="center"/>
          </w:tcPr>
          <w:p w:rsidR="00594A67" w:rsidRPr="000B46EA" w:rsidRDefault="00594A67" w:rsidP="00BC4ACB">
            <w:pPr>
              <w:jc w:val="center"/>
              <w:rPr>
                <w:color w:val="000000"/>
              </w:rPr>
            </w:pPr>
          </w:p>
        </w:tc>
        <w:tc>
          <w:tcPr>
            <w:tcW w:w="851" w:type="dxa"/>
            <w:vAlign w:val="center"/>
          </w:tcPr>
          <w:p w:rsidR="00594A67" w:rsidRPr="000B46EA" w:rsidRDefault="00594A67" w:rsidP="00BC4ACB">
            <w:pPr>
              <w:jc w:val="center"/>
              <w:rPr>
                <w:color w:val="000000"/>
              </w:rPr>
            </w:pPr>
          </w:p>
        </w:tc>
        <w:tc>
          <w:tcPr>
            <w:tcW w:w="850" w:type="dxa"/>
            <w:vAlign w:val="center"/>
          </w:tcPr>
          <w:p w:rsidR="00594A67" w:rsidRPr="000B46EA" w:rsidRDefault="00594A67" w:rsidP="00BC4ACB">
            <w:pPr>
              <w:jc w:val="center"/>
              <w:rPr>
                <w:color w:val="000000"/>
              </w:rPr>
            </w:pPr>
          </w:p>
        </w:tc>
        <w:tc>
          <w:tcPr>
            <w:tcW w:w="851" w:type="dxa"/>
            <w:vAlign w:val="center"/>
          </w:tcPr>
          <w:p w:rsidR="00594A67" w:rsidRPr="000B46EA" w:rsidRDefault="00594A67" w:rsidP="00BC4ACB">
            <w:pPr>
              <w:jc w:val="center"/>
              <w:rPr>
                <w:color w:val="000000"/>
              </w:rPr>
            </w:pPr>
          </w:p>
        </w:tc>
        <w:tc>
          <w:tcPr>
            <w:tcW w:w="850" w:type="dxa"/>
            <w:vAlign w:val="center"/>
          </w:tcPr>
          <w:p w:rsidR="00594A67" w:rsidRPr="000B46EA" w:rsidRDefault="00594A67" w:rsidP="00BC4ACB">
            <w:pPr>
              <w:jc w:val="center"/>
              <w:rPr>
                <w:color w:val="000000"/>
              </w:rPr>
            </w:pPr>
          </w:p>
        </w:tc>
        <w:tc>
          <w:tcPr>
            <w:tcW w:w="992" w:type="dxa"/>
            <w:vAlign w:val="center"/>
          </w:tcPr>
          <w:p w:rsidR="00594A67" w:rsidRPr="000B46EA" w:rsidRDefault="00594A67" w:rsidP="00BC4ACB">
            <w:pPr>
              <w:jc w:val="center"/>
              <w:rPr>
                <w:color w:val="000000"/>
              </w:rPr>
            </w:pPr>
          </w:p>
        </w:tc>
      </w:tr>
    </w:tbl>
    <w:p w:rsidR="00594A67" w:rsidRDefault="00594A67" w:rsidP="00594A67">
      <w:pPr>
        <w:tabs>
          <w:tab w:val="left" w:pos="1039"/>
        </w:tabs>
      </w:pPr>
      <w:r>
        <w:tab/>
      </w:r>
    </w:p>
    <w:p w:rsidR="00594A67" w:rsidRPr="006D42AF" w:rsidRDefault="00594A67" w:rsidP="00594A67">
      <w:pPr>
        <w:tabs>
          <w:tab w:val="left" w:pos="1039"/>
        </w:tabs>
        <w:ind w:firstLine="708"/>
        <w:rPr>
          <w:sz w:val="26"/>
          <w:szCs w:val="26"/>
        </w:rPr>
      </w:pPr>
      <w:r w:rsidRPr="006D42AF">
        <w:rPr>
          <w:sz w:val="26"/>
          <w:szCs w:val="26"/>
        </w:rPr>
        <w:t>4. Размерный ряд - пальто женское утепленное</w:t>
      </w:r>
    </w:p>
    <w:p w:rsidR="00594A67" w:rsidRDefault="00594A67" w:rsidP="00594A67">
      <w:pPr>
        <w:tabs>
          <w:tab w:val="left" w:pos="1039"/>
        </w:tabs>
        <w:ind w:firstLine="708"/>
      </w:pPr>
    </w:p>
    <w:tbl>
      <w:tblPr>
        <w:tblW w:w="8545" w:type="dxa"/>
        <w:tblCellSpacing w:w="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42"/>
        <w:gridCol w:w="1010"/>
        <w:gridCol w:w="1200"/>
        <w:gridCol w:w="1061"/>
        <w:gridCol w:w="1054"/>
        <w:gridCol w:w="1023"/>
        <w:gridCol w:w="990"/>
        <w:gridCol w:w="965"/>
      </w:tblGrid>
      <w:tr w:rsidR="00594A67" w:rsidRPr="000B46EA" w:rsidTr="00BC4ACB">
        <w:trPr>
          <w:trHeight w:val="675"/>
          <w:tblCellSpacing w:w="0" w:type="dxa"/>
        </w:trPr>
        <w:tc>
          <w:tcPr>
            <w:tcW w:w="1242" w:type="dxa"/>
            <w:hideMark/>
          </w:tcPr>
          <w:p w:rsidR="00594A67" w:rsidRPr="000B46EA" w:rsidRDefault="00594A67" w:rsidP="00BC4ACB">
            <w:pPr>
              <w:rPr>
                <w:color w:val="000000"/>
              </w:rPr>
            </w:pPr>
            <w:r w:rsidRPr="000B46EA">
              <w:rPr>
                <w:color w:val="000000"/>
              </w:rPr>
              <w:t xml:space="preserve">          Рост</w:t>
            </w:r>
            <w:r w:rsidRPr="000B46EA">
              <w:rPr>
                <w:color w:val="000000"/>
              </w:rPr>
              <w:br/>
              <w:t>Размер</w:t>
            </w:r>
          </w:p>
        </w:tc>
        <w:tc>
          <w:tcPr>
            <w:tcW w:w="1010" w:type="dxa"/>
            <w:vAlign w:val="center"/>
            <w:hideMark/>
          </w:tcPr>
          <w:p w:rsidR="00594A67" w:rsidRPr="000B46EA" w:rsidRDefault="00594A67" w:rsidP="00BC4ACB">
            <w:pPr>
              <w:jc w:val="center"/>
              <w:rPr>
                <w:color w:val="000000"/>
              </w:rPr>
            </w:pPr>
            <w:r w:rsidRPr="000B46EA">
              <w:rPr>
                <w:color w:val="000000"/>
              </w:rPr>
              <w:t>152</w:t>
            </w:r>
          </w:p>
        </w:tc>
        <w:tc>
          <w:tcPr>
            <w:tcW w:w="1200" w:type="dxa"/>
            <w:vAlign w:val="center"/>
            <w:hideMark/>
          </w:tcPr>
          <w:p w:rsidR="00594A67" w:rsidRPr="000B46EA" w:rsidRDefault="00594A67" w:rsidP="00BC4ACB">
            <w:pPr>
              <w:jc w:val="center"/>
              <w:rPr>
                <w:color w:val="000000"/>
              </w:rPr>
            </w:pPr>
            <w:r w:rsidRPr="000B46EA">
              <w:rPr>
                <w:color w:val="000000"/>
              </w:rPr>
              <w:t>158</w:t>
            </w:r>
          </w:p>
        </w:tc>
        <w:tc>
          <w:tcPr>
            <w:tcW w:w="1061" w:type="dxa"/>
            <w:vAlign w:val="center"/>
            <w:hideMark/>
          </w:tcPr>
          <w:p w:rsidR="00594A67" w:rsidRPr="000B46EA" w:rsidRDefault="00594A67" w:rsidP="00BC4ACB">
            <w:pPr>
              <w:jc w:val="center"/>
              <w:rPr>
                <w:color w:val="000000"/>
              </w:rPr>
            </w:pPr>
            <w:r w:rsidRPr="000B46EA">
              <w:rPr>
                <w:color w:val="000000"/>
              </w:rPr>
              <w:t>164</w:t>
            </w:r>
          </w:p>
        </w:tc>
        <w:tc>
          <w:tcPr>
            <w:tcW w:w="1054" w:type="dxa"/>
            <w:vAlign w:val="center"/>
            <w:hideMark/>
          </w:tcPr>
          <w:p w:rsidR="00594A67" w:rsidRPr="000B46EA" w:rsidRDefault="00594A67" w:rsidP="00BC4ACB">
            <w:pPr>
              <w:jc w:val="center"/>
              <w:rPr>
                <w:color w:val="000000"/>
              </w:rPr>
            </w:pPr>
            <w:r w:rsidRPr="000B46EA">
              <w:rPr>
                <w:color w:val="000000"/>
              </w:rPr>
              <w:t>170</w:t>
            </w:r>
          </w:p>
        </w:tc>
        <w:tc>
          <w:tcPr>
            <w:tcW w:w="1023" w:type="dxa"/>
            <w:vAlign w:val="center"/>
            <w:hideMark/>
          </w:tcPr>
          <w:p w:rsidR="00594A67" w:rsidRPr="000B46EA" w:rsidRDefault="00594A67" w:rsidP="00BC4ACB">
            <w:pPr>
              <w:jc w:val="center"/>
              <w:rPr>
                <w:color w:val="000000"/>
              </w:rPr>
            </w:pPr>
            <w:r w:rsidRPr="000B46EA">
              <w:rPr>
                <w:color w:val="000000"/>
              </w:rPr>
              <w:t>176</w:t>
            </w:r>
          </w:p>
        </w:tc>
        <w:tc>
          <w:tcPr>
            <w:tcW w:w="990" w:type="dxa"/>
            <w:vAlign w:val="center"/>
            <w:hideMark/>
          </w:tcPr>
          <w:p w:rsidR="00594A67" w:rsidRPr="000B46EA" w:rsidRDefault="00594A67" w:rsidP="00BC4ACB">
            <w:pPr>
              <w:jc w:val="center"/>
              <w:rPr>
                <w:color w:val="000000"/>
              </w:rPr>
            </w:pPr>
            <w:r w:rsidRPr="000B46EA">
              <w:rPr>
                <w:color w:val="000000"/>
              </w:rPr>
              <w:t>182</w:t>
            </w:r>
          </w:p>
        </w:tc>
        <w:tc>
          <w:tcPr>
            <w:tcW w:w="965" w:type="dxa"/>
            <w:vAlign w:val="center"/>
            <w:hideMark/>
          </w:tcPr>
          <w:p w:rsidR="00594A67" w:rsidRPr="000B46EA" w:rsidRDefault="00594A67" w:rsidP="00BC4ACB">
            <w:pPr>
              <w:jc w:val="center"/>
              <w:rPr>
                <w:color w:val="000000"/>
              </w:rPr>
            </w:pPr>
            <w:r w:rsidRPr="000B46EA">
              <w:rPr>
                <w:color w:val="000000"/>
              </w:rPr>
              <w:t>итого единиц</w:t>
            </w: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80</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84</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88</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92</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96</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100</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104</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108</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112</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116</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120</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lastRenderedPageBreak/>
              <w:t>124</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128</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132</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136</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140</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765"/>
          <w:tblCellSpacing w:w="0" w:type="dxa"/>
        </w:trPr>
        <w:tc>
          <w:tcPr>
            <w:tcW w:w="1242" w:type="dxa"/>
            <w:vAlign w:val="center"/>
            <w:hideMark/>
          </w:tcPr>
          <w:p w:rsidR="00594A67" w:rsidRPr="000B46EA" w:rsidRDefault="00594A67" w:rsidP="00BC4ACB">
            <w:pPr>
              <w:jc w:val="center"/>
              <w:rPr>
                <w:color w:val="000000"/>
              </w:rPr>
            </w:pPr>
            <w:r w:rsidRPr="000B46EA">
              <w:rPr>
                <w:color w:val="000000"/>
              </w:rPr>
              <w:t>Итого единиц</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bl>
    <w:p w:rsidR="00594A67" w:rsidRDefault="00594A67" w:rsidP="00594A67">
      <w:pPr>
        <w:tabs>
          <w:tab w:val="left" w:pos="1039"/>
        </w:tabs>
        <w:ind w:firstLine="708"/>
      </w:pPr>
    </w:p>
    <w:p w:rsidR="00594A67" w:rsidRPr="00F81854" w:rsidRDefault="00594A67" w:rsidP="00594A67">
      <w:pPr>
        <w:tabs>
          <w:tab w:val="left" w:pos="1039"/>
        </w:tabs>
        <w:rPr>
          <w:sz w:val="26"/>
          <w:szCs w:val="26"/>
        </w:rPr>
      </w:pPr>
      <w:r w:rsidRPr="00F81854">
        <w:rPr>
          <w:sz w:val="26"/>
          <w:szCs w:val="26"/>
        </w:rPr>
        <w:t xml:space="preserve">          5. Размерный ряд – пиджак женский</w:t>
      </w:r>
    </w:p>
    <w:p w:rsidR="00594A67" w:rsidRDefault="00594A67" w:rsidP="00594A67">
      <w:pPr>
        <w:tabs>
          <w:tab w:val="left" w:pos="1039"/>
        </w:tabs>
      </w:pPr>
    </w:p>
    <w:tbl>
      <w:tblPr>
        <w:tblW w:w="8545" w:type="dxa"/>
        <w:tblCellSpacing w:w="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42"/>
        <w:gridCol w:w="1010"/>
        <w:gridCol w:w="1200"/>
        <w:gridCol w:w="1061"/>
        <w:gridCol w:w="1054"/>
        <w:gridCol w:w="1023"/>
        <w:gridCol w:w="990"/>
        <w:gridCol w:w="965"/>
      </w:tblGrid>
      <w:tr w:rsidR="00594A67" w:rsidRPr="000B46EA" w:rsidTr="00BC4ACB">
        <w:trPr>
          <w:trHeight w:val="675"/>
          <w:tblCellSpacing w:w="0" w:type="dxa"/>
        </w:trPr>
        <w:tc>
          <w:tcPr>
            <w:tcW w:w="1242" w:type="dxa"/>
            <w:hideMark/>
          </w:tcPr>
          <w:p w:rsidR="00594A67" w:rsidRPr="000B46EA" w:rsidRDefault="00594A67" w:rsidP="00BC4ACB">
            <w:pPr>
              <w:rPr>
                <w:color w:val="000000"/>
              </w:rPr>
            </w:pPr>
            <w:r w:rsidRPr="000B46EA">
              <w:rPr>
                <w:color w:val="000000"/>
              </w:rPr>
              <w:t xml:space="preserve">          Рост</w:t>
            </w:r>
            <w:r w:rsidRPr="000B46EA">
              <w:rPr>
                <w:color w:val="000000"/>
              </w:rPr>
              <w:br/>
              <w:t>Размер</w:t>
            </w:r>
          </w:p>
        </w:tc>
        <w:tc>
          <w:tcPr>
            <w:tcW w:w="1010" w:type="dxa"/>
            <w:vAlign w:val="center"/>
            <w:hideMark/>
          </w:tcPr>
          <w:p w:rsidR="00594A67" w:rsidRPr="000B46EA" w:rsidRDefault="00594A67" w:rsidP="00BC4ACB">
            <w:pPr>
              <w:jc w:val="center"/>
              <w:rPr>
                <w:color w:val="000000"/>
              </w:rPr>
            </w:pPr>
            <w:r w:rsidRPr="000B46EA">
              <w:rPr>
                <w:color w:val="000000"/>
              </w:rPr>
              <w:t>152</w:t>
            </w:r>
          </w:p>
        </w:tc>
        <w:tc>
          <w:tcPr>
            <w:tcW w:w="1200" w:type="dxa"/>
            <w:vAlign w:val="center"/>
            <w:hideMark/>
          </w:tcPr>
          <w:p w:rsidR="00594A67" w:rsidRPr="000B46EA" w:rsidRDefault="00594A67" w:rsidP="00BC4ACB">
            <w:pPr>
              <w:jc w:val="center"/>
              <w:rPr>
                <w:color w:val="000000"/>
              </w:rPr>
            </w:pPr>
            <w:r w:rsidRPr="000B46EA">
              <w:rPr>
                <w:color w:val="000000"/>
              </w:rPr>
              <w:t>158</w:t>
            </w:r>
          </w:p>
        </w:tc>
        <w:tc>
          <w:tcPr>
            <w:tcW w:w="1061" w:type="dxa"/>
            <w:vAlign w:val="center"/>
            <w:hideMark/>
          </w:tcPr>
          <w:p w:rsidR="00594A67" w:rsidRPr="000B46EA" w:rsidRDefault="00594A67" w:rsidP="00BC4ACB">
            <w:pPr>
              <w:jc w:val="center"/>
              <w:rPr>
                <w:color w:val="000000"/>
              </w:rPr>
            </w:pPr>
            <w:r w:rsidRPr="000B46EA">
              <w:rPr>
                <w:color w:val="000000"/>
              </w:rPr>
              <w:t>164</w:t>
            </w:r>
          </w:p>
        </w:tc>
        <w:tc>
          <w:tcPr>
            <w:tcW w:w="1054" w:type="dxa"/>
            <w:vAlign w:val="center"/>
            <w:hideMark/>
          </w:tcPr>
          <w:p w:rsidR="00594A67" w:rsidRPr="000B46EA" w:rsidRDefault="00594A67" w:rsidP="00BC4ACB">
            <w:pPr>
              <w:jc w:val="center"/>
              <w:rPr>
                <w:color w:val="000000"/>
              </w:rPr>
            </w:pPr>
            <w:r w:rsidRPr="000B46EA">
              <w:rPr>
                <w:color w:val="000000"/>
              </w:rPr>
              <w:t>170</w:t>
            </w:r>
          </w:p>
        </w:tc>
        <w:tc>
          <w:tcPr>
            <w:tcW w:w="1023" w:type="dxa"/>
            <w:vAlign w:val="center"/>
            <w:hideMark/>
          </w:tcPr>
          <w:p w:rsidR="00594A67" w:rsidRPr="000B46EA" w:rsidRDefault="00594A67" w:rsidP="00BC4ACB">
            <w:pPr>
              <w:jc w:val="center"/>
              <w:rPr>
                <w:color w:val="000000"/>
              </w:rPr>
            </w:pPr>
            <w:r w:rsidRPr="000B46EA">
              <w:rPr>
                <w:color w:val="000000"/>
              </w:rPr>
              <w:t>176</w:t>
            </w:r>
          </w:p>
        </w:tc>
        <w:tc>
          <w:tcPr>
            <w:tcW w:w="990" w:type="dxa"/>
            <w:vAlign w:val="center"/>
            <w:hideMark/>
          </w:tcPr>
          <w:p w:rsidR="00594A67" w:rsidRPr="000B46EA" w:rsidRDefault="00594A67" w:rsidP="00BC4ACB">
            <w:pPr>
              <w:jc w:val="center"/>
              <w:rPr>
                <w:color w:val="000000"/>
              </w:rPr>
            </w:pPr>
            <w:r w:rsidRPr="000B46EA">
              <w:rPr>
                <w:color w:val="000000"/>
              </w:rPr>
              <w:t>182</w:t>
            </w:r>
          </w:p>
        </w:tc>
        <w:tc>
          <w:tcPr>
            <w:tcW w:w="965" w:type="dxa"/>
            <w:vAlign w:val="center"/>
            <w:hideMark/>
          </w:tcPr>
          <w:p w:rsidR="00594A67" w:rsidRPr="000B46EA" w:rsidRDefault="00594A67" w:rsidP="00BC4ACB">
            <w:pPr>
              <w:jc w:val="center"/>
              <w:rPr>
                <w:color w:val="000000"/>
              </w:rPr>
            </w:pPr>
            <w:r w:rsidRPr="000B46EA">
              <w:rPr>
                <w:color w:val="000000"/>
              </w:rPr>
              <w:t>итого единиц</w:t>
            </w: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80</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84</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88</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92</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96</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100</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104</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108</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112</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116</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120</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124</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128</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132</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136</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140</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765"/>
          <w:tblCellSpacing w:w="0" w:type="dxa"/>
        </w:trPr>
        <w:tc>
          <w:tcPr>
            <w:tcW w:w="1242" w:type="dxa"/>
            <w:vAlign w:val="center"/>
            <w:hideMark/>
          </w:tcPr>
          <w:p w:rsidR="00594A67" w:rsidRPr="000B46EA" w:rsidRDefault="00594A67" w:rsidP="00BC4ACB">
            <w:pPr>
              <w:jc w:val="center"/>
              <w:rPr>
                <w:color w:val="000000"/>
              </w:rPr>
            </w:pPr>
            <w:r w:rsidRPr="000B46EA">
              <w:rPr>
                <w:color w:val="000000"/>
              </w:rPr>
              <w:lastRenderedPageBreak/>
              <w:t>Итого единиц</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bl>
    <w:p w:rsidR="00594A67" w:rsidRDefault="00594A67" w:rsidP="00594A67">
      <w:pPr>
        <w:tabs>
          <w:tab w:val="left" w:pos="1039"/>
        </w:tabs>
        <w:ind w:firstLine="708"/>
      </w:pPr>
    </w:p>
    <w:p w:rsidR="00594A67" w:rsidRDefault="00594A67" w:rsidP="00594A67">
      <w:pPr>
        <w:tabs>
          <w:tab w:val="left" w:pos="1039"/>
        </w:tabs>
      </w:pPr>
    </w:p>
    <w:p w:rsidR="00594A67" w:rsidRPr="00F81854" w:rsidRDefault="00594A67" w:rsidP="00594A67">
      <w:pPr>
        <w:tabs>
          <w:tab w:val="left" w:pos="1039"/>
        </w:tabs>
        <w:ind w:firstLine="708"/>
        <w:rPr>
          <w:sz w:val="26"/>
          <w:szCs w:val="26"/>
        </w:rPr>
      </w:pPr>
      <w:r w:rsidRPr="00F81854">
        <w:rPr>
          <w:sz w:val="26"/>
          <w:szCs w:val="26"/>
        </w:rPr>
        <w:t>6. Размерный ряд - жилет женский</w:t>
      </w:r>
    </w:p>
    <w:p w:rsidR="00594A67" w:rsidRDefault="00594A67" w:rsidP="00594A67">
      <w:pPr>
        <w:tabs>
          <w:tab w:val="left" w:pos="1039"/>
        </w:tabs>
        <w:ind w:firstLine="708"/>
      </w:pPr>
    </w:p>
    <w:tbl>
      <w:tblPr>
        <w:tblW w:w="8545" w:type="dxa"/>
        <w:tblCellSpacing w:w="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42"/>
        <w:gridCol w:w="1010"/>
        <w:gridCol w:w="1200"/>
        <w:gridCol w:w="1061"/>
        <w:gridCol w:w="1054"/>
        <w:gridCol w:w="1023"/>
        <w:gridCol w:w="990"/>
        <w:gridCol w:w="965"/>
      </w:tblGrid>
      <w:tr w:rsidR="00594A67" w:rsidRPr="000B46EA" w:rsidTr="00BC4ACB">
        <w:trPr>
          <w:trHeight w:val="675"/>
          <w:tblCellSpacing w:w="0" w:type="dxa"/>
        </w:trPr>
        <w:tc>
          <w:tcPr>
            <w:tcW w:w="1242" w:type="dxa"/>
            <w:hideMark/>
          </w:tcPr>
          <w:p w:rsidR="00594A67" w:rsidRPr="000B46EA" w:rsidRDefault="00594A67" w:rsidP="00BC4ACB">
            <w:pPr>
              <w:rPr>
                <w:color w:val="000000"/>
              </w:rPr>
            </w:pPr>
            <w:r w:rsidRPr="000B46EA">
              <w:rPr>
                <w:color w:val="000000"/>
              </w:rPr>
              <w:t xml:space="preserve">          Рост</w:t>
            </w:r>
            <w:r w:rsidRPr="000B46EA">
              <w:rPr>
                <w:color w:val="000000"/>
              </w:rPr>
              <w:br/>
              <w:t>Размер</w:t>
            </w:r>
          </w:p>
        </w:tc>
        <w:tc>
          <w:tcPr>
            <w:tcW w:w="1010" w:type="dxa"/>
            <w:vAlign w:val="center"/>
            <w:hideMark/>
          </w:tcPr>
          <w:p w:rsidR="00594A67" w:rsidRPr="000B46EA" w:rsidRDefault="00594A67" w:rsidP="00BC4ACB">
            <w:pPr>
              <w:jc w:val="center"/>
              <w:rPr>
                <w:color w:val="000000"/>
              </w:rPr>
            </w:pPr>
            <w:r w:rsidRPr="000B46EA">
              <w:rPr>
                <w:color w:val="000000"/>
              </w:rPr>
              <w:t>152</w:t>
            </w:r>
          </w:p>
        </w:tc>
        <w:tc>
          <w:tcPr>
            <w:tcW w:w="1200" w:type="dxa"/>
            <w:vAlign w:val="center"/>
            <w:hideMark/>
          </w:tcPr>
          <w:p w:rsidR="00594A67" w:rsidRPr="000B46EA" w:rsidRDefault="00594A67" w:rsidP="00BC4ACB">
            <w:pPr>
              <w:jc w:val="center"/>
              <w:rPr>
                <w:color w:val="000000"/>
              </w:rPr>
            </w:pPr>
            <w:r w:rsidRPr="000B46EA">
              <w:rPr>
                <w:color w:val="000000"/>
              </w:rPr>
              <w:t>158</w:t>
            </w:r>
          </w:p>
        </w:tc>
        <w:tc>
          <w:tcPr>
            <w:tcW w:w="1061" w:type="dxa"/>
            <w:vAlign w:val="center"/>
            <w:hideMark/>
          </w:tcPr>
          <w:p w:rsidR="00594A67" w:rsidRPr="000B46EA" w:rsidRDefault="00594A67" w:rsidP="00BC4ACB">
            <w:pPr>
              <w:jc w:val="center"/>
              <w:rPr>
                <w:color w:val="000000"/>
              </w:rPr>
            </w:pPr>
            <w:r w:rsidRPr="000B46EA">
              <w:rPr>
                <w:color w:val="000000"/>
              </w:rPr>
              <w:t>164</w:t>
            </w:r>
          </w:p>
        </w:tc>
        <w:tc>
          <w:tcPr>
            <w:tcW w:w="1054" w:type="dxa"/>
            <w:vAlign w:val="center"/>
            <w:hideMark/>
          </w:tcPr>
          <w:p w:rsidR="00594A67" w:rsidRPr="000B46EA" w:rsidRDefault="00594A67" w:rsidP="00BC4ACB">
            <w:pPr>
              <w:jc w:val="center"/>
              <w:rPr>
                <w:color w:val="000000"/>
              </w:rPr>
            </w:pPr>
            <w:r w:rsidRPr="000B46EA">
              <w:rPr>
                <w:color w:val="000000"/>
              </w:rPr>
              <w:t>170</w:t>
            </w:r>
          </w:p>
        </w:tc>
        <w:tc>
          <w:tcPr>
            <w:tcW w:w="1023" w:type="dxa"/>
            <w:vAlign w:val="center"/>
            <w:hideMark/>
          </w:tcPr>
          <w:p w:rsidR="00594A67" w:rsidRPr="000B46EA" w:rsidRDefault="00594A67" w:rsidP="00BC4ACB">
            <w:pPr>
              <w:jc w:val="center"/>
              <w:rPr>
                <w:color w:val="000000"/>
              </w:rPr>
            </w:pPr>
            <w:r w:rsidRPr="000B46EA">
              <w:rPr>
                <w:color w:val="000000"/>
              </w:rPr>
              <w:t>176</w:t>
            </w:r>
          </w:p>
        </w:tc>
        <w:tc>
          <w:tcPr>
            <w:tcW w:w="990" w:type="dxa"/>
            <w:vAlign w:val="center"/>
            <w:hideMark/>
          </w:tcPr>
          <w:p w:rsidR="00594A67" w:rsidRPr="000B46EA" w:rsidRDefault="00594A67" w:rsidP="00BC4ACB">
            <w:pPr>
              <w:jc w:val="center"/>
              <w:rPr>
                <w:color w:val="000000"/>
              </w:rPr>
            </w:pPr>
            <w:r w:rsidRPr="000B46EA">
              <w:rPr>
                <w:color w:val="000000"/>
              </w:rPr>
              <w:t>182</w:t>
            </w:r>
          </w:p>
        </w:tc>
        <w:tc>
          <w:tcPr>
            <w:tcW w:w="965" w:type="dxa"/>
            <w:vAlign w:val="center"/>
            <w:hideMark/>
          </w:tcPr>
          <w:p w:rsidR="00594A67" w:rsidRPr="000B46EA" w:rsidRDefault="00594A67" w:rsidP="00BC4ACB">
            <w:pPr>
              <w:jc w:val="center"/>
              <w:rPr>
                <w:color w:val="000000"/>
              </w:rPr>
            </w:pPr>
            <w:r w:rsidRPr="000B46EA">
              <w:rPr>
                <w:color w:val="000000"/>
              </w:rPr>
              <w:t>итого единиц</w:t>
            </w: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80</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84</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88</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92</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96</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100</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104</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108</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112</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116</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120</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124</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128</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132</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136</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140</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765"/>
          <w:tblCellSpacing w:w="0" w:type="dxa"/>
        </w:trPr>
        <w:tc>
          <w:tcPr>
            <w:tcW w:w="1242" w:type="dxa"/>
            <w:vAlign w:val="center"/>
            <w:hideMark/>
          </w:tcPr>
          <w:p w:rsidR="00594A67" w:rsidRPr="000B46EA" w:rsidRDefault="00594A67" w:rsidP="00BC4ACB">
            <w:pPr>
              <w:jc w:val="center"/>
              <w:rPr>
                <w:color w:val="000000"/>
              </w:rPr>
            </w:pPr>
            <w:r w:rsidRPr="000B46EA">
              <w:rPr>
                <w:color w:val="000000"/>
              </w:rPr>
              <w:t>Итого единиц</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bl>
    <w:p w:rsidR="00594A67" w:rsidRDefault="00594A67" w:rsidP="00594A67">
      <w:pPr>
        <w:tabs>
          <w:tab w:val="left" w:pos="1039"/>
        </w:tabs>
        <w:ind w:firstLine="708"/>
      </w:pPr>
    </w:p>
    <w:p w:rsidR="00594A67" w:rsidRDefault="00594A67" w:rsidP="00594A67">
      <w:pPr>
        <w:tabs>
          <w:tab w:val="left" w:pos="1039"/>
        </w:tabs>
        <w:ind w:firstLine="708"/>
      </w:pPr>
    </w:p>
    <w:p w:rsidR="00594A67" w:rsidRPr="00F81854" w:rsidRDefault="00594A67" w:rsidP="00594A67">
      <w:pPr>
        <w:tabs>
          <w:tab w:val="left" w:pos="1039"/>
        </w:tabs>
        <w:rPr>
          <w:sz w:val="26"/>
          <w:szCs w:val="26"/>
        </w:rPr>
      </w:pPr>
      <w:r>
        <w:t xml:space="preserve">         </w:t>
      </w:r>
      <w:r w:rsidRPr="00F81854">
        <w:rPr>
          <w:sz w:val="26"/>
          <w:szCs w:val="26"/>
        </w:rPr>
        <w:t>7. Размерный ряд - блузка форменная голубого цвета с длинным рукавом</w:t>
      </w:r>
    </w:p>
    <w:p w:rsidR="00594A67" w:rsidRDefault="00594A67" w:rsidP="00594A67">
      <w:pPr>
        <w:tabs>
          <w:tab w:val="left" w:pos="1039"/>
        </w:tabs>
      </w:pPr>
    </w:p>
    <w:tbl>
      <w:tblPr>
        <w:tblW w:w="8545" w:type="dxa"/>
        <w:tblCellSpacing w:w="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42"/>
        <w:gridCol w:w="1010"/>
        <w:gridCol w:w="1200"/>
        <w:gridCol w:w="1061"/>
        <w:gridCol w:w="1054"/>
        <w:gridCol w:w="1023"/>
        <w:gridCol w:w="990"/>
        <w:gridCol w:w="965"/>
      </w:tblGrid>
      <w:tr w:rsidR="00594A67" w:rsidRPr="000B46EA" w:rsidTr="00BC4ACB">
        <w:trPr>
          <w:trHeight w:val="675"/>
          <w:tblCellSpacing w:w="0" w:type="dxa"/>
        </w:trPr>
        <w:tc>
          <w:tcPr>
            <w:tcW w:w="1242" w:type="dxa"/>
            <w:hideMark/>
          </w:tcPr>
          <w:p w:rsidR="00594A67" w:rsidRPr="000B46EA" w:rsidRDefault="00594A67" w:rsidP="00BC4ACB">
            <w:pPr>
              <w:rPr>
                <w:color w:val="000000"/>
              </w:rPr>
            </w:pPr>
            <w:r w:rsidRPr="000B46EA">
              <w:rPr>
                <w:color w:val="000000"/>
              </w:rPr>
              <w:t xml:space="preserve">          Рост</w:t>
            </w:r>
            <w:r w:rsidRPr="000B46EA">
              <w:rPr>
                <w:color w:val="000000"/>
              </w:rPr>
              <w:br/>
              <w:t>Размер</w:t>
            </w:r>
          </w:p>
        </w:tc>
        <w:tc>
          <w:tcPr>
            <w:tcW w:w="1010" w:type="dxa"/>
            <w:vAlign w:val="center"/>
            <w:hideMark/>
          </w:tcPr>
          <w:p w:rsidR="00594A67" w:rsidRPr="000B46EA" w:rsidRDefault="00594A67" w:rsidP="00BC4ACB">
            <w:pPr>
              <w:jc w:val="center"/>
              <w:rPr>
                <w:color w:val="000000"/>
              </w:rPr>
            </w:pPr>
            <w:r w:rsidRPr="000B46EA">
              <w:rPr>
                <w:color w:val="000000"/>
              </w:rPr>
              <w:t>152</w:t>
            </w:r>
          </w:p>
        </w:tc>
        <w:tc>
          <w:tcPr>
            <w:tcW w:w="1200" w:type="dxa"/>
            <w:vAlign w:val="center"/>
            <w:hideMark/>
          </w:tcPr>
          <w:p w:rsidR="00594A67" w:rsidRPr="000B46EA" w:rsidRDefault="00594A67" w:rsidP="00BC4ACB">
            <w:pPr>
              <w:jc w:val="center"/>
              <w:rPr>
                <w:color w:val="000000"/>
              </w:rPr>
            </w:pPr>
            <w:r w:rsidRPr="000B46EA">
              <w:rPr>
                <w:color w:val="000000"/>
              </w:rPr>
              <w:t>158</w:t>
            </w:r>
          </w:p>
        </w:tc>
        <w:tc>
          <w:tcPr>
            <w:tcW w:w="1061" w:type="dxa"/>
            <w:vAlign w:val="center"/>
            <w:hideMark/>
          </w:tcPr>
          <w:p w:rsidR="00594A67" w:rsidRPr="000B46EA" w:rsidRDefault="00594A67" w:rsidP="00BC4ACB">
            <w:pPr>
              <w:jc w:val="center"/>
              <w:rPr>
                <w:color w:val="000000"/>
              </w:rPr>
            </w:pPr>
            <w:r w:rsidRPr="000B46EA">
              <w:rPr>
                <w:color w:val="000000"/>
              </w:rPr>
              <w:t>164</w:t>
            </w:r>
          </w:p>
        </w:tc>
        <w:tc>
          <w:tcPr>
            <w:tcW w:w="1054" w:type="dxa"/>
            <w:vAlign w:val="center"/>
            <w:hideMark/>
          </w:tcPr>
          <w:p w:rsidR="00594A67" w:rsidRPr="000B46EA" w:rsidRDefault="00594A67" w:rsidP="00BC4ACB">
            <w:pPr>
              <w:jc w:val="center"/>
              <w:rPr>
                <w:color w:val="000000"/>
              </w:rPr>
            </w:pPr>
            <w:r w:rsidRPr="000B46EA">
              <w:rPr>
                <w:color w:val="000000"/>
              </w:rPr>
              <w:t>170</w:t>
            </w:r>
          </w:p>
        </w:tc>
        <w:tc>
          <w:tcPr>
            <w:tcW w:w="1023" w:type="dxa"/>
            <w:vAlign w:val="center"/>
            <w:hideMark/>
          </w:tcPr>
          <w:p w:rsidR="00594A67" w:rsidRPr="000B46EA" w:rsidRDefault="00594A67" w:rsidP="00BC4ACB">
            <w:pPr>
              <w:jc w:val="center"/>
              <w:rPr>
                <w:color w:val="000000"/>
              </w:rPr>
            </w:pPr>
            <w:r w:rsidRPr="000B46EA">
              <w:rPr>
                <w:color w:val="000000"/>
              </w:rPr>
              <w:t>176</w:t>
            </w:r>
          </w:p>
        </w:tc>
        <w:tc>
          <w:tcPr>
            <w:tcW w:w="990" w:type="dxa"/>
            <w:vAlign w:val="center"/>
            <w:hideMark/>
          </w:tcPr>
          <w:p w:rsidR="00594A67" w:rsidRPr="000B46EA" w:rsidRDefault="00594A67" w:rsidP="00BC4ACB">
            <w:pPr>
              <w:jc w:val="center"/>
              <w:rPr>
                <w:color w:val="000000"/>
              </w:rPr>
            </w:pPr>
            <w:r w:rsidRPr="000B46EA">
              <w:rPr>
                <w:color w:val="000000"/>
              </w:rPr>
              <w:t>182</w:t>
            </w:r>
          </w:p>
        </w:tc>
        <w:tc>
          <w:tcPr>
            <w:tcW w:w="965" w:type="dxa"/>
            <w:vAlign w:val="center"/>
            <w:hideMark/>
          </w:tcPr>
          <w:p w:rsidR="00594A67" w:rsidRPr="000B46EA" w:rsidRDefault="00594A67" w:rsidP="00BC4ACB">
            <w:pPr>
              <w:jc w:val="center"/>
              <w:rPr>
                <w:color w:val="000000"/>
              </w:rPr>
            </w:pPr>
            <w:r w:rsidRPr="000B46EA">
              <w:rPr>
                <w:color w:val="000000"/>
              </w:rPr>
              <w:t>итого единиц</w:t>
            </w: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lastRenderedPageBreak/>
              <w:t>80</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84</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88</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92</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96</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100</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104</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108</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112</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116</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120</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124</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128</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132</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136</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510"/>
          <w:tblCellSpacing w:w="0" w:type="dxa"/>
        </w:trPr>
        <w:tc>
          <w:tcPr>
            <w:tcW w:w="1242" w:type="dxa"/>
            <w:vAlign w:val="center"/>
            <w:hideMark/>
          </w:tcPr>
          <w:p w:rsidR="00594A67" w:rsidRPr="000B46EA" w:rsidRDefault="00594A67" w:rsidP="00BC4ACB">
            <w:pPr>
              <w:jc w:val="center"/>
              <w:rPr>
                <w:color w:val="000000"/>
              </w:rPr>
            </w:pPr>
            <w:r w:rsidRPr="000B46EA">
              <w:rPr>
                <w:color w:val="000000"/>
              </w:rPr>
              <w:t>140</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r w:rsidR="00594A67" w:rsidRPr="000B46EA" w:rsidTr="00BC4ACB">
        <w:trPr>
          <w:trHeight w:val="765"/>
          <w:tblCellSpacing w:w="0" w:type="dxa"/>
        </w:trPr>
        <w:tc>
          <w:tcPr>
            <w:tcW w:w="1242" w:type="dxa"/>
            <w:vAlign w:val="center"/>
            <w:hideMark/>
          </w:tcPr>
          <w:p w:rsidR="00594A67" w:rsidRPr="000B46EA" w:rsidRDefault="00594A67" w:rsidP="00BC4ACB">
            <w:pPr>
              <w:jc w:val="center"/>
              <w:rPr>
                <w:color w:val="000000"/>
              </w:rPr>
            </w:pPr>
            <w:r w:rsidRPr="000B46EA">
              <w:rPr>
                <w:color w:val="000000"/>
              </w:rPr>
              <w:t>Итого единиц</w:t>
            </w:r>
          </w:p>
        </w:tc>
        <w:tc>
          <w:tcPr>
            <w:tcW w:w="1010" w:type="dxa"/>
            <w:vAlign w:val="center"/>
          </w:tcPr>
          <w:p w:rsidR="00594A67" w:rsidRPr="000B46EA" w:rsidRDefault="00594A67" w:rsidP="00BC4ACB">
            <w:pPr>
              <w:jc w:val="center"/>
              <w:rPr>
                <w:color w:val="000000"/>
              </w:rPr>
            </w:pPr>
          </w:p>
        </w:tc>
        <w:tc>
          <w:tcPr>
            <w:tcW w:w="1200" w:type="dxa"/>
            <w:vAlign w:val="center"/>
          </w:tcPr>
          <w:p w:rsidR="00594A67" w:rsidRPr="000B46EA" w:rsidRDefault="00594A67" w:rsidP="00BC4ACB">
            <w:pPr>
              <w:jc w:val="center"/>
              <w:rPr>
                <w:color w:val="000000"/>
              </w:rPr>
            </w:pPr>
          </w:p>
        </w:tc>
        <w:tc>
          <w:tcPr>
            <w:tcW w:w="1061" w:type="dxa"/>
            <w:vAlign w:val="center"/>
          </w:tcPr>
          <w:p w:rsidR="00594A67" w:rsidRPr="000B46EA" w:rsidRDefault="00594A67" w:rsidP="00BC4ACB">
            <w:pPr>
              <w:jc w:val="center"/>
              <w:rPr>
                <w:color w:val="000000"/>
              </w:rPr>
            </w:pPr>
          </w:p>
        </w:tc>
        <w:tc>
          <w:tcPr>
            <w:tcW w:w="1054" w:type="dxa"/>
            <w:vAlign w:val="center"/>
          </w:tcPr>
          <w:p w:rsidR="00594A67" w:rsidRPr="000B46EA" w:rsidRDefault="00594A67" w:rsidP="00BC4ACB">
            <w:pPr>
              <w:jc w:val="center"/>
              <w:rPr>
                <w:color w:val="000000"/>
              </w:rPr>
            </w:pPr>
          </w:p>
        </w:tc>
        <w:tc>
          <w:tcPr>
            <w:tcW w:w="1023" w:type="dxa"/>
            <w:vAlign w:val="center"/>
          </w:tcPr>
          <w:p w:rsidR="00594A67" w:rsidRPr="000B46EA" w:rsidRDefault="00594A67" w:rsidP="00BC4ACB">
            <w:pPr>
              <w:jc w:val="center"/>
              <w:rPr>
                <w:color w:val="000000"/>
              </w:rPr>
            </w:pPr>
          </w:p>
        </w:tc>
        <w:tc>
          <w:tcPr>
            <w:tcW w:w="990" w:type="dxa"/>
            <w:vAlign w:val="center"/>
          </w:tcPr>
          <w:p w:rsidR="00594A67" w:rsidRPr="000B46EA" w:rsidRDefault="00594A67" w:rsidP="00BC4ACB">
            <w:pPr>
              <w:jc w:val="center"/>
              <w:rPr>
                <w:color w:val="000000"/>
              </w:rPr>
            </w:pPr>
          </w:p>
        </w:tc>
        <w:tc>
          <w:tcPr>
            <w:tcW w:w="965" w:type="dxa"/>
            <w:vAlign w:val="center"/>
          </w:tcPr>
          <w:p w:rsidR="00594A67" w:rsidRPr="000B46EA" w:rsidRDefault="00594A67" w:rsidP="00BC4ACB">
            <w:pPr>
              <w:jc w:val="center"/>
              <w:rPr>
                <w:color w:val="000000"/>
              </w:rPr>
            </w:pPr>
          </w:p>
        </w:tc>
      </w:tr>
    </w:tbl>
    <w:p w:rsidR="00594A67" w:rsidRDefault="00594A67" w:rsidP="00594A67">
      <w:pPr>
        <w:tabs>
          <w:tab w:val="left" w:pos="1039"/>
        </w:tabs>
      </w:pPr>
    </w:p>
    <w:tbl>
      <w:tblPr>
        <w:tblW w:w="10240" w:type="dxa"/>
        <w:tblInd w:w="567" w:type="dxa"/>
        <w:tblLayout w:type="fixed"/>
        <w:tblLook w:val="0000" w:firstRow="0" w:lastRow="0" w:firstColumn="0" w:lastColumn="0" w:noHBand="0" w:noVBand="0"/>
      </w:tblPr>
      <w:tblGrid>
        <w:gridCol w:w="5032"/>
        <w:gridCol w:w="5208"/>
      </w:tblGrid>
      <w:tr w:rsidR="00594A67" w:rsidRPr="00C9507B" w:rsidTr="00BC4ACB">
        <w:trPr>
          <w:trHeight w:val="1116"/>
        </w:trPr>
        <w:tc>
          <w:tcPr>
            <w:tcW w:w="5032" w:type="dxa"/>
          </w:tcPr>
          <w:p w:rsidR="00594A67" w:rsidRDefault="00594A67" w:rsidP="00BC4ACB">
            <w:pPr>
              <w:widowControl w:val="0"/>
              <w:snapToGrid w:val="0"/>
              <w:ind w:left="34"/>
              <w:rPr>
                <w:b/>
                <w:sz w:val="26"/>
                <w:szCs w:val="26"/>
              </w:rPr>
            </w:pPr>
          </w:p>
          <w:p w:rsidR="00594A67" w:rsidRPr="00DF1BEB" w:rsidRDefault="00594A67" w:rsidP="00BC4ACB">
            <w:pPr>
              <w:widowControl w:val="0"/>
              <w:snapToGrid w:val="0"/>
              <w:ind w:left="34"/>
              <w:rPr>
                <w:b/>
                <w:sz w:val="26"/>
                <w:szCs w:val="26"/>
              </w:rPr>
            </w:pPr>
            <w:r>
              <w:rPr>
                <w:b/>
                <w:sz w:val="26"/>
                <w:szCs w:val="26"/>
              </w:rPr>
              <w:t>Поставщик:</w:t>
            </w:r>
          </w:p>
          <w:p w:rsidR="00594A67" w:rsidRDefault="00594A67" w:rsidP="00BC4ACB">
            <w:pPr>
              <w:widowControl w:val="0"/>
              <w:snapToGrid w:val="0"/>
              <w:rPr>
                <w:b/>
                <w:sz w:val="26"/>
                <w:szCs w:val="26"/>
              </w:rPr>
            </w:pPr>
          </w:p>
          <w:p w:rsidR="00594A67" w:rsidRPr="00C9507B" w:rsidRDefault="00594A67" w:rsidP="00BC4ACB">
            <w:pPr>
              <w:widowControl w:val="0"/>
              <w:snapToGrid w:val="0"/>
              <w:rPr>
                <w:b/>
                <w:sz w:val="26"/>
                <w:szCs w:val="26"/>
              </w:rPr>
            </w:pPr>
            <w:r w:rsidRPr="00C9507B">
              <w:rPr>
                <w:b/>
                <w:sz w:val="26"/>
                <w:szCs w:val="26"/>
              </w:rPr>
              <w:t xml:space="preserve"> </w:t>
            </w:r>
          </w:p>
        </w:tc>
        <w:tc>
          <w:tcPr>
            <w:tcW w:w="5208" w:type="dxa"/>
          </w:tcPr>
          <w:p w:rsidR="00594A67" w:rsidRDefault="00594A67" w:rsidP="00BC4ACB">
            <w:pPr>
              <w:suppressLineNumbers/>
              <w:shd w:val="clear" w:color="auto" w:fill="FFFFFF"/>
              <w:rPr>
                <w:b/>
                <w:sz w:val="26"/>
                <w:szCs w:val="26"/>
              </w:rPr>
            </w:pPr>
          </w:p>
          <w:p w:rsidR="00594A67" w:rsidRDefault="00594A67" w:rsidP="00BC4ACB">
            <w:pPr>
              <w:suppressLineNumbers/>
              <w:shd w:val="clear" w:color="auto" w:fill="FFFFFF"/>
              <w:rPr>
                <w:b/>
                <w:sz w:val="26"/>
                <w:szCs w:val="26"/>
              </w:rPr>
            </w:pPr>
            <w:r>
              <w:rPr>
                <w:b/>
                <w:sz w:val="26"/>
                <w:szCs w:val="26"/>
              </w:rPr>
              <w:t>Покупатель:</w:t>
            </w:r>
          </w:p>
          <w:p w:rsidR="00594A67" w:rsidRDefault="00594A67" w:rsidP="00BC4ACB">
            <w:pPr>
              <w:suppressLineNumbers/>
              <w:shd w:val="clear" w:color="auto" w:fill="FFFFFF"/>
              <w:rPr>
                <w:b/>
                <w:sz w:val="26"/>
                <w:szCs w:val="26"/>
              </w:rPr>
            </w:pPr>
          </w:p>
          <w:p w:rsidR="00594A67" w:rsidRPr="00C9507B" w:rsidRDefault="00594A67" w:rsidP="00BC4ACB">
            <w:pPr>
              <w:suppressLineNumbers/>
              <w:shd w:val="clear" w:color="auto" w:fill="FFFFFF"/>
              <w:rPr>
                <w:b/>
                <w:sz w:val="26"/>
                <w:szCs w:val="26"/>
              </w:rPr>
            </w:pPr>
            <w:r w:rsidRPr="00C9507B">
              <w:rPr>
                <w:b/>
                <w:sz w:val="26"/>
                <w:szCs w:val="26"/>
              </w:rPr>
              <w:t>Генеральный директор</w:t>
            </w:r>
          </w:p>
          <w:p w:rsidR="00594A67" w:rsidRPr="00C9507B" w:rsidRDefault="00594A67" w:rsidP="00BC4ACB">
            <w:pPr>
              <w:suppressLineNumbers/>
              <w:shd w:val="clear" w:color="auto" w:fill="FFFFFF"/>
              <w:rPr>
                <w:b/>
                <w:sz w:val="26"/>
                <w:szCs w:val="26"/>
              </w:rPr>
            </w:pPr>
            <w:r w:rsidRPr="00C9507B">
              <w:rPr>
                <w:b/>
                <w:sz w:val="26"/>
                <w:szCs w:val="26"/>
              </w:rPr>
              <w:t>АО «ППК «Черноземье»</w:t>
            </w:r>
          </w:p>
          <w:p w:rsidR="00594A67" w:rsidRPr="00C9507B" w:rsidRDefault="00594A67" w:rsidP="00BC4ACB">
            <w:pPr>
              <w:suppressLineNumbers/>
              <w:shd w:val="clear" w:color="auto" w:fill="FFFFFF"/>
              <w:rPr>
                <w:b/>
                <w:sz w:val="26"/>
                <w:szCs w:val="26"/>
              </w:rPr>
            </w:pPr>
          </w:p>
          <w:p w:rsidR="00594A67" w:rsidRPr="00C9507B" w:rsidRDefault="00594A67" w:rsidP="00BC4ACB">
            <w:pPr>
              <w:suppressLineNumbers/>
              <w:shd w:val="clear" w:color="auto" w:fill="FFFFFF"/>
              <w:rPr>
                <w:b/>
                <w:sz w:val="26"/>
                <w:szCs w:val="26"/>
              </w:rPr>
            </w:pPr>
            <w:r>
              <w:rPr>
                <w:b/>
                <w:sz w:val="26"/>
                <w:szCs w:val="26"/>
              </w:rPr>
              <w:t>___________________</w:t>
            </w:r>
            <w:r w:rsidRPr="00C9507B">
              <w:rPr>
                <w:b/>
                <w:sz w:val="26"/>
                <w:szCs w:val="26"/>
              </w:rPr>
              <w:t>В.И. Шульгин</w:t>
            </w:r>
          </w:p>
        </w:tc>
      </w:tr>
    </w:tbl>
    <w:p w:rsidR="00DF6328" w:rsidRDefault="00DF6328" w:rsidP="00DE4A03">
      <w:pPr>
        <w:pStyle w:val="a9"/>
        <w:suppressAutoHyphens/>
        <w:ind w:right="306"/>
        <w:rPr>
          <w:sz w:val="28"/>
          <w:szCs w:val="28"/>
        </w:rPr>
      </w:pPr>
    </w:p>
    <w:p w:rsidR="00FA0064" w:rsidRPr="00D40BA0" w:rsidRDefault="00FA0064" w:rsidP="00DC53C6">
      <w:pPr>
        <w:pStyle w:val="a9"/>
        <w:ind w:left="5387" w:firstLine="0"/>
        <w:jc w:val="left"/>
        <w:rPr>
          <w:sz w:val="28"/>
          <w:szCs w:val="28"/>
        </w:rPr>
      </w:pPr>
      <w:r>
        <w:rPr>
          <w:sz w:val="28"/>
          <w:szCs w:val="28"/>
        </w:rPr>
        <w:br w:type="page"/>
      </w:r>
    </w:p>
    <w:p w:rsidR="00270464" w:rsidRPr="008B6647" w:rsidRDefault="00270464" w:rsidP="008B6647">
      <w:pPr>
        <w:pStyle w:val="a9"/>
        <w:suppressAutoHyphens/>
        <w:ind w:right="306"/>
        <w:rPr>
          <w:b/>
          <w:i/>
          <w:sz w:val="28"/>
          <w:szCs w:val="28"/>
        </w:rPr>
        <w:sectPr w:rsidR="00270464" w:rsidRPr="008B6647" w:rsidSect="00FD05E2">
          <w:headerReference w:type="default" r:id="rId18"/>
          <w:pgSz w:w="11906" w:h="16838" w:code="9"/>
          <w:pgMar w:top="1134" w:right="924" w:bottom="992" w:left="1134" w:header="794" w:footer="794" w:gutter="0"/>
          <w:pgNumType w:start="1"/>
          <w:cols w:space="708"/>
          <w:titlePg/>
          <w:docGrid w:linePitch="360"/>
        </w:sectPr>
      </w:pPr>
    </w:p>
    <w:p w:rsidR="00270464" w:rsidRPr="00F72C8F" w:rsidRDefault="00270464" w:rsidP="00270464">
      <w:pPr>
        <w:ind w:left="10632"/>
        <w:rPr>
          <w:sz w:val="28"/>
          <w:szCs w:val="28"/>
        </w:rPr>
      </w:pPr>
      <w:r w:rsidRPr="00F72C8F">
        <w:rPr>
          <w:sz w:val="28"/>
          <w:szCs w:val="28"/>
        </w:rPr>
        <w:lastRenderedPageBreak/>
        <w:t xml:space="preserve">Приложение № </w:t>
      </w:r>
      <w:r w:rsidR="00190622" w:rsidRPr="00F72C8F">
        <w:rPr>
          <w:sz w:val="28"/>
          <w:szCs w:val="28"/>
        </w:rPr>
        <w:t>10</w:t>
      </w:r>
    </w:p>
    <w:p w:rsidR="00F72C8F" w:rsidRPr="00F72C8F" w:rsidRDefault="00270464" w:rsidP="00270464">
      <w:pPr>
        <w:ind w:left="10632"/>
        <w:rPr>
          <w:sz w:val="28"/>
          <w:szCs w:val="28"/>
        </w:rPr>
      </w:pPr>
      <w:r w:rsidRPr="00F72C8F">
        <w:rPr>
          <w:sz w:val="28"/>
          <w:szCs w:val="28"/>
        </w:rPr>
        <w:t>к котировочной документации</w:t>
      </w:r>
    </w:p>
    <w:p w:rsidR="00270464" w:rsidRPr="00F72C8F" w:rsidRDefault="00F72C8F" w:rsidP="00270464">
      <w:pPr>
        <w:ind w:left="10632"/>
        <w:rPr>
          <w:sz w:val="28"/>
          <w:szCs w:val="28"/>
        </w:rPr>
      </w:pPr>
      <w:r w:rsidRPr="00F72C8F">
        <w:rPr>
          <w:bCs/>
          <w:sz w:val="28"/>
          <w:szCs w:val="28"/>
        </w:rPr>
        <w:t xml:space="preserve">№ 22988/ЗКТЭ-АО «ППК «Черноземье»/2017/ВРЖ  </w:t>
      </w:r>
    </w:p>
    <w:p w:rsidR="00270464" w:rsidRPr="00F72C8F" w:rsidRDefault="00270464" w:rsidP="00270464">
      <w:pPr>
        <w:pStyle w:val="a9"/>
        <w:suppressAutoHyphens/>
        <w:ind w:right="306"/>
        <w:rPr>
          <w:b/>
          <w:i/>
          <w:sz w:val="28"/>
          <w:szCs w:val="28"/>
        </w:rPr>
      </w:pPr>
    </w:p>
    <w:p w:rsidR="00270464" w:rsidRPr="00F72C8F" w:rsidRDefault="00270464" w:rsidP="00270464">
      <w:pPr>
        <w:pStyle w:val="a9"/>
        <w:suppressAutoHyphens/>
        <w:ind w:right="306"/>
        <w:jc w:val="center"/>
        <w:rPr>
          <w:sz w:val="28"/>
          <w:szCs w:val="28"/>
        </w:rPr>
      </w:pPr>
      <w:r w:rsidRPr="00F72C8F">
        <w:rPr>
          <w:sz w:val="28"/>
          <w:szCs w:val="28"/>
        </w:rPr>
        <w:t>Сведения об опыте выполнения работ, оказания услуг, поставки товаров</w:t>
      </w:r>
    </w:p>
    <w:p w:rsidR="00270464" w:rsidRPr="00F72C8F" w:rsidRDefault="00270464" w:rsidP="00270464">
      <w:pPr>
        <w:pStyle w:val="a9"/>
        <w:suppressAutoHyphens/>
        <w:ind w:right="306"/>
        <w:jc w:val="center"/>
        <w:rPr>
          <w:i/>
          <w:sz w:val="28"/>
          <w:szCs w:val="28"/>
        </w:rPr>
      </w:pPr>
      <w:r w:rsidRPr="00F72C8F">
        <w:rPr>
          <w:i/>
          <w:sz w:val="28"/>
          <w:szCs w:val="28"/>
        </w:rPr>
        <w:t>ФОРМА</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35"/>
        <w:gridCol w:w="1786"/>
      </w:tblGrid>
      <w:tr w:rsidR="00270464" w:rsidRPr="00F72C8F" w:rsidTr="001D7686">
        <w:trPr>
          <w:trHeight w:val="1023"/>
        </w:trPr>
        <w:tc>
          <w:tcPr>
            <w:tcW w:w="534" w:type="dxa"/>
            <w:tcBorders>
              <w:bottom w:val="single" w:sz="4" w:space="0" w:color="auto"/>
            </w:tcBorders>
          </w:tcPr>
          <w:p w:rsidR="00270464" w:rsidRPr="00F72C8F" w:rsidRDefault="00270464" w:rsidP="001D7686">
            <w:pPr>
              <w:pStyle w:val="a9"/>
              <w:suppressAutoHyphens/>
              <w:ind w:right="306" w:firstLine="0"/>
              <w:jc w:val="left"/>
              <w:rPr>
                <w:sz w:val="24"/>
              </w:rPr>
            </w:pPr>
            <w:r w:rsidRPr="00F72C8F">
              <w:rPr>
                <w:sz w:val="24"/>
              </w:rPr>
              <w:t>год</w:t>
            </w:r>
          </w:p>
        </w:tc>
        <w:tc>
          <w:tcPr>
            <w:tcW w:w="1701" w:type="dxa"/>
            <w:tcBorders>
              <w:bottom w:val="single" w:sz="4" w:space="0" w:color="auto"/>
            </w:tcBorders>
          </w:tcPr>
          <w:p w:rsidR="00270464" w:rsidRPr="00F72C8F" w:rsidRDefault="00270464" w:rsidP="001D7686">
            <w:pPr>
              <w:pStyle w:val="a9"/>
              <w:suppressAutoHyphens/>
              <w:ind w:firstLine="0"/>
              <w:jc w:val="left"/>
              <w:rPr>
                <w:sz w:val="24"/>
              </w:rPr>
            </w:pPr>
            <w:r w:rsidRPr="00F72C8F">
              <w:rPr>
                <w:sz w:val="24"/>
              </w:rPr>
              <w:t>Реквизиты договора</w:t>
            </w:r>
          </w:p>
        </w:tc>
        <w:tc>
          <w:tcPr>
            <w:tcW w:w="2835" w:type="dxa"/>
            <w:tcBorders>
              <w:bottom w:val="single" w:sz="4" w:space="0" w:color="auto"/>
            </w:tcBorders>
          </w:tcPr>
          <w:p w:rsidR="00270464" w:rsidRPr="00F72C8F" w:rsidRDefault="00270464" w:rsidP="001D7686">
            <w:pPr>
              <w:pStyle w:val="a9"/>
              <w:suppressAutoHyphens/>
              <w:ind w:right="306" w:firstLine="0"/>
              <w:jc w:val="left"/>
              <w:rPr>
                <w:sz w:val="24"/>
              </w:rPr>
            </w:pPr>
            <w:r w:rsidRPr="00F72C8F">
              <w:rPr>
                <w:sz w:val="24"/>
              </w:rPr>
              <w:t>Контрагент</w:t>
            </w:r>
          </w:p>
          <w:p w:rsidR="00270464" w:rsidRPr="00F72C8F" w:rsidRDefault="00270464" w:rsidP="001D7686">
            <w:pPr>
              <w:pStyle w:val="a9"/>
              <w:suppressAutoHyphens/>
              <w:ind w:right="34" w:firstLine="0"/>
              <w:jc w:val="left"/>
              <w:rPr>
                <w:sz w:val="24"/>
              </w:rPr>
            </w:pPr>
            <w:r w:rsidRPr="00F72C8F">
              <w:rPr>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270464" w:rsidRPr="00F72C8F" w:rsidRDefault="00270464" w:rsidP="001D7686">
            <w:pPr>
              <w:pStyle w:val="a9"/>
              <w:suppressAutoHyphens/>
              <w:ind w:firstLine="0"/>
              <w:jc w:val="left"/>
              <w:rPr>
                <w:sz w:val="24"/>
              </w:rPr>
            </w:pPr>
            <w:r w:rsidRPr="00F72C8F">
              <w:rPr>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270464" w:rsidRPr="00F72C8F" w:rsidRDefault="00270464" w:rsidP="001D7686">
            <w:pPr>
              <w:pStyle w:val="a9"/>
              <w:suppressAutoHyphens/>
              <w:ind w:firstLine="0"/>
              <w:jc w:val="left"/>
              <w:rPr>
                <w:sz w:val="24"/>
              </w:rPr>
            </w:pPr>
            <w:r w:rsidRPr="00F72C8F">
              <w:rPr>
                <w:sz w:val="24"/>
              </w:rPr>
              <w:t>Сумма договора (в руб.</w:t>
            </w:r>
            <w:r w:rsidR="00870F47" w:rsidRPr="00F72C8F">
              <w:rPr>
                <w:sz w:val="24"/>
              </w:rPr>
              <w:t xml:space="preserve"> без учета НДС и с учетом НДС</w:t>
            </w:r>
            <w:r w:rsidRPr="00F72C8F">
              <w:rPr>
                <w:sz w:val="24"/>
              </w:rPr>
              <w:t>, с указанием стоимости в год либо иной отчетный период)</w:t>
            </w:r>
          </w:p>
        </w:tc>
        <w:tc>
          <w:tcPr>
            <w:tcW w:w="1985" w:type="dxa"/>
            <w:tcBorders>
              <w:bottom w:val="single" w:sz="4" w:space="0" w:color="auto"/>
            </w:tcBorders>
          </w:tcPr>
          <w:p w:rsidR="00270464" w:rsidRPr="00F72C8F" w:rsidRDefault="00270464" w:rsidP="00270464">
            <w:pPr>
              <w:pStyle w:val="a9"/>
              <w:suppressAutoHyphens/>
              <w:ind w:firstLine="0"/>
              <w:jc w:val="left"/>
              <w:rPr>
                <w:sz w:val="24"/>
              </w:rPr>
            </w:pPr>
            <w:r w:rsidRPr="00F72C8F">
              <w:rPr>
                <w:sz w:val="24"/>
              </w:rPr>
              <w:t xml:space="preserve">Предмет договора (указываются только договоры </w:t>
            </w:r>
            <w:r w:rsidR="00255975" w:rsidRPr="00F72C8F">
              <w:rPr>
                <w:sz w:val="24"/>
              </w:rPr>
              <w:t>о наличии требуемого опыта</w:t>
            </w:r>
            <w:r w:rsidRPr="00F72C8F">
              <w:rPr>
                <w:sz w:val="24"/>
              </w:rPr>
              <w:t>)</w:t>
            </w:r>
          </w:p>
        </w:tc>
        <w:tc>
          <w:tcPr>
            <w:tcW w:w="1835" w:type="dxa"/>
            <w:tcBorders>
              <w:bottom w:val="single" w:sz="4" w:space="0" w:color="auto"/>
            </w:tcBorders>
          </w:tcPr>
          <w:p w:rsidR="00270464" w:rsidRPr="00F72C8F" w:rsidRDefault="00270464" w:rsidP="001D7686">
            <w:pPr>
              <w:pStyle w:val="a9"/>
              <w:suppressAutoHyphens/>
              <w:ind w:right="-115" w:firstLine="0"/>
              <w:jc w:val="left"/>
              <w:rPr>
                <w:sz w:val="24"/>
              </w:rPr>
            </w:pPr>
            <w:r w:rsidRPr="00F72C8F">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tcPr>
          <w:p w:rsidR="00270464" w:rsidRPr="00F72C8F" w:rsidRDefault="00270464" w:rsidP="001D7686">
            <w:pPr>
              <w:pStyle w:val="a9"/>
              <w:suppressAutoHyphens/>
              <w:ind w:right="-30" w:firstLine="0"/>
              <w:jc w:val="left"/>
              <w:rPr>
                <w:sz w:val="24"/>
              </w:rPr>
            </w:pPr>
            <w:r w:rsidRPr="00F72C8F">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70464" w:rsidRPr="00F72C8F" w:rsidTr="001D7686">
        <w:trPr>
          <w:trHeight w:val="84"/>
        </w:trPr>
        <w:tc>
          <w:tcPr>
            <w:tcW w:w="534" w:type="dxa"/>
            <w:tcBorders>
              <w:bottom w:val="single" w:sz="4" w:space="0" w:color="auto"/>
            </w:tcBorders>
          </w:tcPr>
          <w:p w:rsidR="00270464" w:rsidRPr="00F72C8F" w:rsidRDefault="00270464" w:rsidP="001D7686">
            <w:pPr>
              <w:pStyle w:val="a9"/>
              <w:suppressAutoHyphens/>
              <w:ind w:right="306" w:firstLine="0"/>
              <w:jc w:val="left"/>
              <w:rPr>
                <w:sz w:val="28"/>
                <w:szCs w:val="28"/>
              </w:rPr>
            </w:pPr>
          </w:p>
        </w:tc>
        <w:tc>
          <w:tcPr>
            <w:tcW w:w="1701" w:type="dxa"/>
            <w:tcBorders>
              <w:bottom w:val="single" w:sz="4" w:space="0" w:color="auto"/>
            </w:tcBorders>
          </w:tcPr>
          <w:p w:rsidR="00270464" w:rsidRPr="00F72C8F" w:rsidRDefault="00270464" w:rsidP="001D7686">
            <w:pPr>
              <w:pStyle w:val="a9"/>
              <w:suppressAutoHyphens/>
              <w:ind w:right="306" w:firstLine="0"/>
              <w:jc w:val="left"/>
              <w:rPr>
                <w:sz w:val="28"/>
                <w:szCs w:val="28"/>
              </w:rPr>
            </w:pPr>
          </w:p>
        </w:tc>
        <w:tc>
          <w:tcPr>
            <w:tcW w:w="2835" w:type="dxa"/>
            <w:tcBorders>
              <w:bottom w:val="single" w:sz="4" w:space="0" w:color="auto"/>
            </w:tcBorders>
          </w:tcPr>
          <w:p w:rsidR="00270464" w:rsidRPr="00F72C8F" w:rsidRDefault="00270464" w:rsidP="001D7686">
            <w:pPr>
              <w:pStyle w:val="a9"/>
              <w:suppressAutoHyphens/>
              <w:ind w:right="306" w:firstLine="0"/>
              <w:jc w:val="left"/>
              <w:rPr>
                <w:sz w:val="28"/>
                <w:szCs w:val="28"/>
              </w:rPr>
            </w:pPr>
          </w:p>
        </w:tc>
        <w:tc>
          <w:tcPr>
            <w:tcW w:w="2409" w:type="dxa"/>
            <w:tcBorders>
              <w:bottom w:val="single" w:sz="4" w:space="0" w:color="auto"/>
            </w:tcBorders>
          </w:tcPr>
          <w:p w:rsidR="00270464" w:rsidRPr="00F72C8F" w:rsidRDefault="00270464" w:rsidP="001D7686">
            <w:pPr>
              <w:pStyle w:val="a9"/>
              <w:suppressAutoHyphens/>
              <w:ind w:right="306" w:firstLine="0"/>
              <w:jc w:val="left"/>
              <w:rPr>
                <w:sz w:val="28"/>
                <w:szCs w:val="28"/>
              </w:rPr>
            </w:pPr>
          </w:p>
        </w:tc>
        <w:tc>
          <w:tcPr>
            <w:tcW w:w="1843" w:type="dxa"/>
            <w:tcBorders>
              <w:bottom w:val="single" w:sz="4" w:space="0" w:color="auto"/>
            </w:tcBorders>
          </w:tcPr>
          <w:p w:rsidR="00270464" w:rsidRPr="00F72C8F" w:rsidRDefault="00270464" w:rsidP="001D7686">
            <w:pPr>
              <w:pStyle w:val="a9"/>
              <w:suppressAutoHyphens/>
              <w:ind w:right="306" w:firstLine="0"/>
              <w:jc w:val="left"/>
              <w:rPr>
                <w:sz w:val="28"/>
                <w:szCs w:val="28"/>
              </w:rPr>
            </w:pPr>
          </w:p>
        </w:tc>
        <w:tc>
          <w:tcPr>
            <w:tcW w:w="1985" w:type="dxa"/>
            <w:tcBorders>
              <w:bottom w:val="single" w:sz="4" w:space="0" w:color="auto"/>
            </w:tcBorders>
          </w:tcPr>
          <w:p w:rsidR="00270464" w:rsidRPr="00F72C8F" w:rsidRDefault="00270464" w:rsidP="001D7686">
            <w:pPr>
              <w:pStyle w:val="a9"/>
              <w:suppressAutoHyphens/>
              <w:ind w:right="306" w:firstLine="0"/>
              <w:jc w:val="left"/>
              <w:rPr>
                <w:sz w:val="28"/>
                <w:szCs w:val="28"/>
              </w:rPr>
            </w:pPr>
          </w:p>
        </w:tc>
        <w:tc>
          <w:tcPr>
            <w:tcW w:w="1835" w:type="dxa"/>
            <w:tcBorders>
              <w:bottom w:val="single" w:sz="4" w:space="0" w:color="auto"/>
            </w:tcBorders>
          </w:tcPr>
          <w:p w:rsidR="00270464" w:rsidRPr="00F72C8F" w:rsidRDefault="00270464" w:rsidP="001D7686">
            <w:pPr>
              <w:pStyle w:val="a9"/>
              <w:suppressAutoHyphens/>
              <w:ind w:right="306" w:firstLine="0"/>
              <w:jc w:val="left"/>
              <w:rPr>
                <w:sz w:val="28"/>
                <w:szCs w:val="28"/>
              </w:rPr>
            </w:pPr>
          </w:p>
        </w:tc>
        <w:tc>
          <w:tcPr>
            <w:tcW w:w="1786" w:type="dxa"/>
            <w:tcBorders>
              <w:bottom w:val="single" w:sz="4" w:space="0" w:color="auto"/>
            </w:tcBorders>
          </w:tcPr>
          <w:p w:rsidR="00270464" w:rsidRPr="00F72C8F" w:rsidRDefault="00270464" w:rsidP="001D7686">
            <w:pPr>
              <w:pStyle w:val="a9"/>
              <w:suppressAutoHyphens/>
              <w:ind w:right="306" w:firstLine="0"/>
              <w:jc w:val="left"/>
              <w:rPr>
                <w:sz w:val="28"/>
                <w:szCs w:val="28"/>
              </w:rPr>
            </w:pPr>
          </w:p>
        </w:tc>
      </w:tr>
      <w:tr w:rsidR="00270464" w:rsidRPr="00A7498E" w:rsidTr="001D7686">
        <w:trPr>
          <w:trHeight w:val="84"/>
        </w:trPr>
        <w:tc>
          <w:tcPr>
            <w:tcW w:w="14928" w:type="dxa"/>
            <w:gridSpan w:val="8"/>
            <w:tcBorders>
              <w:top w:val="single" w:sz="4" w:space="0" w:color="auto"/>
              <w:left w:val="nil"/>
              <w:bottom w:val="nil"/>
              <w:right w:val="nil"/>
            </w:tcBorders>
          </w:tcPr>
          <w:p w:rsidR="00CC341A" w:rsidRPr="00F72C8F" w:rsidRDefault="00CC341A" w:rsidP="00CC341A">
            <w:pPr>
              <w:pStyle w:val="a9"/>
              <w:suppressAutoHyphens/>
              <w:ind w:right="306"/>
              <w:jc w:val="left"/>
              <w:rPr>
                <w:sz w:val="28"/>
                <w:szCs w:val="28"/>
              </w:rPr>
            </w:pPr>
            <w:r w:rsidRPr="00F72C8F">
              <w:rPr>
                <w:sz w:val="28"/>
                <w:szCs w:val="28"/>
              </w:rPr>
              <w:t>Итого: ____________ (сумма прописью) с учетом НДС, _______________ (сумма прописью) без учета НДС.</w:t>
            </w:r>
          </w:p>
          <w:p w:rsidR="00CC341A" w:rsidRPr="00F72C8F" w:rsidRDefault="00CC341A" w:rsidP="001D7686">
            <w:pPr>
              <w:pStyle w:val="a9"/>
              <w:suppressAutoHyphens/>
              <w:ind w:right="306"/>
              <w:jc w:val="left"/>
              <w:rPr>
                <w:sz w:val="28"/>
                <w:szCs w:val="28"/>
              </w:rPr>
            </w:pPr>
          </w:p>
          <w:p w:rsidR="00270464" w:rsidRPr="00F72C8F" w:rsidRDefault="00270464" w:rsidP="001D7686">
            <w:pPr>
              <w:pStyle w:val="a9"/>
              <w:suppressAutoHyphens/>
              <w:ind w:right="306"/>
              <w:jc w:val="left"/>
              <w:rPr>
                <w:sz w:val="28"/>
                <w:szCs w:val="28"/>
              </w:rPr>
            </w:pPr>
            <w:r w:rsidRPr="00F72C8F">
              <w:rPr>
                <w:sz w:val="28"/>
                <w:szCs w:val="28"/>
              </w:rPr>
              <w:t>Имеющий полномочия действовать от имени участника _________________________________________________</w:t>
            </w:r>
          </w:p>
          <w:p w:rsidR="00270464" w:rsidRPr="00F72C8F" w:rsidRDefault="00270464" w:rsidP="001D7686">
            <w:pPr>
              <w:pStyle w:val="a9"/>
              <w:suppressAutoHyphens/>
              <w:ind w:right="306"/>
              <w:jc w:val="left"/>
              <w:rPr>
                <w:sz w:val="28"/>
                <w:szCs w:val="28"/>
              </w:rPr>
            </w:pPr>
            <w:r w:rsidRPr="00F72C8F">
              <w:rPr>
                <w:sz w:val="28"/>
                <w:szCs w:val="28"/>
              </w:rPr>
              <w:t>(Полное наименование участника)</w:t>
            </w:r>
          </w:p>
          <w:p w:rsidR="00270464" w:rsidRPr="00F72C8F" w:rsidRDefault="00270464" w:rsidP="001D7686">
            <w:pPr>
              <w:pStyle w:val="a9"/>
              <w:suppressAutoHyphens/>
              <w:ind w:right="306" w:firstLine="0"/>
              <w:rPr>
                <w:sz w:val="28"/>
                <w:szCs w:val="28"/>
              </w:rPr>
            </w:pPr>
            <w:r w:rsidRPr="00F72C8F">
              <w:rPr>
                <w:sz w:val="28"/>
                <w:szCs w:val="28"/>
              </w:rPr>
              <w:t>___________________________________________________</w:t>
            </w:r>
          </w:p>
          <w:p w:rsidR="00CA3755" w:rsidRPr="00F72C8F" w:rsidRDefault="00270464" w:rsidP="00CA3755">
            <w:pPr>
              <w:pStyle w:val="a9"/>
              <w:suppressAutoHyphens/>
              <w:ind w:left="1440" w:right="306" w:firstLine="0"/>
              <w:jc w:val="left"/>
              <w:rPr>
                <w:sz w:val="28"/>
                <w:szCs w:val="28"/>
              </w:rPr>
            </w:pPr>
            <w:r w:rsidRPr="00F72C8F">
              <w:rPr>
                <w:sz w:val="28"/>
                <w:szCs w:val="28"/>
              </w:rPr>
              <w:t xml:space="preserve">(Должность, подпись, ФИО)                                                </w:t>
            </w:r>
          </w:p>
          <w:p w:rsidR="00270464" w:rsidRPr="00A7498E" w:rsidRDefault="00CA3755" w:rsidP="00295F2C">
            <w:pPr>
              <w:pStyle w:val="a9"/>
              <w:suppressAutoHyphens/>
              <w:ind w:left="1440" w:right="306" w:firstLine="0"/>
              <w:jc w:val="left"/>
              <w:rPr>
                <w:sz w:val="28"/>
                <w:szCs w:val="28"/>
              </w:rPr>
            </w:pPr>
            <w:r w:rsidRPr="00F72C8F">
              <w:rPr>
                <w:sz w:val="28"/>
                <w:szCs w:val="28"/>
              </w:rPr>
              <w:t>П</w:t>
            </w:r>
            <w:r w:rsidR="00270464" w:rsidRPr="00F72C8F">
              <w:rPr>
                <w:sz w:val="28"/>
                <w:szCs w:val="28"/>
              </w:rPr>
              <w:t>ечать</w:t>
            </w:r>
            <w:r w:rsidRPr="00F72C8F">
              <w:rPr>
                <w:sz w:val="28"/>
                <w:szCs w:val="28"/>
              </w:rPr>
              <w:t xml:space="preserve"> (при наличии</w:t>
            </w:r>
            <w:r w:rsidR="00270464" w:rsidRPr="00F72C8F">
              <w:rPr>
                <w:sz w:val="28"/>
                <w:szCs w:val="28"/>
              </w:rPr>
              <w:t>)</w:t>
            </w:r>
          </w:p>
        </w:tc>
      </w:tr>
    </w:tbl>
    <w:p w:rsidR="00270464" w:rsidRPr="00627058" w:rsidRDefault="00270464" w:rsidP="00270464">
      <w:pPr>
        <w:pStyle w:val="a9"/>
        <w:suppressAutoHyphens/>
        <w:ind w:right="306"/>
        <w:jc w:val="left"/>
        <w:rPr>
          <w:b/>
          <w:i/>
          <w:sz w:val="28"/>
          <w:szCs w:val="28"/>
        </w:rPr>
        <w:sectPr w:rsidR="00270464" w:rsidRPr="00627058" w:rsidSect="00FD05E2">
          <w:pgSz w:w="16838" w:h="11906" w:orient="landscape" w:code="9"/>
          <w:pgMar w:top="924" w:right="992" w:bottom="1134" w:left="1134" w:header="794" w:footer="794" w:gutter="0"/>
          <w:cols w:space="708"/>
          <w:titlePg/>
          <w:docGrid w:linePitch="360"/>
        </w:sectPr>
      </w:pPr>
    </w:p>
    <w:p w:rsidR="00270464" w:rsidRPr="00627058" w:rsidRDefault="00270464" w:rsidP="00270464">
      <w:pPr>
        <w:pStyle w:val="a9"/>
        <w:suppressAutoHyphens/>
        <w:ind w:left="5954" w:right="306" w:firstLine="0"/>
        <w:jc w:val="left"/>
        <w:rPr>
          <w:sz w:val="28"/>
          <w:szCs w:val="28"/>
        </w:rPr>
      </w:pPr>
    </w:p>
    <w:p w:rsidR="00270464" w:rsidRPr="00627058" w:rsidRDefault="00270464" w:rsidP="00270464">
      <w:pPr>
        <w:pStyle w:val="a9"/>
        <w:suppressAutoHyphens/>
        <w:ind w:left="10206" w:right="306" w:firstLine="0"/>
        <w:jc w:val="left"/>
        <w:rPr>
          <w:sz w:val="28"/>
          <w:szCs w:val="28"/>
        </w:rPr>
      </w:pPr>
      <w:r w:rsidRPr="00627058">
        <w:rPr>
          <w:sz w:val="28"/>
          <w:szCs w:val="28"/>
        </w:rPr>
        <w:t xml:space="preserve">Приложение № </w:t>
      </w:r>
      <w:r w:rsidR="00870F47">
        <w:rPr>
          <w:sz w:val="28"/>
          <w:szCs w:val="28"/>
        </w:rPr>
        <w:t>11</w:t>
      </w:r>
    </w:p>
    <w:p w:rsidR="00F72C8F" w:rsidRDefault="00270464" w:rsidP="00270464">
      <w:pPr>
        <w:pStyle w:val="a9"/>
        <w:suppressAutoHyphens/>
        <w:ind w:left="10206" w:right="306" w:firstLine="0"/>
        <w:jc w:val="left"/>
        <w:rPr>
          <w:sz w:val="28"/>
          <w:szCs w:val="28"/>
        </w:rPr>
      </w:pPr>
      <w:r w:rsidRPr="00627058">
        <w:rPr>
          <w:sz w:val="28"/>
          <w:szCs w:val="28"/>
        </w:rPr>
        <w:t>к котировочной документации</w:t>
      </w:r>
      <w:r w:rsidR="00F72C8F">
        <w:rPr>
          <w:sz w:val="28"/>
          <w:szCs w:val="28"/>
        </w:rPr>
        <w:t xml:space="preserve"> </w:t>
      </w:r>
    </w:p>
    <w:p w:rsidR="00270464" w:rsidRPr="00627058" w:rsidRDefault="00F72C8F" w:rsidP="00270464">
      <w:pPr>
        <w:pStyle w:val="a9"/>
        <w:suppressAutoHyphens/>
        <w:ind w:left="10206" w:right="306" w:firstLine="0"/>
        <w:jc w:val="left"/>
        <w:rPr>
          <w:sz w:val="28"/>
          <w:szCs w:val="28"/>
        </w:rPr>
      </w:pPr>
      <w:r w:rsidRPr="008F6FB4">
        <w:rPr>
          <w:bCs/>
          <w:sz w:val="28"/>
          <w:szCs w:val="28"/>
        </w:rPr>
        <w:t xml:space="preserve">№ </w:t>
      </w:r>
      <w:r w:rsidRPr="00D02141">
        <w:rPr>
          <w:bCs/>
          <w:sz w:val="28"/>
          <w:szCs w:val="28"/>
        </w:rPr>
        <w:t>22988/ЗКТЭ-АО «ППК «Черноземье»/2017/ВРЖ</w:t>
      </w:r>
      <w:r w:rsidRPr="008F6FB4">
        <w:rPr>
          <w:bCs/>
          <w:sz w:val="28"/>
          <w:szCs w:val="28"/>
        </w:rPr>
        <w:t xml:space="preserve">  </w:t>
      </w:r>
    </w:p>
    <w:p w:rsidR="00270464" w:rsidRPr="00627058" w:rsidRDefault="00270464" w:rsidP="00270464">
      <w:pPr>
        <w:pStyle w:val="a9"/>
        <w:suppressAutoHyphens/>
        <w:ind w:right="306"/>
        <w:jc w:val="left"/>
        <w:rPr>
          <w:b/>
          <w:i/>
          <w:sz w:val="28"/>
          <w:szCs w:val="28"/>
        </w:rPr>
      </w:pPr>
    </w:p>
    <w:p w:rsidR="00270464" w:rsidRPr="00627058" w:rsidRDefault="00270464" w:rsidP="00270464">
      <w:pPr>
        <w:pStyle w:val="a9"/>
        <w:suppressAutoHyphens/>
        <w:ind w:right="306"/>
        <w:jc w:val="left"/>
        <w:rPr>
          <w:b/>
          <w:i/>
          <w:sz w:val="28"/>
          <w:szCs w:val="28"/>
        </w:rPr>
      </w:pPr>
    </w:p>
    <w:p w:rsidR="00270464" w:rsidRPr="00A7498E" w:rsidRDefault="00270464" w:rsidP="00270464">
      <w:pPr>
        <w:pStyle w:val="a9"/>
        <w:suppressAutoHyphens/>
        <w:ind w:right="306"/>
        <w:jc w:val="center"/>
        <w:rPr>
          <w:sz w:val="28"/>
          <w:szCs w:val="28"/>
        </w:rPr>
      </w:pPr>
      <w:r w:rsidRPr="00A7498E">
        <w:rPr>
          <w:sz w:val="28"/>
          <w:szCs w:val="28"/>
        </w:rPr>
        <w:t>Сведения о квалифицированном персонале участника</w:t>
      </w:r>
    </w:p>
    <w:p w:rsidR="00270464" w:rsidRPr="00A7498E" w:rsidRDefault="00270464" w:rsidP="00270464">
      <w:pPr>
        <w:pStyle w:val="a9"/>
        <w:suppressAutoHyphens/>
        <w:ind w:right="306" w:firstLine="0"/>
        <w:jc w:val="center"/>
        <w:rPr>
          <w:sz w:val="28"/>
          <w:szCs w:val="28"/>
        </w:rPr>
      </w:pPr>
      <w:r w:rsidRPr="00A7498E">
        <w:rPr>
          <w:sz w:val="28"/>
          <w:szCs w:val="28"/>
        </w:rPr>
        <w:t>ФОРМА</w:t>
      </w:r>
    </w:p>
    <w:p w:rsidR="00270464" w:rsidRPr="00A7498E" w:rsidRDefault="00270464" w:rsidP="00270464">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270464" w:rsidRPr="00A7498E" w:rsidTr="001D7686">
        <w:trPr>
          <w:trHeight w:val="1023"/>
        </w:trPr>
        <w:tc>
          <w:tcPr>
            <w:tcW w:w="534" w:type="dxa"/>
          </w:tcPr>
          <w:p w:rsidR="00270464" w:rsidRPr="00A7498E" w:rsidRDefault="00270464" w:rsidP="001D7686">
            <w:pPr>
              <w:pStyle w:val="a9"/>
              <w:suppressAutoHyphens/>
              <w:ind w:right="306" w:firstLine="0"/>
              <w:jc w:val="left"/>
              <w:rPr>
                <w:sz w:val="24"/>
              </w:rPr>
            </w:pPr>
            <w:r w:rsidRPr="00A7498E">
              <w:rPr>
                <w:sz w:val="24"/>
              </w:rPr>
              <w:t>№</w:t>
            </w:r>
          </w:p>
        </w:tc>
        <w:tc>
          <w:tcPr>
            <w:tcW w:w="2835" w:type="dxa"/>
          </w:tcPr>
          <w:p w:rsidR="00270464" w:rsidRPr="00A7498E" w:rsidRDefault="00270464" w:rsidP="001D7686">
            <w:pPr>
              <w:pStyle w:val="a9"/>
              <w:suppressAutoHyphens/>
              <w:ind w:firstLine="0"/>
              <w:jc w:val="left"/>
              <w:rPr>
                <w:sz w:val="24"/>
              </w:rPr>
            </w:pPr>
            <w:r w:rsidRPr="00A7498E">
              <w:rPr>
                <w:sz w:val="24"/>
              </w:rPr>
              <w:t>Количество специалистов по требуемой специальности</w:t>
            </w:r>
          </w:p>
        </w:tc>
        <w:tc>
          <w:tcPr>
            <w:tcW w:w="3260" w:type="dxa"/>
          </w:tcPr>
          <w:p w:rsidR="00270464" w:rsidRPr="00A7498E" w:rsidRDefault="00270464" w:rsidP="001D7686">
            <w:pPr>
              <w:pStyle w:val="a9"/>
              <w:suppressAutoHyphens/>
              <w:ind w:right="34" w:firstLine="0"/>
              <w:jc w:val="left"/>
              <w:rPr>
                <w:sz w:val="24"/>
              </w:rPr>
            </w:pPr>
            <w:r w:rsidRPr="00A7498E">
              <w:rPr>
                <w:sz w:val="24"/>
              </w:rPr>
              <w:t>Из них состоят в штате</w:t>
            </w:r>
          </w:p>
        </w:tc>
        <w:tc>
          <w:tcPr>
            <w:tcW w:w="2835" w:type="dxa"/>
          </w:tcPr>
          <w:p w:rsidR="00270464" w:rsidRPr="00A7498E" w:rsidRDefault="00270464" w:rsidP="00270464">
            <w:pPr>
              <w:pStyle w:val="a9"/>
              <w:suppressAutoHyphens/>
              <w:ind w:firstLine="0"/>
              <w:jc w:val="left"/>
              <w:rPr>
                <w:sz w:val="24"/>
              </w:rPr>
            </w:pPr>
            <w:r w:rsidRPr="00A7498E">
              <w:rPr>
                <w:sz w:val="24"/>
              </w:rPr>
              <w:t>Иные требования необходимые для подтверждения квалификации</w:t>
            </w:r>
          </w:p>
        </w:tc>
      </w:tr>
      <w:tr w:rsidR="00270464" w:rsidRPr="00A7498E" w:rsidTr="001D7686">
        <w:trPr>
          <w:trHeight w:val="971"/>
        </w:trPr>
        <w:tc>
          <w:tcPr>
            <w:tcW w:w="534" w:type="dxa"/>
          </w:tcPr>
          <w:p w:rsidR="00270464" w:rsidRPr="00A7498E" w:rsidRDefault="00270464" w:rsidP="001D7686">
            <w:pPr>
              <w:pStyle w:val="a9"/>
              <w:suppressAutoHyphens/>
              <w:ind w:right="306" w:firstLine="0"/>
              <w:jc w:val="left"/>
              <w:rPr>
                <w:sz w:val="24"/>
              </w:rPr>
            </w:pPr>
          </w:p>
        </w:tc>
        <w:tc>
          <w:tcPr>
            <w:tcW w:w="2835" w:type="dxa"/>
          </w:tcPr>
          <w:p w:rsidR="00270464" w:rsidRPr="00A7498E" w:rsidRDefault="00270464" w:rsidP="001D7686">
            <w:pPr>
              <w:pStyle w:val="a9"/>
              <w:suppressAutoHyphens/>
              <w:ind w:right="306" w:firstLine="0"/>
              <w:jc w:val="left"/>
              <w:rPr>
                <w:sz w:val="24"/>
              </w:rPr>
            </w:pPr>
          </w:p>
        </w:tc>
        <w:tc>
          <w:tcPr>
            <w:tcW w:w="3260" w:type="dxa"/>
          </w:tcPr>
          <w:p w:rsidR="00270464" w:rsidRPr="00A7498E" w:rsidRDefault="00270464" w:rsidP="001D7686">
            <w:pPr>
              <w:pStyle w:val="a9"/>
              <w:suppressAutoHyphens/>
              <w:ind w:right="306" w:firstLine="0"/>
              <w:jc w:val="left"/>
              <w:rPr>
                <w:sz w:val="24"/>
              </w:rPr>
            </w:pPr>
          </w:p>
        </w:tc>
        <w:tc>
          <w:tcPr>
            <w:tcW w:w="2835" w:type="dxa"/>
          </w:tcPr>
          <w:p w:rsidR="00270464" w:rsidRPr="00A7498E" w:rsidRDefault="00270464" w:rsidP="001D7686">
            <w:pPr>
              <w:pStyle w:val="a9"/>
              <w:suppressAutoHyphens/>
              <w:ind w:right="306" w:firstLine="0"/>
              <w:jc w:val="left"/>
              <w:rPr>
                <w:sz w:val="24"/>
              </w:rPr>
            </w:pPr>
          </w:p>
        </w:tc>
      </w:tr>
    </w:tbl>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left="1440" w:right="306"/>
        <w:rPr>
          <w:sz w:val="28"/>
          <w:szCs w:val="28"/>
        </w:rPr>
      </w:pPr>
      <w:r w:rsidRPr="00A7498E">
        <w:rPr>
          <w:sz w:val="28"/>
          <w:szCs w:val="28"/>
        </w:rPr>
        <w:t>Имеющий полномочия действовать от имени участника _________________________________________________</w:t>
      </w:r>
    </w:p>
    <w:p w:rsidR="00270464" w:rsidRPr="00A7498E" w:rsidRDefault="00270464" w:rsidP="00270464">
      <w:pPr>
        <w:pStyle w:val="a9"/>
        <w:suppressAutoHyphens/>
        <w:ind w:left="1440" w:right="306"/>
        <w:rPr>
          <w:sz w:val="28"/>
          <w:szCs w:val="28"/>
        </w:rPr>
      </w:pPr>
      <w:r w:rsidRPr="00A7498E">
        <w:rPr>
          <w:sz w:val="28"/>
          <w:szCs w:val="28"/>
        </w:rPr>
        <w:t>(Полное наименование участника)</w:t>
      </w:r>
    </w:p>
    <w:p w:rsidR="00270464" w:rsidRPr="00A7498E" w:rsidRDefault="00270464" w:rsidP="00270464">
      <w:pPr>
        <w:pStyle w:val="a9"/>
        <w:suppressAutoHyphens/>
        <w:ind w:left="1440" w:right="306"/>
        <w:rPr>
          <w:sz w:val="28"/>
          <w:szCs w:val="28"/>
        </w:rPr>
      </w:pPr>
      <w:r w:rsidRPr="00A7498E">
        <w:rPr>
          <w:sz w:val="28"/>
          <w:szCs w:val="28"/>
        </w:rPr>
        <w:t>___________________________________________________</w:t>
      </w:r>
    </w:p>
    <w:p w:rsidR="00CA3755" w:rsidRPr="00A7498E" w:rsidRDefault="00270464" w:rsidP="00270464">
      <w:pPr>
        <w:pStyle w:val="a9"/>
        <w:suppressAutoHyphens/>
        <w:ind w:left="1440" w:right="306" w:firstLine="0"/>
        <w:jc w:val="left"/>
        <w:rPr>
          <w:sz w:val="28"/>
          <w:szCs w:val="28"/>
        </w:rPr>
      </w:pPr>
      <w:r w:rsidRPr="00A7498E">
        <w:rPr>
          <w:sz w:val="28"/>
          <w:szCs w:val="28"/>
        </w:rPr>
        <w:t xml:space="preserve">(Должность, подпись, ФИО)                                                </w:t>
      </w:r>
    </w:p>
    <w:p w:rsidR="00270464" w:rsidRPr="00A7498E" w:rsidRDefault="00CA3755" w:rsidP="00270464">
      <w:pPr>
        <w:pStyle w:val="a9"/>
        <w:suppressAutoHyphens/>
        <w:ind w:left="1440" w:right="306" w:firstLine="0"/>
        <w:jc w:val="left"/>
        <w:rPr>
          <w:sz w:val="28"/>
          <w:szCs w:val="28"/>
        </w:rPr>
      </w:pPr>
      <w:r w:rsidRPr="00A7498E">
        <w:rPr>
          <w:sz w:val="28"/>
          <w:szCs w:val="28"/>
        </w:rPr>
        <w:t>П</w:t>
      </w:r>
      <w:r w:rsidR="00270464" w:rsidRPr="00A7498E">
        <w:rPr>
          <w:sz w:val="28"/>
          <w:szCs w:val="28"/>
        </w:rPr>
        <w:t>ечать</w:t>
      </w:r>
      <w:r w:rsidR="00A7498E">
        <w:rPr>
          <w:sz w:val="28"/>
          <w:szCs w:val="28"/>
        </w:rPr>
        <w:t xml:space="preserve"> </w:t>
      </w:r>
      <w:r w:rsidRPr="00A7498E">
        <w:rPr>
          <w:sz w:val="28"/>
          <w:szCs w:val="28"/>
        </w:rPr>
        <w:t>(при наличии</w:t>
      </w:r>
      <w:r w:rsidR="00270464" w:rsidRPr="00A7498E">
        <w:rPr>
          <w:sz w:val="28"/>
          <w:szCs w:val="28"/>
        </w:rPr>
        <w:t>)</w:t>
      </w:r>
    </w:p>
    <w:p w:rsidR="00270464" w:rsidRPr="00627058" w:rsidRDefault="00270464" w:rsidP="00270464">
      <w:pPr>
        <w:pStyle w:val="a9"/>
        <w:suppressAutoHyphens/>
        <w:ind w:left="10206" w:right="306" w:firstLine="0"/>
        <w:jc w:val="left"/>
        <w:rPr>
          <w:sz w:val="28"/>
          <w:szCs w:val="28"/>
        </w:rPr>
      </w:pPr>
      <w:r w:rsidRPr="00627058">
        <w:rPr>
          <w:b/>
          <w:i/>
          <w:sz w:val="28"/>
          <w:szCs w:val="28"/>
        </w:rPr>
        <w:br w:type="page"/>
      </w:r>
      <w:r w:rsidRPr="00627058">
        <w:rPr>
          <w:sz w:val="28"/>
          <w:szCs w:val="28"/>
        </w:rPr>
        <w:lastRenderedPageBreak/>
        <w:t xml:space="preserve">Приложение № </w:t>
      </w:r>
      <w:r w:rsidR="00870F47">
        <w:rPr>
          <w:sz w:val="28"/>
          <w:szCs w:val="28"/>
        </w:rPr>
        <w:t>12</w:t>
      </w:r>
    </w:p>
    <w:p w:rsidR="00F72C8F" w:rsidRDefault="00270464" w:rsidP="00270464">
      <w:pPr>
        <w:pStyle w:val="a9"/>
        <w:suppressAutoHyphens/>
        <w:ind w:left="10206" w:right="306" w:firstLine="0"/>
        <w:jc w:val="left"/>
        <w:rPr>
          <w:sz w:val="28"/>
          <w:szCs w:val="28"/>
        </w:rPr>
      </w:pPr>
      <w:r w:rsidRPr="00627058">
        <w:rPr>
          <w:sz w:val="28"/>
          <w:szCs w:val="28"/>
        </w:rPr>
        <w:t>к котировочной документации</w:t>
      </w:r>
    </w:p>
    <w:p w:rsidR="00270464" w:rsidRPr="00627058" w:rsidRDefault="00F72C8F" w:rsidP="00270464">
      <w:pPr>
        <w:pStyle w:val="a9"/>
        <w:suppressAutoHyphens/>
        <w:ind w:left="10206" w:right="306" w:firstLine="0"/>
        <w:jc w:val="left"/>
        <w:rPr>
          <w:sz w:val="28"/>
          <w:szCs w:val="28"/>
        </w:rPr>
      </w:pPr>
      <w:r w:rsidRPr="008F6FB4">
        <w:rPr>
          <w:bCs/>
          <w:sz w:val="28"/>
          <w:szCs w:val="28"/>
        </w:rPr>
        <w:t xml:space="preserve">№ </w:t>
      </w:r>
      <w:r w:rsidRPr="00D02141">
        <w:rPr>
          <w:bCs/>
          <w:sz w:val="28"/>
          <w:szCs w:val="28"/>
        </w:rPr>
        <w:t>22988/ЗКТЭ-АО «ППК «Черноземье»/2017/ВРЖ</w:t>
      </w:r>
      <w:r w:rsidRPr="008F6FB4">
        <w:rPr>
          <w:bCs/>
          <w:sz w:val="28"/>
          <w:szCs w:val="28"/>
        </w:rPr>
        <w:t xml:space="preserve">  </w:t>
      </w:r>
    </w:p>
    <w:p w:rsidR="00270464" w:rsidRPr="00627058" w:rsidRDefault="00270464" w:rsidP="00270464">
      <w:pPr>
        <w:pStyle w:val="a9"/>
        <w:suppressAutoHyphens/>
        <w:ind w:right="306"/>
        <w:jc w:val="left"/>
        <w:rPr>
          <w:b/>
          <w:i/>
          <w:sz w:val="28"/>
          <w:szCs w:val="28"/>
        </w:rPr>
      </w:pPr>
    </w:p>
    <w:p w:rsidR="00270464" w:rsidRPr="00627058" w:rsidRDefault="00270464" w:rsidP="00270464">
      <w:pPr>
        <w:pStyle w:val="a9"/>
        <w:suppressAutoHyphens/>
        <w:ind w:right="306"/>
        <w:jc w:val="left"/>
        <w:rPr>
          <w:b/>
          <w:i/>
          <w:sz w:val="28"/>
          <w:szCs w:val="28"/>
        </w:rPr>
      </w:pPr>
    </w:p>
    <w:p w:rsidR="00270464" w:rsidRPr="00A7498E" w:rsidRDefault="00270464" w:rsidP="00270464">
      <w:pPr>
        <w:pStyle w:val="a9"/>
        <w:suppressAutoHyphens/>
        <w:ind w:right="306"/>
        <w:jc w:val="center"/>
        <w:rPr>
          <w:sz w:val="28"/>
          <w:szCs w:val="28"/>
        </w:rPr>
      </w:pPr>
      <w:r w:rsidRPr="00A7498E">
        <w:rPr>
          <w:sz w:val="28"/>
          <w:szCs w:val="28"/>
        </w:rPr>
        <w:t>Сведения о наличии производственных мощностей, ресурсов</w:t>
      </w:r>
    </w:p>
    <w:p w:rsidR="00270464" w:rsidRPr="00A7498E" w:rsidRDefault="00270464" w:rsidP="00270464">
      <w:pPr>
        <w:pStyle w:val="a9"/>
        <w:suppressAutoHyphens/>
        <w:ind w:right="306" w:firstLine="0"/>
        <w:jc w:val="center"/>
        <w:rPr>
          <w:i/>
          <w:sz w:val="28"/>
          <w:szCs w:val="28"/>
        </w:rPr>
      </w:pPr>
      <w:r w:rsidRPr="00A7498E">
        <w:rPr>
          <w:i/>
          <w:sz w:val="28"/>
          <w:szCs w:val="28"/>
        </w:rPr>
        <w:t>ФОРМА</w:t>
      </w:r>
    </w:p>
    <w:p w:rsidR="00270464" w:rsidRPr="00A7498E" w:rsidRDefault="00270464" w:rsidP="00270464">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270464" w:rsidRPr="00A7498E" w:rsidTr="001D7686">
        <w:trPr>
          <w:trHeight w:val="1023"/>
        </w:trPr>
        <w:tc>
          <w:tcPr>
            <w:tcW w:w="534" w:type="dxa"/>
          </w:tcPr>
          <w:p w:rsidR="00270464" w:rsidRPr="00A7498E" w:rsidRDefault="00270464" w:rsidP="001D7686">
            <w:pPr>
              <w:pStyle w:val="a9"/>
              <w:suppressAutoHyphens/>
              <w:ind w:right="306" w:firstLine="0"/>
              <w:jc w:val="left"/>
              <w:rPr>
                <w:sz w:val="24"/>
              </w:rPr>
            </w:pPr>
            <w:r w:rsidRPr="00A7498E">
              <w:rPr>
                <w:sz w:val="24"/>
              </w:rPr>
              <w:t>№</w:t>
            </w:r>
          </w:p>
        </w:tc>
        <w:tc>
          <w:tcPr>
            <w:tcW w:w="2835" w:type="dxa"/>
          </w:tcPr>
          <w:p w:rsidR="00270464" w:rsidRPr="00A7498E" w:rsidRDefault="00270464" w:rsidP="001D7686">
            <w:pPr>
              <w:pStyle w:val="a9"/>
              <w:suppressAutoHyphens/>
              <w:ind w:firstLine="0"/>
              <w:jc w:val="left"/>
              <w:rPr>
                <w:sz w:val="24"/>
              </w:rPr>
            </w:pPr>
            <w:r w:rsidRPr="00A7498E">
              <w:rPr>
                <w:sz w:val="24"/>
              </w:rPr>
              <w:t xml:space="preserve">Наименование </w:t>
            </w:r>
          </w:p>
        </w:tc>
        <w:tc>
          <w:tcPr>
            <w:tcW w:w="3260" w:type="dxa"/>
          </w:tcPr>
          <w:p w:rsidR="00270464" w:rsidRPr="00A7498E" w:rsidRDefault="00270464" w:rsidP="001D7686">
            <w:pPr>
              <w:pStyle w:val="a9"/>
              <w:suppressAutoHyphens/>
              <w:ind w:right="34" w:firstLine="0"/>
              <w:jc w:val="left"/>
              <w:rPr>
                <w:sz w:val="24"/>
              </w:rPr>
            </w:pPr>
            <w:r w:rsidRPr="00A7498E">
              <w:rPr>
                <w:sz w:val="24"/>
              </w:rPr>
              <w:t>Основания для использования (договор аренды, право собственности и др.)</w:t>
            </w:r>
          </w:p>
        </w:tc>
        <w:tc>
          <w:tcPr>
            <w:tcW w:w="2835" w:type="dxa"/>
          </w:tcPr>
          <w:p w:rsidR="00270464" w:rsidRPr="00A7498E" w:rsidRDefault="00270464" w:rsidP="00270464">
            <w:pPr>
              <w:pStyle w:val="a9"/>
              <w:suppressAutoHyphens/>
              <w:ind w:firstLine="0"/>
              <w:jc w:val="left"/>
              <w:rPr>
                <w:sz w:val="24"/>
              </w:rPr>
            </w:pPr>
            <w:r w:rsidRPr="00A7498E">
              <w:rPr>
                <w:sz w:val="24"/>
              </w:rPr>
              <w:t>Иные требования необходимые для подтверждения квалификации</w:t>
            </w:r>
          </w:p>
        </w:tc>
      </w:tr>
      <w:tr w:rsidR="00270464" w:rsidRPr="00A7498E" w:rsidTr="001D7686">
        <w:trPr>
          <w:trHeight w:val="971"/>
        </w:trPr>
        <w:tc>
          <w:tcPr>
            <w:tcW w:w="534" w:type="dxa"/>
          </w:tcPr>
          <w:p w:rsidR="00270464" w:rsidRPr="00A7498E" w:rsidRDefault="00270464" w:rsidP="001D7686">
            <w:pPr>
              <w:pStyle w:val="a9"/>
              <w:suppressAutoHyphens/>
              <w:ind w:right="306" w:firstLine="0"/>
              <w:jc w:val="left"/>
              <w:rPr>
                <w:sz w:val="24"/>
              </w:rPr>
            </w:pPr>
          </w:p>
        </w:tc>
        <w:tc>
          <w:tcPr>
            <w:tcW w:w="2835" w:type="dxa"/>
          </w:tcPr>
          <w:p w:rsidR="00270464" w:rsidRPr="00A7498E" w:rsidRDefault="00270464" w:rsidP="001D7686">
            <w:pPr>
              <w:pStyle w:val="a9"/>
              <w:suppressAutoHyphens/>
              <w:ind w:right="306" w:firstLine="0"/>
              <w:jc w:val="left"/>
              <w:rPr>
                <w:sz w:val="24"/>
              </w:rPr>
            </w:pPr>
          </w:p>
        </w:tc>
        <w:tc>
          <w:tcPr>
            <w:tcW w:w="3260" w:type="dxa"/>
          </w:tcPr>
          <w:p w:rsidR="00270464" w:rsidRPr="00A7498E" w:rsidRDefault="00270464" w:rsidP="001D7686">
            <w:pPr>
              <w:pStyle w:val="a9"/>
              <w:suppressAutoHyphens/>
              <w:ind w:right="306" w:firstLine="0"/>
              <w:jc w:val="left"/>
              <w:rPr>
                <w:sz w:val="24"/>
              </w:rPr>
            </w:pPr>
          </w:p>
        </w:tc>
        <w:tc>
          <w:tcPr>
            <w:tcW w:w="2835" w:type="dxa"/>
          </w:tcPr>
          <w:p w:rsidR="00270464" w:rsidRPr="00A7498E" w:rsidRDefault="00270464" w:rsidP="001D7686">
            <w:pPr>
              <w:pStyle w:val="a9"/>
              <w:suppressAutoHyphens/>
              <w:ind w:right="306" w:firstLine="0"/>
              <w:jc w:val="left"/>
              <w:rPr>
                <w:sz w:val="24"/>
              </w:rPr>
            </w:pPr>
          </w:p>
        </w:tc>
      </w:tr>
    </w:tbl>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left="1440" w:right="306" w:firstLine="0"/>
        <w:jc w:val="left"/>
        <w:rPr>
          <w:sz w:val="28"/>
          <w:szCs w:val="28"/>
        </w:rPr>
      </w:pPr>
    </w:p>
    <w:p w:rsidR="00270464" w:rsidRPr="00A7498E" w:rsidRDefault="00270464" w:rsidP="00270464">
      <w:pPr>
        <w:pStyle w:val="a9"/>
        <w:suppressAutoHyphens/>
        <w:ind w:left="709" w:right="306" w:firstLine="0"/>
        <w:jc w:val="left"/>
        <w:rPr>
          <w:sz w:val="28"/>
          <w:szCs w:val="28"/>
        </w:rPr>
      </w:pPr>
      <w:r w:rsidRPr="00A7498E">
        <w:rPr>
          <w:sz w:val="28"/>
          <w:szCs w:val="28"/>
        </w:rPr>
        <w:t>Имеющий полномочия действовать от имени участника_________________________________________________</w:t>
      </w:r>
    </w:p>
    <w:p w:rsidR="00270464" w:rsidRPr="00A7498E" w:rsidRDefault="00270464" w:rsidP="00270464">
      <w:pPr>
        <w:pStyle w:val="a9"/>
        <w:suppressAutoHyphens/>
        <w:ind w:left="709" w:right="306" w:firstLine="0"/>
        <w:jc w:val="left"/>
        <w:rPr>
          <w:sz w:val="28"/>
          <w:szCs w:val="28"/>
        </w:rPr>
      </w:pPr>
      <w:r w:rsidRPr="00A7498E">
        <w:rPr>
          <w:sz w:val="28"/>
          <w:szCs w:val="28"/>
        </w:rPr>
        <w:t>(Полное наименование участника)</w:t>
      </w:r>
    </w:p>
    <w:p w:rsidR="00270464" w:rsidRPr="00A7498E" w:rsidRDefault="00270464" w:rsidP="00270464">
      <w:pPr>
        <w:pStyle w:val="a9"/>
        <w:suppressAutoHyphens/>
        <w:ind w:left="709" w:right="306" w:firstLine="0"/>
        <w:jc w:val="left"/>
        <w:rPr>
          <w:sz w:val="28"/>
          <w:szCs w:val="28"/>
        </w:rPr>
      </w:pPr>
      <w:r w:rsidRPr="00A7498E">
        <w:rPr>
          <w:sz w:val="28"/>
          <w:szCs w:val="28"/>
        </w:rPr>
        <w:t>___________________________________________________</w:t>
      </w:r>
    </w:p>
    <w:p w:rsidR="00CA3755" w:rsidRPr="00A7498E" w:rsidRDefault="00270464" w:rsidP="00270464">
      <w:pPr>
        <w:pStyle w:val="a9"/>
        <w:suppressAutoHyphens/>
        <w:ind w:left="709" w:right="306" w:firstLine="0"/>
        <w:jc w:val="left"/>
        <w:rPr>
          <w:sz w:val="28"/>
          <w:szCs w:val="28"/>
        </w:rPr>
      </w:pPr>
      <w:r w:rsidRPr="00A7498E">
        <w:rPr>
          <w:sz w:val="28"/>
          <w:szCs w:val="28"/>
        </w:rPr>
        <w:t xml:space="preserve">(Должность, подпись, ФИО)                                                </w:t>
      </w:r>
    </w:p>
    <w:p w:rsidR="00270464" w:rsidRPr="00A7498E" w:rsidRDefault="00CA3755" w:rsidP="00270464">
      <w:pPr>
        <w:pStyle w:val="a9"/>
        <w:suppressAutoHyphens/>
        <w:ind w:left="709" w:right="306" w:firstLine="0"/>
        <w:jc w:val="left"/>
        <w:rPr>
          <w:sz w:val="28"/>
          <w:szCs w:val="28"/>
        </w:rPr>
      </w:pPr>
      <w:r w:rsidRPr="00A7498E">
        <w:rPr>
          <w:sz w:val="28"/>
          <w:szCs w:val="28"/>
        </w:rPr>
        <w:t>П</w:t>
      </w:r>
      <w:r w:rsidR="00270464" w:rsidRPr="00A7498E">
        <w:rPr>
          <w:sz w:val="28"/>
          <w:szCs w:val="28"/>
        </w:rPr>
        <w:t>ечать</w:t>
      </w:r>
      <w:r w:rsidRPr="00A7498E">
        <w:rPr>
          <w:sz w:val="28"/>
          <w:szCs w:val="28"/>
        </w:rPr>
        <w:t xml:space="preserve"> (при наличии</w:t>
      </w:r>
      <w:r w:rsidR="00270464" w:rsidRPr="00A7498E">
        <w:rPr>
          <w:sz w:val="28"/>
          <w:szCs w:val="28"/>
        </w:rPr>
        <w:t>)</w:t>
      </w:r>
    </w:p>
    <w:p w:rsidR="00270464" w:rsidRPr="00627058" w:rsidRDefault="00270464" w:rsidP="00270464">
      <w:pPr>
        <w:pStyle w:val="a9"/>
        <w:suppressAutoHyphens/>
        <w:ind w:left="10206" w:right="306" w:firstLine="0"/>
        <w:jc w:val="left"/>
        <w:rPr>
          <w:sz w:val="28"/>
          <w:szCs w:val="28"/>
        </w:rPr>
      </w:pPr>
      <w:r w:rsidRPr="00627058">
        <w:rPr>
          <w:b/>
          <w:i/>
          <w:sz w:val="28"/>
          <w:szCs w:val="28"/>
        </w:rPr>
        <w:br w:type="page"/>
      </w:r>
      <w:r w:rsidRPr="00627058">
        <w:rPr>
          <w:sz w:val="28"/>
          <w:szCs w:val="28"/>
        </w:rPr>
        <w:lastRenderedPageBreak/>
        <w:t xml:space="preserve">Приложение № </w:t>
      </w:r>
      <w:r w:rsidR="00870F47">
        <w:rPr>
          <w:sz w:val="28"/>
          <w:szCs w:val="28"/>
        </w:rPr>
        <w:t>13</w:t>
      </w:r>
    </w:p>
    <w:p w:rsidR="00F72C8F" w:rsidRDefault="00270464" w:rsidP="00270464">
      <w:pPr>
        <w:pStyle w:val="a9"/>
        <w:suppressAutoHyphens/>
        <w:ind w:left="10206" w:right="306" w:firstLine="0"/>
        <w:jc w:val="left"/>
        <w:rPr>
          <w:sz w:val="28"/>
          <w:szCs w:val="28"/>
        </w:rPr>
      </w:pPr>
      <w:r w:rsidRPr="00627058">
        <w:rPr>
          <w:sz w:val="28"/>
          <w:szCs w:val="28"/>
        </w:rPr>
        <w:t>к котировочной документации</w:t>
      </w:r>
      <w:r w:rsidR="00F72C8F">
        <w:rPr>
          <w:sz w:val="28"/>
          <w:szCs w:val="28"/>
        </w:rPr>
        <w:t xml:space="preserve"> </w:t>
      </w:r>
    </w:p>
    <w:p w:rsidR="00270464" w:rsidRPr="00627058" w:rsidRDefault="00F72C8F" w:rsidP="00270464">
      <w:pPr>
        <w:pStyle w:val="a9"/>
        <w:suppressAutoHyphens/>
        <w:ind w:left="10206" w:right="306" w:firstLine="0"/>
        <w:jc w:val="left"/>
        <w:rPr>
          <w:sz w:val="28"/>
          <w:szCs w:val="28"/>
        </w:rPr>
      </w:pPr>
      <w:r w:rsidRPr="008F6FB4">
        <w:rPr>
          <w:bCs/>
          <w:sz w:val="28"/>
          <w:szCs w:val="28"/>
        </w:rPr>
        <w:t xml:space="preserve">№ </w:t>
      </w:r>
      <w:r w:rsidRPr="00D02141">
        <w:rPr>
          <w:bCs/>
          <w:sz w:val="28"/>
          <w:szCs w:val="28"/>
        </w:rPr>
        <w:t>22988/ЗКТЭ-АО «ППК «Черноземье»/2017/ВРЖ</w:t>
      </w:r>
      <w:r w:rsidRPr="008F6FB4">
        <w:rPr>
          <w:bCs/>
          <w:sz w:val="28"/>
          <w:szCs w:val="28"/>
        </w:rPr>
        <w:t xml:space="preserve">  </w:t>
      </w:r>
    </w:p>
    <w:p w:rsidR="00270464" w:rsidRPr="00627058" w:rsidRDefault="00270464" w:rsidP="00270464">
      <w:pPr>
        <w:pStyle w:val="a9"/>
        <w:suppressAutoHyphens/>
        <w:ind w:right="306"/>
        <w:jc w:val="left"/>
        <w:rPr>
          <w:b/>
          <w:i/>
          <w:sz w:val="28"/>
          <w:szCs w:val="28"/>
        </w:rPr>
      </w:pPr>
    </w:p>
    <w:p w:rsidR="00270464" w:rsidRPr="00627058" w:rsidRDefault="00270464" w:rsidP="00270464">
      <w:pPr>
        <w:pStyle w:val="a9"/>
        <w:suppressAutoHyphens/>
        <w:ind w:right="306"/>
        <w:jc w:val="left"/>
        <w:rPr>
          <w:b/>
          <w:i/>
          <w:sz w:val="28"/>
          <w:szCs w:val="28"/>
        </w:rPr>
      </w:pPr>
    </w:p>
    <w:p w:rsidR="00270464" w:rsidRPr="00A7498E" w:rsidRDefault="00270464" w:rsidP="00270464">
      <w:pPr>
        <w:pStyle w:val="a9"/>
        <w:suppressAutoHyphens/>
        <w:ind w:right="306"/>
        <w:jc w:val="center"/>
        <w:rPr>
          <w:sz w:val="28"/>
          <w:szCs w:val="28"/>
        </w:rPr>
      </w:pPr>
      <w:r w:rsidRPr="00A7498E">
        <w:rPr>
          <w:sz w:val="28"/>
          <w:szCs w:val="28"/>
        </w:rPr>
        <w:t>Сведения о наличии технических, сервисных служб</w:t>
      </w:r>
    </w:p>
    <w:p w:rsidR="00270464" w:rsidRPr="00A7498E" w:rsidRDefault="00270464" w:rsidP="00270464">
      <w:pPr>
        <w:pStyle w:val="a9"/>
        <w:suppressAutoHyphens/>
        <w:ind w:right="306" w:firstLine="0"/>
        <w:jc w:val="center"/>
        <w:rPr>
          <w:i/>
          <w:sz w:val="28"/>
          <w:szCs w:val="28"/>
        </w:rPr>
      </w:pPr>
      <w:r w:rsidRPr="00A7498E">
        <w:rPr>
          <w:i/>
          <w:sz w:val="28"/>
          <w:szCs w:val="28"/>
        </w:rPr>
        <w:t>ФОРМА</w:t>
      </w:r>
    </w:p>
    <w:p w:rsidR="00270464" w:rsidRPr="00A7498E" w:rsidRDefault="00270464" w:rsidP="00270464">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270464" w:rsidRPr="00A7498E" w:rsidTr="001D7686">
        <w:trPr>
          <w:trHeight w:val="1023"/>
        </w:trPr>
        <w:tc>
          <w:tcPr>
            <w:tcW w:w="534" w:type="dxa"/>
          </w:tcPr>
          <w:p w:rsidR="00270464" w:rsidRPr="00A7498E" w:rsidRDefault="00270464" w:rsidP="001D7686">
            <w:pPr>
              <w:pStyle w:val="a9"/>
              <w:suppressAutoHyphens/>
              <w:ind w:right="306" w:firstLine="0"/>
              <w:jc w:val="left"/>
              <w:rPr>
                <w:sz w:val="24"/>
              </w:rPr>
            </w:pPr>
            <w:r w:rsidRPr="00A7498E">
              <w:rPr>
                <w:sz w:val="24"/>
              </w:rPr>
              <w:t>№</w:t>
            </w:r>
          </w:p>
        </w:tc>
        <w:tc>
          <w:tcPr>
            <w:tcW w:w="2409" w:type="dxa"/>
          </w:tcPr>
          <w:p w:rsidR="00270464" w:rsidRPr="00A7498E" w:rsidRDefault="00270464" w:rsidP="001D7686">
            <w:pPr>
              <w:pStyle w:val="a9"/>
              <w:suppressAutoHyphens/>
              <w:ind w:firstLine="0"/>
              <w:jc w:val="left"/>
              <w:rPr>
                <w:sz w:val="24"/>
              </w:rPr>
            </w:pPr>
            <w:r w:rsidRPr="00A7498E">
              <w:rPr>
                <w:sz w:val="24"/>
              </w:rPr>
              <w:t>Адрес местонахождения сервисного центра, сервисной службы</w:t>
            </w:r>
          </w:p>
        </w:tc>
        <w:tc>
          <w:tcPr>
            <w:tcW w:w="2977" w:type="dxa"/>
          </w:tcPr>
          <w:p w:rsidR="00270464" w:rsidRPr="00A7498E" w:rsidRDefault="00270464" w:rsidP="001D7686">
            <w:pPr>
              <w:pStyle w:val="a9"/>
              <w:suppressAutoHyphens/>
              <w:ind w:right="34" w:firstLine="0"/>
              <w:jc w:val="left"/>
              <w:rPr>
                <w:sz w:val="24"/>
              </w:rPr>
            </w:pPr>
            <w:r w:rsidRPr="00A7498E">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270464" w:rsidRPr="00A7498E" w:rsidRDefault="00270464" w:rsidP="001D7686">
            <w:pPr>
              <w:pStyle w:val="a9"/>
              <w:suppressAutoHyphens/>
              <w:ind w:firstLine="0"/>
              <w:jc w:val="left"/>
              <w:rPr>
                <w:sz w:val="24"/>
              </w:rPr>
            </w:pPr>
            <w:r w:rsidRPr="00A7498E">
              <w:rPr>
                <w:sz w:val="24"/>
              </w:rPr>
              <w:t>Среднее время прибытия представителей сервисной службы, среднее время ремонта, рассмотрения сервисным центром</w:t>
            </w:r>
          </w:p>
        </w:tc>
        <w:tc>
          <w:tcPr>
            <w:tcW w:w="2179" w:type="dxa"/>
          </w:tcPr>
          <w:p w:rsidR="00270464" w:rsidRPr="00A7498E" w:rsidRDefault="00270464" w:rsidP="001D7686">
            <w:pPr>
              <w:pStyle w:val="a9"/>
              <w:suppressAutoHyphens/>
              <w:ind w:firstLine="0"/>
              <w:jc w:val="left"/>
              <w:rPr>
                <w:sz w:val="24"/>
              </w:rPr>
            </w:pPr>
            <w:r w:rsidRPr="00A7498E">
              <w:rPr>
                <w:sz w:val="24"/>
              </w:rPr>
              <w:t>Полномочия (наделен ли правом сервисный центр, сервисная служба осуществлять ремонт данного оборудования</w:t>
            </w:r>
          </w:p>
        </w:tc>
        <w:tc>
          <w:tcPr>
            <w:tcW w:w="2337" w:type="dxa"/>
          </w:tcPr>
          <w:p w:rsidR="00270464" w:rsidRPr="00A7498E" w:rsidRDefault="00270464" w:rsidP="00270464">
            <w:pPr>
              <w:pStyle w:val="a9"/>
              <w:suppressAutoHyphens/>
              <w:ind w:firstLine="0"/>
              <w:jc w:val="left"/>
              <w:rPr>
                <w:sz w:val="24"/>
              </w:rPr>
            </w:pPr>
            <w:r w:rsidRPr="00A7498E">
              <w:rPr>
                <w:sz w:val="24"/>
              </w:rPr>
              <w:t>Иные требования необходимые для подтверждения квалификации, в том числе наличие сертификатов</w:t>
            </w:r>
          </w:p>
        </w:tc>
      </w:tr>
      <w:tr w:rsidR="00270464" w:rsidRPr="00A7498E" w:rsidTr="001D7686">
        <w:trPr>
          <w:trHeight w:val="514"/>
        </w:trPr>
        <w:tc>
          <w:tcPr>
            <w:tcW w:w="534" w:type="dxa"/>
          </w:tcPr>
          <w:p w:rsidR="00270464" w:rsidRPr="00A7498E" w:rsidRDefault="00270464" w:rsidP="001D7686">
            <w:pPr>
              <w:pStyle w:val="a9"/>
              <w:suppressAutoHyphens/>
              <w:ind w:right="306" w:firstLine="0"/>
              <w:jc w:val="left"/>
              <w:rPr>
                <w:sz w:val="28"/>
                <w:szCs w:val="28"/>
              </w:rPr>
            </w:pPr>
          </w:p>
        </w:tc>
        <w:tc>
          <w:tcPr>
            <w:tcW w:w="2409" w:type="dxa"/>
          </w:tcPr>
          <w:p w:rsidR="00270464" w:rsidRPr="00A7498E" w:rsidRDefault="00270464" w:rsidP="001D7686">
            <w:pPr>
              <w:pStyle w:val="a9"/>
              <w:suppressAutoHyphens/>
              <w:ind w:right="306" w:firstLine="0"/>
              <w:jc w:val="left"/>
              <w:rPr>
                <w:sz w:val="28"/>
                <w:szCs w:val="28"/>
              </w:rPr>
            </w:pPr>
          </w:p>
        </w:tc>
        <w:tc>
          <w:tcPr>
            <w:tcW w:w="2977" w:type="dxa"/>
          </w:tcPr>
          <w:p w:rsidR="00270464" w:rsidRPr="00A7498E" w:rsidRDefault="00270464" w:rsidP="001D7686">
            <w:pPr>
              <w:pStyle w:val="a9"/>
              <w:suppressAutoHyphens/>
              <w:ind w:right="306" w:firstLine="0"/>
              <w:jc w:val="left"/>
              <w:rPr>
                <w:sz w:val="28"/>
                <w:szCs w:val="28"/>
              </w:rPr>
            </w:pPr>
          </w:p>
        </w:tc>
        <w:tc>
          <w:tcPr>
            <w:tcW w:w="2215" w:type="dxa"/>
          </w:tcPr>
          <w:p w:rsidR="00270464" w:rsidRPr="00A7498E" w:rsidRDefault="00270464" w:rsidP="001D7686">
            <w:pPr>
              <w:pStyle w:val="a9"/>
              <w:suppressAutoHyphens/>
              <w:ind w:right="306" w:firstLine="0"/>
              <w:jc w:val="left"/>
              <w:rPr>
                <w:sz w:val="28"/>
                <w:szCs w:val="28"/>
              </w:rPr>
            </w:pPr>
          </w:p>
        </w:tc>
        <w:tc>
          <w:tcPr>
            <w:tcW w:w="2179" w:type="dxa"/>
          </w:tcPr>
          <w:p w:rsidR="00270464" w:rsidRPr="00A7498E" w:rsidRDefault="00270464" w:rsidP="001D7686">
            <w:pPr>
              <w:pStyle w:val="a9"/>
              <w:suppressAutoHyphens/>
              <w:ind w:right="306" w:firstLine="0"/>
              <w:jc w:val="left"/>
              <w:rPr>
                <w:sz w:val="28"/>
                <w:szCs w:val="28"/>
              </w:rPr>
            </w:pPr>
          </w:p>
        </w:tc>
        <w:tc>
          <w:tcPr>
            <w:tcW w:w="2337" w:type="dxa"/>
          </w:tcPr>
          <w:p w:rsidR="00270464" w:rsidRPr="00A7498E" w:rsidRDefault="00270464" w:rsidP="001D7686">
            <w:pPr>
              <w:pStyle w:val="a9"/>
              <w:suppressAutoHyphens/>
              <w:ind w:right="306" w:firstLine="0"/>
              <w:jc w:val="left"/>
              <w:rPr>
                <w:sz w:val="28"/>
                <w:szCs w:val="28"/>
              </w:rPr>
            </w:pPr>
          </w:p>
        </w:tc>
      </w:tr>
    </w:tbl>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right="306"/>
        <w:jc w:val="center"/>
        <w:rPr>
          <w:sz w:val="28"/>
          <w:szCs w:val="28"/>
        </w:rPr>
      </w:pPr>
    </w:p>
    <w:p w:rsidR="00270464" w:rsidRPr="00A7498E" w:rsidRDefault="00270464" w:rsidP="00270464">
      <w:pPr>
        <w:pStyle w:val="a9"/>
        <w:suppressAutoHyphens/>
        <w:ind w:right="306" w:firstLine="0"/>
        <w:rPr>
          <w:sz w:val="28"/>
          <w:szCs w:val="28"/>
        </w:rPr>
      </w:pPr>
      <w:r w:rsidRPr="00A7498E">
        <w:rPr>
          <w:sz w:val="28"/>
          <w:szCs w:val="28"/>
        </w:rPr>
        <w:t>Имеющий полномочия действовать от имени участника _________________________________________________</w:t>
      </w:r>
    </w:p>
    <w:p w:rsidR="00270464" w:rsidRPr="00A7498E" w:rsidRDefault="00270464" w:rsidP="00270464">
      <w:pPr>
        <w:pStyle w:val="a9"/>
        <w:suppressAutoHyphens/>
        <w:ind w:right="306" w:firstLine="0"/>
        <w:rPr>
          <w:sz w:val="28"/>
          <w:szCs w:val="28"/>
        </w:rPr>
      </w:pPr>
      <w:r w:rsidRPr="00A7498E">
        <w:rPr>
          <w:sz w:val="28"/>
          <w:szCs w:val="28"/>
        </w:rPr>
        <w:t>(Полное наименование участника)</w:t>
      </w:r>
    </w:p>
    <w:p w:rsidR="00270464" w:rsidRPr="00A7498E" w:rsidRDefault="00270464" w:rsidP="00270464">
      <w:pPr>
        <w:pStyle w:val="a9"/>
        <w:suppressAutoHyphens/>
        <w:ind w:right="306" w:firstLine="0"/>
        <w:rPr>
          <w:sz w:val="28"/>
          <w:szCs w:val="28"/>
        </w:rPr>
      </w:pPr>
      <w:r w:rsidRPr="00A7498E">
        <w:rPr>
          <w:sz w:val="28"/>
          <w:szCs w:val="28"/>
        </w:rPr>
        <w:t>___________________________________________________</w:t>
      </w:r>
    </w:p>
    <w:p w:rsidR="00CA3755" w:rsidRPr="00A7498E" w:rsidRDefault="00270464" w:rsidP="00270464">
      <w:pPr>
        <w:pStyle w:val="a9"/>
        <w:suppressAutoHyphens/>
        <w:ind w:right="306" w:firstLine="0"/>
        <w:jc w:val="left"/>
        <w:rPr>
          <w:sz w:val="28"/>
          <w:szCs w:val="28"/>
        </w:rPr>
      </w:pPr>
      <w:r w:rsidRPr="00A7498E">
        <w:rPr>
          <w:sz w:val="28"/>
          <w:szCs w:val="28"/>
        </w:rPr>
        <w:t xml:space="preserve">(Должность, подпись, ФИО)                                                </w:t>
      </w:r>
    </w:p>
    <w:p w:rsidR="00270464" w:rsidRPr="00A7498E" w:rsidRDefault="00CA3755" w:rsidP="00270464">
      <w:pPr>
        <w:pStyle w:val="a9"/>
        <w:suppressAutoHyphens/>
        <w:ind w:right="306" w:firstLine="0"/>
        <w:jc w:val="left"/>
        <w:rPr>
          <w:sz w:val="28"/>
          <w:szCs w:val="28"/>
        </w:rPr>
      </w:pPr>
      <w:r w:rsidRPr="00A7498E">
        <w:rPr>
          <w:sz w:val="28"/>
          <w:szCs w:val="28"/>
        </w:rPr>
        <w:t>П</w:t>
      </w:r>
      <w:r w:rsidR="00270464" w:rsidRPr="00A7498E">
        <w:rPr>
          <w:sz w:val="28"/>
          <w:szCs w:val="28"/>
        </w:rPr>
        <w:t>ечать</w:t>
      </w:r>
      <w:r w:rsidR="00A37B98" w:rsidRPr="00A7498E">
        <w:rPr>
          <w:sz w:val="28"/>
          <w:szCs w:val="28"/>
        </w:rPr>
        <w:t xml:space="preserve"> </w:t>
      </w:r>
      <w:r w:rsidRPr="00A7498E">
        <w:rPr>
          <w:sz w:val="28"/>
          <w:szCs w:val="28"/>
        </w:rPr>
        <w:t>( при наличии</w:t>
      </w:r>
      <w:r w:rsidR="00270464" w:rsidRPr="00A7498E">
        <w:rPr>
          <w:sz w:val="28"/>
          <w:szCs w:val="28"/>
        </w:rPr>
        <w:t>)</w:t>
      </w:r>
    </w:p>
    <w:sectPr w:rsidR="00270464" w:rsidRPr="00A7498E" w:rsidSect="00A7498E">
      <w:headerReference w:type="default" r:id="rId19"/>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CE8" w:rsidRDefault="006F6CE8" w:rsidP="00CB1581">
      <w:r>
        <w:separator/>
      </w:r>
    </w:p>
  </w:endnote>
  <w:endnote w:type="continuationSeparator" w:id="0">
    <w:p w:rsidR="006F6CE8" w:rsidRDefault="006F6CE8"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CE8" w:rsidRDefault="006F6CE8" w:rsidP="00CB1581">
      <w:r>
        <w:separator/>
      </w:r>
    </w:p>
  </w:footnote>
  <w:footnote w:type="continuationSeparator" w:id="0">
    <w:p w:rsidR="006F6CE8" w:rsidRDefault="006F6CE8" w:rsidP="00CB1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995" w:rsidRDefault="009E17FD">
    <w:pPr>
      <w:pStyle w:val="af1"/>
      <w:jc w:val="center"/>
    </w:pPr>
    <w:r>
      <w:fldChar w:fldCharType="begin"/>
    </w:r>
    <w:r>
      <w:instrText xml:space="preserve"> PAGE   \* MERGEFORMAT </w:instrText>
    </w:r>
    <w:r>
      <w:fldChar w:fldCharType="separate"/>
    </w:r>
    <w:r w:rsidR="00D87044">
      <w:rPr>
        <w:noProof/>
      </w:rPr>
      <w:t>21</w:t>
    </w:r>
    <w:r>
      <w:rPr>
        <w:noProof/>
      </w:rPr>
      <w:fldChar w:fldCharType="end"/>
    </w:r>
  </w:p>
  <w:p w:rsidR="00324995" w:rsidRDefault="00324995">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995" w:rsidRDefault="009E17FD">
    <w:pPr>
      <w:pStyle w:val="af1"/>
      <w:jc w:val="center"/>
    </w:pPr>
    <w:r>
      <w:fldChar w:fldCharType="begin"/>
    </w:r>
    <w:r>
      <w:instrText xml:space="preserve"> PAGE   \* MERGEFORMAT </w:instrText>
    </w:r>
    <w:r>
      <w:fldChar w:fldCharType="separate"/>
    </w:r>
    <w:r w:rsidR="00D87044">
      <w:rPr>
        <w:noProof/>
      </w:rPr>
      <w:t>51</w:t>
    </w:r>
    <w:r>
      <w:rPr>
        <w:noProof/>
      </w:rPr>
      <w:fldChar w:fldCharType="end"/>
    </w:r>
  </w:p>
  <w:p w:rsidR="00324995" w:rsidRDefault="0032499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72"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310A51"/>
    <w:multiLevelType w:val="hybridMultilevel"/>
    <w:tmpl w:val="B810D9C0"/>
    <w:lvl w:ilvl="0" w:tplc="44F843C2">
      <w:start w:val="10"/>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43BC7"/>
    <w:multiLevelType w:val="hybridMultilevel"/>
    <w:tmpl w:val="8F7645F4"/>
    <w:lvl w:ilvl="0" w:tplc="790051EE">
      <w:start w:val="1"/>
      <w:numFmt w:val="decimal"/>
      <w:lvlText w:val="%1."/>
      <w:lvlJc w:val="left"/>
      <w:pPr>
        <w:ind w:left="644" w:hanging="360"/>
      </w:pPr>
      <w:rPr>
        <w:rFonts w:hint="default"/>
        <w:color w:val="00000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3E0C98"/>
    <w:multiLevelType w:val="multilevel"/>
    <w:tmpl w:val="A39AEB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E91C08"/>
    <w:multiLevelType w:val="hybridMultilevel"/>
    <w:tmpl w:val="8F7645F4"/>
    <w:lvl w:ilvl="0" w:tplc="790051EE">
      <w:start w:val="1"/>
      <w:numFmt w:val="decimal"/>
      <w:lvlText w:val="%1."/>
      <w:lvlJc w:val="left"/>
      <w:pPr>
        <w:ind w:left="644" w:hanging="360"/>
      </w:pPr>
      <w:rPr>
        <w:rFonts w:hint="default"/>
        <w:color w:val="00000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A411BF"/>
    <w:multiLevelType w:val="multilevel"/>
    <w:tmpl w:val="DD34A17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52C06113"/>
    <w:multiLevelType w:val="hybridMultilevel"/>
    <w:tmpl w:val="B0BA7EC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5DF95811"/>
    <w:multiLevelType w:val="multilevel"/>
    <w:tmpl w:val="BAF601A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E995D6D"/>
    <w:multiLevelType w:val="hybridMultilevel"/>
    <w:tmpl w:val="C29092E2"/>
    <w:lvl w:ilvl="0" w:tplc="5FDACCF0">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61BF1591"/>
    <w:multiLevelType w:val="multilevel"/>
    <w:tmpl w:val="FEB036B2"/>
    <w:lvl w:ilvl="0">
      <w:start w:val="1"/>
      <w:numFmt w:val="decimal"/>
      <w:lvlText w:val="%1."/>
      <w:lvlJc w:val="left"/>
      <w:pPr>
        <w:ind w:left="1842" w:hanging="1128"/>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34"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6"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8" w15:restartNumberingAfterBreak="0">
    <w:nsid w:val="72A57C8E"/>
    <w:multiLevelType w:val="multilevel"/>
    <w:tmpl w:val="64DEED1C"/>
    <w:lvl w:ilvl="0">
      <w:start w:val="1"/>
      <w:numFmt w:val="decimal"/>
      <w:lvlText w:val="%1."/>
      <w:lvlJc w:val="left"/>
      <w:pPr>
        <w:tabs>
          <w:tab w:val="num" w:pos="510"/>
        </w:tabs>
        <w:ind w:left="510" w:hanging="510"/>
      </w:pPr>
    </w:lvl>
    <w:lvl w:ilvl="1">
      <w:start w:val="1"/>
      <w:numFmt w:val="decimal"/>
      <w:lvlText w:val="%1.%2."/>
      <w:lvlJc w:val="left"/>
      <w:pPr>
        <w:tabs>
          <w:tab w:val="num" w:pos="2070"/>
        </w:tabs>
        <w:ind w:left="2070" w:hanging="510"/>
      </w:pPr>
      <w:rPr>
        <w:b w:val="0"/>
      </w:r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39"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0"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A3E6AE5"/>
    <w:multiLevelType w:val="multilevel"/>
    <w:tmpl w:val="D11CBCAA"/>
    <w:lvl w:ilvl="0">
      <w:start w:val="9"/>
      <w:numFmt w:val="decimal"/>
      <w:lvlText w:val="%1."/>
      <w:lvlJc w:val="left"/>
      <w:pPr>
        <w:ind w:left="1785" w:hanging="360"/>
      </w:pPr>
      <w:rPr>
        <w:rFonts w:hint="default"/>
      </w:rPr>
    </w:lvl>
    <w:lvl w:ilvl="1">
      <w:start w:val="5"/>
      <w:numFmt w:val="decimal"/>
      <w:isLgl/>
      <w:lvlText w:val="%1.%2."/>
      <w:lvlJc w:val="left"/>
      <w:pPr>
        <w:ind w:left="178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145" w:hanging="72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3225" w:hanging="1800"/>
      </w:pPr>
      <w:rPr>
        <w:rFonts w:hint="default"/>
      </w:rPr>
    </w:lvl>
  </w:abstractNum>
  <w:abstractNum w:abstractNumId="42" w15:restartNumberingAfterBreak="0">
    <w:nsid w:val="7ACE07A1"/>
    <w:multiLevelType w:val="multilevel"/>
    <w:tmpl w:val="160E7274"/>
    <w:lvl w:ilvl="0">
      <w:start w:val="3"/>
      <w:numFmt w:val="decimal"/>
      <w:lvlText w:val="%1."/>
      <w:lvlJc w:val="left"/>
      <w:pPr>
        <w:ind w:left="720" w:hanging="360"/>
      </w:pPr>
      <w:rPr>
        <w:rFonts w:ascii="Times New Roman" w:hAnsi="Times New Roman" w:cs="Times New Roman" w:hint="default"/>
        <w:b/>
        <w:i w:val="0"/>
      </w:rPr>
    </w:lvl>
    <w:lvl w:ilvl="1">
      <w:start w:val="1"/>
      <w:numFmt w:val="decimal"/>
      <w:isLgl/>
      <w:lvlText w:val="%1.%2."/>
      <w:lvlJc w:val="left"/>
      <w:pPr>
        <w:ind w:left="1320" w:hanging="960"/>
      </w:pPr>
      <w:rPr>
        <w:rFonts w:hint="default"/>
      </w:rPr>
    </w:lvl>
    <w:lvl w:ilvl="2">
      <w:start w:val="2"/>
      <w:numFmt w:val="decimal"/>
      <w:isLgl/>
      <w:lvlText w:val="%1.%2.%3."/>
      <w:lvlJc w:val="left"/>
      <w:pPr>
        <w:ind w:left="1320" w:hanging="9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5"/>
  </w:num>
  <w:num w:numId="4">
    <w:abstractNumId w:val="20"/>
  </w:num>
  <w:num w:numId="5">
    <w:abstractNumId w:val="40"/>
  </w:num>
  <w:num w:numId="6">
    <w:abstractNumId w:val="2"/>
  </w:num>
  <w:num w:numId="7">
    <w:abstractNumId w:val="43"/>
  </w:num>
  <w:num w:numId="8">
    <w:abstractNumId w:val="21"/>
  </w:num>
  <w:num w:numId="9">
    <w:abstractNumId w:val="3"/>
  </w:num>
  <w:num w:numId="10">
    <w:abstractNumId w:val="16"/>
  </w:num>
  <w:num w:numId="11">
    <w:abstractNumId w:val="10"/>
  </w:num>
  <w:num w:numId="12">
    <w:abstractNumId w:val="17"/>
  </w:num>
  <w:num w:numId="13">
    <w:abstractNumId w:val="19"/>
  </w:num>
  <w:num w:numId="14">
    <w:abstractNumId w:val="39"/>
  </w:num>
  <w:num w:numId="15">
    <w:abstractNumId w:val="0"/>
  </w:num>
  <w:num w:numId="16">
    <w:abstractNumId w:val="1"/>
  </w:num>
  <w:num w:numId="17">
    <w:abstractNumId w:val="8"/>
  </w:num>
  <w:num w:numId="18">
    <w:abstractNumId w:val="23"/>
  </w:num>
  <w:num w:numId="19">
    <w:abstractNumId w:val="37"/>
  </w:num>
  <w:num w:numId="20">
    <w:abstractNumId w:val="28"/>
  </w:num>
  <w:num w:numId="21">
    <w:abstractNumId w:val="11"/>
  </w:num>
  <w:num w:numId="22">
    <w:abstractNumId w:val="5"/>
  </w:num>
  <w:num w:numId="23">
    <w:abstractNumId w:val="18"/>
  </w:num>
  <w:num w:numId="24">
    <w:abstractNumId w:val="33"/>
  </w:num>
  <w:num w:numId="25">
    <w:abstractNumId w:val="15"/>
  </w:num>
  <w:num w:numId="26">
    <w:abstractNumId w:val="29"/>
  </w:num>
  <w:num w:numId="27">
    <w:abstractNumId w:val="44"/>
  </w:num>
  <w:num w:numId="28">
    <w:abstractNumId w:val="27"/>
  </w:num>
  <w:num w:numId="29">
    <w:abstractNumId w:val="14"/>
  </w:num>
  <w:num w:numId="30">
    <w:abstractNumId w:val="22"/>
  </w:num>
  <w:num w:numId="31">
    <w:abstractNumId w:val="32"/>
  </w:num>
  <w:num w:numId="32">
    <w:abstractNumId w:val="34"/>
  </w:num>
  <w:num w:numId="33">
    <w:abstractNumId w:val="7"/>
  </w:num>
  <w:num w:numId="34">
    <w:abstractNumId w:val="26"/>
  </w:num>
  <w:num w:numId="35">
    <w:abstractNumId w:val="36"/>
  </w:num>
  <w:num w:numId="36">
    <w:abstractNumId w:val="24"/>
  </w:num>
  <w:num w:numId="37">
    <w:abstractNumId w:val="42"/>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2"/>
  </w:num>
  <w:num w:numId="42">
    <w:abstractNumId w:val="30"/>
  </w:num>
  <w:num w:numId="43">
    <w:abstractNumId w:val="41"/>
  </w:num>
  <w:num w:numId="44">
    <w:abstractNumId w:val="6"/>
  </w:num>
  <w:num w:numId="45">
    <w:abstractNumId w:val="9"/>
  </w:num>
  <w:num w:numId="46">
    <w:abstractNumId w:val="13"/>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5627"/>
    <w:rsid w:val="0000007E"/>
    <w:rsid w:val="0000097B"/>
    <w:rsid w:val="00000E61"/>
    <w:rsid w:val="0000156F"/>
    <w:rsid w:val="0000194D"/>
    <w:rsid w:val="00001D50"/>
    <w:rsid w:val="000049FF"/>
    <w:rsid w:val="00005089"/>
    <w:rsid w:val="000050C4"/>
    <w:rsid w:val="000054DF"/>
    <w:rsid w:val="0000574C"/>
    <w:rsid w:val="00005910"/>
    <w:rsid w:val="00005F64"/>
    <w:rsid w:val="00005F68"/>
    <w:rsid w:val="00006CDD"/>
    <w:rsid w:val="00006FD1"/>
    <w:rsid w:val="00007BA5"/>
    <w:rsid w:val="00007F3E"/>
    <w:rsid w:val="000107C3"/>
    <w:rsid w:val="00010ED5"/>
    <w:rsid w:val="000124C0"/>
    <w:rsid w:val="00012C9E"/>
    <w:rsid w:val="00012F66"/>
    <w:rsid w:val="000132EB"/>
    <w:rsid w:val="000134C1"/>
    <w:rsid w:val="00013D49"/>
    <w:rsid w:val="000143C0"/>
    <w:rsid w:val="00014FD3"/>
    <w:rsid w:val="0001675C"/>
    <w:rsid w:val="00017A3F"/>
    <w:rsid w:val="000206DE"/>
    <w:rsid w:val="0002146A"/>
    <w:rsid w:val="000217A2"/>
    <w:rsid w:val="00022335"/>
    <w:rsid w:val="000223DF"/>
    <w:rsid w:val="0002393D"/>
    <w:rsid w:val="00023F11"/>
    <w:rsid w:val="000257A4"/>
    <w:rsid w:val="00025E0C"/>
    <w:rsid w:val="000262C3"/>
    <w:rsid w:val="00027845"/>
    <w:rsid w:val="00027C85"/>
    <w:rsid w:val="00027EFF"/>
    <w:rsid w:val="00030496"/>
    <w:rsid w:val="00030B1F"/>
    <w:rsid w:val="000310D6"/>
    <w:rsid w:val="0003155F"/>
    <w:rsid w:val="00033C71"/>
    <w:rsid w:val="0003580B"/>
    <w:rsid w:val="000359C2"/>
    <w:rsid w:val="000361CB"/>
    <w:rsid w:val="0003698D"/>
    <w:rsid w:val="00036FBF"/>
    <w:rsid w:val="000378A5"/>
    <w:rsid w:val="00042ABA"/>
    <w:rsid w:val="00042C47"/>
    <w:rsid w:val="00042F77"/>
    <w:rsid w:val="000430A4"/>
    <w:rsid w:val="000436EE"/>
    <w:rsid w:val="00044303"/>
    <w:rsid w:val="00044C50"/>
    <w:rsid w:val="000462C9"/>
    <w:rsid w:val="0004755B"/>
    <w:rsid w:val="00047724"/>
    <w:rsid w:val="00047802"/>
    <w:rsid w:val="000478E4"/>
    <w:rsid w:val="000501A3"/>
    <w:rsid w:val="000508FB"/>
    <w:rsid w:val="00050EF9"/>
    <w:rsid w:val="000518B9"/>
    <w:rsid w:val="00053B29"/>
    <w:rsid w:val="00053BD5"/>
    <w:rsid w:val="00053BD6"/>
    <w:rsid w:val="00053E25"/>
    <w:rsid w:val="000549F5"/>
    <w:rsid w:val="00054A02"/>
    <w:rsid w:val="00055226"/>
    <w:rsid w:val="00055A3C"/>
    <w:rsid w:val="00055C75"/>
    <w:rsid w:val="00056030"/>
    <w:rsid w:val="00056525"/>
    <w:rsid w:val="00060050"/>
    <w:rsid w:val="00060F47"/>
    <w:rsid w:val="0006102C"/>
    <w:rsid w:val="00061346"/>
    <w:rsid w:val="000631FE"/>
    <w:rsid w:val="00064384"/>
    <w:rsid w:val="000645EF"/>
    <w:rsid w:val="00064677"/>
    <w:rsid w:val="0006531C"/>
    <w:rsid w:val="00065B37"/>
    <w:rsid w:val="000660FF"/>
    <w:rsid w:val="0006614D"/>
    <w:rsid w:val="0006624E"/>
    <w:rsid w:val="00066539"/>
    <w:rsid w:val="000666FC"/>
    <w:rsid w:val="00066E86"/>
    <w:rsid w:val="00066F1B"/>
    <w:rsid w:val="000679E2"/>
    <w:rsid w:val="00067BD9"/>
    <w:rsid w:val="00070487"/>
    <w:rsid w:val="000706E6"/>
    <w:rsid w:val="00070A36"/>
    <w:rsid w:val="00070A72"/>
    <w:rsid w:val="000712C0"/>
    <w:rsid w:val="0007226B"/>
    <w:rsid w:val="000724A5"/>
    <w:rsid w:val="00072534"/>
    <w:rsid w:val="00073058"/>
    <w:rsid w:val="00073293"/>
    <w:rsid w:val="0007349C"/>
    <w:rsid w:val="00073DB5"/>
    <w:rsid w:val="0007417F"/>
    <w:rsid w:val="000756D9"/>
    <w:rsid w:val="000758AB"/>
    <w:rsid w:val="00075CD6"/>
    <w:rsid w:val="00076210"/>
    <w:rsid w:val="00076765"/>
    <w:rsid w:val="00076B41"/>
    <w:rsid w:val="000773D8"/>
    <w:rsid w:val="00080219"/>
    <w:rsid w:val="000804C5"/>
    <w:rsid w:val="00080C36"/>
    <w:rsid w:val="00083736"/>
    <w:rsid w:val="00084756"/>
    <w:rsid w:val="0008493C"/>
    <w:rsid w:val="00084DF2"/>
    <w:rsid w:val="00086FD9"/>
    <w:rsid w:val="000876AC"/>
    <w:rsid w:val="00087E94"/>
    <w:rsid w:val="00090070"/>
    <w:rsid w:val="0009113F"/>
    <w:rsid w:val="0009114C"/>
    <w:rsid w:val="0009184B"/>
    <w:rsid w:val="00091FAE"/>
    <w:rsid w:val="00092400"/>
    <w:rsid w:val="00092CE3"/>
    <w:rsid w:val="000930E1"/>
    <w:rsid w:val="0009347B"/>
    <w:rsid w:val="00093E57"/>
    <w:rsid w:val="00093F28"/>
    <w:rsid w:val="000956D1"/>
    <w:rsid w:val="00095845"/>
    <w:rsid w:val="00096E36"/>
    <w:rsid w:val="00096EB9"/>
    <w:rsid w:val="00096F63"/>
    <w:rsid w:val="00097EB0"/>
    <w:rsid w:val="00097FAD"/>
    <w:rsid w:val="000A1D4A"/>
    <w:rsid w:val="000A235F"/>
    <w:rsid w:val="000A28CF"/>
    <w:rsid w:val="000A29DB"/>
    <w:rsid w:val="000A3B7B"/>
    <w:rsid w:val="000A3D0F"/>
    <w:rsid w:val="000A4973"/>
    <w:rsid w:val="000A5BAB"/>
    <w:rsid w:val="000A6D87"/>
    <w:rsid w:val="000A7A7D"/>
    <w:rsid w:val="000A7D9A"/>
    <w:rsid w:val="000B01C6"/>
    <w:rsid w:val="000B1D9C"/>
    <w:rsid w:val="000B288C"/>
    <w:rsid w:val="000B2A62"/>
    <w:rsid w:val="000B2BDD"/>
    <w:rsid w:val="000B2D4B"/>
    <w:rsid w:val="000B31E2"/>
    <w:rsid w:val="000B4116"/>
    <w:rsid w:val="000B41CA"/>
    <w:rsid w:val="000B4F00"/>
    <w:rsid w:val="000B5A7C"/>
    <w:rsid w:val="000B5C17"/>
    <w:rsid w:val="000B634C"/>
    <w:rsid w:val="000B6793"/>
    <w:rsid w:val="000B6985"/>
    <w:rsid w:val="000B6E42"/>
    <w:rsid w:val="000B7903"/>
    <w:rsid w:val="000C0142"/>
    <w:rsid w:val="000C133C"/>
    <w:rsid w:val="000C1684"/>
    <w:rsid w:val="000C1D8C"/>
    <w:rsid w:val="000C4438"/>
    <w:rsid w:val="000C4522"/>
    <w:rsid w:val="000C4625"/>
    <w:rsid w:val="000C5AEC"/>
    <w:rsid w:val="000C5B43"/>
    <w:rsid w:val="000C609F"/>
    <w:rsid w:val="000C6791"/>
    <w:rsid w:val="000C7961"/>
    <w:rsid w:val="000D054F"/>
    <w:rsid w:val="000D0892"/>
    <w:rsid w:val="000D0CCF"/>
    <w:rsid w:val="000D0E28"/>
    <w:rsid w:val="000D18F1"/>
    <w:rsid w:val="000D2EEF"/>
    <w:rsid w:val="000D2FCF"/>
    <w:rsid w:val="000D31CB"/>
    <w:rsid w:val="000D385A"/>
    <w:rsid w:val="000D42C7"/>
    <w:rsid w:val="000D4CA7"/>
    <w:rsid w:val="000D56DF"/>
    <w:rsid w:val="000D5F0A"/>
    <w:rsid w:val="000D6255"/>
    <w:rsid w:val="000D6372"/>
    <w:rsid w:val="000D6974"/>
    <w:rsid w:val="000D7C9D"/>
    <w:rsid w:val="000E05B2"/>
    <w:rsid w:val="000E07C9"/>
    <w:rsid w:val="000E0832"/>
    <w:rsid w:val="000E11F2"/>
    <w:rsid w:val="000E1850"/>
    <w:rsid w:val="000E29F7"/>
    <w:rsid w:val="000E2C11"/>
    <w:rsid w:val="000E34DE"/>
    <w:rsid w:val="000E412D"/>
    <w:rsid w:val="000E42BB"/>
    <w:rsid w:val="000E4CD1"/>
    <w:rsid w:val="000E5432"/>
    <w:rsid w:val="000E548F"/>
    <w:rsid w:val="000E549E"/>
    <w:rsid w:val="000E5788"/>
    <w:rsid w:val="000E5B27"/>
    <w:rsid w:val="000E5BE9"/>
    <w:rsid w:val="000E6108"/>
    <w:rsid w:val="000E6584"/>
    <w:rsid w:val="000E7519"/>
    <w:rsid w:val="000E7B51"/>
    <w:rsid w:val="000E7D09"/>
    <w:rsid w:val="000F0AF8"/>
    <w:rsid w:val="000F1AEF"/>
    <w:rsid w:val="000F1EFC"/>
    <w:rsid w:val="000F2441"/>
    <w:rsid w:val="000F2664"/>
    <w:rsid w:val="000F2AD6"/>
    <w:rsid w:val="000F3E21"/>
    <w:rsid w:val="000F554D"/>
    <w:rsid w:val="000F64E1"/>
    <w:rsid w:val="000F79FA"/>
    <w:rsid w:val="000F7E4F"/>
    <w:rsid w:val="00100279"/>
    <w:rsid w:val="001003D8"/>
    <w:rsid w:val="00100C5E"/>
    <w:rsid w:val="00101773"/>
    <w:rsid w:val="00103D70"/>
    <w:rsid w:val="00104540"/>
    <w:rsid w:val="0010489E"/>
    <w:rsid w:val="00104AFD"/>
    <w:rsid w:val="00104E75"/>
    <w:rsid w:val="00105A0D"/>
    <w:rsid w:val="00106AF2"/>
    <w:rsid w:val="00106E34"/>
    <w:rsid w:val="00106F78"/>
    <w:rsid w:val="00107257"/>
    <w:rsid w:val="00107FDA"/>
    <w:rsid w:val="001106C6"/>
    <w:rsid w:val="0011150B"/>
    <w:rsid w:val="00111FAD"/>
    <w:rsid w:val="0011208D"/>
    <w:rsid w:val="001123C4"/>
    <w:rsid w:val="00112AF9"/>
    <w:rsid w:val="00114117"/>
    <w:rsid w:val="00114483"/>
    <w:rsid w:val="00114B29"/>
    <w:rsid w:val="00115BD8"/>
    <w:rsid w:val="00115E96"/>
    <w:rsid w:val="001168C5"/>
    <w:rsid w:val="00116B95"/>
    <w:rsid w:val="00116FE9"/>
    <w:rsid w:val="00120A12"/>
    <w:rsid w:val="00121288"/>
    <w:rsid w:val="00121BD4"/>
    <w:rsid w:val="001222BF"/>
    <w:rsid w:val="00122530"/>
    <w:rsid w:val="00122967"/>
    <w:rsid w:val="00122C10"/>
    <w:rsid w:val="00125609"/>
    <w:rsid w:val="0012585F"/>
    <w:rsid w:val="00125BE6"/>
    <w:rsid w:val="00125D17"/>
    <w:rsid w:val="0012603D"/>
    <w:rsid w:val="0012645B"/>
    <w:rsid w:val="00126D65"/>
    <w:rsid w:val="00127D98"/>
    <w:rsid w:val="00130549"/>
    <w:rsid w:val="00130DF3"/>
    <w:rsid w:val="001310A7"/>
    <w:rsid w:val="0013125E"/>
    <w:rsid w:val="00131A2B"/>
    <w:rsid w:val="00131ED6"/>
    <w:rsid w:val="001321BF"/>
    <w:rsid w:val="00133189"/>
    <w:rsid w:val="00134E0C"/>
    <w:rsid w:val="0013563B"/>
    <w:rsid w:val="00135F30"/>
    <w:rsid w:val="00137B5D"/>
    <w:rsid w:val="00137D59"/>
    <w:rsid w:val="00140618"/>
    <w:rsid w:val="001412B2"/>
    <w:rsid w:val="00141B46"/>
    <w:rsid w:val="00142B7F"/>
    <w:rsid w:val="00144BE9"/>
    <w:rsid w:val="00144F6B"/>
    <w:rsid w:val="001456F3"/>
    <w:rsid w:val="00145A33"/>
    <w:rsid w:val="00146030"/>
    <w:rsid w:val="001464A2"/>
    <w:rsid w:val="00147B04"/>
    <w:rsid w:val="00152F76"/>
    <w:rsid w:val="00153BBC"/>
    <w:rsid w:val="00153F28"/>
    <w:rsid w:val="00153F4D"/>
    <w:rsid w:val="00154560"/>
    <w:rsid w:val="00154847"/>
    <w:rsid w:val="00154EFA"/>
    <w:rsid w:val="0015542C"/>
    <w:rsid w:val="0015580F"/>
    <w:rsid w:val="00156C8A"/>
    <w:rsid w:val="00157DE8"/>
    <w:rsid w:val="00160027"/>
    <w:rsid w:val="0016011C"/>
    <w:rsid w:val="001614CA"/>
    <w:rsid w:val="00162155"/>
    <w:rsid w:val="0016264A"/>
    <w:rsid w:val="00162D17"/>
    <w:rsid w:val="00162F94"/>
    <w:rsid w:val="0016435B"/>
    <w:rsid w:val="00164599"/>
    <w:rsid w:val="00164A21"/>
    <w:rsid w:val="001654F1"/>
    <w:rsid w:val="0016550A"/>
    <w:rsid w:val="0016577B"/>
    <w:rsid w:val="00167AA3"/>
    <w:rsid w:val="001702B7"/>
    <w:rsid w:val="00170ACB"/>
    <w:rsid w:val="00171080"/>
    <w:rsid w:val="00172600"/>
    <w:rsid w:val="00172B40"/>
    <w:rsid w:val="00173BDA"/>
    <w:rsid w:val="001745F4"/>
    <w:rsid w:val="00174A81"/>
    <w:rsid w:val="0017618C"/>
    <w:rsid w:val="00176503"/>
    <w:rsid w:val="001774A6"/>
    <w:rsid w:val="00177C5E"/>
    <w:rsid w:val="00181FA7"/>
    <w:rsid w:val="00182ED1"/>
    <w:rsid w:val="00183169"/>
    <w:rsid w:val="00183373"/>
    <w:rsid w:val="001836FD"/>
    <w:rsid w:val="001839CF"/>
    <w:rsid w:val="00184A36"/>
    <w:rsid w:val="001859E7"/>
    <w:rsid w:val="0018642F"/>
    <w:rsid w:val="0018730B"/>
    <w:rsid w:val="0018757F"/>
    <w:rsid w:val="00190622"/>
    <w:rsid w:val="00190C61"/>
    <w:rsid w:val="00190CA3"/>
    <w:rsid w:val="00192B72"/>
    <w:rsid w:val="00192E1D"/>
    <w:rsid w:val="001931E8"/>
    <w:rsid w:val="001935B9"/>
    <w:rsid w:val="00194058"/>
    <w:rsid w:val="0019598A"/>
    <w:rsid w:val="001959E1"/>
    <w:rsid w:val="00196A43"/>
    <w:rsid w:val="00197961"/>
    <w:rsid w:val="00197C11"/>
    <w:rsid w:val="00197CBE"/>
    <w:rsid w:val="00197DF6"/>
    <w:rsid w:val="00197F4E"/>
    <w:rsid w:val="001A0247"/>
    <w:rsid w:val="001A07A2"/>
    <w:rsid w:val="001A0B97"/>
    <w:rsid w:val="001A24E9"/>
    <w:rsid w:val="001A2B22"/>
    <w:rsid w:val="001A3468"/>
    <w:rsid w:val="001A3C58"/>
    <w:rsid w:val="001A4288"/>
    <w:rsid w:val="001A561A"/>
    <w:rsid w:val="001A568C"/>
    <w:rsid w:val="001A5C9C"/>
    <w:rsid w:val="001A634A"/>
    <w:rsid w:val="001A729C"/>
    <w:rsid w:val="001A757D"/>
    <w:rsid w:val="001A78EA"/>
    <w:rsid w:val="001B0AA9"/>
    <w:rsid w:val="001B0C3D"/>
    <w:rsid w:val="001B121C"/>
    <w:rsid w:val="001B1574"/>
    <w:rsid w:val="001B18F4"/>
    <w:rsid w:val="001B1D2A"/>
    <w:rsid w:val="001B247A"/>
    <w:rsid w:val="001B2CB7"/>
    <w:rsid w:val="001B2DF2"/>
    <w:rsid w:val="001B364F"/>
    <w:rsid w:val="001B54CB"/>
    <w:rsid w:val="001B5B2D"/>
    <w:rsid w:val="001B5CB5"/>
    <w:rsid w:val="001B5F96"/>
    <w:rsid w:val="001B720F"/>
    <w:rsid w:val="001B78F4"/>
    <w:rsid w:val="001C0191"/>
    <w:rsid w:val="001C126C"/>
    <w:rsid w:val="001C2850"/>
    <w:rsid w:val="001C2E01"/>
    <w:rsid w:val="001C3E21"/>
    <w:rsid w:val="001C6640"/>
    <w:rsid w:val="001C68D0"/>
    <w:rsid w:val="001C741C"/>
    <w:rsid w:val="001D00BA"/>
    <w:rsid w:val="001D03F7"/>
    <w:rsid w:val="001D0A26"/>
    <w:rsid w:val="001D0DC7"/>
    <w:rsid w:val="001D1124"/>
    <w:rsid w:val="001D1905"/>
    <w:rsid w:val="001D1AF8"/>
    <w:rsid w:val="001D2ECF"/>
    <w:rsid w:val="001D332C"/>
    <w:rsid w:val="001D3E22"/>
    <w:rsid w:val="001D4BD4"/>
    <w:rsid w:val="001D555B"/>
    <w:rsid w:val="001D65DB"/>
    <w:rsid w:val="001D6854"/>
    <w:rsid w:val="001D6AF4"/>
    <w:rsid w:val="001D7654"/>
    <w:rsid w:val="001D7686"/>
    <w:rsid w:val="001D7A73"/>
    <w:rsid w:val="001E0C11"/>
    <w:rsid w:val="001E0D02"/>
    <w:rsid w:val="001E0E86"/>
    <w:rsid w:val="001E12F3"/>
    <w:rsid w:val="001E1507"/>
    <w:rsid w:val="001E17BA"/>
    <w:rsid w:val="001E223D"/>
    <w:rsid w:val="001E26AB"/>
    <w:rsid w:val="001E2C76"/>
    <w:rsid w:val="001E3CA6"/>
    <w:rsid w:val="001E3DB0"/>
    <w:rsid w:val="001E44DB"/>
    <w:rsid w:val="001E4652"/>
    <w:rsid w:val="001E48AD"/>
    <w:rsid w:val="001E56E0"/>
    <w:rsid w:val="001E66B6"/>
    <w:rsid w:val="001E6D6E"/>
    <w:rsid w:val="001E71A1"/>
    <w:rsid w:val="001E753A"/>
    <w:rsid w:val="001E778F"/>
    <w:rsid w:val="001F01B6"/>
    <w:rsid w:val="001F0FD8"/>
    <w:rsid w:val="001F22FA"/>
    <w:rsid w:val="001F28F8"/>
    <w:rsid w:val="001F2BC8"/>
    <w:rsid w:val="001F2C3A"/>
    <w:rsid w:val="001F2CA2"/>
    <w:rsid w:val="001F372A"/>
    <w:rsid w:val="001F43BD"/>
    <w:rsid w:val="001F45CB"/>
    <w:rsid w:val="001F52C9"/>
    <w:rsid w:val="001F5D91"/>
    <w:rsid w:val="001F65F8"/>
    <w:rsid w:val="001F7827"/>
    <w:rsid w:val="001F7CBE"/>
    <w:rsid w:val="00201E0E"/>
    <w:rsid w:val="00202352"/>
    <w:rsid w:val="002026F5"/>
    <w:rsid w:val="00202A94"/>
    <w:rsid w:val="0020338C"/>
    <w:rsid w:val="00203454"/>
    <w:rsid w:val="00203801"/>
    <w:rsid w:val="00203937"/>
    <w:rsid w:val="00203AEF"/>
    <w:rsid w:val="00204645"/>
    <w:rsid w:val="002055E9"/>
    <w:rsid w:val="00206F0A"/>
    <w:rsid w:val="00207BE6"/>
    <w:rsid w:val="002107F3"/>
    <w:rsid w:val="002110B5"/>
    <w:rsid w:val="002112B4"/>
    <w:rsid w:val="00211AD4"/>
    <w:rsid w:val="00211C3B"/>
    <w:rsid w:val="00213371"/>
    <w:rsid w:val="00214BEA"/>
    <w:rsid w:val="002171F6"/>
    <w:rsid w:val="00217A29"/>
    <w:rsid w:val="00217C96"/>
    <w:rsid w:val="00217EF7"/>
    <w:rsid w:val="00220483"/>
    <w:rsid w:val="00220A84"/>
    <w:rsid w:val="00220BA3"/>
    <w:rsid w:val="002214E9"/>
    <w:rsid w:val="00222692"/>
    <w:rsid w:val="002226EE"/>
    <w:rsid w:val="002242AF"/>
    <w:rsid w:val="00224BC7"/>
    <w:rsid w:val="002260C9"/>
    <w:rsid w:val="00227424"/>
    <w:rsid w:val="002307C5"/>
    <w:rsid w:val="00230C14"/>
    <w:rsid w:val="00230CD9"/>
    <w:rsid w:val="00231363"/>
    <w:rsid w:val="00232261"/>
    <w:rsid w:val="002326FF"/>
    <w:rsid w:val="002335FF"/>
    <w:rsid w:val="00233D49"/>
    <w:rsid w:val="00234592"/>
    <w:rsid w:val="00234713"/>
    <w:rsid w:val="00234DA0"/>
    <w:rsid w:val="00236ED3"/>
    <w:rsid w:val="002374F8"/>
    <w:rsid w:val="00240A1C"/>
    <w:rsid w:val="00240C21"/>
    <w:rsid w:val="00241185"/>
    <w:rsid w:val="0024141B"/>
    <w:rsid w:val="00242999"/>
    <w:rsid w:val="002431F5"/>
    <w:rsid w:val="00243271"/>
    <w:rsid w:val="002434F3"/>
    <w:rsid w:val="002445BD"/>
    <w:rsid w:val="0024567A"/>
    <w:rsid w:val="0024618E"/>
    <w:rsid w:val="00247172"/>
    <w:rsid w:val="002474FC"/>
    <w:rsid w:val="00250CEF"/>
    <w:rsid w:val="00251019"/>
    <w:rsid w:val="002512D7"/>
    <w:rsid w:val="002515F7"/>
    <w:rsid w:val="00251D0E"/>
    <w:rsid w:val="00252BFA"/>
    <w:rsid w:val="00253211"/>
    <w:rsid w:val="0025326D"/>
    <w:rsid w:val="002534EC"/>
    <w:rsid w:val="00253726"/>
    <w:rsid w:val="002540AB"/>
    <w:rsid w:val="00254B89"/>
    <w:rsid w:val="00254BD7"/>
    <w:rsid w:val="00255975"/>
    <w:rsid w:val="00255C05"/>
    <w:rsid w:val="002561C8"/>
    <w:rsid w:val="0025658A"/>
    <w:rsid w:val="00256A89"/>
    <w:rsid w:val="00257006"/>
    <w:rsid w:val="002572F6"/>
    <w:rsid w:val="00257640"/>
    <w:rsid w:val="00257738"/>
    <w:rsid w:val="00257E9E"/>
    <w:rsid w:val="00257F4B"/>
    <w:rsid w:val="00260033"/>
    <w:rsid w:val="00260190"/>
    <w:rsid w:val="00260EC8"/>
    <w:rsid w:val="00262799"/>
    <w:rsid w:val="00262F22"/>
    <w:rsid w:val="00264B92"/>
    <w:rsid w:val="00264FBD"/>
    <w:rsid w:val="00265449"/>
    <w:rsid w:val="00265560"/>
    <w:rsid w:val="00265654"/>
    <w:rsid w:val="00266451"/>
    <w:rsid w:val="00266E65"/>
    <w:rsid w:val="002674CD"/>
    <w:rsid w:val="00270223"/>
    <w:rsid w:val="00270464"/>
    <w:rsid w:val="002730EF"/>
    <w:rsid w:val="002730F5"/>
    <w:rsid w:val="00274367"/>
    <w:rsid w:val="00274E76"/>
    <w:rsid w:val="0027500B"/>
    <w:rsid w:val="0027562C"/>
    <w:rsid w:val="00276428"/>
    <w:rsid w:val="00276909"/>
    <w:rsid w:val="00276E56"/>
    <w:rsid w:val="00276F0C"/>
    <w:rsid w:val="00277229"/>
    <w:rsid w:val="00280131"/>
    <w:rsid w:val="002810AA"/>
    <w:rsid w:val="0028205C"/>
    <w:rsid w:val="00282D87"/>
    <w:rsid w:val="00282F80"/>
    <w:rsid w:val="002830C7"/>
    <w:rsid w:val="002879A1"/>
    <w:rsid w:val="00287CA2"/>
    <w:rsid w:val="00290001"/>
    <w:rsid w:val="00290855"/>
    <w:rsid w:val="002912D5"/>
    <w:rsid w:val="00291353"/>
    <w:rsid w:val="0029165E"/>
    <w:rsid w:val="00291A27"/>
    <w:rsid w:val="00292E75"/>
    <w:rsid w:val="00295F2C"/>
    <w:rsid w:val="0029691F"/>
    <w:rsid w:val="00296FF8"/>
    <w:rsid w:val="00297126"/>
    <w:rsid w:val="002A03B4"/>
    <w:rsid w:val="002A1CB0"/>
    <w:rsid w:val="002A305E"/>
    <w:rsid w:val="002A3141"/>
    <w:rsid w:val="002A3606"/>
    <w:rsid w:val="002A4230"/>
    <w:rsid w:val="002A5294"/>
    <w:rsid w:val="002A52E7"/>
    <w:rsid w:val="002A59B0"/>
    <w:rsid w:val="002A5ADE"/>
    <w:rsid w:val="002A5B41"/>
    <w:rsid w:val="002A5BA0"/>
    <w:rsid w:val="002A5FBF"/>
    <w:rsid w:val="002A665A"/>
    <w:rsid w:val="002A6851"/>
    <w:rsid w:val="002A6AE2"/>
    <w:rsid w:val="002A6DF7"/>
    <w:rsid w:val="002A7BD9"/>
    <w:rsid w:val="002B032D"/>
    <w:rsid w:val="002B0C05"/>
    <w:rsid w:val="002B0C27"/>
    <w:rsid w:val="002B0F4F"/>
    <w:rsid w:val="002B0FD9"/>
    <w:rsid w:val="002B0FDC"/>
    <w:rsid w:val="002B1233"/>
    <w:rsid w:val="002B14C1"/>
    <w:rsid w:val="002B1A24"/>
    <w:rsid w:val="002B2D75"/>
    <w:rsid w:val="002B3B5A"/>
    <w:rsid w:val="002B424C"/>
    <w:rsid w:val="002B446F"/>
    <w:rsid w:val="002B5627"/>
    <w:rsid w:val="002B5F44"/>
    <w:rsid w:val="002B714B"/>
    <w:rsid w:val="002B717D"/>
    <w:rsid w:val="002C05A4"/>
    <w:rsid w:val="002C0832"/>
    <w:rsid w:val="002C09EF"/>
    <w:rsid w:val="002C0DA8"/>
    <w:rsid w:val="002C0F47"/>
    <w:rsid w:val="002C1565"/>
    <w:rsid w:val="002C1BD9"/>
    <w:rsid w:val="002C2F4C"/>
    <w:rsid w:val="002C34E0"/>
    <w:rsid w:val="002C387A"/>
    <w:rsid w:val="002C43E8"/>
    <w:rsid w:val="002C45FA"/>
    <w:rsid w:val="002C4CCB"/>
    <w:rsid w:val="002C52CD"/>
    <w:rsid w:val="002C62D5"/>
    <w:rsid w:val="002C69EC"/>
    <w:rsid w:val="002C6B6E"/>
    <w:rsid w:val="002D06DE"/>
    <w:rsid w:val="002D0F0E"/>
    <w:rsid w:val="002D103C"/>
    <w:rsid w:val="002D15D2"/>
    <w:rsid w:val="002D2048"/>
    <w:rsid w:val="002D3A74"/>
    <w:rsid w:val="002D43E2"/>
    <w:rsid w:val="002D440F"/>
    <w:rsid w:val="002D52D1"/>
    <w:rsid w:val="002D554D"/>
    <w:rsid w:val="002D58B4"/>
    <w:rsid w:val="002D64BC"/>
    <w:rsid w:val="002D6C83"/>
    <w:rsid w:val="002D6F06"/>
    <w:rsid w:val="002D7493"/>
    <w:rsid w:val="002E0C32"/>
    <w:rsid w:val="002E1125"/>
    <w:rsid w:val="002E1A17"/>
    <w:rsid w:val="002E1D1A"/>
    <w:rsid w:val="002E3188"/>
    <w:rsid w:val="002E3501"/>
    <w:rsid w:val="002E3D5E"/>
    <w:rsid w:val="002E41CB"/>
    <w:rsid w:val="002E5373"/>
    <w:rsid w:val="002E581C"/>
    <w:rsid w:val="002E5C57"/>
    <w:rsid w:val="002E5FE2"/>
    <w:rsid w:val="002E6059"/>
    <w:rsid w:val="002E7411"/>
    <w:rsid w:val="002E7C6A"/>
    <w:rsid w:val="002E7CED"/>
    <w:rsid w:val="002F1426"/>
    <w:rsid w:val="002F1448"/>
    <w:rsid w:val="002F3240"/>
    <w:rsid w:val="002F4850"/>
    <w:rsid w:val="002F4859"/>
    <w:rsid w:val="002F4BA7"/>
    <w:rsid w:val="002F514A"/>
    <w:rsid w:val="002F52E3"/>
    <w:rsid w:val="002F58E8"/>
    <w:rsid w:val="002F6B9D"/>
    <w:rsid w:val="002F7AE3"/>
    <w:rsid w:val="002F7CED"/>
    <w:rsid w:val="003004D2"/>
    <w:rsid w:val="00300C2D"/>
    <w:rsid w:val="00300ECF"/>
    <w:rsid w:val="00301B77"/>
    <w:rsid w:val="00302041"/>
    <w:rsid w:val="003033A1"/>
    <w:rsid w:val="003048E2"/>
    <w:rsid w:val="00304A40"/>
    <w:rsid w:val="0030591F"/>
    <w:rsid w:val="00306B92"/>
    <w:rsid w:val="00307473"/>
    <w:rsid w:val="00307DB2"/>
    <w:rsid w:val="003104B5"/>
    <w:rsid w:val="00310A64"/>
    <w:rsid w:val="00310CB6"/>
    <w:rsid w:val="00310D9C"/>
    <w:rsid w:val="003115B9"/>
    <w:rsid w:val="003121E6"/>
    <w:rsid w:val="00312211"/>
    <w:rsid w:val="00312525"/>
    <w:rsid w:val="003128FE"/>
    <w:rsid w:val="00313084"/>
    <w:rsid w:val="00314128"/>
    <w:rsid w:val="0031464A"/>
    <w:rsid w:val="00314A74"/>
    <w:rsid w:val="00314D6B"/>
    <w:rsid w:val="00314F18"/>
    <w:rsid w:val="00315C90"/>
    <w:rsid w:val="0031625B"/>
    <w:rsid w:val="0031679F"/>
    <w:rsid w:val="0031693C"/>
    <w:rsid w:val="003171DB"/>
    <w:rsid w:val="00321513"/>
    <w:rsid w:val="00321F09"/>
    <w:rsid w:val="00322F1F"/>
    <w:rsid w:val="00322FAB"/>
    <w:rsid w:val="00323FC0"/>
    <w:rsid w:val="00324995"/>
    <w:rsid w:val="00325151"/>
    <w:rsid w:val="003259F1"/>
    <w:rsid w:val="0032636D"/>
    <w:rsid w:val="0032709F"/>
    <w:rsid w:val="0032760C"/>
    <w:rsid w:val="00327FF0"/>
    <w:rsid w:val="003307B8"/>
    <w:rsid w:val="00331525"/>
    <w:rsid w:val="00331798"/>
    <w:rsid w:val="003319B4"/>
    <w:rsid w:val="00331FA6"/>
    <w:rsid w:val="00333484"/>
    <w:rsid w:val="00333594"/>
    <w:rsid w:val="003337E1"/>
    <w:rsid w:val="00333ED2"/>
    <w:rsid w:val="0033575E"/>
    <w:rsid w:val="00335EF7"/>
    <w:rsid w:val="00340316"/>
    <w:rsid w:val="003403C4"/>
    <w:rsid w:val="003410B6"/>
    <w:rsid w:val="00341B24"/>
    <w:rsid w:val="00342D18"/>
    <w:rsid w:val="0034316B"/>
    <w:rsid w:val="003438D2"/>
    <w:rsid w:val="00344391"/>
    <w:rsid w:val="00344614"/>
    <w:rsid w:val="0034586E"/>
    <w:rsid w:val="00345C6A"/>
    <w:rsid w:val="00346722"/>
    <w:rsid w:val="00346F6B"/>
    <w:rsid w:val="00350D9E"/>
    <w:rsid w:val="00350EB2"/>
    <w:rsid w:val="0035136F"/>
    <w:rsid w:val="0035184E"/>
    <w:rsid w:val="00351986"/>
    <w:rsid w:val="00351CB4"/>
    <w:rsid w:val="00352006"/>
    <w:rsid w:val="00352567"/>
    <w:rsid w:val="003531F1"/>
    <w:rsid w:val="00353861"/>
    <w:rsid w:val="003538AB"/>
    <w:rsid w:val="00353B6A"/>
    <w:rsid w:val="00353EA9"/>
    <w:rsid w:val="00353EAA"/>
    <w:rsid w:val="003545E1"/>
    <w:rsid w:val="00354C43"/>
    <w:rsid w:val="0035534B"/>
    <w:rsid w:val="00355471"/>
    <w:rsid w:val="003559F8"/>
    <w:rsid w:val="00355B34"/>
    <w:rsid w:val="00357AB0"/>
    <w:rsid w:val="00360E48"/>
    <w:rsid w:val="0036179F"/>
    <w:rsid w:val="00362001"/>
    <w:rsid w:val="00362A69"/>
    <w:rsid w:val="00362E37"/>
    <w:rsid w:val="00364F04"/>
    <w:rsid w:val="00365932"/>
    <w:rsid w:val="00365DBE"/>
    <w:rsid w:val="00366739"/>
    <w:rsid w:val="00370CB3"/>
    <w:rsid w:val="00370D35"/>
    <w:rsid w:val="00370E48"/>
    <w:rsid w:val="00370F42"/>
    <w:rsid w:val="003713C1"/>
    <w:rsid w:val="003714F4"/>
    <w:rsid w:val="00372710"/>
    <w:rsid w:val="00373D32"/>
    <w:rsid w:val="003742C2"/>
    <w:rsid w:val="00374AE6"/>
    <w:rsid w:val="003760FC"/>
    <w:rsid w:val="0037739A"/>
    <w:rsid w:val="00377979"/>
    <w:rsid w:val="003806B7"/>
    <w:rsid w:val="00380AF9"/>
    <w:rsid w:val="00381579"/>
    <w:rsid w:val="00381E82"/>
    <w:rsid w:val="003837F8"/>
    <w:rsid w:val="00383F18"/>
    <w:rsid w:val="003843E6"/>
    <w:rsid w:val="00384501"/>
    <w:rsid w:val="00384D55"/>
    <w:rsid w:val="003853CF"/>
    <w:rsid w:val="0038562A"/>
    <w:rsid w:val="0038623B"/>
    <w:rsid w:val="00386BE7"/>
    <w:rsid w:val="00387189"/>
    <w:rsid w:val="00387637"/>
    <w:rsid w:val="0039037B"/>
    <w:rsid w:val="00390B9D"/>
    <w:rsid w:val="00390BEC"/>
    <w:rsid w:val="0039114D"/>
    <w:rsid w:val="003913B6"/>
    <w:rsid w:val="003917D6"/>
    <w:rsid w:val="0039180C"/>
    <w:rsid w:val="00391A56"/>
    <w:rsid w:val="00392B87"/>
    <w:rsid w:val="00393E4F"/>
    <w:rsid w:val="00394C1A"/>
    <w:rsid w:val="0039524A"/>
    <w:rsid w:val="00396688"/>
    <w:rsid w:val="003966B1"/>
    <w:rsid w:val="00396A2E"/>
    <w:rsid w:val="00396FC6"/>
    <w:rsid w:val="0039707E"/>
    <w:rsid w:val="003973EF"/>
    <w:rsid w:val="003A0387"/>
    <w:rsid w:val="003A04D6"/>
    <w:rsid w:val="003A1330"/>
    <w:rsid w:val="003A3263"/>
    <w:rsid w:val="003A46EE"/>
    <w:rsid w:val="003A5084"/>
    <w:rsid w:val="003A54DB"/>
    <w:rsid w:val="003A5505"/>
    <w:rsid w:val="003A6454"/>
    <w:rsid w:val="003B075C"/>
    <w:rsid w:val="003B09CB"/>
    <w:rsid w:val="003B0E90"/>
    <w:rsid w:val="003B1817"/>
    <w:rsid w:val="003B29B0"/>
    <w:rsid w:val="003B3BC1"/>
    <w:rsid w:val="003B3D41"/>
    <w:rsid w:val="003B4459"/>
    <w:rsid w:val="003B47C8"/>
    <w:rsid w:val="003B4F47"/>
    <w:rsid w:val="003B4FB1"/>
    <w:rsid w:val="003B547C"/>
    <w:rsid w:val="003B5CF5"/>
    <w:rsid w:val="003B665C"/>
    <w:rsid w:val="003B69F5"/>
    <w:rsid w:val="003B7B56"/>
    <w:rsid w:val="003C00AB"/>
    <w:rsid w:val="003C0B29"/>
    <w:rsid w:val="003C0B68"/>
    <w:rsid w:val="003C1975"/>
    <w:rsid w:val="003C2107"/>
    <w:rsid w:val="003C22D6"/>
    <w:rsid w:val="003C267A"/>
    <w:rsid w:val="003C2B03"/>
    <w:rsid w:val="003C35F3"/>
    <w:rsid w:val="003C3824"/>
    <w:rsid w:val="003C40DC"/>
    <w:rsid w:val="003C4A4C"/>
    <w:rsid w:val="003C4ACC"/>
    <w:rsid w:val="003C4DB2"/>
    <w:rsid w:val="003C5C5B"/>
    <w:rsid w:val="003C5CC9"/>
    <w:rsid w:val="003C5D77"/>
    <w:rsid w:val="003C60CA"/>
    <w:rsid w:val="003C6895"/>
    <w:rsid w:val="003C6CDE"/>
    <w:rsid w:val="003C6E7B"/>
    <w:rsid w:val="003C71B5"/>
    <w:rsid w:val="003C727A"/>
    <w:rsid w:val="003C761C"/>
    <w:rsid w:val="003C78DC"/>
    <w:rsid w:val="003C7B58"/>
    <w:rsid w:val="003C7E60"/>
    <w:rsid w:val="003D1EDA"/>
    <w:rsid w:val="003D3F16"/>
    <w:rsid w:val="003D3FD8"/>
    <w:rsid w:val="003D463B"/>
    <w:rsid w:val="003D7C2F"/>
    <w:rsid w:val="003D7F2E"/>
    <w:rsid w:val="003E067D"/>
    <w:rsid w:val="003E091A"/>
    <w:rsid w:val="003E1559"/>
    <w:rsid w:val="003E1820"/>
    <w:rsid w:val="003E260B"/>
    <w:rsid w:val="003E30EE"/>
    <w:rsid w:val="003E40A6"/>
    <w:rsid w:val="003E4A1F"/>
    <w:rsid w:val="003E5610"/>
    <w:rsid w:val="003E602C"/>
    <w:rsid w:val="003E61BC"/>
    <w:rsid w:val="003E63A8"/>
    <w:rsid w:val="003E67E8"/>
    <w:rsid w:val="003E6C0D"/>
    <w:rsid w:val="003F0466"/>
    <w:rsid w:val="003F0A51"/>
    <w:rsid w:val="003F16BE"/>
    <w:rsid w:val="003F23A6"/>
    <w:rsid w:val="003F28EA"/>
    <w:rsid w:val="003F31FE"/>
    <w:rsid w:val="003F3237"/>
    <w:rsid w:val="003F386F"/>
    <w:rsid w:val="003F3894"/>
    <w:rsid w:val="003F3EE5"/>
    <w:rsid w:val="003F4679"/>
    <w:rsid w:val="003F46C6"/>
    <w:rsid w:val="003F47F3"/>
    <w:rsid w:val="003F4CCF"/>
    <w:rsid w:val="003F52C0"/>
    <w:rsid w:val="003F5992"/>
    <w:rsid w:val="003F5A2A"/>
    <w:rsid w:val="003F5EA9"/>
    <w:rsid w:val="003F689D"/>
    <w:rsid w:val="003F6EF0"/>
    <w:rsid w:val="003F6F31"/>
    <w:rsid w:val="003F72B8"/>
    <w:rsid w:val="003F7786"/>
    <w:rsid w:val="003F7794"/>
    <w:rsid w:val="003F7CEE"/>
    <w:rsid w:val="003F7F01"/>
    <w:rsid w:val="004004E2"/>
    <w:rsid w:val="00400D2C"/>
    <w:rsid w:val="00401712"/>
    <w:rsid w:val="00401A22"/>
    <w:rsid w:val="0040293D"/>
    <w:rsid w:val="00403B24"/>
    <w:rsid w:val="00403CE0"/>
    <w:rsid w:val="004045C5"/>
    <w:rsid w:val="004054D5"/>
    <w:rsid w:val="004058F5"/>
    <w:rsid w:val="00405B5C"/>
    <w:rsid w:val="00406217"/>
    <w:rsid w:val="00406493"/>
    <w:rsid w:val="00406AFE"/>
    <w:rsid w:val="004070AA"/>
    <w:rsid w:val="004077B0"/>
    <w:rsid w:val="00411544"/>
    <w:rsid w:val="0041157C"/>
    <w:rsid w:val="00411AEC"/>
    <w:rsid w:val="00411F0D"/>
    <w:rsid w:val="00412A43"/>
    <w:rsid w:val="00412D8D"/>
    <w:rsid w:val="0041345D"/>
    <w:rsid w:val="004154F5"/>
    <w:rsid w:val="004156B3"/>
    <w:rsid w:val="0041585B"/>
    <w:rsid w:val="00416671"/>
    <w:rsid w:val="00416B45"/>
    <w:rsid w:val="00416DBD"/>
    <w:rsid w:val="00417AFA"/>
    <w:rsid w:val="004201DF"/>
    <w:rsid w:val="00420B99"/>
    <w:rsid w:val="0042119E"/>
    <w:rsid w:val="004219AB"/>
    <w:rsid w:val="00423293"/>
    <w:rsid w:val="004232C5"/>
    <w:rsid w:val="00423AAC"/>
    <w:rsid w:val="00423EDC"/>
    <w:rsid w:val="004246E7"/>
    <w:rsid w:val="00425096"/>
    <w:rsid w:val="00425723"/>
    <w:rsid w:val="004259D8"/>
    <w:rsid w:val="0042682B"/>
    <w:rsid w:val="00426D18"/>
    <w:rsid w:val="00427540"/>
    <w:rsid w:val="004275A4"/>
    <w:rsid w:val="00427AF9"/>
    <w:rsid w:val="00430B65"/>
    <w:rsid w:val="00430BEE"/>
    <w:rsid w:val="00430F37"/>
    <w:rsid w:val="004311E8"/>
    <w:rsid w:val="004318B3"/>
    <w:rsid w:val="00434878"/>
    <w:rsid w:val="00435680"/>
    <w:rsid w:val="0043733D"/>
    <w:rsid w:val="00441869"/>
    <w:rsid w:val="00441BA4"/>
    <w:rsid w:val="00442097"/>
    <w:rsid w:val="0044316B"/>
    <w:rsid w:val="004433B3"/>
    <w:rsid w:val="00444397"/>
    <w:rsid w:val="004445D9"/>
    <w:rsid w:val="00444610"/>
    <w:rsid w:val="004448A6"/>
    <w:rsid w:val="00444A08"/>
    <w:rsid w:val="00444EFB"/>
    <w:rsid w:val="004456AF"/>
    <w:rsid w:val="00445E01"/>
    <w:rsid w:val="004470AF"/>
    <w:rsid w:val="00447E9A"/>
    <w:rsid w:val="00447FE0"/>
    <w:rsid w:val="00450265"/>
    <w:rsid w:val="0045041B"/>
    <w:rsid w:val="00450536"/>
    <w:rsid w:val="00450C68"/>
    <w:rsid w:val="00450EAB"/>
    <w:rsid w:val="0045249D"/>
    <w:rsid w:val="004527B0"/>
    <w:rsid w:val="00453056"/>
    <w:rsid w:val="00453474"/>
    <w:rsid w:val="00453EAB"/>
    <w:rsid w:val="00454830"/>
    <w:rsid w:val="004559FB"/>
    <w:rsid w:val="00455A13"/>
    <w:rsid w:val="00455B65"/>
    <w:rsid w:val="00456BE5"/>
    <w:rsid w:val="004571E0"/>
    <w:rsid w:val="004571F3"/>
    <w:rsid w:val="00457261"/>
    <w:rsid w:val="00457573"/>
    <w:rsid w:val="00457ABA"/>
    <w:rsid w:val="004600AB"/>
    <w:rsid w:val="00465E29"/>
    <w:rsid w:val="0046636F"/>
    <w:rsid w:val="0046688E"/>
    <w:rsid w:val="00470377"/>
    <w:rsid w:val="004704C5"/>
    <w:rsid w:val="00470AD5"/>
    <w:rsid w:val="00470E52"/>
    <w:rsid w:val="0047175A"/>
    <w:rsid w:val="004717CF"/>
    <w:rsid w:val="00472764"/>
    <w:rsid w:val="00472B04"/>
    <w:rsid w:val="0047356D"/>
    <w:rsid w:val="00473F21"/>
    <w:rsid w:val="0047562F"/>
    <w:rsid w:val="004762A3"/>
    <w:rsid w:val="004769AC"/>
    <w:rsid w:val="00476E7F"/>
    <w:rsid w:val="00476F12"/>
    <w:rsid w:val="00477C82"/>
    <w:rsid w:val="00480024"/>
    <w:rsid w:val="00480EAC"/>
    <w:rsid w:val="00481634"/>
    <w:rsid w:val="00481B4C"/>
    <w:rsid w:val="004836C8"/>
    <w:rsid w:val="004868A1"/>
    <w:rsid w:val="00486CE0"/>
    <w:rsid w:val="00487904"/>
    <w:rsid w:val="00487A52"/>
    <w:rsid w:val="00487DF3"/>
    <w:rsid w:val="00487F11"/>
    <w:rsid w:val="004909D0"/>
    <w:rsid w:val="0049171E"/>
    <w:rsid w:val="00492341"/>
    <w:rsid w:val="00492FAE"/>
    <w:rsid w:val="004937CF"/>
    <w:rsid w:val="00493FA9"/>
    <w:rsid w:val="004952DE"/>
    <w:rsid w:val="004955F6"/>
    <w:rsid w:val="00496698"/>
    <w:rsid w:val="00496BD2"/>
    <w:rsid w:val="00497416"/>
    <w:rsid w:val="00497A0B"/>
    <w:rsid w:val="00497B55"/>
    <w:rsid w:val="004A0967"/>
    <w:rsid w:val="004A100C"/>
    <w:rsid w:val="004A1DD4"/>
    <w:rsid w:val="004A2020"/>
    <w:rsid w:val="004A28D6"/>
    <w:rsid w:val="004A2B27"/>
    <w:rsid w:val="004A3372"/>
    <w:rsid w:val="004A3CDC"/>
    <w:rsid w:val="004A4266"/>
    <w:rsid w:val="004A4A6C"/>
    <w:rsid w:val="004A4EB4"/>
    <w:rsid w:val="004A53CF"/>
    <w:rsid w:val="004A617E"/>
    <w:rsid w:val="004A685B"/>
    <w:rsid w:val="004A6FFF"/>
    <w:rsid w:val="004A72AC"/>
    <w:rsid w:val="004A7D21"/>
    <w:rsid w:val="004B039B"/>
    <w:rsid w:val="004B0A33"/>
    <w:rsid w:val="004B1370"/>
    <w:rsid w:val="004B1B2A"/>
    <w:rsid w:val="004B1C2D"/>
    <w:rsid w:val="004B1C48"/>
    <w:rsid w:val="004B22F5"/>
    <w:rsid w:val="004B2395"/>
    <w:rsid w:val="004B2B34"/>
    <w:rsid w:val="004B326A"/>
    <w:rsid w:val="004B3322"/>
    <w:rsid w:val="004B33AC"/>
    <w:rsid w:val="004B4F95"/>
    <w:rsid w:val="004B5833"/>
    <w:rsid w:val="004B586E"/>
    <w:rsid w:val="004B649A"/>
    <w:rsid w:val="004B6694"/>
    <w:rsid w:val="004B6D25"/>
    <w:rsid w:val="004B77CD"/>
    <w:rsid w:val="004B7C26"/>
    <w:rsid w:val="004B7E2B"/>
    <w:rsid w:val="004B7F6A"/>
    <w:rsid w:val="004C02F5"/>
    <w:rsid w:val="004C0FCF"/>
    <w:rsid w:val="004C1CD0"/>
    <w:rsid w:val="004C2191"/>
    <w:rsid w:val="004C2FA0"/>
    <w:rsid w:val="004C41AD"/>
    <w:rsid w:val="004C41B0"/>
    <w:rsid w:val="004C5253"/>
    <w:rsid w:val="004C54D0"/>
    <w:rsid w:val="004C5845"/>
    <w:rsid w:val="004C60FD"/>
    <w:rsid w:val="004C6ADA"/>
    <w:rsid w:val="004C6DFF"/>
    <w:rsid w:val="004D02FB"/>
    <w:rsid w:val="004D04CA"/>
    <w:rsid w:val="004D2048"/>
    <w:rsid w:val="004D2D71"/>
    <w:rsid w:val="004D2F02"/>
    <w:rsid w:val="004D37F7"/>
    <w:rsid w:val="004D4759"/>
    <w:rsid w:val="004D4F3E"/>
    <w:rsid w:val="004D6EA0"/>
    <w:rsid w:val="004D70E9"/>
    <w:rsid w:val="004E042B"/>
    <w:rsid w:val="004E07B8"/>
    <w:rsid w:val="004E097B"/>
    <w:rsid w:val="004E1611"/>
    <w:rsid w:val="004E1D1A"/>
    <w:rsid w:val="004E25D2"/>
    <w:rsid w:val="004E2A15"/>
    <w:rsid w:val="004E2EF5"/>
    <w:rsid w:val="004E3BAB"/>
    <w:rsid w:val="004E46D4"/>
    <w:rsid w:val="004E5C32"/>
    <w:rsid w:val="004E6384"/>
    <w:rsid w:val="004E701C"/>
    <w:rsid w:val="004E7751"/>
    <w:rsid w:val="004E7937"/>
    <w:rsid w:val="004E7B79"/>
    <w:rsid w:val="004E7C2F"/>
    <w:rsid w:val="004F0904"/>
    <w:rsid w:val="004F13A2"/>
    <w:rsid w:val="004F145F"/>
    <w:rsid w:val="004F1DFB"/>
    <w:rsid w:val="004F1F29"/>
    <w:rsid w:val="004F1F30"/>
    <w:rsid w:val="004F2628"/>
    <w:rsid w:val="004F64FA"/>
    <w:rsid w:val="004F6769"/>
    <w:rsid w:val="004F6903"/>
    <w:rsid w:val="004F7BAA"/>
    <w:rsid w:val="004F7E7E"/>
    <w:rsid w:val="00500028"/>
    <w:rsid w:val="00500B44"/>
    <w:rsid w:val="00500E98"/>
    <w:rsid w:val="00502E19"/>
    <w:rsid w:val="0050304F"/>
    <w:rsid w:val="00503F3B"/>
    <w:rsid w:val="005042E1"/>
    <w:rsid w:val="00504887"/>
    <w:rsid w:val="0050541A"/>
    <w:rsid w:val="0050543A"/>
    <w:rsid w:val="00505792"/>
    <w:rsid w:val="00505A9C"/>
    <w:rsid w:val="00506832"/>
    <w:rsid w:val="00506C4C"/>
    <w:rsid w:val="00506D0A"/>
    <w:rsid w:val="005073BB"/>
    <w:rsid w:val="00507A99"/>
    <w:rsid w:val="00507CAA"/>
    <w:rsid w:val="00507E16"/>
    <w:rsid w:val="00511C0F"/>
    <w:rsid w:val="0051202D"/>
    <w:rsid w:val="005124C6"/>
    <w:rsid w:val="00514874"/>
    <w:rsid w:val="00514B21"/>
    <w:rsid w:val="005154FA"/>
    <w:rsid w:val="00516601"/>
    <w:rsid w:val="00516972"/>
    <w:rsid w:val="00517353"/>
    <w:rsid w:val="00517460"/>
    <w:rsid w:val="00520057"/>
    <w:rsid w:val="005212DE"/>
    <w:rsid w:val="0052171D"/>
    <w:rsid w:val="00521D59"/>
    <w:rsid w:val="00522C96"/>
    <w:rsid w:val="0052454E"/>
    <w:rsid w:val="00524A8B"/>
    <w:rsid w:val="00524C6D"/>
    <w:rsid w:val="00524E0F"/>
    <w:rsid w:val="005256E9"/>
    <w:rsid w:val="0052686D"/>
    <w:rsid w:val="00526AAD"/>
    <w:rsid w:val="00526BF9"/>
    <w:rsid w:val="00527801"/>
    <w:rsid w:val="005309DC"/>
    <w:rsid w:val="00530AB7"/>
    <w:rsid w:val="00530D01"/>
    <w:rsid w:val="005310AF"/>
    <w:rsid w:val="00531522"/>
    <w:rsid w:val="005322E1"/>
    <w:rsid w:val="00532D75"/>
    <w:rsid w:val="005342FA"/>
    <w:rsid w:val="0053448E"/>
    <w:rsid w:val="0053462E"/>
    <w:rsid w:val="00534ABB"/>
    <w:rsid w:val="00535B74"/>
    <w:rsid w:val="00536F30"/>
    <w:rsid w:val="005370F5"/>
    <w:rsid w:val="005375D1"/>
    <w:rsid w:val="00540A17"/>
    <w:rsid w:val="00541335"/>
    <w:rsid w:val="00541700"/>
    <w:rsid w:val="005418ED"/>
    <w:rsid w:val="00542507"/>
    <w:rsid w:val="00543FD1"/>
    <w:rsid w:val="0054447E"/>
    <w:rsid w:val="00544999"/>
    <w:rsid w:val="00544AC1"/>
    <w:rsid w:val="00544FB1"/>
    <w:rsid w:val="005453C5"/>
    <w:rsid w:val="005456A8"/>
    <w:rsid w:val="005462A2"/>
    <w:rsid w:val="00546C17"/>
    <w:rsid w:val="00547DE5"/>
    <w:rsid w:val="00550306"/>
    <w:rsid w:val="0055076F"/>
    <w:rsid w:val="00551B2E"/>
    <w:rsid w:val="00551EC0"/>
    <w:rsid w:val="0055319A"/>
    <w:rsid w:val="00553A4F"/>
    <w:rsid w:val="00554336"/>
    <w:rsid w:val="005546B3"/>
    <w:rsid w:val="00556E88"/>
    <w:rsid w:val="00557518"/>
    <w:rsid w:val="005606BF"/>
    <w:rsid w:val="00560C7F"/>
    <w:rsid w:val="00560F87"/>
    <w:rsid w:val="0056132D"/>
    <w:rsid w:val="0056134D"/>
    <w:rsid w:val="0056274D"/>
    <w:rsid w:val="00562994"/>
    <w:rsid w:val="00563963"/>
    <w:rsid w:val="00563FDB"/>
    <w:rsid w:val="00564D17"/>
    <w:rsid w:val="00564E42"/>
    <w:rsid w:val="00564EFA"/>
    <w:rsid w:val="00565047"/>
    <w:rsid w:val="0056564A"/>
    <w:rsid w:val="00565FC8"/>
    <w:rsid w:val="005660D2"/>
    <w:rsid w:val="00566345"/>
    <w:rsid w:val="00566C56"/>
    <w:rsid w:val="00566CFF"/>
    <w:rsid w:val="00567FFA"/>
    <w:rsid w:val="0057170E"/>
    <w:rsid w:val="00572E0D"/>
    <w:rsid w:val="00573318"/>
    <w:rsid w:val="00573F9F"/>
    <w:rsid w:val="0057417F"/>
    <w:rsid w:val="00574ABB"/>
    <w:rsid w:val="00575C2C"/>
    <w:rsid w:val="00575D75"/>
    <w:rsid w:val="00575FA6"/>
    <w:rsid w:val="0057631B"/>
    <w:rsid w:val="00576A2B"/>
    <w:rsid w:val="00577297"/>
    <w:rsid w:val="0058017C"/>
    <w:rsid w:val="0058120D"/>
    <w:rsid w:val="005814FE"/>
    <w:rsid w:val="00583036"/>
    <w:rsid w:val="00583F4D"/>
    <w:rsid w:val="005846A1"/>
    <w:rsid w:val="00584F3D"/>
    <w:rsid w:val="005851AA"/>
    <w:rsid w:val="005851FF"/>
    <w:rsid w:val="00585C36"/>
    <w:rsid w:val="00587A6C"/>
    <w:rsid w:val="00587B93"/>
    <w:rsid w:val="00590153"/>
    <w:rsid w:val="005906E3"/>
    <w:rsid w:val="00590BA2"/>
    <w:rsid w:val="005915AA"/>
    <w:rsid w:val="00591CF8"/>
    <w:rsid w:val="00592683"/>
    <w:rsid w:val="0059280B"/>
    <w:rsid w:val="00593364"/>
    <w:rsid w:val="00593F89"/>
    <w:rsid w:val="005944C8"/>
    <w:rsid w:val="00594A67"/>
    <w:rsid w:val="00597894"/>
    <w:rsid w:val="00597A24"/>
    <w:rsid w:val="00597C9B"/>
    <w:rsid w:val="005A03BA"/>
    <w:rsid w:val="005A1937"/>
    <w:rsid w:val="005A1C62"/>
    <w:rsid w:val="005A1CBD"/>
    <w:rsid w:val="005A2432"/>
    <w:rsid w:val="005A358B"/>
    <w:rsid w:val="005A5B7F"/>
    <w:rsid w:val="005A6309"/>
    <w:rsid w:val="005A6B63"/>
    <w:rsid w:val="005A7502"/>
    <w:rsid w:val="005B00BE"/>
    <w:rsid w:val="005B0B9B"/>
    <w:rsid w:val="005B1DF1"/>
    <w:rsid w:val="005B2C7F"/>
    <w:rsid w:val="005B54CC"/>
    <w:rsid w:val="005B5FF5"/>
    <w:rsid w:val="005B68CE"/>
    <w:rsid w:val="005B7007"/>
    <w:rsid w:val="005B72C3"/>
    <w:rsid w:val="005B7AE4"/>
    <w:rsid w:val="005C0A0F"/>
    <w:rsid w:val="005C203C"/>
    <w:rsid w:val="005C2E85"/>
    <w:rsid w:val="005C2FED"/>
    <w:rsid w:val="005C3AF0"/>
    <w:rsid w:val="005C484A"/>
    <w:rsid w:val="005C49B3"/>
    <w:rsid w:val="005C4E07"/>
    <w:rsid w:val="005C6B49"/>
    <w:rsid w:val="005C72CE"/>
    <w:rsid w:val="005D024D"/>
    <w:rsid w:val="005D045F"/>
    <w:rsid w:val="005D10EC"/>
    <w:rsid w:val="005D2F2F"/>
    <w:rsid w:val="005D3090"/>
    <w:rsid w:val="005D373E"/>
    <w:rsid w:val="005D3F83"/>
    <w:rsid w:val="005D49FF"/>
    <w:rsid w:val="005D57B7"/>
    <w:rsid w:val="005D653C"/>
    <w:rsid w:val="005D6DB7"/>
    <w:rsid w:val="005D7A38"/>
    <w:rsid w:val="005E0573"/>
    <w:rsid w:val="005E14F4"/>
    <w:rsid w:val="005E1504"/>
    <w:rsid w:val="005E1634"/>
    <w:rsid w:val="005E1F80"/>
    <w:rsid w:val="005E4006"/>
    <w:rsid w:val="005E41FB"/>
    <w:rsid w:val="005E527A"/>
    <w:rsid w:val="005E56F4"/>
    <w:rsid w:val="005E6159"/>
    <w:rsid w:val="005E68F6"/>
    <w:rsid w:val="005F0050"/>
    <w:rsid w:val="005F11FF"/>
    <w:rsid w:val="005F265F"/>
    <w:rsid w:val="005F3C19"/>
    <w:rsid w:val="005F47D6"/>
    <w:rsid w:val="005F5003"/>
    <w:rsid w:val="005F59FB"/>
    <w:rsid w:val="005F5E07"/>
    <w:rsid w:val="005F614D"/>
    <w:rsid w:val="005F6D59"/>
    <w:rsid w:val="005F746A"/>
    <w:rsid w:val="005F77A3"/>
    <w:rsid w:val="005F799A"/>
    <w:rsid w:val="005F7D80"/>
    <w:rsid w:val="0060028A"/>
    <w:rsid w:val="006012ED"/>
    <w:rsid w:val="00602213"/>
    <w:rsid w:val="00602866"/>
    <w:rsid w:val="006034B7"/>
    <w:rsid w:val="006039A6"/>
    <w:rsid w:val="00605552"/>
    <w:rsid w:val="0060560D"/>
    <w:rsid w:val="00605894"/>
    <w:rsid w:val="00606487"/>
    <w:rsid w:val="00606727"/>
    <w:rsid w:val="0060681F"/>
    <w:rsid w:val="00610273"/>
    <w:rsid w:val="00610A7D"/>
    <w:rsid w:val="00610F66"/>
    <w:rsid w:val="0061143C"/>
    <w:rsid w:val="00611FE7"/>
    <w:rsid w:val="00611FFC"/>
    <w:rsid w:val="00612221"/>
    <w:rsid w:val="00612817"/>
    <w:rsid w:val="00613961"/>
    <w:rsid w:val="00614000"/>
    <w:rsid w:val="0061416E"/>
    <w:rsid w:val="006144F6"/>
    <w:rsid w:val="00614661"/>
    <w:rsid w:val="00614C2C"/>
    <w:rsid w:val="0061566E"/>
    <w:rsid w:val="00615D03"/>
    <w:rsid w:val="00616437"/>
    <w:rsid w:val="006165C0"/>
    <w:rsid w:val="006169AB"/>
    <w:rsid w:val="00617A82"/>
    <w:rsid w:val="00617BEC"/>
    <w:rsid w:val="00617CA7"/>
    <w:rsid w:val="00620322"/>
    <w:rsid w:val="00620FEE"/>
    <w:rsid w:val="00621878"/>
    <w:rsid w:val="00622050"/>
    <w:rsid w:val="00622129"/>
    <w:rsid w:val="006224F7"/>
    <w:rsid w:val="00623D96"/>
    <w:rsid w:val="00624565"/>
    <w:rsid w:val="006248BB"/>
    <w:rsid w:val="00625B36"/>
    <w:rsid w:val="00625FBB"/>
    <w:rsid w:val="0062650F"/>
    <w:rsid w:val="00627058"/>
    <w:rsid w:val="006271A1"/>
    <w:rsid w:val="00627E1C"/>
    <w:rsid w:val="00627F54"/>
    <w:rsid w:val="00630362"/>
    <w:rsid w:val="0063036C"/>
    <w:rsid w:val="00630CB1"/>
    <w:rsid w:val="00630CC9"/>
    <w:rsid w:val="00631EBD"/>
    <w:rsid w:val="00632487"/>
    <w:rsid w:val="0063290C"/>
    <w:rsid w:val="00632FCC"/>
    <w:rsid w:val="00633D1A"/>
    <w:rsid w:val="006341D1"/>
    <w:rsid w:val="00634732"/>
    <w:rsid w:val="00634793"/>
    <w:rsid w:val="0063494D"/>
    <w:rsid w:val="006359CE"/>
    <w:rsid w:val="0063646D"/>
    <w:rsid w:val="00636BD6"/>
    <w:rsid w:val="00636DC3"/>
    <w:rsid w:val="00637BA2"/>
    <w:rsid w:val="006403C6"/>
    <w:rsid w:val="0064168C"/>
    <w:rsid w:val="00641F0B"/>
    <w:rsid w:val="00642426"/>
    <w:rsid w:val="0064242E"/>
    <w:rsid w:val="006424A6"/>
    <w:rsid w:val="00642A3C"/>
    <w:rsid w:val="00642BB9"/>
    <w:rsid w:val="006432E9"/>
    <w:rsid w:val="006442E5"/>
    <w:rsid w:val="006445E2"/>
    <w:rsid w:val="00644823"/>
    <w:rsid w:val="006448C8"/>
    <w:rsid w:val="00646A52"/>
    <w:rsid w:val="00646D56"/>
    <w:rsid w:val="0064721E"/>
    <w:rsid w:val="00650E22"/>
    <w:rsid w:val="00650EB9"/>
    <w:rsid w:val="00652F49"/>
    <w:rsid w:val="00655074"/>
    <w:rsid w:val="0065540D"/>
    <w:rsid w:val="00656070"/>
    <w:rsid w:val="006560AE"/>
    <w:rsid w:val="00656D48"/>
    <w:rsid w:val="00657B8A"/>
    <w:rsid w:val="00657F92"/>
    <w:rsid w:val="0066022F"/>
    <w:rsid w:val="006608FC"/>
    <w:rsid w:val="00661454"/>
    <w:rsid w:val="0066169D"/>
    <w:rsid w:val="00662814"/>
    <w:rsid w:val="00663311"/>
    <w:rsid w:val="0066381E"/>
    <w:rsid w:val="006638FD"/>
    <w:rsid w:val="00663D29"/>
    <w:rsid w:val="0066498A"/>
    <w:rsid w:val="00664DE5"/>
    <w:rsid w:val="00665907"/>
    <w:rsid w:val="006666D8"/>
    <w:rsid w:val="00666DA7"/>
    <w:rsid w:val="00671181"/>
    <w:rsid w:val="00671B58"/>
    <w:rsid w:val="006724B0"/>
    <w:rsid w:val="00672C9B"/>
    <w:rsid w:val="0067425F"/>
    <w:rsid w:val="006752EA"/>
    <w:rsid w:val="006755C5"/>
    <w:rsid w:val="006756A5"/>
    <w:rsid w:val="006763B1"/>
    <w:rsid w:val="006768F5"/>
    <w:rsid w:val="0067726D"/>
    <w:rsid w:val="006772C1"/>
    <w:rsid w:val="006774C1"/>
    <w:rsid w:val="00677A58"/>
    <w:rsid w:val="00680A2A"/>
    <w:rsid w:val="00680EAC"/>
    <w:rsid w:val="006833C0"/>
    <w:rsid w:val="00683890"/>
    <w:rsid w:val="00683A8F"/>
    <w:rsid w:val="00685D32"/>
    <w:rsid w:val="006861AE"/>
    <w:rsid w:val="00686DA6"/>
    <w:rsid w:val="00687372"/>
    <w:rsid w:val="00687D5B"/>
    <w:rsid w:val="00687E97"/>
    <w:rsid w:val="00690438"/>
    <w:rsid w:val="006909EB"/>
    <w:rsid w:val="006913AA"/>
    <w:rsid w:val="00691844"/>
    <w:rsid w:val="0069212E"/>
    <w:rsid w:val="00692210"/>
    <w:rsid w:val="00692BBC"/>
    <w:rsid w:val="006932A7"/>
    <w:rsid w:val="00693CEE"/>
    <w:rsid w:val="0069423E"/>
    <w:rsid w:val="006943EF"/>
    <w:rsid w:val="0069440E"/>
    <w:rsid w:val="00694851"/>
    <w:rsid w:val="00696020"/>
    <w:rsid w:val="0069665F"/>
    <w:rsid w:val="006A12AD"/>
    <w:rsid w:val="006A1A52"/>
    <w:rsid w:val="006A1DBE"/>
    <w:rsid w:val="006A2408"/>
    <w:rsid w:val="006A3237"/>
    <w:rsid w:val="006A44EF"/>
    <w:rsid w:val="006A4ACE"/>
    <w:rsid w:val="006A65C1"/>
    <w:rsid w:val="006A6FE1"/>
    <w:rsid w:val="006A790B"/>
    <w:rsid w:val="006A7FF9"/>
    <w:rsid w:val="006B0932"/>
    <w:rsid w:val="006B0F32"/>
    <w:rsid w:val="006B1301"/>
    <w:rsid w:val="006B1CFE"/>
    <w:rsid w:val="006B24B7"/>
    <w:rsid w:val="006B33B6"/>
    <w:rsid w:val="006B34BD"/>
    <w:rsid w:val="006B3B53"/>
    <w:rsid w:val="006B41AD"/>
    <w:rsid w:val="006B51D7"/>
    <w:rsid w:val="006B527B"/>
    <w:rsid w:val="006B6AE5"/>
    <w:rsid w:val="006B6F24"/>
    <w:rsid w:val="006B71CC"/>
    <w:rsid w:val="006B76C2"/>
    <w:rsid w:val="006B7D80"/>
    <w:rsid w:val="006C028E"/>
    <w:rsid w:val="006C02CA"/>
    <w:rsid w:val="006C04B3"/>
    <w:rsid w:val="006C3B76"/>
    <w:rsid w:val="006C4500"/>
    <w:rsid w:val="006C481B"/>
    <w:rsid w:val="006C4923"/>
    <w:rsid w:val="006C49DA"/>
    <w:rsid w:val="006C521C"/>
    <w:rsid w:val="006C5435"/>
    <w:rsid w:val="006C6238"/>
    <w:rsid w:val="006C67FA"/>
    <w:rsid w:val="006C72BC"/>
    <w:rsid w:val="006C7ACB"/>
    <w:rsid w:val="006C7F97"/>
    <w:rsid w:val="006D0539"/>
    <w:rsid w:val="006D0B6C"/>
    <w:rsid w:val="006D11E1"/>
    <w:rsid w:val="006D14D5"/>
    <w:rsid w:val="006D15C5"/>
    <w:rsid w:val="006D1CF7"/>
    <w:rsid w:val="006D1DCC"/>
    <w:rsid w:val="006D1DE4"/>
    <w:rsid w:val="006D3EB8"/>
    <w:rsid w:val="006D684B"/>
    <w:rsid w:val="006D69CC"/>
    <w:rsid w:val="006D71D4"/>
    <w:rsid w:val="006D74A6"/>
    <w:rsid w:val="006E1BF4"/>
    <w:rsid w:val="006E2025"/>
    <w:rsid w:val="006E27AB"/>
    <w:rsid w:val="006E2F4D"/>
    <w:rsid w:val="006E3151"/>
    <w:rsid w:val="006E3F73"/>
    <w:rsid w:val="006E3FA9"/>
    <w:rsid w:val="006E40A9"/>
    <w:rsid w:val="006E4201"/>
    <w:rsid w:val="006E44AE"/>
    <w:rsid w:val="006E4895"/>
    <w:rsid w:val="006E4906"/>
    <w:rsid w:val="006E4ABF"/>
    <w:rsid w:val="006E4CED"/>
    <w:rsid w:val="006E51EA"/>
    <w:rsid w:val="006E61C9"/>
    <w:rsid w:val="006E6C38"/>
    <w:rsid w:val="006E75B0"/>
    <w:rsid w:val="006F0ECC"/>
    <w:rsid w:val="006F134A"/>
    <w:rsid w:val="006F23BD"/>
    <w:rsid w:val="006F24AE"/>
    <w:rsid w:val="006F3307"/>
    <w:rsid w:val="006F4AFF"/>
    <w:rsid w:val="006F5144"/>
    <w:rsid w:val="006F5C5A"/>
    <w:rsid w:val="006F6CE8"/>
    <w:rsid w:val="006F7191"/>
    <w:rsid w:val="006F791F"/>
    <w:rsid w:val="00700EE4"/>
    <w:rsid w:val="00701471"/>
    <w:rsid w:val="00702AE5"/>
    <w:rsid w:val="0070410F"/>
    <w:rsid w:val="007041DE"/>
    <w:rsid w:val="00704BE1"/>
    <w:rsid w:val="00704D9E"/>
    <w:rsid w:val="00704DA8"/>
    <w:rsid w:val="0070540E"/>
    <w:rsid w:val="007055E9"/>
    <w:rsid w:val="00705971"/>
    <w:rsid w:val="00705A85"/>
    <w:rsid w:val="00705C9E"/>
    <w:rsid w:val="00706505"/>
    <w:rsid w:val="007066F2"/>
    <w:rsid w:val="00706B26"/>
    <w:rsid w:val="00707274"/>
    <w:rsid w:val="0070764A"/>
    <w:rsid w:val="0070786F"/>
    <w:rsid w:val="00707CDE"/>
    <w:rsid w:val="00710567"/>
    <w:rsid w:val="007108C0"/>
    <w:rsid w:val="007109FB"/>
    <w:rsid w:val="007114D5"/>
    <w:rsid w:val="00712BA3"/>
    <w:rsid w:val="00713644"/>
    <w:rsid w:val="00715C09"/>
    <w:rsid w:val="0071638B"/>
    <w:rsid w:val="00716A0B"/>
    <w:rsid w:val="00716A7B"/>
    <w:rsid w:val="00716B0B"/>
    <w:rsid w:val="00716EB0"/>
    <w:rsid w:val="00717B68"/>
    <w:rsid w:val="0072020A"/>
    <w:rsid w:val="007205D1"/>
    <w:rsid w:val="00720908"/>
    <w:rsid w:val="00720B6E"/>
    <w:rsid w:val="00720CF5"/>
    <w:rsid w:val="00721FFF"/>
    <w:rsid w:val="00722A22"/>
    <w:rsid w:val="00722AF2"/>
    <w:rsid w:val="00723431"/>
    <w:rsid w:val="00723FE3"/>
    <w:rsid w:val="0072401F"/>
    <w:rsid w:val="00724193"/>
    <w:rsid w:val="007243E0"/>
    <w:rsid w:val="00725380"/>
    <w:rsid w:val="0072649A"/>
    <w:rsid w:val="00727178"/>
    <w:rsid w:val="007308FD"/>
    <w:rsid w:val="007319B6"/>
    <w:rsid w:val="00732179"/>
    <w:rsid w:val="00732F6E"/>
    <w:rsid w:val="007347EC"/>
    <w:rsid w:val="00734D53"/>
    <w:rsid w:val="007355C3"/>
    <w:rsid w:val="0073563A"/>
    <w:rsid w:val="00735C3A"/>
    <w:rsid w:val="007363AA"/>
    <w:rsid w:val="007364CC"/>
    <w:rsid w:val="0073673A"/>
    <w:rsid w:val="00740A7C"/>
    <w:rsid w:val="00741EA1"/>
    <w:rsid w:val="00741EFF"/>
    <w:rsid w:val="00742065"/>
    <w:rsid w:val="00742EFD"/>
    <w:rsid w:val="0074408C"/>
    <w:rsid w:val="007446A1"/>
    <w:rsid w:val="00744AAF"/>
    <w:rsid w:val="0074543E"/>
    <w:rsid w:val="00746162"/>
    <w:rsid w:val="0074649B"/>
    <w:rsid w:val="007466B4"/>
    <w:rsid w:val="00747E2B"/>
    <w:rsid w:val="00750533"/>
    <w:rsid w:val="00750A12"/>
    <w:rsid w:val="00751240"/>
    <w:rsid w:val="00751AB2"/>
    <w:rsid w:val="00753603"/>
    <w:rsid w:val="00753C1D"/>
    <w:rsid w:val="00753D70"/>
    <w:rsid w:val="007563DF"/>
    <w:rsid w:val="00756A84"/>
    <w:rsid w:val="00757341"/>
    <w:rsid w:val="007576AD"/>
    <w:rsid w:val="007605AC"/>
    <w:rsid w:val="00760B03"/>
    <w:rsid w:val="00761A47"/>
    <w:rsid w:val="0076275A"/>
    <w:rsid w:val="007628DF"/>
    <w:rsid w:val="007636E9"/>
    <w:rsid w:val="007638F5"/>
    <w:rsid w:val="007644B0"/>
    <w:rsid w:val="0076578D"/>
    <w:rsid w:val="00765C73"/>
    <w:rsid w:val="007667C7"/>
    <w:rsid w:val="00766EA5"/>
    <w:rsid w:val="007670AC"/>
    <w:rsid w:val="00767716"/>
    <w:rsid w:val="00770279"/>
    <w:rsid w:val="007714F4"/>
    <w:rsid w:val="0077159A"/>
    <w:rsid w:val="00771F03"/>
    <w:rsid w:val="00772D0F"/>
    <w:rsid w:val="00773339"/>
    <w:rsid w:val="00773799"/>
    <w:rsid w:val="007740DC"/>
    <w:rsid w:val="0077453B"/>
    <w:rsid w:val="007746A8"/>
    <w:rsid w:val="00775129"/>
    <w:rsid w:val="00775161"/>
    <w:rsid w:val="007751CF"/>
    <w:rsid w:val="0077531E"/>
    <w:rsid w:val="00776B6D"/>
    <w:rsid w:val="007770A4"/>
    <w:rsid w:val="00780323"/>
    <w:rsid w:val="0078179A"/>
    <w:rsid w:val="00782B24"/>
    <w:rsid w:val="0078359A"/>
    <w:rsid w:val="00783D74"/>
    <w:rsid w:val="007842FB"/>
    <w:rsid w:val="00784A00"/>
    <w:rsid w:val="007859C4"/>
    <w:rsid w:val="00786D7C"/>
    <w:rsid w:val="00787711"/>
    <w:rsid w:val="0079019F"/>
    <w:rsid w:val="00790CC7"/>
    <w:rsid w:val="0079247D"/>
    <w:rsid w:val="00793785"/>
    <w:rsid w:val="00793A73"/>
    <w:rsid w:val="00793E0F"/>
    <w:rsid w:val="00794C59"/>
    <w:rsid w:val="0079507A"/>
    <w:rsid w:val="007956B9"/>
    <w:rsid w:val="007956C9"/>
    <w:rsid w:val="00797014"/>
    <w:rsid w:val="007A0073"/>
    <w:rsid w:val="007A014A"/>
    <w:rsid w:val="007A02D4"/>
    <w:rsid w:val="007A0C86"/>
    <w:rsid w:val="007A0E07"/>
    <w:rsid w:val="007A1ACB"/>
    <w:rsid w:val="007A3625"/>
    <w:rsid w:val="007A3C3C"/>
    <w:rsid w:val="007A4B56"/>
    <w:rsid w:val="007A60F4"/>
    <w:rsid w:val="007A68AB"/>
    <w:rsid w:val="007A6A59"/>
    <w:rsid w:val="007A7A16"/>
    <w:rsid w:val="007B0241"/>
    <w:rsid w:val="007B02B8"/>
    <w:rsid w:val="007B056C"/>
    <w:rsid w:val="007B1712"/>
    <w:rsid w:val="007B1A5B"/>
    <w:rsid w:val="007B281F"/>
    <w:rsid w:val="007B2AE6"/>
    <w:rsid w:val="007B3066"/>
    <w:rsid w:val="007B33F3"/>
    <w:rsid w:val="007B35B3"/>
    <w:rsid w:val="007B3CE7"/>
    <w:rsid w:val="007B4498"/>
    <w:rsid w:val="007B4B47"/>
    <w:rsid w:val="007B4D7B"/>
    <w:rsid w:val="007B4F9F"/>
    <w:rsid w:val="007B56D4"/>
    <w:rsid w:val="007B60E2"/>
    <w:rsid w:val="007B6123"/>
    <w:rsid w:val="007B6189"/>
    <w:rsid w:val="007B61C7"/>
    <w:rsid w:val="007B6A65"/>
    <w:rsid w:val="007B6BC1"/>
    <w:rsid w:val="007B6D38"/>
    <w:rsid w:val="007C01DA"/>
    <w:rsid w:val="007C035A"/>
    <w:rsid w:val="007C04A4"/>
    <w:rsid w:val="007C1027"/>
    <w:rsid w:val="007C171B"/>
    <w:rsid w:val="007C1C3B"/>
    <w:rsid w:val="007C49F9"/>
    <w:rsid w:val="007C4E42"/>
    <w:rsid w:val="007C51EC"/>
    <w:rsid w:val="007C5614"/>
    <w:rsid w:val="007C5876"/>
    <w:rsid w:val="007C597C"/>
    <w:rsid w:val="007C6023"/>
    <w:rsid w:val="007C64D6"/>
    <w:rsid w:val="007C6597"/>
    <w:rsid w:val="007C6DA5"/>
    <w:rsid w:val="007C7364"/>
    <w:rsid w:val="007D01B8"/>
    <w:rsid w:val="007D1816"/>
    <w:rsid w:val="007D1E40"/>
    <w:rsid w:val="007D25B7"/>
    <w:rsid w:val="007D2F75"/>
    <w:rsid w:val="007D3D4C"/>
    <w:rsid w:val="007D4470"/>
    <w:rsid w:val="007D542C"/>
    <w:rsid w:val="007D6995"/>
    <w:rsid w:val="007D7644"/>
    <w:rsid w:val="007D7E3C"/>
    <w:rsid w:val="007E0D35"/>
    <w:rsid w:val="007E0E17"/>
    <w:rsid w:val="007E1745"/>
    <w:rsid w:val="007E18DD"/>
    <w:rsid w:val="007E257D"/>
    <w:rsid w:val="007E2683"/>
    <w:rsid w:val="007E48BD"/>
    <w:rsid w:val="007E56C2"/>
    <w:rsid w:val="007E666A"/>
    <w:rsid w:val="007E67B6"/>
    <w:rsid w:val="007E6AB0"/>
    <w:rsid w:val="007E7E15"/>
    <w:rsid w:val="007F0B19"/>
    <w:rsid w:val="007F0CF1"/>
    <w:rsid w:val="007F103E"/>
    <w:rsid w:val="007F182C"/>
    <w:rsid w:val="007F3403"/>
    <w:rsid w:val="007F3B79"/>
    <w:rsid w:val="007F3D8D"/>
    <w:rsid w:val="007F4188"/>
    <w:rsid w:val="007F431F"/>
    <w:rsid w:val="007F4507"/>
    <w:rsid w:val="007F4C62"/>
    <w:rsid w:val="007F4CE8"/>
    <w:rsid w:val="007F4F67"/>
    <w:rsid w:val="007F5095"/>
    <w:rsid w:val="007F5F46"/>
    <w:rsid w:val="007F6C28"/>
    <w:rsid w:val="007F745C"/>
    <w:rsid w:val="007F7972"/>
    <w:rsid w:val="00800310"/>
    <w:rsid w:val="00800599"/>
    <w:rsid w:val="0080213D"/>
    <w:rsid w:val="00802557"/>
    <w:rsid w:val="0080281D"/>
    <w:rsid w:val="008029EC"/>
    <w:rsid w:val="00802AED"/>
    <w:rsid w:val="008034F9"/>
    <w:rsid w:val="0080475A"/>
    <w:rsid w:val="00804BF6"/>
    <w:rsid w:val="00804F72"/>
    <w:rsid w:val="00805D29"/>
    <w:rsid w:val="0080683E"/>
    <w:rsid w:val="00807508"/>
    <w:rsid w:val="008075E6"/>
    <w:rsid w:val="00807634"/>
    <w:rsid w:val="00810378"/>
    <w:rsid w:val="008103BA"/>
    <w:rsid w:val="00810AD0"/>
    <w:rsid w:val="00810E1B"/>
    <w:rsid w:val="00811416"/>
    <w:rsid w:val="00812CD2"/>
    <w:rsid w:val="00813B46"/>
    <w:rsid w:val="00813FD3"/>
    <w:rsid w:val="00814044"/>
    <w:rsid w:val="008146EE"/>
    <w:rsid w:val="008147E7"/>
    <w:rsid w:val="00814942"/>
    <w:rsid w:val="00814A70"/>
    <w:rsid w:val="00814B89"/>
    <w:rsid w:val="008158CF"/>
    <w:rsid w:val="0081621F"/>
    <w:rsid w:val="00816548"/>
    <w:rsid w:val="0081659A"/>
    <w:rsid w:val="008173BE"/>
    <w:rsid w:val="00817FC3"/>
    <w:rsid w:val="00820260"/>
    <w:rsid w:val="008215A6"/>
    <w:rsid w:val="008224CD"/>
    <w:rsid w:val="00823196"/>
    <w:rsid w:val="00823243"/>
    <w:rsid w:val="0082329C"/>
    <w:rsid w:val="008232C6"/>
    <w:rsid w:val="00824707"/>
    <w:rsid w:val="00825C30"/>
    <w:rsid w:val="00825C5B"/>
    <w:rsid w:val="00825E28"/>
    <w:rsid w:val="00826018"/>
    <w:rsid w:val="00826444"/>
    <w:rsid w:val="00826BCA"/>
    <w:rsid w:val="0083085C"/>
    <w:rsid w:val="00830FF2"/>
    <w:rsid w:val="00831756"/>
    <w:rsid w:val="008317CA"/>
    <w:rsid w:val="00831F99"/>
    <w:rsid w:val="0083486B"/>
    <w:rsid w:val="00834F8D"/>
    <w:rsid w:val="008350A7"/>
    <w:rsid w:val="00835221"/>
    <w:rsid w:val="00835E25"/>
    <w:rsid w:val="00836279"/>
    <w:rsid w:val="008364D6"/>
    <w:rsid w:val="0083677D"/>
    <w:rsid w:val="00837BB0"/>
    <w:rsid w:val="00840056"/>
    <w:rsid w:val="0084067B"/>
    <w:rsid w:val="008406DD"/>
    <w:rsid w:val="00840D0E"/>
    <w:rsid w:val="00841D31"/>
    <w:rsid w:val="0084268A"/>
    <w:rsid w:val="00842718"/>
    <w:rsid w:val="008450A6"/>
    <w:rsid w:val="008456B3"/>
    <w:rsid w:val="0084601A"/>
    <w:rsid w:val="00846955"/>
    <w:rsid w:val="00846FCD"/>
    <w:rsid w:val="00846FDB"/>
    <w:rsid w:val="00847D9C"/>
    <w:rsid w:val="00850390"/>
    <w:rsid w:val="0085077B"/>
    <w:rsid w:val="00850AF8"/>
    <w:rsid w:val="008528A2"/>
    <w:rsid w:val="00854562"/>
    <w:rsid w:val="00855698"/>
    <w:rsid w:val="00855AEA"/>
    <w:rsid w:val="008566DD"/>
    <w:rsid w:val="008575A5"/>
    <w:rsid w:val="00857F25"/>
    <w:rsid w:val="008605F6"/>
    <w:rsid w:val="00860FF7"/>
    <w:rsid w:val="0086281A"/>
    <w:rsid w:val="00863382"/>
    <w:rsid w:val="00864BD9"/>
    <w:rsid w:val="00865DEE"/>
    <w:rsid w:val="00865EB8"/>
    <w:rsid w:val="008677AE"/>
    <w:rsid w:val="00867F2B"/>
    <w:rsid w:val="00870F47"/>
    <w:rsid w:val="008725C0"/>
    <w:rsid w:val="00872789"/>
    <w:rsid w:val="00873517"/>
    <w:rsid w:val="008739C5"/>
    <w:rsid w:val="00873E50"/>
    <w:rsid w:val="00874197"/>
    <w:rsid w:val="0087458F"/>
    <w:rsid w:val="008749D9"/>
    <w:rsid w:val="00876556"/>
    <w:rsid w:val="00876A55"/>
    <w:rsid w:val="00880200"/>
    <w:rsid w:val="0088029B"/>
    <w:rsid w:val="0088096E"/>
    <w:rsid w:val="008813FE"/>
    <w:rsid w:val="00881A8D"/>
    <w:rsid w:val="00882C72"/>
    <w:rsid w:val="008845D9"/>
    <w:rsid w:val="008846AF"/>
    <w:rsid w:val="00884780"/>
    <w:rsid w:val="00885584"/>
    <w:rsid w:val="00885F53"/>
    <w:rsid w:val="00886699"/>
    <w:rsid w:val="00886986"/>
    <w:rsid w:val="0088737D"/>
    <w:rsid w:val="008877A1"/>
    <w:rsid w:val="00887D62"/>
    <w:rsid w:val="00887E53"/>
    <w:rsid w:val="008910DB"/>
    <w:rsid w:val="008912AE"/>
    <w:rsid w:val="008912DE"/>
    <w:rsid w:val="008914E9"/>
    <w:rsid w:val="00892B91"/>
    <w:rsid w:val="00892EDF"/>
    <w:rsid w:val="008935BB"/>
    <w:rsid w:val="008938C0"/>
    <w:rsid w:val="00893ACF"/>
    <w:rsid w:val="00893D81"/>
    <w:rsid w:val="00894146"/>
    <w:rsid w:val="008947E3"/>
    <w:rsid w:val="00894942"/>
    <w:rsid w:val="00894A23"/>
    <w:rsid w:val="00895513"/>
    <w:rsid w:val="00895DE8"/>
    <w:rsid w:val="008968C2"/>
    <w:rsid w:val="008972B5"/>
    <w:rsid w:val="008A041C"/>
    <w:rsid w:val="008A0D34"/>
    <w:rsid w:val="008A13D4"/>
    <w:rsid w:val="008A1C61"/>
    <w:rsid w:val="008A1CC3"/>
    <w:rsid w:val="008A1D65"/>
    <w:rsid w:val="008A262F"/>
    <w:rsid w:val="008A3771"/>
    <w:rsid w:val="008A4353"/>
    <w:rsid w:val="008A545F"/>
    <w:rsid w:val="008A5653"/>
    <w:rsid w:val="008A56DD"/>
    <w:rsid w:val="008A67E2"/>
    <w:rsid w:val="008A6A11"/>
    <w:rsid w:val="008A6BAA"/>
    <w:rsid w:val="008A711D"/>
    <w:rsid w:val="008A77BF"/>
    <w:rsid w:val="008B1274"/>
    <w:rsid w:val="008B1479"/>
    <w:rsid w:val="008B284B"/>
    <w:rsid w:val="008B36B9"/>
    <w:rsid w:val="008B3F94"/>
    <w:rsid w:val="008B4189"/>
    <w:rsid w:val="008B4C0F"/>
    <w:rsid w:val="008B590B"/>
    <w:rsid w:val="008B6360"/>
    <w:rsid w:val="008B6647"/>
    <w:rsid w:val="008B6A65"/>
    <w:rsid w:val="008B71E0"/>
    <w:rsid w:val="008B7646"/>
    <w:rsid w:val="008B7970"/>
    <w:rsid w:val="008B7D95"/>
    <w:rsid w:val="008C1E51"/>
    <w:rsid w:val="008C22B2"/>
    <w:rsid w:val="008C258A"/>
    <w:rsid w:val="008C282C"/>
    <w:rsid w:val="008C2BA7"/>
    <w:rsid w:val="008C3CE5"/>
    <w:rsid w:val="008C4046"/>
    <w:rsid w:val="008C441A"/>
    <w:rsid w:val="008C482C"/>
    <w:rsid w:val="008C4955"/>
    <w:rsid w:val="008C52FC"/>
    <w:rsid w:val="008C6224"/>
    <w:rsid w:val="008C6858"/>
    <w:rsid w:val="008C72C1"/>
    <w:rsid w:val="008C73F2"/>
    <w:rsid w:val="008C78B9"/>
    <w:rsid w:val="008D00AF"/>
    <w:rsid w:val="008D1308"/>
    <w:rsid w:val="008D1910"/>
    <w:rsid w:val="008D21C4"/>
    <w:rsid w:val="008D21DA"/>
    <w:rsid w:val="008D2783"/>
    <w:rsid w:val="008D2B73"/>
    <w:rsid w:val="008D2FDA"/>
    <w:rsid w:val="008D3F67"/>
    <w:rsid w:val="008D4397"/>
    <w:rsid w:val="008D4D4F"/>
    <w:rsid w:val="008D4E69"/>
    <w:rsid w:val="008D4FD7"/>
    <w:rsid w:val="008D55A5"/>
    <w:rsid w:val="008D62FD"/>
    <w:rsid w:val="008D670B"/>
    <w:rsid w:val="008D6DEA"/>
    <w:rsid w:val="008D6FE5"/>
    <w:rsid w:val="008D75FE"/>
    <w:rsid w:val="008D7D85"/>
    <w:rsid w:val="008E0958"/>
    <w:rsid w:val="008E12D6"/>
    <w:rsid w:val="008E1908"/>
    <w:rsid w:val="008E192E"/>
    <w:rsid w:val="008E2941"/>
    <w:rsid w:val="008E2EF7"/>
    <w:rsid w:val="008E2F84"/>
    <w:rsid w:val="008E38D9"/>
    <w:rsid w:val="008E3DF6"/>
    <w:rsid w:val="008E508C"/>
    <w:rsid w:val="008E5838"/>
    <w:rsid w:val="008E6886"/>
    <w:rsid w:val="008E6B55"/>
    <w:rsid w:val="008E7305"/>
    <w:rsid w:val="008E73BC"/>
    <w:rsid w:val="008E7BC2"/>
    <w:rsid w:val="008F05F9"/>
    <w:rsid w:val="008F07D2"/>
    <w:rsid w:val="008F12A9"/>
    <w:rsid w:val="008F12AE"/>
    <w:rsid w:val="008F14D4"/>
    <w:rsid w:val="008F178F"/>
    <w:rsid w:val="008F233D"/>
    <w:rsid w:val="008F33C5"/>
    <w:rsid w:val="008F35C2"/>
    <w:rsid w:val="008F376D"/>
    <w:rsid w:val="008F411F"/>
    <w:rsid w:val="008F4853"/>
    <w:rsid w:val="008F4ADA"/>
    <w:rsid w:val="008F5129"/>
    <w:rsid w:val="008F581E"/>
    <w:rsid w:val="008F6339"/>
    <w:rsid w:val="008F6506"/>
    <w:rsid w:val="008F6D4D"/>
    <w:rsid w:val="008F6FB4"/>
    <w:rsid w:val="008F74B9"/>
    <w:rsid w:val="008F7AC2"/>
    <w:rsid w:val="00900AA1"/>
    <w:rsid w:val="009031AB"/>
    <w:rsid w:val="0090338E"/>
    <w:rsid w:val="009037F0"/>
    <w:rsid w:val="00903A97"/>
    <w:rsid w:val="00903DF9"/>
    <w:rsid w:val="009052C2"/>
    <w:rsid w:val="0090538A"/>
    <w:rsid w:val="00906F9F"/>
    <w:rsid w:val="0090792C"/>
    <w:rsid w:val="00911860"/>
    <w:rsid w:val="00912242"/>
    <w:rsid w:val="009122B3"/>
    <w:rsid w:val="00912429"/>
    <w:rsid w:val="0091247C"/>
    <w:rsid w:val="00912766"/>
    <w:rsid w:val="00913245"/>
    <w:rsid w:val="00913926"/>
    <w:rsid w:val="009140BD"/>
    <w:rsid w:val="009142DD"/>
    <w:rsid w:val="00914314"/>
    <w:rsid w:val="0091494F"/>
    <w:rsid w:val="00914F45"/>
    <w:rsid w:val="0091513A"/>
    <w:rsid w:val="009152C3"/>
    <w:rsid w:val="0091591E"/>
    <w:rsid w:val="00915943"/>
    <w:rsid w:val="00915A25"/>
    <w:rsid w:val="00915E39"/>
    <w:rsid w:val="009160BA"/>
    <w:rsid w:val="00916677"/>
    <w:rsid w:val="0091788E"/>
    <w:rsid w:val="00917896"/>
    <w:rsid w:val="00920C4F"/>
    <w:rsid w:val="00920C7D"/>
    <w:rsid w:val="00920E5F"/>
    <w:rsid w:val="009230AA"/>
    <w:rsid w:val="009231B6"/>
    <w:rsid w:val="0092484F"/>
    <w:rsid w:val="009251BD"/>
    <w:rsid w:val="009252FC"/>
    <w:rsid w:val="00925339"/>
    <w:rsid w:val="00925EFB"/>
    <w:rsid w:val="009275A4"/>
    <w:rsid w:val="00927766"/>
    <w:rsid w:val="0092786E"/>
    <w:rsid w:val="00930DA5"/>
    <w:rsid w:val="00931149"/>
    <w:rsid w:val="00931297"/>
    <w:rsid w:val="009316CE"/>
    <w:rsid w:val="00931B9B"/>
    <w:rsid w:val="0093307E"/>
    <w:rsid w:val="00933481"/>
    <w:rsid w:val="00933E56"/>
    <w:rsid w:val="00934C25"/>
    <w:rsid w:val="00935238"/>
    <w:rsid w:val="0093581C"/>
    <w:rsid w:val="00937000"/>
    <w:rsid w:val="00937DBE"/>
    <w:rsid w:val="0094031B"/>
    <w:rsid w:val="0094097F"/>
    <w:rsid w:val="0094117B"/>
    <w:rsid w:val="00941727"/>
    <w:rsid w:val="00941829"/>
    <w:rsid w:val="009420FB"/>
    <w:rsid w:val="009421CB"/>
    <w:rsid w:val="00942644"/>
    <w:rsid w:val="00942847"/>
    <w:rsid w:val="00942986"/>
    <w:rsid w:val="0094563A"/>
    <w:rsid w:val="00945DB0"/>
    <w:rsid w:val="00947E6D"/>
    <w:rsid w:val="0095029E"/>
    <w:rsid w:val="00950ADC"/>
    <w:rsid w:val="00950B10"/>
    <w:rsid w:val="00951FE0"/>
    <w:rsid w:val="00952CDA"/>
    <w:rsid w:val="009540EF"/>
    <w:rsid w:val="0095508F"/>
    <w:rsid w:val="009552D2"/>
    <w:rsid w:val="009557B4"/>
    <w:rsid w:val="00955821"/>
    <w:rsid w:val="00956326"/>
    <w:rsid w:val="00956590"/>
    <w:rsid w:val="0095694F"/>
    <w:rsid w:val="00956C5B"/>
    <w:rsid w:val="00957084"/>
    <w:rsid w:val="009571A4"/>
    <w:rsid w:val="0095743B"/>
    <w:rsid w:val="00957462"/>
    <w:rsid w:val="00957607"/>
    <w:rsid w:val="0096040F"/>
    <w:rsid w:val="00960E1F"/>
    <w:rsid w:val="009639B1"/>
    <w:rsid w:val="00963C7E"/>
    <w:rsid w:val="00965184"/>
    <w:rsid w:val="00965BD2"/>
    <w:rsid w:val="00966281"/>
    <w:rsid w:val="00967260"/>
    <w:rsid w:val="00967A94"/>
    <w:rsid w:val="00967ECC"/>
    <w:rsid w:val="00971141"/>
    <w:rsid w:val="00971BA8"/>
    <w:rsid w:val="00971F42"/>
    <w:rsid w:val="00973F33"/>
    <w:rsid w:val="0097403A"/>
    <w:rsid w:val="00974590"/>
    <w:rsid w:val="0097521C"/>
    <w:rsid w:val="009752D7"/>
    <w:rsid w:val="0097553C"/>
    <w:rsid w:val="00976B36"/>
    <w:rsid w:val="009779AF"/>
    <w:rsid w:val="00977D02"/>
    <w:rsid w:val="009808F0"/>
    <w:rsid w:val="00980B62"/>
    <w:rsid w:val="00980BEF"/>
    <w:rsid w:val="00981C15"/>
    <w:rsid w:val="00982076"/>
    <w:rsid w:val="009820C2"/>
    <w:rsid w:val="009823CA"/>
    <w:rsid w:val="00982613"/>
    <w:rsid w:val="009829A5"/>
    <w:rsid w:val="0098322A"/>
    <w:rsid w:val="009838A9"/>
    <w:rsid w:val="00983B8E"/>
    <w:rsid w:val="009846BF"/>
    <w:rsid w:val="00984850"/>
    <w:rsid w:val="009848D8"/>
    <w:rsid w:val="00984D1F"/>
    <w:rsid w:val="00985D64"/>
    <w:rsid w:val="00986088"/>
    <w:rsid w:val="009861EE"/>
    <w:rsid w:val="009866B5"/>
    <w:rsid w:val="00990A72"/>
    <w:rsid w:val="009925C8"/>
    <w:rsid w:val="009926BB"/>
    <w:rsid w:val="00992B25"/>
    <w:rsid w:val="0099368E"/>
    <w:rsid w:val="009940C7"/>
    <w:rsid w:val="00997EB1"/>
    <w:rsid w:val="009A0308"/>
    <w:rsid w:val="009A0A2F"/>
    <w:rsid w:val="009A0B12"/>
    <w:rsid w:val="009A0CF0"/>
    <w:rsid w:val="009A1285"/>
    <w:rsid w:val="009A18E6"/>
    <w:rsid w:val="009A30BA"/>
    <w:rsid w:val="009A3976"/>
    <w:rsid w:val="009A40CD"/>
    <w:rsid w:val="009A4146"/>
    <w:rsid w:val="009A5112"/>
    <w:rsid w:val="009A522D"/>
    <w:rsid w:val="009A5C42"/>
    <w:rsid w:val="009A71BB"/>
    <w:rsid w:val="009A7974"/>
    <w:rsid w:val="009B186D"/>
    <w:rsid w:val="009B219B"/>
    <w:rsid w:val="009B2486"/>
    <w:rsid w:val="009B308C"/>
    <w:rsid w:val="009B3D05"/>
    <w:rsid w:val="009B4103"/>
    <w:rsid w:val="009B44F1"/>
    <w:rsid w:val="009B59E4"/>
    <w:rsid w:val="009B5B99"/>
    <w:rsid w:val="009B5F34"/>
    <w:rsid w:val="009B5FDF"/>
    <w:rsid w:val="009B6902"/>
    <w:rsid w:val="009B6B48"/>
    <w:rsid w:val="009B6DEC"/>
    <w:rsid w:val="009B7083"/>
    <w:rsid w:val="009C08F4"/>
    <w:rsid w:val="009C0A02"/>
    <w:rsid w:val="009C0B9A"/>
    <w:rsid w:val="009C11AB"/>
    <w:rsid w:val="009C15F5"/>
    <w:rsid w:val="009C2976"/>
    <w:rsid w:val="009C2E14"/>
    <w:rsid w:val="009C35EE"/>
    <w:rsid w:val="009C3695"/>
    <w:rsid w:val="009C3971"/>
    <w:rsid w:val="009C3D63"/>
    <w:rsid w:val="009C5CF1"/>
    <w:rsid w:val="009C6ECB"/>
    <w:rsid w:val="009C755C"/>
    <w:rsid w:val="009C796E"/>
    <w:rsid w:val="009C7CE7"/>
    <w:rsid w:val="009C7D65"/>
    <w:rsid w:val="009D0625"/>
    <w:rsid w:val="009D1D4D"/>
    <w:rsid w:val="009D348E"/>
    <w:rsid w:val="009D4419"/>
    <w:rsid w:val="009D4741"/>
    <w:rsid w:val="009D49CB"/>
    <w:rsid w:val="009D5B6E"/>
    <w:rsid w:val="009D68F3"/>
    <w:rsid w:val="009D75C6"/>
    <w:rsid w:val="009D7CB3"/>
    <w:rsid w:val="009D7EED"/>
    <w:rsid w:val="009D7F11"/>
    <w:rsid w:val="009E061C"/>
    <w:rsid w:val="009E06FB"/>
    <w:rsid w:val="009E0716"/>
    <w:rsid w:val="009E1264"/>
    <w:rsid w:val="009E17FD"/>
    <w:rsid w:val="009E1BBD"/>
    <w:rsid w:val="009E1FDF"/>
    <w:rsid w:val="009E3D0E"/>
    <w:rsid w:val="009E3E20"/>
    <w:rsid w:val="009E4265"/>
    <w:rsid w:val="009E49E7"/>
    <w:rsid w:val="009E4A1A"/>
    <w:rsid w:val="009E4E2E"/>
    <w:rsid w:val="009E4E6A"/>
    <w:rsid w:val="009E569B"/>
    <w:rsid w:val="009E5E1B"/>
    <w:rsid w:val="009E768D"/>
    <w:rsid w:val="009E7A18"/>
    <w:rsid w:val="009F1537"/>
    <w:rsid w:val="009F2607"/>
    <w:rsid w:val="009F327F"/>
    <w:rsid w:val="009F3788"/>
    <w:rsid w:val="009F4C38"/>
    <w:rsid w:val="009F6596"/>
    <w:rsid w:val="009F6B5B"/>
    <w:rsid w:val="009F7077"/>
    <w:rsid w:val="009F78BF"/>
    <w:rsid w:val="009F7EF1"/>
    <w:rsid w:val="00A015A3"/>
    <w:rsid w:val="00A016F9"/>
    <w:rsid w:val="00A018B6"/>
    <w:rsid w:val="00A02AEB"/>
    <w:rsid w:val="00A04CE2"/>
    <w:rsid w:val="00A05FE7"/>
    <w:rsid w:val="00A061F7"/>
    <w:rsid w:val="00A06873"/>
    <w:rsid w:val="00A06DBB"/>
    <w:rsid w:val="00A07DFE"/>
    <w:rsid w:val="00A07F4B"/>
    <w:rsid w:val="00A108D8"/>
    <w:rsid w:val="00A10C6F"/>
    <w:rsid w:val="00A1181A"/>
    <w:rsid w:val="00A118A2"/>
    <w:rsid w:val="00A120C6"/>
    <w:rsid w:val="00A12CA4"/>
    <w:rsid w:val="00A1346B"/>
    <w:rsid w:val="00A14665"/>
    <w:rsid w:val="00A14799"/>
    <w:rsid w:val="00A15D20"/>
    <w:rsid w:val="00A16263"/>
    <w:rsid w:val="00A1763C"/>
    <w:rsid w:val="00A21324"/>
    <w:rsid w:val="00A21C9E"/>
    <w:rsid w:val="00A23547"/>
    <w:rsid w:val="00A23B73"/>
    <w:rsid w:val="00A23DF6"/>
    <w:rsid w:val="00A23DF8"/>
    <w:rsid w:val="00A25810"/>
    <w:rsid w:val="00A25A01"/>
    <w:rsid w:val="00A2692D"/>
    <w:rsid w:val="00A27116"/>
    <w:rsid w:val="00A274D8"/>
    <w:rsid w:val="00A30A7B"/>
    <w:rsid w:val="00A31999"/>
    <w:rsid w:val="00A31ADD"/>
    <w:rsid w:val="00A321AF"/>
    <w:rsid w:val="00A32B97"/>
    <w:rsid w:val="00A32E94"/>
    <w:rsid w:val="00A32F83"/>
    <w:rsid w:val="00A33692"/>
    <w:rsid w:val="00A33B68"/>
    <w:rsid w:val="00A3487A"/>
    <w:rsid w:val="00A353ED"/>
    <w:rsid w:val="00A36A27"/>
    <w:rsid w:val="00A36DDC"/>
    <w:rsid w:val="00A37026"/>
    <w:rsid w:val="00A378F2"/>
    <w:rsid w:val="00A37B98"/>
    <w:rsid w:val="00A37FEB"/>
    <w:rsid w:val="00A40327"/>
    <w:rsid w:val="00A40871"/>
    <w:rsid w:val="00A40953"/>
    <w:rsid w:val="00A4225B"/>
    <w:rsid w:val="00A43F05"/>
    <w:rsid w:val="00A43F9C"/>
    <w:rsid w:val="00A4456A"/>
    <w:rsid w:val="00A45B3A"/>
    <w:rsid w:val="00A4601C"/>
    <w:rsid w:val="00A4603F"/>
    <w:rsid w:val="00A473D9"/>
    <w:rsid w:val="00A477BE"/>
    <w:rsid w:val="00A47DB2"/>
    <w:rsid w:val="00A510BC"/>
    <w:rsid w:val="00A5276B"/>
    <w:rsid w:val="00A532FE"/>
    <w:rsid w:val="00A53AAD"/>
    <w:rsid w:val="00A53E57"/>
    <w:rsid w:val="00A54533"/>
    <w:rsid w:val="00A55FC5"/>
    <w:rsid w:val="00A5666F"/>
    <w:rsid w:val="00A64F47"/>
    <w:rsid w:val="00A6528D"/>
    <w:rsid w:val="00A65B9E"/>
    <w:rsid w:val="00A6703C"/>
    <w:rsid w:val="00A67071"/>
    <w:rsid w:val="00A67A18"/>
    <w:rsid w:val="00A70A9C"/>
    <w:rsid w:val="00A7115C"/>
    <w:rsid w:val="00A711C1"/>
    <w:rsid w:val="00A71680"/>
    <w:rsid w:val="00A71761"/>
    <w:rsid w:val="00A725E4"/>
    <w:rsid w:val="00A7317C"/>
    <w:rsid w:val="00A73506"/>
    <w:rsid w:val="00A73B05"/>
    <w:rsid w:val="00A743D4"/>
    <w:rsid w:val="00A7498E"/>
    <w:rsid w:val="00A74FC5"/>
    <w:rsid w:val="00A75C46"/>
    <w:rsid w:val="00A76522"/>
    <w:rsid w:val="00A77BA0"/>
    <w:rsid w:val="00A80534"/>
    <w:rsid w:val="00A80FB4"/>
    <w:rsid w:val="00A821FF"/>
    <w:rsid w:val="00A8284D"/>
    <w:rsid w:val="00A82BBF"/>
    <w:rsid w:val="00A83319"/>
    <w:rsid w:val="00A83782"/>
    <w:rsid w:val="00A846AD"/>
    <w:rsid w:val="00A847E5"/>
    <w:rsid w:val="00A857EA"/>
    <w:rsid w:val="00A8586D"/>
    <w:rsid w:val="00A8612D"/>
    <w:rsid w:val="00A86451"/>
    <w:rsid w:val="00A86F88"/>
    <w:rsid w:val="00A90470"/>
    <w:rsid w:val="00A9071B"/>
    <w:rsid w:val="00A90802"/>
    <w:rsid w:val="00A92190"/>
    <w:rsid w:val="00A92CEE"/>
    <w:rsid w:val="00A92D47"/>
    <w:rsid w:val="00A9342A"/>
    <w:rsid w:val="00A9354F"/>
    <w:rsid w:val="00A93962"/>
    <w:rsid w:val="00A94552"/>
    <w:rsid w:val="00A958CD"/>
    <w:rsid w:val="00A95C9E"/>
    <w:rsid w:val="00A964D4"/>
    <w:rsid w:val="00A96925"/>
    <w:rsid w:val="00A974CC"/>
    <w:rsid w:val="00A97B6C"/>
    <w:rsid w:val="00AA239E"/>
    <w:rsid w:val="00AA2BE1"/>
    <w:rsid w:val="00AA343F"/>
    <w:rsid w:val="00AA4687"/>
    <w:rsid w:val="00AA4F22"/>
    <w:rsid w:val="00AA60C6"/>
    <w:rsid w:val="00AA6DC2"/>
    <w:rsid w:val="00AA7D69"/>
    <w:rsid w:val="00AB010A"/>
    <w:rsid w:val="00AB095F"/>
    <w:rsid w:val="00AB0A27"/>
    <w:rsid w:val="00AB2608"/>
    <w:rsid w:val="00AB2A5C"/>
    <w:rsid w:val="00AB2A60"/>
    <w:rsid w:val="00AB2D96"/>
    <w:rsid w:val="00AB3601"/>
    <w:rsid w:val="00AB4250"/>
    <w:rsid w:val="00AB5785"/>
    <w:rsid w:val="00AB57DB"/>
    <w:rsid w:val="00AB5D89"/>
    <w:rsid w:val="00AB6604"/>
    <w:rsid w:val="00AB6C6D"/>
    <w:rsid w:val="00AB73DA"/>
    <w:rsid w:val="00AB7B19"/>
    <w:rsid w:val="00AB7F87"/>
    <w:rsid w:val="00AC0A99"/>
    <w:rsid w:val="00AC107C"/>
    <w:rsid w:val="00AC2F09"/>
    <w:rsid w:val="00AC39D7"/>
    <w:rsid w:val="00AC3C26"/>
    <w:rsid w:val="00AC3E16"/>
    <w:rsid w:val="00AC44B0"/>
    <w:rsid w:val="00AC522A"/>
    <w:rsid w:val="00AC579A"/>
    <w:rsid w:val="00AC57EC"/>
    <w:rsid w:val="00AC5E35"/>
    <w:rsid w:val="00AC6DA0"/>
    <w:rsid w:val="00AD1266"/>
    <w:rsid w:val="00AD182E"/>
    <w:rsid w:val="00AD1C0B"/>
    <w:rsid w:val="00AD1E60"/>
    <w:rsid w:val="00AD27DA"/>
    <w:rsid w:val="00AD36E5"/>
    <w:rsid w:val="00AD3EB6"/>
    <w:rsid w:val="00AD426E"/>
    <w:rsid w:val="00AD4AFB"/>
    <w:rsid w:val="00AD4CF4"/>
    <w:rsid w:val="00AD50B0"/>
    <w:rsid w:val="00AD5635"/>
    <w:rsid w:val="00AD6015"/>
    <w:rsid w:val="00AD6496"/>
    <w:rsid w:val="00AD6581"/>
    <w:rsid w:val="00AD6EB7"/>
    <w:rsid w:val="00AD7299"/>
    <w:rsid w:val="00AD7DA6"/>
    <w:rsid w:val="00AD7DBD"/>
    <w:rsid w:val="00AE016F"/>
    <w:rsid w:val="00AE0655"/>
    <w:rsid w:val="00AE0A03"/>
    <w:rsid w:val="00AE11C6"/>
    <w:rsid w:val="00AE11D6"/>
    <w:rsid w:val="00AE138A"/>
    <w:rsid w:val="00AE356A"/>
    <w:rsid w:val="00AE3790"/>
    <w:rsid w:val="00AE40EB"/>
    <w:rsid w:val="00AE461D"/>
    <w:rsid w:val="00AE50D1"/>
    <w:rsid w:val="00AE56AD"/>
    <w:rsid w:val="00AE5EF5"/>
    <w:rsid w:val="00AE6225"/>
    <w:rsid w:val="00AE62F8"/>
    <w:rsid w:val="00AE6362"/>
    <w:rsid w:val="00AE6E19"/>
    <w:rsid w:val="00AE76BF"/>
    <w:rsid w:val="00AE771D"/>
    <w:rsid w:val="00AE7D63"/>
    <w:rsid w:val="00AF103E"/>
    <w:rsid w:val="00AF1890"/>
    <w:rsid w:val="00AF1F1C"/>
    <w:rsid w:val="00AF227C"/>
    <w:rsid w:val="00AF22FB"/>
    <w:rsid w:val="00AF2A1F"/>
    <w:rsid w:val="00AF3103"/>
    <w:rsid w:val="00AF4AF0"/>
    <w:rsid w:val="00AF4BB5"/>
    <w:rsid w:val="00AF5BC1"/>
    <w:rsid w:val="00AF69B7"/>
    <w:rsid w:val="00AF72F2"/>
    <w:rsid w:val="00AF74CD"/>
    <w:rsid w:val="00AF759A"/>
    <w:rsid w:val="00AF7C5F"/>
    <w:rsid w:val="00B00981"/>
    <w:rsid w:val="00B010CE"/>
    <w:rsid w:val="00B01128"/>
    <w:rsid w:val="00B01385"/>
    <w:rsid w:val="00B01F44"/>
    <w:rsid w:val="00B0270F"/>
    <w:rsid w:val="00B02EDE"/>
    <w:rsid w:val="00B0310D"/>
    <w:rsid w:val="00B037EE"/>
    <w:rsid w:val="00B04D96"/>
    <w:rsid w:val="00B0562D"/>
    <w:rsid w:val="00B06C68"/>
    <w:rsid w:val="00B07288"/>
    <w:rsid w:val="00B104D8"/>
    <w:rsid w:val="00B10E43"/>
    <w:rsid w:val="00B11C15"/>
    <w:rsid w:val="00B11F40"/>
    <w:rsid w:val="00B134E3"/>
    <w:rsid w:val="00B138ED"/>
    <w:rsid w:val="00B1474A"/>
    <w:rsid w:val="00B154F5"/>
    <w:rsid w:val="00B15D0C"/>
    <w:rsid w:val="00B15DD1"/>
    <w:rsid w:val="00B171CC"/>
    <w:rsid w:val="00B1772A"/>
    <w:rsid w:val="00B17F76"/>
    <w:rsid w:val="00B20366"/>
    <w:rsid w:val="00B20A69"/>
    <w:rsid w:val="00B2153E"/>
    <w:rsid w:val="00B226B2"/>
    <w:rsid w:val="00B22F94"/>
    <w:rsid w:val="00B23449"/>
    <w:rsid w:val="00B23E6B"/>
    <w:rsid w:val="00B25DB1"/>
    <w:rsid w:val="00B263D6"/>
    <w:rsid w:val="00B266B0"/>
    <w:rsid w:val="00B268B7"/>
    <w:rsid w:val="00B26E59"/>
    <w:rsid w:val="00B27E73"/>
    <w:rsid w:val="00B27EFA"/>
    <w:rsid w:val="00B27FF7"/>
    <w:rsid w:val="00B30130"/>
    <w:rsid w:val="00B30164"/>
    <w:rsid w:val="00B30664"/>
    <w:rsid w:val="00B30674"/>
    <w:rsid w:val="00B316ED"/>
    <w:rsid w:val="00B3242B"/>
    <w:rsid w:val="00B32767"/>
    <w:rsid w:val="00B32C5D"/>
    <w:rsid w:val="00B33E3B"/>
    <w:rsid w:val="00B340B2"/>
    <w:rsid w:val="00B342B7"/>
    <w:rsid w:val="00B348C0"/>
    <w:rsid w:val="00B36524"/>
    <w:rsid w:val="00B370C1"/>
    <w:rsid w:val="00B378E2"/>
    <w:rsid w:val="00B379B3"/>
    <w:rsid w:val="00B40F13"/>
    <w:rsid w:val="00B417B6"/>
    <w:rsid w:val="00B420D4"/>
    <w:rsid w:val="00B42587"/>
    <w:rsid w:val="00B43377"/>
    <w:rsid w:val="00B44502"/>
    <w:rsid w:val="00B44BD6"/>
    <w:rsid w:val="00B44DCF"/>
    <w:rsid w:val="00B45E2D"/>
    <w:rsid w:val="00B46842"/>
    <w:rsid w:val="00B50675"/>
    <w:rsid w:val="00B507BA"/>
    <w:rsid w:val="00B5081E"/>
    <w:rsid w:val="00B50C7A"/>
    <w:rsid w:val="00B52230"/>
    <w:rsid w:val="00B526DA"/>
    <w:rsid w:val="00B53709"/>
    <w:rsid w:val="00B54C11"/>
    <w:rsid w:val="00B54D6A"/>
    <w:rsid w:val="00B5547D"/>
    <w:rsid w:val="00B5557A"/>
    <w:rsid w:val="00B555FE"/>
    <w:rsid w:val="00B55FB9"/>
    <w:rsid w:val="00B5644B"/>
    <w:rsid w:val="00B57DAA"/>
    <w:rsid w:val="00B57EA5"/>
    <w:rsid w:val="00B57F4A"/>
    <w:rsid w:val="00B601FD"/>
    <w:rsid w:val="00B61728"/>
    <w:rsid w:val="00B61A8A"/>
    <w:rsid w:val="00B62527"/>
    <w:rsid w:val="00B62CCF"/>
    <w:rsid w:val="00B63196"/>
    <w:rsid w:val="00B635BB"/>
    <w:rsid w:val="00B63732"/>
    <w:rsid w:val="00B63B68"/>
    <w:rsid w:val="00B641EF"/>
    <w:rsid w:val="00B64598"/>
    <w:rsid w:val="00B64E26"/>
    <w:rsid w:val="00B65203"/>
    <w:rsid w:val="00B65A0D"/>
    <w:rsid w:val="00B668BA"/>
    <w:rsid w:val="00B67084"/>
    <w:rsid w:val="00B67279"/>
    <w:rsid w:val="00B70FCD"/>
    <w:rsid w:val="00B731D9"/>
    <w:rsid w:val="00B733CE"/>
    <w:rsid w:val="00B736B1"/>
    <w:rsid w:val="00B746FA"/>
    <w:rsid w:val="00B747E8"/>
    <w:rsid w:val="00B7550D"/>
    <w:rsid w:val="00B76750"/>
    <w:rsid w:val="00B76D08"/>
    <w:rsid w:val="00B76F48"/>
    <w:rsid w:val="00B77CCA"/>
    <w:rsid w:val="00B810E7"/>
    <w:rsid w:val="00B81F25"/>
    <w:rsid w:val="00B83721"/>
    <w:rsid w:val="00B838D7"/>
    <w:rsid w:val="00B84E30"/>
    <w:rsid w:val="00B84E8A"/>
    <w:rsid w:val="00B85AC7"/>
    <w:rsid w:val="00B86166"/>
    <w:rsid w:val="00B86D42"/>
    <w:rsid w:val="00B87461"/>
    <w:rsid w:val="00B900F9"/>
    <w:rsid w:val="00B92481"/>
    <w:rsid w:val="00B933CF"/>
    <w:rsid w:val="00B93561"/>
    <w:rsid w:val="00B94064"/>
    <w:rsid w:val="00B94088"/>
    <w:rsid w:val="00B9436A"/>
    <w:rsid w:val="00B9472A"/>
    <w:rsid w:val="00B94D00"/>
    <w:rsid w:val="00B94F36"/>
    <w:rsid w:val="00B96033"/>
    <w:rsid w:val="00B96D65"/>
    <w:rsid w:val="00B97593"/>
    <w:rsid w:val="00B97874"/>
    <w:rsid w:val="00B97C18"/>
    <w:rsid w:val="00BA0460"/>
    <w:rsid w:val="00BA0960"/>
    <w:rsid w:val="00BA1008"/>
    <w:rsid w:val="00BA1031"/>
    <w:rsid w:val="00BA2EC6"/>
    <w:rsid w:val="00BA32BA"/>
    <w:rsid w:val="00BA34C6"/>
    <w:rsid w:val="00BA3D81"/>
    <w:rsid w:val="00BA4EB5"/>
    <w:rsid w:val="00BA5B1B"/>
    <w:rsid w:val="00BA5BA0"/>
    <w:rsid w:val="00BA61D3"/>
    <w:rsid w:val="00BA66C2"/>
    <w:rsid w:val="00BA787D"/>
    <w:rsid w:val="00BA7B29"/>
    <w:rsid w:val="00BB0CD7"/>
    <w:rsid w:val="00BB172C"/>
    <w:rsid w:val="00BB24A5"/>
    <w:rsid w:val="00BB2B9A"/>
    <w:rsid w:val="00BB2DCB"/>
    <w:rsid w:val="00BB32B0"/>
    <w:rsid w:val="00BB3982"/>
    <w:rsid w:val="00BB4C79"/>
    <w:rsid w:val="00BB4C9C"/>
    <w:rsid w:val="00BB4E4B"/>
    <w:rsid w:val="00BB5F73"/>
    <w:rsid w:val="00BB650B"/>
    <w:rsid w:val="00BB6799"/>
    <w:rsid w:val="00BC00D2"/>
    <w:rsid w:val="00BC0107"/>
    <w:rsid w:val="00BC2D68"/>
    <w:rsid w:val="00BC3B91"/>
    <w:rsid w:val="00BC4175"/>
    <w:rsid w:val="00BC438F"/>
    <w:rsid w:val="00BC46E7"/>
    <w:rsid w:val="00BC48BB"/>
    <w:rsid w:val="00BC4A72"/>
    <w:rsid w:val="00BC4ACB"/>
    <w:rsid w:val="00BC4BCA"/>
    <w:rsid w:val="00BC4D3B"/>
    <w:rsid w:val="00BC5349"/>
    <w:rsid w:val="00BC6127"/>
    <w:rsid w:val="00BC6C6D"/>
    <w:rsid w:val="00BC6E8B"/>
    <w:rsid w:val="00BC7136"/>
    <w:rsid w:val="00BC78A5"/>
    <w:rsid w:val="00BC7B16"/>
    <w:rsid w:val="00BC7FEE"/>
    <w:rsid w:val="00BD1135"/>
    <w:rsid w:val="00BD1BDC"/>
    <w:rsid w:val="00BD22D0"/>
    <w:rsid w:val="00BD272E"/>
    <w:rsid w:val="00BD2E03"/>
    <w:rsid w:val="00BD3912"/>
    <w:rsid w:val="00BD3D5B"/>
    <w:rsid w:val="00BD4207"/>
    <w:rsid w:val="00BD4D46"/>
    <w:rsid w:val="00BD511F"/>
    <w:rsid w:val="00BD61BB"/>
    <w:rsid w:val="00BD61E6"/>
    <w:rsid w:val="00BD6BA6"/>
    <w:rsid w:val="00BD6CC2"/>
    <w:rsid w:val="00BD7721"/>
    <w:rsid w:val="00BD7AF9"/>
    <w:rsid w:val="00BD7B83"/>
    <w:rsid w:val="00BE1A56"/>
    <w:rsid w:val="00BE1C4A"/>
    <w:rsid w:val="00BE2F18"/>
    <w:rsid w:val="00BE2FF0"/>
    <w:rsid w:val="00BE562D"/>
    <w:rsid w:val="00BE5E66"/>
    <w:rsid w:val="00BE618D"/>
    <w:rsid w:val="00BE6E83"/>
    <w:rsid w:val="00BE7167"/>
    <w:rsid w:val="00BE788C"/>
    <w:rsid w:val="00BE7CEB"/>
    <w:rsid w:val="00BF04D0"/>
    <w:rsid w:val="00BF304B"/>
    <w:rsid w:val="00BF3A70"/>
    <w:rsid w:val="00BF3C02"/>
    <w:rsid w:val="00BF47CF"/>
    <w:rsid w:val="00BF4C21"/>
    <w:rsid w:val="00BF5A99"/>
    <w:rsid w:val="00BF6205"/>
    <w:rsid w:val="00C006EC"/>
    <w:rsid w:val="00C013A5"/>
    <w:rsid w:val="00C03839"/>
    <w:rsid w:val="00C04BBA"/>
    <w:rsid w:val="00C070AA"/>
    <w:rsid w:val="00C07184"/>
    <w:rsid w:val="00C07E5C"/>
    <w:rsid w:val="00C1067C"/>
    <w:rsid w:val="00C1267C"/>
    <w:rsid w:val="00C12982"/>
    <w:rsid w:val="00C12BA6"/>
    <w:rsid w:val="00C12EC1"/>
    <w:rsid w:val="00C13014"/>
    <w:rsid w:val="00C136B6"/>
    <w:rsid w:val="00C145A2"/>
    <w:rsid w:val="00C14B5B"/>
    <w:rsid w:val="00C14C11"/>
    <w:rsid w:val="00C14D39"/>
    <w:rsid w:val="00C14E08"/>
    <w:rsid w:val="00C15408"/>
    <w:rsid w:val="00C1751B"/>
    <w:rsid w:val="00C17987"/>
    <w:rsid w:val="00C17A42"/>
    <w:rsid w:val="00C17B04"/>
    <w:rsid w:val="00C17D18"/>
    <w:rsid w:val="00C208AA"/>
    <w:rsid w:val="00C209A4"/>
    <w:rsid w:val="00C21068"/>
    <w:rsid w:val="00C21F2A"/>
    <w:rsid w:val="00C24715"/>
    <w:rsid w:val="00C251E0"/>
    <w:rsid w:val="00C2551F"/>
    <w:rsid w:val="00C255F4"/>
    <w:rsid w:val="00C25687"/>
    <w:rsid w:val="00C25918"/>
    <w:rsid w:val="00C25F69"/>
    <w:rsid w:val="00C26E4F"/>
    <w:rsid w:val="00C271C9"/>
    <w:rsid w:val="00C2763E"/>
    <w:rsid w:val="00C30B69"/>
    <w:rsid w:val="00C316C1"/>
    <w:rsid w:val="00C31881"/>
    <w:rsid w:val="00C322BA"/>
    <w:rsid w:val="00C32A43"/>
    <w:rsid w:val="00C3309F"/>
    <w:rsid w:val="00C334E1"/>
    <w:rsid w:val="00C342DE"/>
    <w:rsid w:val="00C34692"/>
    <w:rsid w:val="00C34B24"/>
    <w:rsid w:val="00C34BAE"/>
    <w:rsid w:val="00C34E82"/>
    <w:rsid w:val="00C36F6A"/>
    <w:rsid w:val="00C4104E"/>
    <w:rsid w:val="00C41F93"/>
    <w:rsid w:val="00C4202C"/>
    <w:rsid w:val="00C42197"/>
    <w:rsid w:val="00C42273"/>
    <w:rsid w:val="00C424C9"/>
    <w:rsid w:val="00C437ED"/>
    <w:rsid w:val="00C43820"/>
    <w:rsid w:val="00C44D27"/>
    <w:rsid w:val="00C46C36"/>
    <w:rsid w:val="00C46D3C"/>
    <w:rsid w:val="00C478E9"/>
    <w:rsid w:val="00C47CCC"/>
    <w:rsid w:val="00C50BB2"/>
    <w:rsid w:val="00C5119D"/>
    <w:rsid w:val="00C513B2"/>
    <w:rsid w:val="00C51ABC"/>
    <w:rsid w:val="00C51B24"/>
    <w:rsid w:val="00C51D41"/>
    <w:rsid w:val="00C52544"/>
    <w:rsid w:val="00C5386F"/>
    <w:rsid w:val="00C54070"/>
    <w:rsid w:val="00C540F7"/>
    <w:rsid w:val="00C543B7"/>
    <w:rsid w:val="00C5467E"/>
    <w:rsid w:val="00C559A6"/>
    <w:rsid w:val="00C55E7C"/>
    <w:rsid w:val="00C567DA"/>
    <w:rsid w:val="00C57D0E"/>
    <w:rsid w:val="00C60C03"/>
    <w:rsid w:val="00C60F4B"/>
    <w:rsid w:val="00C60FFF"/>
    <w:rsid w:val="00C6202A"/>
    <w:rsid w:val="00C624F2"/>
    <w:rsid w:val="00C628F3"/>
    <w:rsid w:val="00C63872"/>
    <w:rsid w:val="00C649C0"/>
    <w:rsid w:val="00C64E76"/>
    <w:rsid w:val="00C65A01"/>
    <w:rsid w:val="00C66F7B"/>
    <w:rsid w:val="00C67476"/>
    <w:rsid w:val="00C679CE"/>
    <w:rsid w:val="00C67ED1"/>
    <w:rsid w:val="00C71099"/>
    <w:rsid w:val="00C7112F"/>
    <w:rsid w:val="00C71586"/>
    <w:rsid w:val="00C7227F"/>
    <w:rsid w:val="00C723CF"/>
    <w:rsid w:val="00C72EEE"/>
    <w:rsid w:val="00C7371E"/>
    <w:rsid w:val="00C74102"/>
    <w:rsid w:val="00C74B80"/>
    <w:rsid w:val="00C74DCF"/>
    <w:rsid w:val="00C74EEA"/>
    <w:rsid w:val="00C7569C"/>
    <w:rsid w:val="00C761D7"/>
    <w:rsid w:val="00C76309"/>
    <w:rsid w:val="00C774EF"/>
    <w:rsid w:val="00C776F1"/>
    <w:rsid w:val="00C8053C"/>
    <w:rsid w:val="00C807E7"/>
    <w:rsid w:val="00C81552"/>
    <w:rsid w:val="00C81D07"/>
    <w:rsid w:val="00C828E5"/>
    <w:rsid w:val="00C82A4E"/>
    <w:rsid w:val="00C84235"/>
    <w:rsid w:val="00C85125"/>
    <w:rsid w:val="00C8517B"/>
    <w:rsid w:val="00C8538A"/>
    <w:rsid w:val="00C9184D"/>
    <w:rsid w:val="00C91EF7"/>
    <w:rsid w:val="00C92963"/>
    <w:rsid w:val="00C93C1E"/>
    <w:rsid w:val="00C965E0"/>
    <w:rsid w:val="00C96F5D"/>
    <w:rsid w:val="00C97A36"/>
    <w:rsid w:val="00CA0CEE"/>
    <w:rsid w:val="00CA0D80"/>
    <w:rsid w:val="00CA16C0"/>
    <w:rsid w:val="00CA175B"/>
    <w:rsid w:val="00CA2029"/>
    <w:rsid w:val="00CA2440"/>
    <w:rsid w:val="00CA2DC6"/>
    <w:rsid w:val="00CA2E9C"/>
    <w:rsid w:val="00CA33C3"/>
    <w:rsid w:val="00CA3577"/>
    <w:rsid w:val="00CA3755"/>
    <w:rsid w:val="00CA3D0E"/>
    <w:rsid w:val="00CA4709"/>
    <w:rsid w:val="00CA48A2"/>
    <w:rsid w:val="00CA5803"/>
    <w:rsid w:val="00CA5EF0"/>
    <w:rsid w:val="00CA5F88"/>
    <w:rsid w:val="00CA62BB"/>
    <w:rsid w:val="00CA64ED"/>
    <w:rsid w:val="00CA696E"/>
    <w:rsid w:val="00CA6D83"/>
    <w:rsid w:val="00CA7809"/>
    <w:rsid w:val="00CB1581"/>
    <w:rsid w:val="00CB1618"/>
    <w:rsid w:val="00CB173C"/>
    <w:rsid w:val="00CB1C3E"/>
    <w:rsid w:val="00CB270E"/>
    <w:rsid w:val="00CB2AB1"/>
    <w:rsid w:val="00CB2F6A"/>
    <w:rsid w:val="00CB3007"/>
    <w:rsid w:val="00CB4058"/>
    <w:rsid w:val="00CB4416"/>
    <w:rsid w:val="00CB4999"/>
    <w:rsid w:val="00CB58C7"/>
    <w:rsid w:val="00CB5B03"/>
    <w:rsid w:val="00CB5B80"/>
    <w:rsid w:val="00CB5E0A"/>
    <w:rsid w:val="00CB758C"/>
    <w:rsid w:val="00CC0062"/>
    <w:rsid w:val="00CC0D2A"/>
    <w:rsid w:val="00CC1213"/>
    <w:rsid w:val="00CC18B8"/>
    <w:rsid w:val="00CC296A"/>
    <w:rsid w:val="00CC341A"/>
    <w:rsid w:val="00CC3AA5"/>
    <w:rsid w:val="00CC4010"/>
    <w:rsid w:val="00CC4217"/>
    <w:rsid w:val="00CC5D7F"/>
    <w:rsid w:val="00CC6470"/>
    <w:rsid w:val="00CC6651"/>
    <w:rsid w:val="00CC7269"/>
    <w:rsid w:val="00CC77AE"/>
    <w:rsid w:val="00CC78C4"/>
    <w:rsid w:val="00CC78E5"/>
    <w:rsid w:val="00CC7F23"/>
    <w:rsid w:val="00CD0270"/>
    <w:rsid w:val="00CD0314"/>
    <w:rsid w:val="00CD040F"/>
    <w:rsid w:val="00CD05B9"/>
    <w:rsid w:val="00CD0B89"/>
    <w:rsid w:val="00CD22BA"/>
    <w:rsid w:val="00CD2498"/>
    <w:rsid w:val="00CD3BB3"/>
    <w:rsid w:val="00CD50B8"/>
    <w:rsid w:val="00CD59C0"/>
    <w:rsid w:val="00CD5EE3"/>
    <w:rsid w:val="00CD6520"/>
    <w:rsid w:val="00CD6558"/>
    <w:rsid w:val="00CD67A2"/>
    <w:rsid w:val="00CD7296"/>
    <w:rsid w:val="00CD754B"/>
    <w:rsid w:val="00CD7706"/>
    <w:rsid w:val="00CD78A7"/>
    <w:rsid w:val="00CD7F19"/>
    <w:rsid w:val="00CE095D"/>
    <w:rsid w:val="00CE0E21"/>
    <w:rsid w:val="00CE10F8"/>
    <w:rsid w:val="00CE1290"/>
    <w:rsid w:val="00CE12CD"/>
    <w:rsid w:val="00CE1818"/>
    <w:rsid w:val="00CE1904"/>
    <w:rsid w:val="00CE2C61"/>
    <w:rsid w:val="00CE2E14"/>
    <w:rsid w:val="00CE30C7"/>
    <w:rsid w:val="00CE38C8"/>
    <w:rsid w:val="00CE3F08"/>
    <w:rsid w:val="00CE41D5"/>
    <w:rsid w:val="00CE5EEF"/>
    <w:rsid w:val="00CE681B"/>
    <w:rsid w:val="00CE6E3A"/>
    <w:rsid w:val="00CE73BC"/>
    <w:rsid w:val="00CE7A65"/>
    <w:rsid w:val="00CF0AC7"/>
    <w:rsid w:val="00CF1046"/>
    <w:rsid w:val="00CF1412"/>
    <w:rsid w:val="00CF2128"/>
    <w:rsid w:val="00CF34F5"/>
    <w:rsid w:val="00CF63DD"/>
    <w:rsid w:val="00CF75F6"/>
    <w:rsid w:val="00CF79FD"/>
    <w:rsid w:val="00CF7FB1"/>
    <w:rsid w:val="00D011FA"/>
    <w:rsid w:val="00D01B72"/>
    <w:rsid w:val="00D02141"/>
    <w:rsid w:val="00D022B1"/>
    <w:rsid w:val="00D02B58"/>
    <w:rsid w:val="00D03305"/>
    <w:rsid w:val="00D0358A"/>
    <w:rsid w:val="00D0374E"/>
    <w:rsid w:val="00D03E5C"/>
    <w:rsid w:val="00D04293"/>
    <w:rsid w:val="00D0473F"/>
    <w:rsid w:val="00D048EF"/>
    <w:rsid w:val="00D05775"/>
    <w:rsid w:val="00D06071"/>
    <w:rsid w:val="00D0648C"/>
    <w:rsid w:val="00D06BCC"/>
    <w:rsid w:val="00D078AD"/>
    <w:rsid w:val="00D100D3"/>
    <w:rsid w:val="00D10ECC"/>
    <w:rsid w:val="00D11D62"/>
    <w:rsid w:val="00D12273"/>
    <w:rsid w:val="00D13FAA"/>
    <w:rsid w:val="00D16756"/>
    <w:rsid w:val="00D16C9F"/>
    <w:rsid w:val="00D17350"/>
    <w:rsid w:val="00D174A7"/>
    <w:rsid w:val="00D17563"/>
    <w:rsid w:val="00D178BB"/>
    <w:rsid w:val="00D203BC"/>
    <w:rsid w:val="00D20BBE"/>
    <w:rsid w:val="00D20E67"/>
    <w:rsid w:val="00D21C37"/>
    <w:rsid w:val="00D21FBB"/>
    <w:rsid w:val="00D222E3"/>
    <w:rsid w:val="00D223E7"/>
    <w:rsid w:val="00D22D51"/>
    <w:rsid w:val="00D232AD"/>
    <w:rsid w:val="00D245F4"/>
    <w:rsid w:val="00D24BA8"/>
    <w:rsid w:val="00D24C89"/>
    <w:rsid w:val="00D25A6F"/>
    <w:rsid w:val="00D275FD"/>
    <w:rsid w:val="00D278DA"/>
    <w:rsid w:val="00D27D39"/>
    <w:rsid w:val="00D27F7A"/>
    <w:rsid w:val="00D30103"/>
    <w:rsid w:val="00D303BC"/>
    <w:rsid w:val="00D303E1"/>
    <w:rsid w:val="00D3076E"/>
    <w:rsid w:val="00D31477"/>
    <w:rsid w:val="00D31F15"/>
    <w:rsid w:val="00D3325E"/>
    <w:rsid w:val="00D33D60"/>
    <w:rsid w:val="00D346FD"/>
    <w:rsid w:val="00D34BBD"/>
    <w:rsid w:val="00D365C4"/>
    <w:rsid w:val="00D366D0"/>
    <w:rsid w:val="00D36B45"/>
    <w:rsid w:val="00D371A6"/>
    <w:rsid w:val="00D3748B"/>
    <w:rsid w:val="00D37964"/>
    <w:rsid w:val="00D402E2"/>
    <w:rsid w:val="00D40BA0"/>
    <w:rsid w:val="00D41EF8"/>
    <w:rsid w:val="00D42043"/>
    <w:rsid w:val="00D43459"/>
    <w:rsid w:val="00D43732"/>
    <w:rsid w:val="00D43DA8"/>
    <w:rsid w:val="00D44291"/>
    <w:rsid w:val="00D4539B"/>
    <w:rsid w:val="00D453D2"/>
    <w:rsid w:val="00D4574A"/>
    <w:rsid w:val="00D45835"/>
    <w:rsid w:val="00D45E84"/>
    <w:rsid w:val="00D46204"/>
    <w:rsid w:val="00D46366"/>
    <w:rsid w:val="00D46644"/>
    <w:rsid w:val="00D468BA"/>
    <w:rsid w:val="00D46A63"/>
    <w:rsid w:val="00D47B38"/>
    <w:rsid w:val="00D50100"/>
    <w:rsid w:val="00D5081D"/>
    <w:rsid w:val="00D51165"/>
    <w:rsid w:val="00D53636"/>
    <w:rsid w:val="00D5490B"/>
    <w:rsid w:val="00D553BB"/>
    <w:rsid w:val="00D557F8"/>
    <w:rsid w:val="00D57CF9"/>
    <w:rsid w:val="00D60095"/>
    <w:rsid w:val="00D601BA"/>
    <w:rsid w:val="00D60E73"/>
    <w:rsid w:val="00D614A6"/>
    <w:rsid w:val="00D61523"/>
    <w:rsid w:val="00D61BF5"/>
    <w:rsid w:val="00D62334"/>
    <w:rsid w:val="00D62542"/>
    <w:rsid w:val="00D6288C"/>
    <w:rsid w:val="00D6346D"/>
    <w:rsid w:val="00D642B4"/>
    <w:rsid w:val="00D65DC5"/>
    <w:rsid w:val="00D66826"/>
    <w:rsid w:val="00D668A7"/>
    <w:rsid w:val="00D66FC8"/>
    <w:rsid w:val="00D71CCC"/>
    <w:rsid w:val="00D72439"/>
    <w:rsid w:val="00D72C10"/>
    <w:rsid w:val="00D73747"/>
    <w:rsid w:val="00D74349"/>
    <w:rsid w:val="00D7558B"/>
    <w:rsid w:val="00D76C08"/>
    <w:rsid w:val="00D7740E"/>
    <w:rsid w:val="00D8031B"/>
    <w:rsid w:val="00D80B53"/>
    <w:rsid w:val="00D81C12"/>
    <w:rsid w:val="00D82193"/>
    <w:rsid w:val="00D83AA2"/>
    <w:rsid w:val="00D841AC"/>
    <w:rsid w:val="00D84850"/>
    <w:rsid w:val="00D84D7B"/>
    <w:rsid w:val="00D84FCD"/>
    <w:rsid w:val="00D855FF"/>
    <w:rsid w:val="00D857B2"/>
    <w:rsid w:val="00D8581E"/>
    <w:rsid w:val="00D86B8D"/>
    <w:rsid w:val="00D87044"/>
    <w:rsid w:val="00D8729D"/>
    <w:rsid w:val="00D873A5"/>
    <w:rsid w:val="00D90606"/>
    <w:rsid w:val="00D90655"/>
    <w:rsid w:val="00D90998"/>
    <w:rsid w:val="00D90DD4"/>
    <w:rsid w:val="00D91456"/>
    <w:rsid w:val="00D91510"/>
    <w:rsid w:val="00D92F20"/>
    <w:rsid w:val="00D933E1"/>
    <w:rsid w:val="00D937FB"/>
    <w:rsid w:val="00D93E1B"/>
    <w:rsid w:val="00D94829"/>
    <w:rsid w:val="00D959C9"/>
    <w:rsid w:val="00D95AF5"/>
    <w:rsid w:val="00D95FE9"/>
    <w:rsid w:val="00D96228"/>
    <w:rsid w:val="00D970E9"/>
    <w:rsid w:val="00D97330"/>
    <w:rsid w:val="00D9768F"/>
    <w:rsid w:val="00DA08BA"/>
    <w:rsid w:val="00DA1562"/>
    <w:rsid w:val="00DA1A58"/>
    <w:rsid w:val="00DA1DCF"/>
    <w:rsid w:val="00DA1F4E"/>
    <w:rsid w:val="00DA22F5"/>
    <w:rsid w:val="00DA4B1D"/>
    <w:rsid w:val="00DA54B7"/>
    <w:rsid w:val="00DA5657"/>
    <w:rsid w:val="00DA5C65"/>
    <w:rsid w:val="00DA5EB0"/>
    <w:rsid w:val="00DA5EB2"/>
    <w:rsid w:val="00DA7778"/>
    <w:rsid w:val="00DA782A"/>
    <w:rsid w:val="00DA7831"/>
    <w:rsid w:val="00DA7A78"/>
    <w:rsid w:val="00DB0EBB"/>
    <w:rsid w:val="00DB10A6"/>
    <w:rsid w:val="00DB186D"/>
    <w:rsid w:val="00DB1C91"/>
    <w:rsid w:val="00DB2100"/>
    <w:rsid w:val="00DB2971"/>
    <w:rsid w:val="00DB31B9"/>
    <w:rsid w:val="00DB5257"/>
    <w:rsid w:val="00DB5479"/>
    <w:rsid w:val="00DB5FE1"/>
    <w:rsid w:val="00DB6C0D"/>
    <w:rsid w:val="00DB6D23"/>
    <w:rsid w:val="00DB73BA"/>
    <w:rsid w:val="00DB7A3E"/>
    <w:rsid w:val="00DC1784"/>
    <w:rsid w:val="00DC1A87"/>
    <w:rsid w:val="00DC1B4B"/>
    <w:rsid w:val="00DC241C"/>
    <w:rsid w:val="00DC25D0"/>
    <w:rsid w:val="00DC434B"/>
    <w:rsid w:val="00DC4A16"/>
    <w:rsid w:val="00DC4E85"/>
    <w:rsid w:val="00DC53C6"/>
    <w:rsid w:val="00DC563F"/>
    <w:rsid w:val="00DC68AD"/>
    <w:rsid w:val="00DC6C02"/>
    <w:rsid w:val="00DC6DA3"/>
    <w:rsid w:val="00DD0015"/>
    <w:rsid w:val="00DD0B24"/>
    <w:rsid w:val="00DD0D07"/>
    <w:rsid w:val="00DD1424"/>
    <w:rsid w:val="00DD2A40"/>
    <w:rsid w:val="00DD2EFE"/>
    <w:rsid w:val="00DD404D"/>
    <w:rsid w:val="00DD5875"/>
    <w:rsid w:val="00DD5D20"/>
    <w:rsid w:val="00DD62B1"/>
    <w:rsid w:val="00DD7383"/>
    <w:rsid w:val="00DD793B"/>
    <w:rsid w:val="00DD7A49"/>
    <w:rsid w:val="00DD7E9C"/>
    <w:rsid w:val="00DD7F98"/>
    <w:rsid w:val="00DE002B"/>
    <w:rsid w:val="00DE05B8"/>
    <w:rsid w:val="00DE0849"/>
    <w:rsid w:val="00DE0B6F"/>
    <w:rsid w:val="00DE1E9C"/>
    <w:rsid w:val="00DE4A03"/>
    <w:rsid w:val="00DE4ADE"/>
    <w:rsid w:val="00DE4D89"/>
    <w:rsid w:val="00DE4EF9"/>
    <w:rsid w:val="00DE4F54"/>
    <w:rsid w:val="00DE5060"/>
    <w:rsid w:val="00DE50C2"/>
    <w:rsid w:val="00DE53E5"/>
    <w:rsid w:val="00DE5700"/>
    <w:rsid w:val="00DE68B7"/>
    <w:rsid w:val="00DE6C46"/>
    <w:rsid w:val="00DE7E36"/>
    <w:rsid w:val="00DF0273"/>
    <w:rsid w:val="00DF0749"/>
    <w:rsid w:val="00DF1263"/>
    <w:rsid w:val="00DF158D"/>
    <w:rsid w:val="00DF1953"/>
    <w:rsid w:val="00DF1AE6"/>
    <w:rsid w:val="00DF1DEC"/>
    <w:rsid w:val="00DF22D6"/>
    <w:rsid w:val="00DF2788"/>
    <w:rsid w:val="00DF2CF3"/>
    <w:rsid w:val="00DF3B56"/>
    <w:rsid w:val="00DF465E"/>
    <w:rsid w:val="00DF4ADC"/>
    <w:rsid w:val="00DF4EB8"/>
    <w:rsid w:val="00DF5AF3"/>
    <w:rsid w:val="00DF6328"/>
    <w:rsid w:val="00DF7235"/>
    <w:rsid w:val="00DF7F7C"/>
    <w:rsid w:val="00E008D1"/>
    <w:rsid w:val="00E00EB2"/>
    <w:rsid w:val="00E041AA"/>
    <w:rsid w:val="00E04AC5"/>
    <w:rsid w:val="00E05E5E"/>
    <w:rsid w:val="00E06943"/>
    <w:rsid w:val="00E06D3C"/>
    <w:rsid w:val="00E079B4"/>
    <w:rsid w:val="00E07B83"/>
    <w:rsid w:val="00E07BD1"/>
    <w:rsid w:val="00E11354"/>
    <w:rsid w:val="00E1574C"/>
    <w:rsid w:val="00E15903"/>
    <w:rsid w:val="00E16712"/>
    <w:rsid w:val="00E16B17"/>
    <w:rsid w:val="00E17337"/>
    <w:rsid w:val="00E20216"/>
    <w:rsid w:val="00E204C9"/>
    <w:rsid w:val="00E20993"/>
    <w:rsid w:val="00E20DFE"/>
    <w:rsid w:val="00E21BBB"/>
    <w:rsid w:val="00E21F24"/>
    <w:rsid w:val="00E22318"/>
    <w:rsid w:val="00E22540"/>
    <w:rsid w:val="00E2286C"/>
    <w:rsid w:val="00E2337A"/>
    <w:rsid w:val="00E260D6"/>
    <w:rsid w:val="00E27000"/>
    <w:rsid w:val="00E2786F"/>
    <w:rsid w:val="00E3000C"/>
    <w:rsid w:val="00E30EDE"/>
    <w:rsid w:val="00E313A1"/>
    <w:rsid w:val="00E3151A"/>
    <w:rsid w:val="00E3203E"/>
    <w:rsid w:val="00E33EA1"/>
    <w:rsid w:val="00E35104"/>
    <w:rsid w:val="00E3601E"/>
    <w:rsid w:val="00E3666A"/>
    <w:rsid w:val="00E36AE9"/>
    <w:rsid w:val="00E375EB"/>
    <w:rsid w:val="00E3763E"/>
    <w:rsid w:val="00E40438"/>
    <w:rsid w:val="00E405DF"/>
    <w:rsid w:val="00E4114A"/>
    <w:rsid w:val="00E4307A"/>
    <w:rsid w:val="00E439A1"/>
    <w:rsid w:val="00E43AB2"/>
    <w:rsid w:val="00E43E2F"/>
    <w:rsid w:val="00E4410E"/>
    <w:rsid w:val="00E45DC7"/>
    <w:rsid w:val="00E46642"/>
    <w:rsid w:val="00E4713E"/>
    <w:rsid w:val="00E47DEC"/>
    <w:rsid w:val="00E50075"/>
    <w:rsid w:val="00E51888"/>
    <w:rsid w:val="00E529C4"/>
    <w:rsid w:val="00E52D55"/>
    <w:rsid w:val="00E53003"/>
    <w:rsid w:val="00E53888"/>
    <w:rsid w:val="00E538E2"/>
    <w:rsid w:val="00E53F71"/>
    <w:rsid w:val="00E547A0"/>
    <w:rsid w:val="00E55CDD"/>
    <w:rsid w:val="00E56FCE"/>
    <w:rsid w:val="00E57F80"/>
    <w:rsid w:val="00E6008A"/>
    <w:rsid w:val="00E61963"/>
    <w:rsid w:val="00E61BDF"/>
    <w:rsid w:val="00E61F25"/>
    <w:rsid w:val="00E6254F"/>
    <w:rsid w:val="00E629C0"/>
    <w:rsid w:val="00E62E77"/>
    <w:rsid w:val="00E62F24"/>
    <w:rsid w:val="00E63ADB"/>
    <w:rsid w:val="00E65D90"/>
    <w:rsid w:val="00E66AE6"/>
    <w:rsid w:val="00E7036D"/>
    <w:rsid w:val="00E70DC1"/>
    <w:rsid w:val="00E7138F"/>
    <w:rsid w:val="00E7298F"/>
    <w:rsid w:val="00E72C02"/>
    <w:rsid w:val="00E72EE8"/>
    <w:rsid w:val="00E73A64"/>
    <w:rsid w:val="00E74745"/>
    <w:rsid w:val="00E747B0"/>
    <w:rsid w:val="00E74B02"/>
    <w:rsid w:val="00E750A6"/>
    <w:rsid w:val="00E751B5"/>
    <w:rsid w:val="00E75D6C"/>
    <w:rsid w:val="00E76191"/>
    <w:rsid w:val="00E7634E"/>
    <w:rsid w:val="00E76704"/>
    <w:rsid w:val="00E770B2"/>
    <w:rsid w:val="00E77671"/>
    <w:rsid w:val="00E8060F"/>
    <w:rsid w:val="00E80723"/>
    <w:rsid w:val="00E80A62"/>
    <w:rsid w:val="00E80AC8"/>
    <w:rsid w:val="00E81621"/>
    <w:rsid w:val="00E818A9"/>
    <w:rsid w:val="00E818D9"/>
    <w:rsid w:val="00E823C2"/>
    <w:rsid w:val="00E836AC"/>
    <w:rsid w:val="00E839CF"/>
    <w:rsid w:val="00E83B03"/>
    <w:rsid w:val="00E84B83"/>
    <w:rsid w:val="00E84CB6"/>
    <w:rsid w:val="00E8569F"/>
    <w:rsid w:val="00E86B0B"/>
    <w:rsid w:val="00E8733E"/>
    <w:rsid w:val="00E90413"/>
    <w:rsid w:val="00E906F6"/>
    <w:rsid w:val="00E91452"/>
    <w:rsid w:val="00E91B45"/>
    <w:rsid w:val="00E941F8"/>
    <w:rsid w:val="00E944D3"/>
    <w:rsid w:val="00E95228"/>
    <w:rsid w:val="00E952D8"/>
    <w:rsid w:val="00E9615C"/>
    <w:rsid w:val="00E967C8"/>
    <w:rsid w:val="00E9708E"/>
    <w:rsid w:val="00E97168"/>
    <w:rsid w:val="00EA01E2"/>
    <w:rsid w:val="00EA2329"/>
    <w:rsid w:val="00EA2344"/>
    <w:rsid w:val="00EA2529"/>
    <w:rsid w:val="00EA2BBF"/>
    <w:rsid w:val="00EA300B"/>
    <w:rsid w:val="00EA3208"/>
    <w:rsid w:val="00EA3BF4"/>
    <w:rsid w:val="00EA42E5"/>
    <w:rsid w:val="00EA5D29"/>
    <w:rsid w:val="00EA7A21"/>
    <w:rsid w:val="00EA7D8D"/>
    <w:rsid w:val="00EB067A"/>
    <w:rsid w:val="00EB0712"/>
    <w:rsid w:val="00EB2AFC"/>
    <w:rsid w:val="00EB3081"/>
    <w:rsid w:val="00EB345F"/>
    <w:rsid w:val="00EB3E9D"/>
    <w:rsid w:val="00EB4314"/>
    <w:rsid w:val="00EB44F8"/>
    <w:rsid w:val="00EB48AB"/>
    <w:rsid w:val="00EB4E29"/>
    <w:rsid w:val="00EB5B57"/>
    <w:rsid w:val="00EB5D0A"/>
    <w:rsid w:val="00EB685E"/>
    <w:rsid w:val="00EB745A"/>
    <w:rsid w:val="00EB7511"/>
    <w:rsid w:val="00EC0D14"/>
    <w:rsid w:val="00EC118E"/>
    <w:rsid w:val="00EC12CE"/>
    <w:rsid w:val="00EC1B8D"/>
    <w:rsid w:val="00EC28EB"/>
    <w:rsid w:val="00EC35FD"/>
    <w:rsid w:val="00EC3F3F"/>
    <w:rsid w:val="00EC59D6"/>
    <w:rsid w:val="00EC63CF"/>
    <w:rsid w:val="00EC68C4"/>
    <w:rsid w:val="00EC73B7"/>
    <w:rsid w:val="00EC7B38"/>
    <w:rsid w:val="00EC7FAD"/>
    <w:rsid w:val="00ED0224"/>
    <w:rsid w:val="00ED02E8"/>
    <w:rsid w:val="00ED311C"/>
    <w:rsid w:val="00ED3ADA"/>
    <w:rsid w:val="00ED3B0B"/>
    <w:rsid w:val="00ED489C"/>
    <w:rsid w:val="00ED4C98"/>
    <w:rsid w:val="00ED5644"/>
    <w:rsid w:val="00ED5BB7"/>
    <w:rsid w:val="00ED684C"/>
    <w:rsid w:val="00ED7328"/>
    <w:rsid w:val="00EE04AD"/>
    <w:rsid w:val="00EE0752"/>
    <w:rsid w:val="00EE197D"/>
    <w:rsid w:val="00EE2A1B"/>
    <w:rsid w:val="00EE2E8D"/>
    <w:rsid w:val="00EE33CE"/>
    <w:rsid w:val="00EE3B3A"/>
    <w:rsid w:val="00EE3DFC"/>
    <w:rsid w:val="00EE49CD"/>
    <w:rsid w:val="00EE7451"/>
    <w:rsid w:val="00EE7863"/>
    <w:rsid w:val="00EE7A49"/>
    <w:rsid w:val="00EE7D16"/>
    <w:rsid w:val="00EF1DB9"/>
    <w:rsid w:val="00EF24A7"/>
    <w:rsid w:val="00EF25F6"/>
    <w:rsid w:val="00EF4E21"/>
    <w:rsid w:val="00EF50D5"/>
    <w:rsid w:val="00EF5AD5"/>
    <w:rsid w:val="00EF620A"/>
    <w:rsid w:val="00EF66DC"/>
    <w:rsid w:val="00EF6AC9"/>
    <w:rsid w:val="00EF7259"/>
    <w:rsid w:val="00EF768C"/>
    <w:rsid w:val="00F003C8"/>
    <w:rsid w:val="00F00CD6"/>
    <w:rsid w:val="00F00D1B"/>
    <w:rsid w:val="00F018C5"/>
    <w:rsid w:val="00F01969"/>
    <w:rsid w:val="00F02040"/>
    <w:rsid w:val="00F02288"/>
    <w:rsid w:val="00F0232E"/>
    <w:rsid w:val="00F02673"/>
    <w:rsid w:val="00F03819"/>
    <w:rsid w:val="00F03916"/>
    <w:rsid w:val="00F05C7A"/>
    <w:rsid w:val="00F05DA5"/>
    <w:rsid w:val="00F0650F"/>
    <w:rsid w:val="00F06728"/>
    <w:rsid w:val="00F068B6"/>
    <w:rsid w:val="00F0789F"/>
    <w:rsid w:val="00F078A4"/>
    <w:rsid w:val="00F07C50"/>
    <w:rsid w:val="00F104FB"/>
    <w:rsid w:val="00F10BA6"/>
    <w:rsid w:val="00F10E39"/>
    <w:rsid w:val="00F11242"/>
    <w:rsid w:val="00F12834"/>
    <w:rsid w:val="00F1283E"/>
    <w:rsid w:val="00F1325E"/>
    <w:rsid w:val="00F13F90"/>
    <w:rsid w:val="00F156F5"/>
    <w:rsid w:val="00F172AE"/>
    <w:rsid w:val="00F206EB"/>
    <w:rsid w:val="00F20A70"/>
    <w:rsid w:val="00F20D09"/>
    <w:rsid w:val="00F2128A"/>
    <w:rsid w:val="00F21560"/>
    <w:rsid w:val="00F23C64"/>
    <w:rsid w:val="00F23D1B"/>
    <w:rsid w:val="00F246FC"/>
    <w:rsid w:val="00F24C09"/>
    <w:rsid w:val="00F25F08"/>
    <w:rsid w:val="00F2613D"/>
    <w:rsid w:val="00F264EF"/>
    <w:rsid w:val="00F26FBB"/>
    <w:rsid w:val="00F273C2"/>
    <w:rsid w:val="00F27A38"/>
    <w:rsid w:val="00F300B0"/>
    <w:rsid w:val="00F30A0A"/>
    <w:rsid w:val="00F30D43"/>
    <w:rsid w:val="00F30FAD"/>
    <w:rsid w:val="00F314DB"/>
    <w:rsid w:val="00F333F5"/>
    <w:rsid w:val="00F33852"/>
    <w:rsid w:val="00F33D8A"/>
    <w:rsid w:val="00F34288"/>
    <w:rsid w:val="00F36624"/>
    <w:rsid w:val="00F366A7"/>
    <w:rsid w:val="00F36F4A"/>
    <w:rsid w:val="00F36FEA"/>
    <w:rsid w:val="00F4075C"/>
    <w:rsid w:val="00F408D4"/>
    <w:rsid w:val="00F40D0C"/>
    <w:rsid w:val="00F414C4"/>
    <w:rsid w:val="00F42BD9"/>
    <w:rsid w:val="00F435FF"/>
    <w:rsid w:val="00F4399A"/>
    <w:rsid w:val="00F43AD0"/>
    <w:rsid w:val="00F43F75"/>
    <w:rsid w:val="00F44B71"/>
    <w:rsid w:val="00F44DF6"/>
    <w:rsid w:val="00F44E3C"/>
    <w:rsid w:val="00F44E51"/>
    <w:rsid w:val="00F4550D"/>
    <w:rsid w:val="00F458A0"/>
    <w:rsid w:val="00F47020"/>
    <w:rsid w:val="00F47076"/>
    <w:rsid w:val="00F501DC"/>
    <w:rsid w:val="00F513A7"/>
    <w:rsid w:val="00F51488"/>
    <w:rsid w:val="00F51B7D"/>
    <w:rsid w:val="00F51F91"/>
    <w:rsid w:val="00F52BA2"/>
    <w:rsid w:val="00F53C38"/>
    <w:rsid w:val="00F54117"/>
    <w:rsid w:val="00F5529E"/>
    <w:rsid w:val="00F56DE4"/>
    <w:rsid w:val="00F57264"/>
    <w:rsid w:val="00F57D5B"/>
    <w:rsid w:val="00F6043E"/>
    <w:rsid w:val="00F610B3"/>
    <w:rsid w:val="00F6129D"/>
    <w:rsid w:val="00F614F7"/>
    <w:rsid w:val="00F616FF"/>
    <w:rsid w:val="00F6202B"/>
    <w:rsid w:val="00F623EA"/>
    <w:rsid w:val="00F627BB"/>
    <w:rsid w:val="00F6378F"/>
    <w:rsid w:val="00F6388C"/>
    <w:rsid w:val="00F638AC"/>
    <w:rsid w:val="00F63F5A"/>
    <w:rsid w:val="00F646B6"/>
    <w:rsid w:val="00F64EB3"/>
    <w:rsid w:val="00F655D2"/>
    <w:rsid w:val="00F65ABD"/>
    <w:rsid w:val="00F65B5B"/>
    <w:rsid w:val="00F66489"/>
    <w:rsid w:val="00F664E6"/>
    <w:rsid w:val="00F66FAA"/>
    <w:rsid w:val="00F6793B"/>
    <w:rsid w:val="00F713F9"/>
    <w:rsid w:val="00F715ED"/>
    <w:rsid w:val="00F7160D"/>
    <w:rsid w:val="00F722BA"/>
    <w:rsid w:val="00F72C8F"/>
    <w:rsid w:val="00F72F43"/>
    <w:rsid w:val="00F730F4"/>
    <w:rsid w:val="00F73179"/>
    <w:rsid w:val="00F74CAE"/>
    <w:rsid w:val="00F75533"/>
    <w:rsid w:val="00F759A4"/>
    <w:rsid w:val="00F76084"/>
    <w:rsid w:val="00F762D5"/>
    <w:rsid w:val="00F764E2"/>
    <w:rsid w:val="00F76956"/>
    <w:rsid w:val="00F76D09"/>
    <w:rsid w:val="00F76D79"/>
    <w:rsid w:val="00F8014B"/>
    <w:rsid w:val="00F8051E"/>
    <w:rsid w:val="00F815F3"/>
    <w:rsid w:val="00F81942"/>
    <w:rsid w:val="00F81CA0"/>
    <w:rsid w:val="00F82D46"/>
    <w:rsid w:val="00F82E20"/>
    <w:rsid w:val="00F83709"/>
    <w:rsid w:val="00F84AFA"/>
    <w:rsid w:val="00F84C6E"/>
    <w:rsid w:val="00F84D5E"/>
    <w:rsid w:val="00F85643"/>
    <w:rsid w:val="00F856BD"/>
    <w:rsid w:val="00F85D41"/>
    <w:rsid w:val="00F874CF"/>
    <w:rsid w:val="00F877DC"/>
    <w:rsid w:val="00F87C0D"/>
    <w:rsid w:val="00F87F37"/>
    <w:rsid w:val="00F930F8"/>
    <w:rsid w:val="00F9325C"/>
    <w:rsid w:val="00F93910"/>
    <w:rsid w:val="00F94269"/>
    <w:rsid w:val="00F96320"/>
    <w:rsid w:val="00F9679F"/>
    <w:rsid w:val="00F96CA1"/>
    <w:rsid w:val="00F97368"/>
    <w:rsid w:val="00F97CA5"/>
    <w:rsid w:val="00FA0064"/>
    <w:rsid w:val="00FA0FAE"/>
    <w:rsid w:val="00FA0FB1"/>
    <w:rsid w:val="00FA1493"/>
    <w:rsid w:val="00FA1D18"/>
    <w:rsid w:val="00FA25B2"/>
    <w:rsid w:val="00FA4920"/>
    <w:rsid w:val="00FA49E8"/>
    <w:rsid w:val="00FA5C2C"/>
    <w:rsid w:val="00FB022D"/>
    <w:rsid w:val="00FB078C"/>
    <w:rsid w:val="00FB0A69"/>
    <w:rsid w:val="00FB150F"/>
    <w:rsid w:val="00FB1566"/>
    <w:rsid w:val="00FB2A46"/>
    <w:rsid w:val="00FB36BB"/>
    <w:rsid w:val="00FB5111"/>
    <w:rsid w:val="00FB54B6"/>
    <w:rsid w:val="00FB57C7"/>
    <w:rsid w:val="00FB76AC"/>
    <w:rsid w:val="00FB7EFB"/>
    <w:rsid w:val="00FC0332"/>
    <w:rsid w:val="00FC0E59"/>
    <w:rsid w:val="00FC1639"/>
    <w:rsid w:val="00FC3683"/>
    <w:rsid w:val="00FC4807"/>
    <w:rsid w:val="00FC5B6C"/>
    <w:rsid w:val="00FC7CF8"/>
    <w:rsid w:val="00FC7F0C"/>
    <w:rsid w:val="00FD05E2"/>
    <w:rsid w:val="00FD06D1"/>
    <w:rsid w:val="00FD08F2"/>
    <w:rsid w:val="00FD1946"/>
    <w:rsid w:val="00FD23EE"/>
    <w:rsid w:val="00FD2654"/>
    <w:rsid w:val="00FD2791"/>
    <w:rsid w:val="00FD4B90"/>
    <w:rsid w:val="00FD4F21"/>
    <w:rsid w:val="00FD6221"/>
    <w:rsid w:val="00FD6266"/>
    <w:rsid w:val="00FD6D90"/>
    <w:rsid w:val="00FD72CC"/>
    <w:rsid w:val="00FE1438"/>
    <w:rsid w:val="00FE2F68"/>
    <w:rsid w:val="00FE36C8"/>
    <w:rsid w:val="00FE437A"/>
    <w:rsid w:val="00FE5908"/>
    <w:rsid w:val="00FE5A48"/>
    <w:rsid w:val="00FE6508"/>
    <w:rsid w:val="00FE676E"/>
    <w:rsid w:val="00FE67B3"/>
    <w:rsid w:val="00FE781C"/>
    <w:rsid w:val="00FE7C91"/>
    <w:rsid w:val="00FE7FCF"/>
    <w:rsid w:val="00FF0658"/>
    <w:rsid w:val="00FF0C8A"/>
    <w:rsid w:val="00FF0EC2"/>
    <w:rsid w:val="00FF126B"/>
    <w:rsid w:val="00FF1848"/>
    <w:rsid w:val="00FF29D9"/>
    <w:rsid w:val="00FF3073"/>
    <w:rsid w:val="00FF30BF"/>
    <w:rsid w:val="00FF30DB"/>
    <w:rsid w:val="00FF56DE"/>
    <w:rsid w:val="00FF6486"/>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1ED55099-7A9D-46AC-B750-2210757F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aliases w:val="Знак,Знак Знак1"/>
    <w:basedOn w:val="a"/>
    <w:link w:val="a4"/>
    <w:qFormat/>
    <w:rsid w:val="00E3763E"/>
    <w:pPr>
      <w:jc w:val="center"/>
    </w:pPr>
    <w:rPr>
      <w:b/>
      <w:bCs/>
      <w:sz w:val="28"/>
      <w:szCs w:val="28"/>
      <w:lang w:val="en-US"/>
    </w:rPr>
  </w:style>
  <w:style w:type="character" w:customStyle="1" w:styleId="a4">
    <w:name w:val="Название Знак"/>
    <w:aliases w:val="Знак Знак,Знак Знак1 Знак"/>
    <w:basedOn w:val="a0"/>
    <w:link w:val="a3"/>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basedOn w:val="a"/>
    <w:link w:val="a7"/>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basedOn w:val="a"/>
    <w:link w:val="ac"/>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nhideWhenUsed/>
    <w:rsid w:val="001B0AA9"/>
    <w:pPr>
      <w:tabs>
        <w:tab w:val="center" w:pos="4677"/>
        <w:tab w:val="right" w:pos="9355"/>
      </w:tabs>
    </w:pPr>
  </w:style>
  <w:style w:type="character" w:customStyle="1" w:styleId="af2">
    <w:name w:val="Верхний колонтитул Знак"/>
    <w:basedOn w:val="a0"/>
    <w:link w:val="af1"/>
    <w:rsid w:val="001B0AA9"/>
    <w:rPr>
      <w:sz w:val="24"/>
      <w:szCs w:val="24"/>
    </w:rPr>
  </w:style>
  <w:style w:type="paragraph" w:styleId="af3">
    <w:name w:val="footer"/>
    <w:basedOn w:val="a"/>
    <w:link w:val="af4"/>
    <w:unhideWhenUsed/>
    <w:rsid w:val="001B0AA9"/>
    <w:pPr>
      <w:tabs>
        <w:tab w:val="center" w:pos="4677"/>
        <w:tab w:val="right" w:pos="9355"/>
      </w:tabs>
    </w:pPr>
  </w:style>
  <w:style w:type="character" w:customStyle="1" w:styleId="af4">
    <w:name w:val="Нижний колонтитул Знак"/>
    <w:basedOn w:val="a0"/>
    <w:link w:val="af3"/>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paragraph" w:styleId="af9">
    <w:name w:val="Balloon Text"/>
    <w:basedOn w:val="a"/>
    <w:link w:val="afa"/>
    <w:semiHidden/>
    <w:unhideWhenUsed/>
    <w:rsid w:val="00625B36"/>
    <w:rPr>
      <w:rFonts w:ascii="Tahoma" w:hAnsi="Tahoma" w:cs="Tahoma"/>
      <w:sz w:val="16"/>
      <w:szCs w:val="16"/>
    </w:rPr>
  </w:style>
  <w:style w:type="character" w:customStyle="1" w:styleId="afa">
    <w:name w:val="Текст выноски Знак"/>
    <w:basedOn w:val="a0"/>
    <w:link w:val="af9"/>
    <w:semiHidden/>
    <w:rsid w:val="00625B36"/>
    <w:rPr>
      <w:rFonts w:ascii="Tahoma" w:hAnsi="Tahoma" w:cs="Tahoma"/>
      <w:sz w:val="16"/>
      <w:szCs w:val="16"/>
    </w:rPr>
  </w:style>
  <w:style w:type="character" w:styleId="afb">
    <w:name w:val="annotation reference"/>
    <w:basedOn w:val="a0"/>
    <w:uiPriority w:val="99"/>
    <w:semiHidden/>
    <w:unhideWhenUsed/>
    <w:rsid w:val="00E20DFE"/>
    <w:rPr>
      <w:sz w:val="16"/>
      <w:szCs w:val="16"/>
    </w:rPr>
  </w:style>
  <w:style w:type="paragraph" w:styleId="afc">
    <w:name w:val="annotation text"/>
    <w:basedOn w:val="a"/>
    <w:link w:val="afd"/>
    <w:unhideWhenUsed/>
    <w:rsid w:val="00E20DFE"/>
    <w:rPr>
      <w:sz w:val="20"/>
      <w:szCs w:val="20"/>
    </w:rPr>
  </w:style>
  <w:style w:type="character" w:customStyle="1" w:styleId="afd">
    <w:name w:val="Текст примечания Знак"/>
    <w:basedOn w:val="a0"/>
    <w:link w:val="afc"/>
    <w:rsid w:val="00E20DFE"/>
  </w:style>
  <w:style w:type="paragraph" w:styleId="afe">
    <w:name w:val="annotation subject"/>
    <w:basedOn w:val="afc"/>
    <w:next w:val="afc"/>
    <w:link w:val="aff"/>
    <w:uiPriority w:val="99"/>
    <w:semiHidden/>
    <w:unhideWhenUsed/>
    <w:rsid w:val="00E20DFE"/>
    <w:rPr>
      <w:b/>
      <w:bCs/>
    </w:rPr>
  </w:style>
  <w:style w:type="character" w:customStyle="1" w:styleId="aff">
    <w:name w:val="Тема примечания Знак"/>
    <w:basedOn w:val="afd"/>
    <w:link w:val="afe"/>
    <w:uiPriority w:val="99"/>
    <w:semiHidden/>
    <w:rsid w:val="00E20DFE"/>
    <w:rPr>
      <w:b/>
      <w:bCs/>
    </w:rPr>
  </w:style>
  <w:style w:type="paragraph" w:customStyle="1" w:styleId="41">
    <w:name w:val="Обычный4"/>
    <w:rsid w:val="00047724"/>
    <w:pPr>
      <w:ind w:firstLine="720"/>
      <w:jc w:val="both"/>
    </w:pPr>
    <w:rPr>
      <w:sz w:val="28"/>
    </w:rPr>
  </w:style>
  <w:style w:type="paragraph" w:customStyle="1" w:styleId="61">
    <w:name w:val="Обычный6"/>
    <w:uiPriority w:val="99"/>
    <w:rsid w:val="005F77A3"/>
    <w:pPr>
      <w:ind w:firstLine="720"/>
      <w:jc w:val="both"/>
    </w:pPr>
    <w:rPr>
      <w:sz w:val="28"/>
    </w:rPr>
  </w:style>
  <w:style w:type="table" w:styleId="aff0">
    <w:name w:val="Table Grid"/>
    <w:basedOn w:val="a1"/>
    <w:uiPriority w:val="59"/>
    <w:rsid w:val="0087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8725C0"/>
    <w:rPr>
      <w:sz w:val="24"/>
      <w:szCs w:val="24"/>
    </w:rPr>
  </w:style>
  <w:style w:type="paragraph" w:styleId="aff1">
    <w:name w:val="Revision"/>
    <w:hidden/>
    <w:uiPriority w:val="99"/>
    <w:semiHidden/>
    <w:rsid w:val="00594A67"/>
    <w:rPr>
      <w:sz w:val="24"/>
      <w:szCs w:val="24"/>
    </w:rPr>
  </w:style>
  <w:style w:type="paragraph" w:customStyle="1" w:styleId="Style13">
    <w:name w:val="Style13"/>
    <w:basedOn w:val="a"/>
    <w:rsid w:val="00594A67"/>
    <w:pPr>
      <w:widowControl w:val="0"/>
      <w:autoSpaceDE w:val="0"/>
      <w:autoSpaceDN w:val="0"/>
      <w:adjustRightInd w:val="0"/>
    </w:pPr>
  </w:style>
  <w:style w:type="paragraph" w:customStyle="1" w:styleId="Style14">
    <w:name w:val="Style14"/>
    <w:basedOn w:val="a"/>
    <w:uiPriority w:val="99"/>
    <w:rsid w:val="00594A67"/>
    <w:pPr>
      <w:widowControl w:val="0"/>
      <w:autoSpaceDE w:val="0"/>
      <w:autoSpaceDN w:val="0"/>
      <w:adjustRightInd w:val="0"/>
    </w:pPr>
  </w:style>
  <w:style w:type="paragraph" w:customStyle="1" w:styleId="Style15">
    <w:name w:val="Style15"/>
    <w:basedOn w:val="a"/>
    <w:uiPriority w:val="99"/>
    <w:rsid w:val="00594A67"/>
    <w:pPr>
      <w:widowControl w:val="0"/>
      <w:autoSpaceDE w:val="0"/>
      <w:autoSpaceDN w:val="0"/>
      <w:adjustRightInd w:val="0"/>
    </w:pPr>
  </w:style>
  <w:style w:type="character" w:customStyle="1" w:styleId="FontStyle21">
    <w:name w:val="Font Style21"/>
    <w:basedOn w:val="a0"/>
    <w:rsid w:val="00594A67"/>
    <w:rPr>
      <w:rFonts w:ascii="Times New Roman" w:hAnsi="Times New Roman" w:cs="Times New Roman"/>
      <w:b/>
      <w:bCs/>
      <w:color w:val="000000"/>
      <w:sz w:val="26"/>
      <w:szCs w:val="26"/>
    </w:rPr>
  </w:style>
  <w:style w:type="character" w:customStyle="1" w:styleId="FontStyle22">
    <w:name w:val="Font Style22"/>
    <w:basedOn w:val="a0"/>
    <w:rsid w:val="00594A67"/>
    <w:rPr>
      <w:rFonts w:ascii="Times New Roman" w:hAnsi="Times New Roman" w:cs="Times New Roman"/>
      <w:b/>
      <w:bCs/>
      <w:color w:val="000000"/>
      <w:sz w:val="28"/>
      <w:szCs w:val="28"/>
    </w:rPr>
  </w:style>
  <w:style w:type="character" w:customStyle="1" w:styleId="FontStyle23">
    <w:name w:val="Font Style23"/>
    <w:basedOn w:val="a0"/>
    <w:rsid w:val="00594A67"/>
    <w:rPr>
      <w:rFonts w:ascii="Times New Roman" w:hAnsi="Times New Roman" w:cs="Times New Roman"/>
      <w:color w:val="000000"/>
      <w:sz w:val="26"/>
      <w:szCs w:val="26"/>
    </w:rPr>
  </w:style>
  <w:style w:type="paragraph" w:customStyle="1" w:styleId="ConsPlusNormal">
    <w:name w:val="ConsPlusNormal"/>
    <w:rsid w:val="00594A67"/>
    <w:pPr>
      <w:autoSpaceDE w:val="0"/>
      <w:autoSpaceDN w:val="0"/>
      <w:adjustRightInd w:val="0"/>
    </w:pPr>
  </w:style>
  <w:style w:type="paragraph" w:styleId="23">
    <w:name w:val="Body Text Indent 2"/>
    <w:basedOn w:val="a"/>
    <w:link w:val="24"/>
    <w:rsid w:val="00594A67"/>
    <w:pPr>
      <w:spacing w:after="120" w:line="480" w:lineRule="auto"/>
      <w:ind w:left="283"/>
    </w:pPr>
  </w:style>
  <w:style w:type="character" w:customStyle="1" w:styleId="24">
    <w:name w:val="Основной текст с отступом 2 Знак"/>
    <w:basedOn w:val="a0"/>
    <w:link w:val="23"/>
    <w:rsid w:val="00594A67"/>
    <w:rPr>
      <w:sz w:val="24"/>
      <w:szCs w:val="24"/>
    </w:rPr>
  </w:style>
  <w:style w:type="paragraph" w:customStyle="1" w:styleId="ConsNormal">
    <w:name w:val="ConsNormal"/>
    <w:rsid w:val="00594A67"/>
    <w:pPr>
      <w:widowControl w:val="0"/>
      <w:autoSpaceDE w:val="0"/>
      <w:autoSpaceDN w:val="0"/>
      <w:adjustRightInd w:val="0"/>
      <w:ind w:firstLine="720"/>
    </w:pPr>
    <w:rPr>
      <w:rFonts w:ascii="Arial" w:hAnsi="Arial" w:cs="Arial"/>
    </w:rPr>
  </w:style>
  <w:style w:type="paragraph" w:customStyle="1" w:styleId="ConsNonformat">
    <w:name w:val="ConsNonformat"/>
    <w:rsid w:val="00594A67"/>
    <w:pPr>
      <w:widowControl w:val="0"/>
      <w:autoSpaceDE w:val="0"/>
      <w:autoSpaceDN w:val="0"/>
      <w:adjustRightInd w:val="0"/>
    </w:pPr>
    <w:rPr>
      <w:rFonts w:ascii="Courier New" w:hAnsi="Courier New" w:cs="Courier New"/>
    </w:rPr>
  </w:style>
  <w:style w:type="character" w:customStyle="1" w:styleId="13">
    <w:name w:val="Основной шрифт абзаца1"/>
    <w:rsid w:val="00594A67"/>
  </w:style>
  <w:style w:type="paragraph" w:customStyle="1" w:styleId="ConsCell">
    <w:name w:val="ConsCell"/>
    <w:rsid w:val="00594A67"/>
    <w:pPr>
      <w:widowControl w:val="0"/>
      <w:autoSpaceDE w:val="0"/>
      <w:autoSpaceDN w:val="0"/>
      <w:adjustRightInd w:val="0"/>
    </w:pPr>
    <w:rPr>
      <w:rFonts w:ascii="Arial" w:hAnsi="Arial" w:cs="Arial"/>
    </w:rPr>
  </w:style>
  <w:style w:type="character" w:styleId="aff2">
    <w:name w:val="Emphasis"/>
    <w:basedOn w:val="a0"/>
    <w:uiPriority w:val="20"/>
    <w:qFormat/>
    <w:rsid w:val="00594A67"/>
    <w:rPr>
      <w:i/>
      <w:iCs/>
    </w:rPr>
  </w:style>
  <w:style w:type="paragraph" w:styleId="aff3">
    <w:name w:val="Document Map"/>
    <w:basedOn w:val="a"/>
    <w:link w:val="aff4"/>
    <w:semiHidden/>
    <w:rsid w:val="00594A67"/>
    <w:pPr>
      <w:shd w:val="clear" w:color="auto" w:fill="000080"/>
    </w:pPr>
    <w:rPr>
      <w:rFonts w:ascii="Tahoma" w:hAnsi="Tahoma" w:cs="Tahoma"/>
      <w:sz w:val="20"/>
      <w:szCs w:val="20"/>
    </w:rPr>
  </w:style>
  <w:style w:type="character" w:customStyle="1" w:styleId="aff4">
    <w:name w:val="Схема документа Знак"/>
    <w:basedOn w:val="a0"/>
    <w:link w:val="aff3"/>
    <w:semiHidden/>
    <w:rsid w:val="00594A67"/>
    <w:rPr>
      <w:rFonts w:ascii="Tahoma" w:hAnsi="Tahoma" w:cs="Tahoma"/>
      <w:shd w:val="clear" w:color="auto" w:fill="000080"/>
    </w:rPr>
  </w:style>
  <w:style w:type="paragraph" w:styleId="25">
    <w:name w:val="Body Text 2"/>
    <w:basedOn w:val="a"/>
    <w:link w:val="26"/>
    <w:rsid w:val="00594A67"/>
    <w:pPr>
      <w:spacing w:after="120" w:line="480" w:lineRule="auto"/>
    </w:pPr>
  </w:style>
  <w:style w:type="character" w:customStyle="1" w:styleId="26">
    <w:name w:val="Основной текст 2 Знак"/>
    <w:basedOn w:val="a0"/>
    <w:link w:val="25"/>
    <w:rsid w:val="00594A67"/>
    <w:rPr>
      <w:sz w:val="24"/>
      <w:szCs w:val="24"/>
    </w:rPr>
  </w:style>
  <w:style w:type="paragraph" w:styleId="aff5">
    <w:name w:val="No Spacing"/>
    <w:uiPriority w:val="1"/>
    <w:qFormat/>
    <w:rsid w:val="00594A67"/>
    <w:rPr>
      <w:rFonts w:asciiTheme="minorHAnsi" w:eastAsiaTheme="minorHAnsi" w:hAnsiTheme="minorHAnsi" w:cstheme="minorBidi"/>
      <w:sz w:val="22"/>
      <w:szCs w:val="22"/>
      <w:lang w:eastAsia="en-US"/>
    </w:rPr>
  </w:style>
  <w:style w:type="paragraph" w:styleId="27">
    <w:name w:val="List 2"/>
    <w:basedOn w:val="a"/>
    <w:unhideWhenUsed/>
    <w:rsid w:val="00594A67"/>
    <w:pPr>
      <w:ind w:left="566" w:hanging="283"/>
      <w:contextualSpacing/>
    </w:pPr>
    <w:rPr>
      <w:color w:val="000000"/>
      <w:szCs w:val="20"/>
    </w:rPr>
  </w:style>
  <w:style w:type="character" w:customStyle="1" w:styleId="FontStyle44">
    <w:name w:val="Font Style44"/>
    <w:rsid w:val="00594A67"/>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honovalv@ppkch.ru"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tzp.rzd.ru/"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6965F-E7E6-457C-9ED0-DF450518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51</Pages>
  <Words>9859</Words>
  <Characters>56198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65926</CharactersWithSpaces>
  <SharedDoc>false</SharedDoc>
  <HLinks>
    <vt:vector size="150" baseType="variant">
      <vt:variant>
        <vt:i4>458761</vt:i4>
      </vt:variant>
      <vt:variant>
        <vt:i4>24</vt:i4>
      </vt:variant>
      <vt:variant>
        <vt:i4>0</vt:i4>
      </vt:variant>
      <vt:variant>
        <vt:i4>5</vt:i4>
      </vt:variant>
      <vt:variant>
        <vt:lpwstr>consultantplus://offline/ref=71BD39163DC33376F3619EB403CDFE8F25851749796EEBD2B44B37F742R0e1I</vt:lpwstr>
      </vt:variant>
      <vt:variant>
        <vt:lpwstr/>
      </vt:variant>
      <vt:variant>
        <vt:i4>458752</vt:i4>
      </vt:variant>
      <vt:variant>
        <vt:i4>21</vt:i4>
      </vt:variant>
      <vt:variant>
        <vt:i4>0</vt:i4>
      </vt:variant>
      <vt:variant>
        <vt:i4>5</vt:i4>
      </vt:variant>
      <vt:variant>
        <vt:lpwstr>consultantplus://offline/ref=71BD39163DC33376F3619EB403CDFE8F258517497A64EBD2B44B37F742R0e1I</vt:lpwstr>
      </vt:variant>
      <vt:variant>
        <vt:lpwstr/>
      </vt:variant>
      <vt:variant>
        <vt:i4>4063284</vt:i4>
      </vt:variant>
      <vt:variant>
        <vt:i4>18</vt:i4>
      </vt:variant>
      <vt:variant>
        <vt:i4>0</vt:i4>
      </vt:variant>
      <vt:variant>
        <vt:i4>5</vt:i4>
      </vt:variant>
      <vt:variant>
        <vt:lpwstr>consultantplus://offline/ref=71BD39163DC33376F3619EB403CDFE8F25851F467564EBD2B44B37F74201A98C0A134B5239F56038R7eEI</vt:lpwstr>
      </vt:variant>
      <vt:variant>
        <vt:lpwstr/>
      </vt:variant>
      <vt:variant>
        <vt:i4>6750313</vt:i4>
      </vt:variant>
      <vt:variant>
        <vt:i4>15</vt:i4>
      </vt:variant>
      <vt:variant>
        <vt:i4>0</vt:i4>
      </vt:variant>
      <vt:variant>
        <vt:i4>5</vt:i4>
      </vt:variant>
      <vt:variant>
        <vt:lpwstr>http://www.cbr.ru/</vt:lpwstr>
      </vt:variant>
      <vt:variant>
        <vt:lpwstr/>
      </vt:variant>
      <vt:variant>
        <vt:i4>5439572</vt:i4>
      </vt:variant>
      <vt:variant>
        <vt:i4>12</vt:i4>
      </vt:variant>
      <vt:variant>
        <vt:i4>0</vt:i4>
      </vt:variant>
      <vt:variant>
        <vt:i4>5</vt:i4>
      </vt:variant>
      <vt:variant>
        <vt:lpwstr>consultantplus://offline/ref=F379A053B5442C3B0EDFE852C5DB41F25027301D0BB548A3CB46AED451k8tBN</vt:lpwstr>
      </vt:variant>
      <vt:variant>
        <vt:lpwstr/>
      </vt:variant>
      <vt:variant>
        <vt:i4>6684776</vt:i4>
      </vt:variant>
      <vt:variant>
        <vt:i4>9</vt:i4>
      </vt:variant>
      <vt:variant>
        <vt:i4>0</vt:i4>
      </vt:variant>
      <vt:variant>
        <vt:i4>5</vt:i4>
      </vt:variant>
      <vt:variant>
        <vt:lpwstr>consultantplus://offline/ref=F379A053B5442C3B0EDFED5DC6DB41F2502932160DBC15A9C31FA2D6k5t6N</vt:lpwstr>
      </vt:variant>
      <vt:variant>
        <vt:lpwstr/>
      </vt:variant>
      <vt:variant>
        <vt:i4>3866672</vt:i4>
      </vt:variant>
      <vt:variant>
        <vt:i4>6</vt:i4>
      </vt:variant>
      <vt:variant>
        <vt:i4>0</vt:i4>
      </vt:variant>
      <vt:variant>
        <vt:i4>5</vt:i4>
      </vt:variant>
      <vt:variant>
        <vt:lpwstr>http://www.etzp.rzd.ru/</vt:lpwstr>
      </vt:variant>
      <vt:variant>
        <vt:lpwstr/>
      </vt:variant>
      <vt:variant>
        <vt:i4>4915281</vt:i4>
      </vt:variant>
      <vt:variant>
        <vt:i4>3</vt:i4>
      </vt:variant>
      <vt:variant>
        <vt:i4>0</vt:i4>
      </vt:variant>
      <vt:variant>
        <vt:i4>5</vt:i4>
      </vt:variant>
      <vt:variant>
        <vt:lpwstr>consultantplus://offline/ref=B7FBB84E4E4641BB1A67C4D2AE840376E3F13D4DEFD0845450FFC164B52DD23D6E89F0F0EC27E7H3B0J</vt:lpwstr>
      </vt:variant>
      <vt:variant>
        <vt:lpwstr/>
      </vt:variant>
      <vt:variant>
        <vt:i4>4915284</vt:i4>
      </vt:variant>
      <vt:variant>
        <vt:i4>0</vt:i4>
      </vt:variant>
      <vt:variant>
        <vt:i4>0</vt:i4>
      </vt:variant>
      <vt:variant>
        <vt:i4>5</vt:i4>
      </vt:variant>
      <vt:variant>
        <vt:lpwstr>consultantplus://offline/ref=B7FBB84E4E4641BB1A67C4D2AE840376E3F13D4DEFD0845450FFC164B52DD23D6E89F0F0EC25E5H3B5J</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Contract</cp:lastModifiedBy>
  <cp:revision>112</cp:revision>
  <cp:lastPrinted>2017-03-14T10:50:00Z</cp:lastPrinted>
  <dcterms:created xsi:type="dcterms:W3CDTF">2017-03-02T08:09:00Z</dcterms:created>
  <dcterms:modified xsi:type="dcterms:W3CDTF">2017-03-14T11:26:00Z</dcterms:modified>
</cp:coreProperties>
</file>