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70" w:rsidRPr="00016E0F" w:rsidRDefault="00690470" w:rsidP="00E5468C">
      <w:pPr>
        <w:ind w:left="5670"/>
        <w:jc w:val="both"/>
        <w:rPr>
          <w:bCs/>
          <w:sz w:val="28"/>
          <w:szCs w:val="28"/>
        </w:rPr>
      </w:pPr>
      <w:r w:rsidRPr="00016E0F">
        <w:rPr>
          <w:bCs/>
          <w:sz w:val="28"/>
          <w:szCs w:val="28"/>
        </w:rPr>
        <w:t>УТВЕРЖДАЮ</w:t>
      </w:r>
    </w:p>
    <w:p w:rsidR="00690470" w:rsidRPr="00016E0F" w:rsidRDefault="00690470" w:rsidP="00E5468C">
      <w:pPr>
        <w:ind w:left="5670"/>
        <w:jc w:val="both"/>
        <w:rPr>
          <w:bCs/>
          <w:sz w:val="28"/>
          <w:szCs w:val="28"/>
        </w:rPr>
      </w:pPr>
    </w:p>
    <w:p w:rsidR="00E5468C" w:rsidRPr="00016E0F" w:rsidRDefault="006F0258" w:rsidP="00E5468C">
      <w:pPr>
        <w:ind w:left="5670"/>
        <w:rPr>
          <w:bCs/>
          <w:sz w:val="20"/>
          <w:szCs w:val="20"/>
        </w:rPr>
      </w:pPr>
      <w:r>
        <w:rPr>
          <w:bCs/>
          <w:sz w:val="28"/>
          <w:szCs w:val="28"/>
        </w:rPr>
        <w:t>Заместитель п</w:t>
      </w:r>
      <w:r w:rsidR="00E5468C" w:rsidRPr="00016E0F">
        <w:rPr>
          <w:bCs/>
          <w:sz w:val="28"/>
          <w:szCs w:val="28"/>
        </w:rPr>
        <w:t>редседател</w:t>
      </w:r>
      <w:r>
        <w:rPr>
          <w:bCs/>
          <w:sz w:val="28"/>
          <w:szCs w:val="28"/>
        </w:rPr>
        <w:t>я</w:t>
      </w:r>
      <w:r w:rsidR="00E5468C" w:rsidRPr="00016E0F">
        <w:rPr>
          <w:bCs/>
          <w:sz w:val="28"/>
          <w:szCs w:val="28"/>
        </w:rPr>
        <w:t xml:space="preserve"> комиссии по осуществлению закупок </w:t>
      </w:r>
      <w:r w:rsidR="0030545F">
        <w:rPr>
          <w:bCs/>
          <w:sz w:val="28"/>
          <w:szCs w:val="28"/>
        </w:rPr>
        <w:t>АО «ППК «Черноземье»</w:t>
      </w:r>
    </w:p>
    <w:p w:rsidR="00690470" w:rsidRPr="00016E0F" w:rsidRDefault="00690470" w:rsidP="00E5468C">
      <w:pPr>
        <w:ind w:left="5670"/>
        <w:jc w:val="both"/>
        <w:rPr>
          <w:bCs/>
          <w:sz w:val="28"/>
          <w:szCs w:val="28"/>
        </w:rPr>
      </w:pPr>
    </w:p>
    <w:p w:rsidR="00690470" w:rsidRPr="00016E0F" w:rsidRDefault="00690470" w:rsidP="00E5468C">
      <w:pPr>
        <w:ind w:left="5670"/>
        <w:jc w:val="both"/>
        <w:rPr>
          <w:bCs/>
          <w:sz w:val="28"/>
          <w:szCs w:val="28"/>
        </w:rPr>
      </w:pPr>
      <w:r w:rsidRPr="00016E0F">
        <w:rPr>
          <w:bCs/>
          <w:sz w:val="28"/>
          <w:szCs w:val="28"/>
        </w:rPr>
        <w:t>_____________</w:t>
      </w:r>
      <w:r w:rsidR="0030545F">
        <w:rPr>
          <w:bCs/>
          <w:sz w:val="28"/>
          <w:szCs w:val="28"/>
        </w:rPr>
        <w:t>__</w:t>
      </w:r>
      <w:r w:rsidRPr="00016E0F">
        <w:rPr>
          <w:bCs/>
          <w:sz w:val="28"/>
          <w:szCs w:val="28"/>
        </w:rPr>
        <w:t xml:space="preserve"> </w:t>
      </w:r>
      <w:r w:rsidR="006F0258">
        <w:rPr>
          <w:bCs/>
          <w:sz w:val="28"/>
          <w:szCs w:val="28"/>
        </w:rPr>
        <w:t>Ю.В. Тропынин</w:t>
      </w:r>
    </w:p>
    <w:p w:rsidR="00690470" w:rsidRPr="00016E0F" w:rsidRDefault="00690470" w:rsidP="00E5468C">
      <w:pPr>
        <w:ind w:left="5670"/>
        <w:jc w:val="both"/>
        <w:rPr>
          <w:bCs/>
          <w:sz w:val="28"/>
          <w:szCs w:val="28"/>
          <w:u w:val="single"/>
        </w:rPr>
      </w:pPr>
    </w:p>
    <w:p w:rsidR="00690470" w:rsidRPr="00016E0F" w:rsidRDefault="00690470" w:rsidP="00E5468C">
      <w:pPr>
        <w:ind w:left="5670"/>
        <w:jc w:val="both"/>
        <w:rPr>
          <w:bCs/>
          <w:sz w:val="28"/>
          <w:szCs w:val="28"/>
        </w:rPr>
      </w:pPr>
      <w:r w:rsidRPr="00016E0F">
        <w:rPr>
          <w:bCs/>
          <w:sz w:val="28"/>
          <w:szCs w:val="28"/>
        </w:rPr>
        <w:t>«__»</w:t>
      </w:r>
      <w:r w:rsidR="0030545F">
        <w:rPr>
          <w:bCs/>
          <w:sz w:val="28"/>
          <w:szCs w:val="28"/>
        </w:rPr>
        <w:t xml:space="preserve"> декабря </w:t>
      </w:r>
      <w:r w:rsidRPr="00016E0F">
        <w:rPr>
          <w:bCs/>
          <w:sz w:val="28"/>
          <w:szCs w:val="28"/>
        </w:rPr>
        <w:t>20</w:t>
      </w:r>
      <w:r w:rsidR="0030545F">
        <w:rPr>
          <w:bCs/>
          <w:sz w:val="28"/>
          <w:szCs w:val="28"/>
        </w:rPr>
        <w:t xml:space="preserve">16 </w:t>
      </w:r>
      <w:r w:rsidRPr="00016E0F">
        <w:rPr>
          <w:bCs/>
          <w:sz w:val="28"/>
          <w:szCs w:val="28"/>
        </w:rPr>
        <w:t>г.</w:t>
      </w:r>
    </w:p>
    <w:p w:rsidR="00690470" w:rsidRPr="00016E0F" w:rsidRDefault="00690470" w:rsidP="00690470">
      <w:pPr>
        <w:jc w:val="center"/>
        <w:rPr>
          <w:sz w:val="28"/>
          <w:szCs w:val="28"/>
        </w:rPr>
      </w:pPr>
    </w:p>
    <w:p w:rsidR="00690470" w:rsidRPr="00016E0F" w:rsidRDefault="00690470" w:rsidP="00690470">
      <w:pPr>
        <w:pStyle w:val="10"/>
        <w:numPr>
          <w:ilvl w:val="0"/>
          <w:numId w:val="1"/>
        </w:numPr>
        <w:spacing w:before="0" w:after="0"/>
        <w:ind w:left="0" w:firstLine="709"/>
        <w:jc w:val="center"/>
        <w:rPr>
          <w:rFonts w:ascii="Times New Roman" w:hAnsi="Times New Roman" w:cs="Times New Roman"/>
          <w:sz w:val="28"/>
          <w:szCs w:val="28"/>
        </w:rPr>
      </w:pPr>
      <w:r w:rsidRPr="00016E0F">
        <w:rPr>
          <w:rFonts w:ascii="Times New Roman" w:hAnsi="Times New Roman" w:cs="Times New Roman"/>
          <w:sz w:val="28"/>
          <w:szCs w:val="28"/>
        </w:rPr>
        <w:t>Условия проведения запроса котировок</w:t>
      </w:r>
    </w:p>
    <w:p w:rsidR="00690470" w:rsidRPr="00016E0F" w:rsidRDefault="00690470" w:rsidP="00690470">
      <w:pPr>
        <w:rPr>
          <w:sz w:val="28"/>
          <w:szCs w:val="28"/>
        </w:rPr>
      </w:pPr>
    </w:p>
    <w:p w:rsidR="00690470" w:rsidRPr="00016E0F" w:rsidRDefault="00690470" w:rsidP="00690470">
      <w:pPr>
        <w:pStyle w:val="2"/>
        <w:numPr>
          <w:ilvl w:val="0"/>
          <w:numId w:val="2"/>
        </w:numPr>
        <w:spacing w:before="0" w:after="0"/>
        <w:ind w:left="0" w:firstLine="709"/>
        <w:jc w:val="both"/>
        <w:rPr>
          <w:rFonts w:ascii="Times New Roman" w:hAnsi="Times New Roman" w:cs="Times New Roman"/>
          <w:i w:val="0"/>
        </w:rPr>
      </w:pPr>
      <w:r w:rsidRPr="00016E0F">
        <w:rPr>
          <w:rFonts w:ascii="Times New Roman" w:hAnsi="Times New Roman" w:cs="Times New Roman"/>
          <w:i w:val="0"/>
        </w:rPr>
        <w:t>Общие условия проведения запроса котировок</w:t>
      </w:r>
    </w:p>
    <w:p w:rsidR="00690470" w:rsidRPr="00016E0F" w:rsidRDefault="00690470" w:rsidP="00690470">
      <w:pPr>
        <w:rPr>
          <w:sz w:val="28"/>
          <w:szCs w:val="28"/>
        </w:rPr>
      </w:pPr>
    </w:p>
    <w:p w:rsidR="00690470" w:rsidRPr="00016E0F"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016E0F">
        <w:rPr>
          <w:rFonts w:ascii="Times New Roman" w:hAnsi="Times New Roman" w:cs="Times New Roman"/>
          <w:sz w:val="28"/>
          <w:szCs w:val="28"/>
        </w:rPr>
        <w:t>Сведения о заказчике</w:t>
      </w:r>
    </w:p>
    <w:p w:rsidR="00690470" w:rsidRPr="00016E0F" w:rsidRDefault="00690470" w:rsidP="00690470">
      <w:pPr>
        <w:rPr>
          <w:sz w:val="28"/>
          <w:szCs w:val="28"/>
        </w:rPr>
      </w:pPr>
    </w:p>
    <w:p w:rsidR="0030545F" w:rsidRDefault="0030545F" w:rsidP="0030545F">
      <w:pPr>
        <w:ind w:firstLine="709"/>
        <w:jc w:val="both"/>
        <w:rPr>
          <w:bCs/>
          <w:sz w:val="28"/>
          <w:szCs w:val="28"/>
        </w:rPr>
      </w:pPr>
      <w:r w:rsidRPr="006F21A1">
        <w:rPr>
          <w:bCs/>
          <w:sz w:val="28"/>
          <w:szCs w:val="28"/>
        </w:rPr>
        <w:t xml:space="preserve">1.1.1. Заказчик: </w:t>
      </w:r>
      <w:r>
        <w:rPr>
          <w:bCs/>
          <w:sz w:val="28"/>
          <w:szCs w:val="28"/>
        </w:rPr>
        <w:t>акционерное общество «Пригородная пассажирская компания «Черноземье» (</w:t>
      </w:r>
      <w:r w:rsidRPr="00C144AB">
        <w:rPr>
          <w:bCs/>
          <w:sz w:val="28"/>
          <w:szCs w:val="28"/>
        </w:rPr>
        <w:t>АО «</w:t>
      </w:r>
      <w:r>
        <w:rPr>
          <w:bCs/>
          <w:sz w:val="28"/>
          <w:szCs w:val="28"/>
        </w:rPr>
        <w:t>ППК «Черноземье</w:t>
      </w:r>
      <w:r w:rsidRPr="00C144AB">
        <w:rPr>
          <w:bCs/>
          <w:sz w:val="28"/>
          <w:szCs w:val="28"/>
        </w:rPr>
        <w:t>»</w:t>
      </w:r>
      <w:r>
        <w:rPr>
          <w:bCs/>
          <w:sz w:val="28"/>
          <w:szCs w:val="28"/>
        </w:rPr>
        <w:t>)</w:t>
      </w:r>
      <w:r w:rsidRPr="00C144AB">
        <w:rPr>
          <w:bCs/>
          <w:sz w:val="28"/>
          <w:szCs w:val="28"/>
        </w:rPr>
        <w:t>.</w:t>
      </w:r>
    </w:p>
    <w:p w:rsidR="0030545F" w:rsidRPr="00C52A44" w:rsidRDefault="0030545F" w:rsidP="0030545F">
      <w:pPr>
        <w:ind w:firstLine="709"/>
        <w:jc w:val="both"/>
        <w:rPr>
          <w:bCs/>
          <w:i/>
          <w:sz w:val="28"/>
          <w:szCs w:val="28"/>
        </w:rPr>
      </w:pPr>
      <w:r w:rsidRPr="008376B9">
        <w:rPr>
          <w:bCs/>
          <w:sz w:val="28"/>
          <w:szCs w:val="28"/>
        </w:rPr>
        <w:t>Место нахождения заказчика:</w:t>
      </w:r>
      <w:r w:rsidRPr="009A35E7">
        <w:rPr>
          <w:bCs/>
          <w:sz w:val="28"/>
          <w:szCs w:val="28"/>
        </w:rPr>
        <w:t xml:space="preserve">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30545F" w:rsidRPr="00C52A44" w:rsidRDefault="0030545F" w:rsidP="0030545F">
      <w:pPr>
        <w:ind w:firstLine="709"/>
        <w:jc w:val="both"/>
        <w:rPr>
          <w:bCs/>
          <w:i/>
          <w:sz w:val="28"/>
          <w:szCs w:val="28"/>
        </w:rPr>
      </w:pPr>
      <w:r w:rsidRPr="00ED084A">
        <w:rPr>
          <w:bCs/>
          <w:sz w:val="28"/>
          <w:szCs w:val="28"/>
        </w:rPr>
        <w:t xml:space="preserve">Почтовый адрес заказчика: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30545F" w:rsidRPr="00C52A44" w:rsidRDefault="0030545F" w:rsidP="0030545F">
      <w:pPr>
        <w:pStyle w:val="12"/>
        <w:ind w:firstLine="709"/>
        <w:rPr>
          <w:szCs w:val="28"/>
        </w:rPr>
      </w:pPr>
      <w:r w:rsidRPr="00A13543">
        <w:rPr>
          <w:bCs/>
          <w:szCs w:val="28"/>
        </w:rPr>
        <w:t xml:space="preserve">Адрес электронной почты: </w:t>
      </w:r>
      <w:r>
        <w:rPr>
          <w:bCs/>
          <w:szCs w:val="28"/>
          <w:lang w:val="en-US"/>
        </w:rPr>
        <w:t>zeninays</w:t>
      </w:r>
      <w:r w:rsidRPr="00C52A44">
        <w:rPr>
          <w:bCs/>
          <w:szCs w:val="28"/>
        </w:rPr>
        <w:t>@</w:t>
      </w:r>
      <w:r>
        <w:rPr>
          <w:bCs/>
          <w:szCs w:val="28"/>
          <w:lang w:val="en-US"/>
        </w:rPr>
        <w:t>ppkch</w:t>
      </w:r>
      <w:r w:rsidRPr="00C52A44">
        <w:rPr>
          <w:bCs/>
          <w:szCs w:val="28"/>
        </w:rPr>
        <w:t>.</w:t>
      </w:r>
      <w:r>
        <w:rPr>
          <w:bCs/>
          <w:szCs w:val="28"/>
          <w:lang w:val="en-US"/>
        </w:rPr>
        <w:t>ru</w:t>
      </w:r>
    </w:p>
    <w:p w:rsidR="0030545F" w:rsidRPr="00A13543" w:rsidRDefault="0030545F" w:rsidP="0030545F">
      <w:pPr>
        <w:ind w:firstLine="709"/>
        <w:jc w:val="both"/>
        <w:rPr>
          <w:sz w:val="28"/>
          <w:szCs w:val="28"/>
        </w:rPr>
      </w:pPr>
      <w:r w:rsidRPr="00A13543">
        <w:rPr>
          <w:bCs/>
          <w:sz w:val="28"/>
          <w:szCs w:val="28"/>
        </w:rPr>
        <w:t xml:space="preserve">Номер телефона: </w:t>
      </w:r>
      <w:r w:rsidRPr="00A13543">
        <w:rPr>
          <w:sz w:val="28"/>
          <w:szCs w:val="28"/>
        </w:rPr>
        <w:t>8 (473) 265-</w:t>
      </w:r>
      <w:r w:rsidRPr="00C52A44">
        <w:rPr>
          <w:sz w:val="28"/>
          <w:szCs w:val="28"/>
        </w:rPr>
        <w:t>16</w:t>
      </w:r>
      <w:r w:rsidRPr="00A13543">
        <w:rPr>
          <w:sz w:val="28"/>
          <w:szCs w:val="28"/>
        </w:rPr>
        <w:t>-</w:t>
      </w:r>
      <w:r w:rsidRPr="00C52A44">
        <w:rPr>
          <w:sz w:val="28"/>
          <w:szCs w:val="28"/>
        </w:rPr>
        <w:t>40 (</w:t>
      </w:r>
      <w:r>
        <w:rPr>
          <w:sz w:val="28"/>
          <w:szCs w:val="28"/>
        </w:rPr>
        <w:t>доб.</w:t>
      </w:r>
      <w:r w:rsidRPr="00C52A44">
        <w:rPr>
          <w:sz w:val="28"/>
          <w:szCs w:val="28"/>
        </w:rPr>
        <w:t>607)</w:t>
      </w:r>
      <w:r>
        <w:rPr>
          <w:sz w:val="28"/>
          <w:szCs w:val="28"/>
        </w:rPr>
        <w:t>.</w:t>
      </w:r>
      <w:r w:rsidRPr="00A13543">
        <w:rPr>
          <w:sz w:val="28"/>
          <w:szCs w:val="28"/>
        </w:rPr>
        <w:t xml:space="preserve"> </w:t>
      </w:r>
    </w:p>
    <w:p w:rsidR="0030545F" w:rsidRPr="006F21A1" w:rsidRDefault="0030545F" w:rsidP="0030545F">
      <w:pPr>
        <w:ind w:firstLine="709"/>
        <w:jc w:val="both"/>
        <w:rPr>
          <w:bCs/>
          <w:i/>
          <w:sz w:val="28"/>
          <w:szCs w:val="28"/>
        </w:rPr>
      </w:pPr>
      <w:r w:rsidRPr="006F21A1">
        <w:rPr>
          <w:bCs/>
          <w:sz w:val="28"/>
          <w:szCs w:val="28"/>
        </w:rPr>
        <w:t xml:space="preserve">Организатор: </w:t>
      </w:r>
      <w:r w:rsidRPr="00283402">
        <w:rPr>
          <w:bCs/>
          <w:sz w:val="28"/>
          <w:szCs w:val="28"/>
        </w:rPr>
        <w:t>ОАО «РЖД» в лице Воронежского регионального отделения Центра организации закупочной деятельности – структурного подразделения ОАО «РЖД».</w:t>
      </w:r>
      <w:r w:rsidRPr="006F21A1">
        <w:rPr>
          <w:bCs/>
          <w:i/>
          <w:sz w:val="28"/>
          <w:szCs w:val="28"/>
        </w:rPr>
        <w:t xml:space="preserve"> </w:t>
      </w:r>
    </w:p>
    <w:p w:rsidR="0030545F" w:rsidRPr="006F21A1" w:rsidRDefault="0030545F" w:rsidP="0030545F">
      <w:pPr>
        <w:ind w:firstLine="709"/>
        <w:jc w:val="both"/>
        <w:rPr>
          <w:bCs/>
          <w:sz w:val="28"/>
          <w:szCs w:val="28"/>
        </w:rPr>
      </w:pPr>
      <w:r w:rsidRPr="006F21A1">
        <w:rPr>
          <w:bCs/>
          <w:sz w:val="28"/>
          <w:szCs w:val="28"/>
        </w:rPr>
        <w:t>Контактные данные:</w:t>
      </w:r>
    </w:p>
    <w:p w:rsidR="00F20CC1" w:rsidRPr="00C504B2" w:rsidRDefault="0030545F" w:rsidP="00F20CC1">
      <w:pPr>
        <w:ind w:firstLine="709"/>
        <w:jc w:val="both"/>
        <w:rPr>
          <w:bCs/>
          <w:sz w:val="28"/>
          <w:szCs w:val="28"/>
        </w:rPr>
      </w:pPr>
      <w:r w:rsidRPr="006F21A1">
        <w:rPr>
          <w:bCs/>
          <w:sz w:val="28"/>
          <w:szCs w:val="28"/>
        </w:rPr>
        <w:t>Контактное лицо:</w:t>
      </w:r>
      <w:r w:rsidRPr="006F21A1">
        <w:rPr>
          <w:bCs/>
          <w:i/>
          <w:sz w:val="28"/>
          <w:szCs w:val="28"/>
        </w:rPr>
        <w:t xml:space="preserve"> </w:t>
      </w:r>
      <w:r w:rsidR="00F20CC1" w:rsidRPr="00C504B2">
        <w:rPr>
          <w:bCs/>
          <w:sz w:val="28"/>
          <w:szCs w:val="28"/>
        </w:rPr>
        <w:t>главный специалист Воронежского регионального отделения Цент организации закупочной деятельности Ильина Мария Александровна.</w:t>
      </w:r>
    </w:p>
    <w:p w:rsidR="00F20CC1" w:rsidRPr="00C504B2" w:rsidRDefault="00F20CC1" w:rsidP="00F20CC1">
      <w:pPr>
        <w:ind w:firstLine="709"/>
        <w:jc w:val="both"/>
        <w:rPr>
          <w:bCs/>
          <w:sz w:val="28"/>
          <w:szCs w:val="28"/>
        </w:rPr>
      </w:pPr>
      <w:r w:rsidRPr="00C504B2">
        <w:rPr>
          <w:bCs/>
          <w:sz w:val="28"/>
          <w:szCs w:val="28"/>
        </w:rPr>
        <w:t xml:space="preserve">Адрес электронной почты: </w:t>
      </w:r>
      <w:r w:rsidRPr="00C504B2">
        <w:rPr>
          <w:bCs/>
          <w:sz w:val="28"/>
          <w:szCs w:val="28"/>
          <w:lang w:val="en-US"/>
        </w:rPr>
        <w:t>MIlina</w:t>
      </w:r>
      <w:r w:rsidRPr="00C504B2">
        <w:rPr>
          <w:bCs/>
          <w:sz w:val="28"/>
          <w:szCs w:val="28"/>
        </w:rPr>
        <w:t>@</w:t>
      </w:r>
      <w:r w:rsidRPr="00C504B2">
        <w:rPr>
          <w:bCs/>
          <w:sz w:val="28"/>
          <w:szCs w:val="28"/>
          <w:lang w:val="en-US"/>
        </w:rPr>
        <w:t>serw</w:t>
      </w:r>
      <w:r w:rsidRPr="00C504B2">
        <w:rPr>
          <w:bCs/>
          <w:sz w:val="28"/>
          <w:szCs w:val="28"/>
        </w:rPr>
        <w:t>.</w:t>
      </w:r>
      <w:r w:rsidRPr="00C504B2">
        <w:rPr>
          <w:bCs/>
          <w:sz w:val="28"/>
          <w:szCs w:val="28"/>
          <w:lang w:val="en-US"/>
        </w:rPr>
        <w:t>ru</w:t>
      </w:r>
      <w:r w:rsidRPr="00C504B2">
        <w:rPr>
          <w:bCs/>
          <w:sz w:val="28"/>
          <w:szCs w:val="28"/>
        </w:rPr>
        <w:t>.</w:t>
      </w:r>
    </w:p>
    <w:p w:rsidR="00F20CC1" w:rsidRPr="00C504B2" w:rsidRDefault="00F20CC1" w:rsidP="00F20CC1">
      <w:pPr>
        <w:ind w:firstLine="709"/>
        <w:jc w:val="both"/>
        <w:rPr>
          <w:bCs/>
          <w:sz w:val="28"/>
          <w:szCs w:val="28"/>
        </w:rPr>
      </w:pPr>
      <w:r w:rsidRPr="00C504B2">
        <w:rPr>
          <w:bCs/>
          <w:sz w:val="28"/>
          <w:szCs w:val="28"/>
        </w:rPr>
        <w:t xml:space="preserve">Номер телефона: 8(473)265-20-08, 8(473)265-29-07 8(473)265-26-62, 8(473)265-25-94, 8(473)265-34-74. </w:t>
      </w:r>
    </w:p>
    <w:p w:rsidR="00F20CC1" w:rsidRPr="00C504B2" w:rsidRDefault="00F20CC1" w:rsidP="00F20CC1">
      <w:pPr>
        <w:ind w:firstLine="709"/>
        <w:jc w:val="both"/>
        <w:rPr>
          <w:bCs/>
          <w:sz w:val="28"/>
          <w:szCs w:val="28"/>
        </w:rPr>
      </w:pPr>
      <w:r w:rsidRPr="00C504B2">
        <w:rPr>
          <w:bCs/>
          <w:sz w:val="28"/>
          <w:szCs w:val="28"/>
        </w:rPr>
        <w:t>Номер факса:</w:t>
      </w:r>
      <w:r w:rsidRPr="00C504B2">
        <w:rPr>
          <w:bCs/>
          <w:sz w:val="28"/>
          <w:szCs w:val="28"/>
          <w:lang w:val="en-US"/>
        </w:rPr>
        <w:t xml:space="preserve"> 8(473)265-36-15</w:t>
      </w:r>
      <w:r w:rsidRPr="00C504B2">
        <w:rPr>
          <w:bCs/>
          <w:sz w:val="28"/>
          <w:szCs w:val="28"/>
        </w:rPr>
        <w:t xml:space="preserve">. </w:t>
      </w:r>
    </w:p>
    <w:p w:rsidR="0030545F" w:rsidRDefault="0030545F" w:rsidP="00F20CC1">
      <w:pPr>
        <w:jc w:val="both"/>
        <w:rPr>
          <w:sz w:val="28"/>
          <w:szCs w:val="28"/>
        </w:rPr>
      </w:pPr>
    </w:p>
    <w:p w:rsidR="00690470" w:rsidRPr="00016E0F" w:rsidRDefault="00690470" w:rsidP="00690470">
      <w:pPr>
        <w:ind w:firstLine="709"/>
        <w:jc w:val="both"/>
        <w:rPr>
          <w:i/>
          <w:sz w:val="28"/>
          <w:szCs w:val="28"/>
        </w:rPr>
      </w:pPr>
    </w:p>
    <w:p w:rsidR="00690470" w:rsidRPr="00016E0F" w:rsidRDefault="00690470" w:rsidP="00690470">
      <w:pPr>
        <w:pStyle w:val="3"/>
        <w:numPr>
          <w:ilvl w:val="1"/>
          <w:numId w:val="2"/>
        </w:numPr>
        <w:spacing w:before="0" w:after="0"/>
        <w:ind w:hanging="371"/>
        <w:jc w:val="both"/>
        <w:rPr>
          <w:rFonts w:ascii="Times New Roman" w:hAnsi="Times New Roman" w:cs="Times New Roman"/>
          <w:sz w:val="28"/>
          <w:szCs w:val="28"/>
        </w:rPr>
      </w:pPr>
      <w:r w:rsidRPr="00016E0F">
        <w:rPr>
          <w:rFonts w:ascii="Times New Roman" w:hAnsi="Times New Roman" w:cs="Times New Roman"/>
          <w:sz w:val="28"/>
          <w:szCs w:val="28"/>
        </w:rPr>
        <w:t>Способ проведения запроса котировок</w:t>
      </w:r>
    </w:p>
    <w:p w:rsidR="00690470" w:rsidRPr="00016E0F" w:rsidRDefault="00690470" w:rsidP="00690470">
      <w:pPr>
        <w:rPr>
          <w:sz w:val="28"/>
          <w:szCs w:val="28"/>
        </w:rPr>
      </w:pPr>
    </w:p>
    <w:p w:rsidR="00690470" w:rsidRPr="00016E0F" w:rsidRDefault="0030545F" w:rsidP="00690470">
      <w:pPr>
        <w:ind w:firstLine="709"/>
        <w:jc w:val="both"/>
        <w:rPr>
          <w:bCs/>
          <w:sz w:val="28"/>
          <w:szCs w:val="28"/>
        </w:rPr>
      </w:pPr>
      <w:r w:rsidRPr="0030545F">
        <w:rPr>
          <w:bCs/>
          <w:sz w:val="28"/>
          <w:szCs w:val="28"/>
        </w:rPr>
        <w:t>Запрос котировок в электронной форме</w:t>
      </w:r>
      <w:r w:rsidR="00D92E08" w:rsidRPr="0030545F">
        <w:rPr>
          <w:bCs/>
          <w:sz w:val="28"/>
          <w:szCs w:val="28"/>
        </w:rPr>
        <w:t xml:space="preserve"> </w:t>
      </w:r>
      <w:r w:rsidR="00BE19C7" w:rsidRPr="0030545F">
        <w:rPr>
          <w:bCs/>
          <w:sz w:val="28"/>
          <w:szCs w:val="28"/>
        </w:rPr>
        <w:t xml:space="preserve"> № </w:t>
      </w:r>
      <w:r w:rsidR="00F20CC1">
        <w:rPr>
          <w:bCs/>
          <w:sz w:val="28"/>
          <w:szCs w:val="28"/>
        </w:rPr>
        <w:t>21922/ЗКТЭ – АО «ППК «Черноземье»/2016/ВРЖ</w:t>
      </w:r>
      <w:r w:rsidR="00690470" w:rsidRPr="00016E0F">
        <w:rPr>
          <w:bCs/>
          <w:i/>
          <w:sz w:val="28"/>
          <w:szCs w:val="28"/>
        </w:rPr>
        <w:t xml:space="preserve"> </w:t>
      </w:r>
      <w:r w:rsidR="00690470" w:rsidRPr="00016E0F">
        <w:rPr>
          <w:bCs/>
          <w:sz w:val="28"/>
          <w:szCs w:val="28"/>
        </w:rPr>
        <w:t>(далее – запрос котировок).</w:t>
      </w:r>
    </w:p>
    <w:p w:rsidR="00F50F92" w:rsidRPr="00016E0F" w:rsidRDefault="00F50F92" w:rsidP="00F50F92">
      <w:pPr>
        <w:ind w:firstLine="708"/>
        <w:jc w:val="both"/>
        <w:rPr>
          <w:color w:val="1F497D"/>
          <w:sz w:val="26"/>
          <w:szCs w:val="26"/>
        </w:rPr>
      </w:pPr>
      <w:r w:rsidRPr="00016E0F">
        <w:rPr>
          <w:sz w:val="28"/>
          <w:szCs w:val="28"/>
        </w:rPr>
        <w:t>В случае возникновения технических и иных неполадок при работе в личном кабине</w:t>
      </w:r>
      <w:r w:rsidR="00D201A3">
        <w:rPr>
          <w:sz w:val="28"/>
          <w:szCs w:val="28"/>
        </w:rPr>
        <w:t>те</w:t>
      </w:r>
      <w:r w:rsidRPr="00016E0F">
        <w:rPr>
          <w:sz w:val="28"/>
          <w:szCs w:val="28"/>
        </w:rPr>
        <w:t xml:space="preserve"> </w:t>
      </w:r>
      <w:r w:rsidRPr="00016E0F">
        <w:rPr>
          <w:bCs/>
          <w:sz w:val="28"/>
          <w:szCs w:val="28"/>
        </w:rPr>
        <w:t xml:space="preserve">в автоматизированной информационной системе «Электронной </w:t>
      </w:r>
      <w:r w:rsidRPr="00016E0F">
        <w:rPr>
          <w:bCs/>
          <w:sz w:val="28"/>
          <w:szCs w:val="28"/>
        </w:rPr>
        <w:lastRenderedPageBreak/>
        <w:t xml:space="preserve">торгово-закупочной площадке ОАО «РЖД» </w:t>
      </w:r>
      <w:r w:rsidRPr="00016E0F">
        <w:rPr>
          <w:sz w:val="28"/>
          <w:szCs w:val="28"/>
        </w:rPr>
        <w:t xml:space="preserve">необходимо обращаться в техническую поддержку по телефону, указанному на сайте </w:t>
      </w:r>
      <w:r w:rsidRPr="00016E0F">
        <w:rPr>
          <w:bCs/>
          <w:sz w:val="28"/>
          <w:szCs w:val="28"/>
        </w:rPr>
        <w:t>http://etzp.rzd.ru</w:t>
      </w:r>
      <w:r w:rsidRPr="00016E0F">
        <w:rPr>
          <w:sz w:val="28"/>
          <w:szCs w:val="28"/>
        </w:rPr>
        <w:t xml:space="preserve"> в разделе «Контактная информация» (</w:t>
      </w:r>
      <w:hyperlink r:id="rId8" w:history="1">
        <w:r w:rsidRPr="00016E0F">
          <w:rPr>
            <w:rStyle w:val="a5"/>
            <w:sz w:val="28"/>
            <w:szCs w:val="28"/>
          </w:rPr>
          <w:t>http://etzp.rzd.ru/freeccee/main?ACTION=hotline</w:t>
        </w:r>
      </w:hyperlink>
      <w:r w:rsidRPr="00016E0F">
        <w:rPr>
          <w:sz w:val="28"/>
          <w:szCs w:val="28"/>
        </w:rPr>
        <w:t>).</w:t>
      </w:r>
    </w:p>
    <w:p w:rsidR="00690470" w:rsidRPr="00016E0F" w:rsidRDefault="00690470" w:rsidP="00690470">
      <w:pPr>
        <w:ind w:firstLine="709"/>
        <w:jc w:val="both"/>
        <w:rPr>
          <w:bCs/>
          <w:sz w:val="28"/>
          <w:szCs w:val="28"/>
        </w:rPr>
      </w:pPr>
    </w:p>
    <w:p w:rsidR="00690470" w:rsidRPr="00016E0F" w:rsidRDefault="00690470" w:rsidP="00690470">
      <w:pPr>
        <w:pStyle w:val="3"/>
        <w:numPr>
          <w:ilvl w:val="1"/>
          <w:numId w:val="2"/>
        </w:numPr>
        <w:spacing w:before="0" w:after="0"/>
        <w:ind w:hanging="371"/>
        <w:jc w:val="both"/>
        <w:rPr>
          <w:rFonts w:ascii="Times New Roman" w:hAnsi="Times New Roman" w:cs="Times New Roman"/>
          <w:sz w:val="28"/>
          <w:szCs w:val="28"/>
        </w:rPr>
      </w:pPr>
      <w:r w:rsidRPr="00016E0F">
        <w:rPr>
          <w:rFonts w:ascii="Times New Roman" w:hAnsi="Times New Roman" w:cs="Times New Roman"/>
          <w:sz w:val="28"/>
          <w:szCs w:val="28"/>
        </w:rPr>
        <w:t>Предмет запроса котировок</w:t>
      </w:r>
    </w:p>
    <w:p w:rsidR="00690470" w:rsidRPr="00016E0F" w:rsidRDefault="00690470" w:rsidP="00690470">
      <w:pPr>
        <w:rPr>
          <w:sz w:val="28"/>
          <w:szCs w:val="28"/>
        </w:rPr>
      </w:pPr>
    </w:p>
    <w:p w:rsidR="00690470" w:rsidRDefault="0030545F" w:rsidP="00690470">
      <w:pPr>
        <w:ind w:firstLine="709"/>
        <w:jc w:val="both"/>
        <w:rPr>
          <w:sz w:val="28"/>
          <w:szCs w:val="28"/>
        </w:rPr>
      </w:pPr>
      <w:r>
        <w:rPr>
          <w:sz w:val="28"/>
          <w:szCs w:val="28"/>
        </w:rPr>
        <w:t>Поставка чековой термоленты с логотипом АО «ППК «Черноземье» и без логотипа.</w:t>
      </w:r>
    </w:p>
    <w:p w:rsidR="0030545F" w:rsidRPr="00016E0F" w:rsidRDefault="0030545F" w:rsidP="00690470">
      <w:pPr>
        <w:ind w:firstLine="709"/>
        <w:jc w:val="both"/>
        <w:rPr>
          <w:sz w:val="28"/>
          <w:szCs w:val="28"/>
        </w:rPr>
      </w:pPr>
    </w:p>
    <w:p w:rsidR="00690470" w:rsidRPr="00016E0F" w:rsidRDefault="00690470" w:rsidP="00690470">
      <w:pPr>
        <w:pStyle w:val="3"/>
        <w:numPr>
          <w:ilvl w:val="1"/>
          <w:numId w:val="2"/>
        </w:numPr>
        <w:spacing w:before="0" w:after="0"/>
        <w:ind w:hanging="371"/>
        <w:jc w:val="both"/>
        <w:rPr>
          <w:rFonts w:ascii="Times New Roman" w:hAnsi="Times New Roman" w:cs="Times New Roman"/>
          <w:sz w:val="28"/>
          <w:szCs w:val="28"/>
        </w:rPr>
      </w:pPr>
      <w:r w:rsidRPr="00016E0F">
        <w:rPr>
          <w:rFonts w:ascii="Times New Roman" w:hAnsi="Times New Roman" w:cs="Times New Roman"/>
          <w:sz w:val="28"/>
          <w:szCs w:val="28"/>
        </w:rPr>
        <w:t>Участники</w:t>
      </w:r>
    </w:p>
    <w:p w:rsidR="00690470" w:rsidRPr="00016E0F" w:rsidRDefault="00690470" w:rsidP="00690470">
      <w:pPr>
        <w:rPr>
          <w:sz w:val="28"/>
          <w:szCs w:val="28"/>
        </w:rPr>
      </w:pPr>
    </w:p>
    <w:p w:rsidR="00690470" w:rsidRPr="00016E0F" w:rsidRDefault="00690470" w:rsidP="00690470">
      <w:pPr>
        <w:ind w:firstLine="709"/>
        <w:jc w:val="both"/>
        <w:rPr>
          <w:bCs/>
          <w:sz w:val="28"/>
          <w:szCs w:val="28"/>
        </w:rPr>
      </w:pPr>
      <w:r w:rsidRPr="00016E0F">
        <w:rPr>
          <w:bCs/>
          <w:sz w:val="28"/>
          <w:szCs w:val="28"/>
        </w:rPr>
        <w:t>Особенности участия в запросе котировок не предусмотрены.</w:t>
      </w:r>
    </w:p>
    <w:p w:rsidR="00690470" w:rsidRPr="00016E0F" w:rsidRDefault="00690470" w:rsidP="00690470">
      <w:pPr>
        <w:ind w:firstLine="709"/>
        <w:jc w:val="both"/>
        <w:rPr>
          <w:sz w:val="28"/>
          <w:szCs w:val="28"/>
        </w:rPr>
      </w:pPr>
    </w:p>
    <w:p w:rsidR="00690470" w:rsidRPr="00016E0F" w:rsidRDefault="00690470" w:rsidP="00690470">
      <w:pPr>
        <w:pStyle w:val="3"/>
        <w:numPr>
          <w:ilvl w:val="1"/>
          <w:numId w:val="2"/>
        </w:numPr>
        <w:spacing w:before="0" w:after="0"/>
        <w:ind w:hanging="371"/>
        <w:jc w:val="both"/>
        <w:rPr>
          <w:rFonts w:ascii="Times New Roman" w:hAnsi="Times New Roman" w:cs="Times New Roman"/>
          <w:sz w:val="28"/>
          <w:szCs w:val="28"/>
        </w:rPr>
      </w:pPr>
      <w:r w:rsidRPr="00016E0F">
        <w:rPr>
          <w:rFonts w:ascii="Times New Roman" w:hAnsi="Times New Roman" w:cs="Times New Roman"/>
          <w:sz w:val="28"/>
          <w:szCs w:val="28"/>
        </w:rPr>
        <w:t>Антидемпинговые меры</w:t>
      </w:r>
    </w:p>
    <w:p w:rsidR="00690470" w:rsidRPr="00016E0F" w:rsidRDefault="00690470" w:rsidP="00690470">
      <w:pPr>
        <w:rPr>
          <w:sz w:val="28"/>
          <w:szCs w:val="28"/>
        </w:rPr>
      </w:pPr>
    </w:p>
    <w:p w:rsidR="00690470" w:rsidRPr="00016E0F" w:rsidRDefault="00690470" w:rsidP="00690470">
      <w:pPr>
        <w:ind w:firstLine="709"/>
        <w:jc w:val="both"/>
        <w:rPr>
          <w:bCs/>
          <w:sz w:val="28"/>
          <w:szCs w:val="28"/>
        </w:rPr>
      </w:pPr>
      <w:r w:rsidRPr="00016E0F">
        <w:rPr>
          <w:bCs/>
          <w:sz w:val="28"/>
          <w:szCs w:val="28"/>
        </w:rPr>
        <w:t>Антидемпинговые меры не предусмотрены.</w:t>
      </w:r>
    </w:p>
    <w:p w:rsidR="00690470" w:rsidRPr="00016E0F" w:rsidRDefault="00690470" w:rsidP="00690470">
      <w:pPr>
        <w:ind w:firstLine="709"/>
        <w:jc w:val="both"/>
        <w:rPr>
          <w:sz w:val="28"/>
          <w:szCs w:val="28"/>
        </w:rPr>
      </w:pPr>
    </w:p>
    <w:p w:rsidR="00690470" w:rsidRPr="00016E0F" w:rsidRDefault="00690470" w:rsidP="00690470">
      <w:pPr>
        <w:pStyle w:val="3"/>
        <w:numPr>
          <w:ilvl w:val="1"/>
          <w:numId w:val="2"/>
        </w:numPr>
        <w:spacing w:before="0" w:after="0"/>
        <w:ind w:hanging="371"/>
        <w:jc w:val="both"/>
        <w:rPr>
          <w:rFonts w:ascii="Times New Roman" w:hAnsi="Times New Roman" w:cs="Times New Roman"/>
          <w:sz w:val="28"/>
          <w:szCs w:val="28"/>
        </w:rPr>
      </w:pPr>
      <w:r w:rsidRPr="00016E0F">
        <w:rPr>
          <w:rFonts w:ascii="Times New Roman" w:hAnsi="Times New Roman" w:cs="Times New Roman"/>
          <w:sz w:val="28"/>
          <w:szCs w:val="28"/>
        </w:rPr>
        <w:t>Обеспечение заявок</w:t>
      </w:r>
    </w:p>
    <w:p w:rsidR="00690470" w:rsidRPr="00016E0F" w:rsidRDefault="00690470" w:rsidP="00690470">
      <w:pPr>
        <w:rPr>
          <w:sz w:val="28"/>
          <w:szCs w:val="28"/>
        </w:rPr>
      </w:pPr>
    </w:p>
    <w:p w:rsidR="00690470" w:rsidRPr="00016E0F" w:rsidRDefault="00690470" w:rsidP="00690470">
      <w:pPr>
        <w:ind w:firstLine="709"/>
        <w:jc w:val="both"/>
        <w:rPr>
          <w:bCs/>
          <w:sz w:val="28"/>
          <w:szCs w:val="28"/>
        </w:rPr>
      </w:pPr>
      <w:r w:rsidRPr="00016E0F">
        <w:rPr>
          <w:bCs/>
          <w:sz w:val="28"/>
          <w:szCs w:val="28"/>
        </w:rPr>
        <w:t>Обеспечение заявок не предусмотрено.</w:t>
      </w:r>
    </w:p>
    <w:p w:rsidR="00690470" w:rsidRPr="00016E0F" w:rsidRDefault="00690470" w:rsidP="00690470">
      <w:pPr>
        <w:ind w:firstLine="709"/>
        <w:jc w:val="both"/>
        <w:rPr>
          <w:sz w:val="28"/>
          <w:szCs w:val="28"/>
        </w:rPr>
      </w:pPr>
    </w:p>
    <w:p w:rsidR="00690470" w:rsidRPr="00016E0F" w:rsidRDefault="00690470" w:rsidP="00690470">
      <w:pPr>
        <w:pStyle w:val="3"/>
        <w:numPr>
          <w:ilvl w:val="1"/>
          <w:numId w:val="2"/>
        </w:numPr>
        <w:spacing w:before="0" w:after="0"/>
        <w:ind w:hanging="371"/>
        <w:jc w:val="both"/>
        <w:rPr>
          <w:rFonts w:ascii="Times New Roman" w:hAnsi="Times New Roman" w:cs="Times New Roman"/>
          <w:sz w:val="28"/>
          <w:szCs w:val="28"/>
        </w:rPr>
      </w:pPr>
      <w:r w:rsidRPr="00016E0F">
        <w:rPr>
          <w:rFonts w:ascii="Times New Roman" w:hAnsi="Times New Roman" w:cs="Times New Roman"/>
          <w:sz w:val="28"/>
          <w:szCs w:val="28"/>
        </w:rPr>
        <w:t>Обеспечение исполнения договора</w:t>
      </w:r>
    </w:p>
    <w:p w:rsidR="00690470" w:rsidRPr="00016E0F" w:rsidRDefault="00690470" w:rsidP="00690470">
      <w:pPr>
        <w:rPr>
          <w:sz w:val="28"/>
          <w:szCs w:val="28"/>
        </w:rPr>
      </w:pPr>
    </w:p>
    <w:p w:rsidR="00690470" w:rsidRPr="00016E0F" w:rsidRDefault="00690470" w:rsidP="00690470">
      <w:pPr>
        <w:ind w:firstLine="709"/>
        <w:jc w:val="both"/>
        <w:rPr>
          <w:bCs/>
          <w:sz w:val="28"/>
          <w:szCs w:val="28"/>
        </w:rPr>
      </w:pPr>
      <w:r w:rsidRPr="00016E0F">
        <w:rPr>
          <w:bCs/>
          <w:sz w:val="28"/>
          <w:szCs w:val="28"/>
        </w:rPr>
        <w:t>Обеспечение исполнения договора не предусмотрено.</w:t>
      </w:r>
    </w:p>
    <w:p w:rsidR="00690470" w:rsidRPr="00016E0F" w:rsidRDefault="00690470" w:rsidP="00690470">
      <w:pPr>
        <w:ind w:firstLine="709"/>
        <w:jc w:val="both"/>
        <w:rPr>
          <w:sz w:val="28"/>
          <w:szCs w:val="28"/>
        </w:rPr>
      </w:pPr>
    </w:p>
    <w:p w:rsidR="00690470" w:rsidRPr="00016E0F" w:rsidRDefault="00690470" w:rsidP="00690470">
      <w:pPr>
        <w:pStyle w:val="3"/>
        <w:numPr>
          <w:ilvl w:val="1"/>
          <w:numId w:val="2"/>
        </w:numPr>
        <w:spacing w:before="0" w:after="0"/>
        <w:ind w:hanging="371"/>
        <w:jc w:val="both"/>
        <w:rPr>
          <w:rFonts w:ascii="Times New Roman" w:hAnsi="Times New Roman" w:cs="Times New Roman"/>
          <w:sz w:val="28"/>
          <w:szCs w:val="28"/>
        </w:rPr>
      </w:pPr>
      <w:r w:rsidRPr="00016E0F">
        <w:rPr>
          <w:rFonts w:ascii="Times New Roman" w:hAnsi="Times New Roman" w:cs="Times New Roman"/>
          <w:sz w:val="28"/>
          <w:szCs w:val="28"/>
        </w:rPr>
        <w:t>Порядок, место, дата начала и окончания срока подачи заявок, вскрытия заявок</w:t>
      </w:r>
    </w:p>
    <w:p w:rsidR="00690470" w:rsidRPr="00016E0F" w:rsidRDefault="00690470" w:rsidP="00690470">
      <w:pPr>
        <w:rPr>
          <w:sz w:val="28"/>
          <w:szCs w:val="28"/>
        </w:rPr>
      </w:pPr>
    </w:p>
    <w:p w:rsidR="0030545F" w:rsidRDefault="00690470" w:rsidP="00690470">
      <w:pPr>
        <w:ind w:firstLine="709"/>
        <w:jc w:val="both"/>
        <w:rPr>
          <w:bCs/>
          <w:sz w:val="28"/>
          <w:szCs w:val="28"/>
        </w:rPr>
      </w:pPr>
      <w:r w:rsidRPr="00016E0F">
        <w:rPr>
          <w:bCs/>
          <w:sz w:val="28"/>
          <w:szCs w:val="28"/>
        </w:rPr>
        <w:t>Заявки в электронной форме</w:t>
      </w:r>
      <w:r w:rsidRPr="00016E0F">
        <w:rPr>
          <w:bCs/>
          <w:i/>
          <w:sz w:val="28"/>
          <w:szCs w:val="28"/>
        </w:rPr>
        <w:t xml:space="preserve"> (части заявок в электронной форме) </w:t>
      </w:r>
      <w:r w:rsidRPr="00016E0F">
        <w:rPr>
          <w:bCs/>
          <w:sz w:val="28"/>
          <w:szCs w:val="28"/>
        </w:rPr>
        <w:t xml:space="preserve">подаются в порядке, указанном в пунктах </w:t>
      </w:r>
      <w:r w:rsidR="00CF4B28" w:rsidRPr="00016E0F">
        <w:rPr>
          <w:bCs/>
          <w:sz w:val="28"/>
          <w:szCs w:val="28"/>
        </w:rPr>
        <w:t>7</w:t>
      </w:r>
      <w:r w:rsidRPr="00016E0F">
        <w:rPr>
          <w:bCs/>
          <w:sz w:val="28"/>
          <w:szCs w:val="28"/>
        </w:rPr>
        <w:t>.3.5.-</w:t>
      </w:r>
      <w:r w:rsidR="00CF4B28" w:rsidRPr="00016E0F">
        <w:rPr>
          <w:bCs/>
          <w:sz w:val="28"/>
          <w:szCs w:val="28"/>
        </w:rPr>
        <w:t>7</w:t>
      </w:r>
      <w:r w:rsidRPr="00016E0F">
        <w:rPr>
          <w:bCs/>
          <w:sz w:val="28"/>
          <w:szCs w:val="28"/>
        </w:rPr>
        <w:t xml:space="preserve">.3.12 котировочной документации, </w:t>
      </w:r>
      <w:r w:rsidRPr="00016E0F">
        <w:rPr>
          <w:bCs/>
          <w:i/>
          <w:sz w:val="28"/>
          <w:szCs w:val="28"/>
        </w:rPr>
        <w:t xml:space="preserve">в автоматизированной информационной системе «Электронной торгово-закупочной площадке ОАО «РЖД» (на странице данного запроса котировок на сайте </w:t>
      </w:r>
      <w:hyperlink r:id="rId9" w:tooltip="http://www.etzp.rzd.ru/" w:history="1">
        <w:r w:rsidRPr="00016E0F">
          <w:rPr>
            <w:i/>
          </w:rPr>
          <w:t xml:space="preserve"> </w:t>
        </w:r>
        <w:r w:rsidRPr="00016E0F">
          <w:rPr>
            <w:rStyle w:val="a5"/>
            <w:bCs/>
            <w:i/>
            <w:sz w:val="28"/>
            <w:szCs w:val="28"/>
          </w:rPr>
          <w:t>http://etzp.rzd.ru</w:t>
        </w:r>
      </w:hyperlink>
      <w:r w:rsidRPr="00016E0F">
        <w:rPr>
          <w:bCs/>
          <w:i/>
          <w:sz w:val="28"/>
          <w:szCs w:val="28"/>
        </w:rPr>
        <w:t xml:space="preserve">) </w:t>
      </w:r>
      <w:r w:rsidRPr="00016E0F">
        <w:rPr>
          <w:bCs/>
          <w:sz w:val="28"/>
          <w:szCs w:val="28"/>
        </w:rPr>
        <w:t xml:space="preserve">(далее – электронная площадка, ЭТЗП, сайт ЭТЗП). При подаче заявки (части заявки) в электронной форме общий объём электронных документов не должен превышать </w:t>
      </w:r>
      <w:r w:rsidR="0030545F">
        <w:rPr>
          <w:bCs/>
          <w:sz w:val="28"/>
          <w:szCs w:val="28"/>
        </w:rPr>
        <w:t>600</w:t>
      </w:r>
      <w:r w:rsidRPr="00016E0F">
        <w:rPr>
          <w:bCs/>
          <w:sz w:val="28"/>
          <w:szCs w:val="28"/>
        </w:rPr>
        <w:t xml:space="preserve"> Мегабайт</w:t>
      </w:r>
      <w:r w:rsidR="0030545F">
        <w:rPr>
          <w:bCs/>
          <w:sz w:val="28"/>
          <w:szCs w:val="28"/>
        </w:rPr>
        <w:t xml:space="preserve">. </w:t>
      </w:r>
      <w:r w:rsidRPr="00016E0F">
        <w:rPr>
          <w:bCs/>
          <w:sz w:val="28"/>
          <w:szCs w:val="28"/>
        </w:rPr>
        <w:t xml:space="preserve"> </w:t>
      </w:r>
    </w:p>
    <w:p w:rsidR="00690470" w:rsidRPr="00016E0F" w:rsidRDefault="00690470" w:rsidP="00690470">
      <w:pPr>
        <w:ind w:firstLine="709"/>
        <w:jc w:val="both"/>
        <w:rPr>
          <w:bCs/>
          <w:sz w:val="28"/>
          <w:szCs w:val="28"/>
        </w:rPr>
      </w:pPr>
      <w:r w:rsidRPr="00016E0F">
        <w:rPr>
          <w:bCs/>
          <w:sz w:val="28"/>
          <w:szCs w:val="28"/>
        </w:rPr>
        <w:t xml:space="preserve">Часть заявки на бумажном носителе представляется в порядке, предусмотренном пунктами </w:t>
      </w:r>
      <w:r w:rsidR="00CF4B28" w:rsidRPr="00016E0F">
        <w:rPr>
          <w:bCs/>
          <w:sz w:val="28"/>
          <w:szCs w:val="28"/>
        </w:rPr>
        <w:t>7</w:t>
      </w:r>
      <w:r w:rsidRPr="00016E0F">
        <w:rPr>
          <w:bCs/>
          <w:sz w:val="28"/>
          <w:szCs w:val="28"/>
        </w:rPr>
        <w:t>.3.2-</w:t>
      </w:r>
      <w:r w:rsidR="00CF4B28" w:rsidRPr="00016E0F">
        <w:rPr>
          <w:bCs/>
          <w:sz w:val="28"/>
          <w:szCs w:val="28"/>
        </w:rPr>
        <w:t>7</w:t>
      </w:r>
      <w:r w:rsidRPr="00016E0F">
        <w:rPr>
          <w:bCs/>
          <w:sz w:val="28"/>
          <w:szCs w:val="28"/>
        </w:rPr>
        <w:t xml:space="preserve">.3.4 котировочной документации, по адресу: </w:t>
      </w:r>
      <w:r w:rsidR="0030545F" w:rsidRPr="003E3E62">
        <w:rPr>
          <w:bCs/>
          <w:sz w:val="28"/>
          <w:szCs w:val="28"/>
        </w:rPr>
        <w:t>394036, г. Воронеж, проспект Революции, д.18, к.</w:t>
      </w:r>
      <w:r w:rsidR="00F20CC1">
        <w:rPr>
          <w:bCs/>
          <w:sz w:val="28"/>
          <w:szCs w:val="28"/>
        </w:rPr>
        <w:t>261</w:t>
      </w:r>
      <w:r w:rsidRPr="00016E0F">
        <w:rPr>
          <w:bCs/>
          <w:i/>
          <w:sz w:val="28"/>
          <w:szCs w:val="28"/>
        </w:rPr>
        <w:t xml:space="preserve">. </w:t>
      </w:r>
    </w:p>
    <w:p w:rsidR="00690470" w:rsidRPr="00016E0F" w:rsidRDefault="00690470" w:rsidP="00690470">
      <w:pPr>
        <w:ind w:firstLine="709"/>
        <w:jc w:val="both"/>
        <w:rPr>
          <w:bCs/>
          <w:sz w:val="28"/>
          <w:szCs w:val="28"/>
        </w:rPr>
      </w:pPr>
      <w:r w:rsidRPr="00016E0F">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t>
      </w:r>
      <w:hyperlink r:id="rId10" w:history="1">
        <w:r w:rsidRPr="00016E0F">
          <w:rPr>
            <w:rStyle w:val="a5"/>
            <w:bCs/>
            <w:sz w:val="28"/>
            <w:szCs w:val="28"/>
          </w:rPr>
          <w:t>www.rzd.ru</w:t>
        </w:r>
      </w:hyperlink>
      <w:r w:rsidRPr="00016E0F">
        <w:rPr>
          <w:bCs/>
          <w:sz w:val="28"/>
          <w:szCs w:val="28"/>
        </w:rPr>
        <w:t xml:space="preserve"> (раздел «Тендеры») </w:t>
      </w:r>
      <w:r w:rsidRPr="0030545F">
        <w:rPr>
          <w:bCs/>
          <w:sz w:val="28"/>
          <w:szCs w:val="28"/>
        </w:rPr>
        <w:t>и на сайте ЭТЗП (указывается, если процедура проводится в электронной форме)</w:t>
      </w:r>
      <w:r w:rsidR="004445B1" w:rsidRPr="0030545F">
        <w:rPr>
          <w:bCs/>
          <w:sz w:val="28"/>
          <w:szCs w:val="28"/>
        </w:rPr>
        <w:t xml:space="preserve">, </w:t>
      </w:r>
      <w:r w:rsidR="004445B1" w:rsidRPr="0030545F">
        <w:rPr>
          <w:sz w:val="28"/>
          <w:szCs w:val="28"/>
        </w:rPr>
        <w:t xml:space="preserve">а также на официальном сайте Заказчика </w:t>
      </w:r>
      <w:hyperlink r:id="rId11" w:history="1">
        <w:r w:rsidR="0030545F" w:rsidRPr="0030545F">
          <w:rPr>
            <w:rStyle w:val="a5"/>
            <w:sz w:val="28"/>
            <w:szCs w:val="28"/>
            <w:lang w:val="en-US"/>
          </w:rPr>
          <w:t>www</w:t>
        </w:r>
        <w:r w:rsidR="0030545F" w:rsidRPr="0030545F">
          <w:rPr>
            <w:rStyle w:val="a5"/>
            <w:sz w:val="28"/>
            <w:szCs w:val="28"/>
          </w:rPr>
          <w:t>.</w:t>
        </w:r>
        <w:r w:rsidR="0030545F" w:rsidRPr="0030545F">
          <w:rPr>
            <w:rStyle w:val="a5"/>
            <w:sz w:val="28"/>
            <w:szCs w:val="28"/>
            <w:lang w:val="en-US"/>
          </w:rPr>
          <w:t>ppkch</w:t>
        </w:r>
        <w:r w:rsidR="0030545F" w:rsidRPr="0030545F">
          <w:rPr>
            <w:rStyle w:val="a5"/>
            <w:sz w:val="28"/>
            <w:szCs w:val="28"/>
          </w:rPr>
          <w:t>.</w:t>
        </w:r>
        <w:r w:rsidR="0030545F" w:rsidRPr="0030545F">
          <w:rPr>
            <w:rStyle w:val="a5"/>
            <w:sz w:val="28"/>
            <w:szCs w:val="28"/>
            <w:lang w:val="en-US"/>
          </w:rPr>
          <w:t>ru</w:t>
        </w:r>
      </w:hyperlink>
      <w:r w:rsidR="0030545F" w:rsidRPr="0030545F">
        <w:rPr>
          <w:sz w:val="28"/>
          <w:szCs w:val="28"/>
        </w:rPr>
        <w:t xml:space="preserve"> </w:t>
      </w:r>
      <w:r w:rsidR="0030545F" w:rsidRPr="0030545F">
        <w:rPr>
          <w:bCs/>
          <w:sz w:val="28"/>
          <w:szCs w:val="28"/>
        </w:rPr>
        <w:t>(раздел «Тендеры»)</w:t>
      </w:r>
      <w:r w:rsidRPr="0030545F">
        <w:rPr>
          <w:bCs/>
          <w:sz w:val="28"/>
          <w:szCs w:val="28"/>
        </w:rPr>
        <w:t xml:space="preserve"> (далее – сайты</w:t>
      </w:r>
      <w:r w:rsidRPr="00016E0F">
        <w:rPr>
          <w:bCs/>
          <w:sz w:val="28"/>
          <w:szCs w:val="28"/>
        </w:rPr>
        <w:t>)</w:t>
      </w:r>
      <w:r w:rsidRPr="00016E0F">
        <w:rPr>
          <w:bCs/>
          <w:i/>
          <w:sz w:val="28"/>
          <w:szCs w:val="28"/>
        </w:rPr>
        <w:t xml:space="preserve"> </w:t>
      </w:r>
      <w:r w:rsidR="0030545F" w:rsidRPr="0030545F">
        <w:rPr>
          <w:b/>
          <w:bCs/>
          <w:sz w:val="28"/>
          <w:szCs w:val="28"/>
        </w:rPr>
        <w:t>«</w:t>
      </w:r>
      <w:r w:rsidR="00F20CC1">
        <w:rPr>
          <w:b/>
          <w:bCs/>
          <w:sz w:val="28"/>
          <w:szCs w:val="28"/>
        </w:rPr>
        <w:t>27</w:t>
      </w:r>
      <w:r w:rsidR="0030545F" w:rsidRPr="0030545F">
        <w:rPr>
          <w:b/>
          <w:bCs/>
          <w:sz w:val="28"/>
          <w:szCs w:val="28"/>
        </w:rPr>
        <w:t>»</w:t>
      </w:r>
      <w:r w:rsidR="00F20CC1">
        <w:rPr>
          <w:b/>
          <w:bCs/>
          <w:sz w:val="28"/>
          <w:szCs w:val="28"/>
        </w:rPr>
        <w:t xml:space="preserve"> декабря</w:t>
      </w:r>
      <w:r w:rsidR="0030545F" w:rsidRPr="0030545F">
        <w:rPr>
          <w:b/>
          <w:bCs/>
          <w:sz w:val="28"/>
          <w:szCs w:val="28"/>
        </w:rPr>
        <w:t xml:space="preserve"> 2016 г.</w:t>
      </w:r>
    </w:p>
    <w:p w:rsidR="0030545F" w:rsidRPr="0030545F" w:rsidRDefault="0030545F" w:rsidP="0030545F">
      <w:pPr>
        <w:ind w:firstLine="709"/>
        <w:jc w:val="both"/>
        <w:rPr>
          <w:b/>
          <w:bCs/>
          <w:i/>
          <w:sz w:val="28"/>
          <w:szCs w:val="28"/>
        </w:rPr>
      </w:pPr>
      <w:r w:rsidRPr="0030545F">
        <w:rPr>
          <w:bCs/>
          <w:sz w:val="28"/>
          <w:szCs w:val="28"/>
        </w:rPr>
        <w:lastRenderedPageBreak/>
        <w:t xml:space="preserve">Дата окончания срока подачи заявок – </w:t>
      </w:r>
      <w:r w:rsidR="00F20CC1">
        <w:rPr>
          <w:b/>
          <w:bCs/>
          <w:sz w:val="28"/>
          <w:szCs w:val="28"/>
        </w:rPr>
        <w:t>11</w:t>
      </w:r>
      <w:r w:rsidRPr="0030545F">
        <w:rPr>
          <w:b/>
          <w:bCs/>
          <w:sz w:val="28"/>
          <w:szCs w:val="28"/>
        </w:rPr>
        <w:t xml:space="preserve"> ч. </w:t>
      </w:r>
      <w:r w:rsidR="00F20CC1">
        <w:rPr>
          <w:b/>
          <w:bCs/>
          <w:sz w:val="28"/>
          <w:szCs w:val="28"/>
        </w:rPr>
        <w:t>00</w:t>
      </w:r>
      <w:r w:rsidRPr="0030545F">
        <w:rPr>
          <w:b/>
          <w:bCs/>
          <w:sz w:val="28"/>
          <w:szCs w:val="28"/>
        </w:rPr>
        <w:t xml:space="preserve"> мин. московского времени «</w:t>
      </w:r>
      <w:r w:rsidR="00DC0FA4">
        <w:rPr>
          <w:b/>
          <w:bCs/>
          <w:sz w:val="28"/>
          <w:szCs w:val="28"/>
        </w:rPr>
        <w:t>12</w:t>
      </w:r>
      <w:r w:rsidRPr="0030545F">
        <w:rPr>
          <w:b/>
          <w:bCs/>
          <w:sz w:val="28"/>
          <w:szCs w:val="28"/>
        </w:rPr>
        <w:t xml:space="preserve">» </w:t>
      </w:r>
      <w:r w:rsidR="00DC0FA4">
        <w:rPr>
          <w:b/>
          <w:bCs/>
          <w:sz w:val="28"/>
          <w:szCs w:val="28"/>
        </w:rPr>
        <w:t>января</w:t>
      </w:r>
      <w:r w:rsidRPr="0030545F">
        <w:rPr>
          <w:b/>
          <w:bCs/>
          <w:sz w:val="28"/>
          <w:szCs w:val="28"/>
        </w:rPr>
        <w:t xml:space="preserve"> 201</w:t>
      </w:r>
      <w:r w:rsidR="00DC0FA4">
        <w:rPr>
          <w:b/>
          <w:bCs/>
          <w:sz w:val="28"/>
          <w:szCs w:val="28"/>
        </w:rPr>
        <w:t>7</w:t>
      </w:r>
      <w:r w:rsidRPr="0030545F">
        <w:rPr>
          <w:b/>
          <w:bCs/>
          <w:sz w:val="28"/>
          <w:szCs w:val="28"/>
        </w:rPr>
        <w:t xml:space="preserve"> г.</w:t>
      </w:r>
    </w:p>
    <w:p w:rsidR="0030545F" w:rsidRPr="0030545F" w:rsidRDefault="0030545F" w:rsidP="0030545F">
      <w:pPr>
        <w:ind w:firstLine="709"/>
        <w:jc w:val="both"/>
        <w:rPr>
          <w:bCs/>
          <w:i/>
          <w:sz w:val="28"/>
          <w:szCs w:val="28"/>
        </w:rPr>
      </w:pPr>
      <w:r w:rsidRPr="0030545F">
        <w:rPr>
          <w:bCs/>
          <w:sz w:val="28"/>
          <w:szCs w:val="28"/>
        </w:rPr>
        <w:t>Вскрытие заявок осуществляется по истечении срока подачи заявок</w:t>
      </w:r>
      <w:r w:rsidRPr="0030545F">
        <w:rPr>
          <w:bCs/>
          <w:i/>
          <w:sz w:val="28"/>
          <w:szCs w:val="28"/>
        </w:rPr>
        <w:t xml:space="preserve"> </w:t>
      </w:r>
      <w:r w:rsidR="00DC0FA4">
        <w:rPr>
          <w:b/>
          <w:bCs/>
          <w:sz w:val="28"/>
          <w:szCs w:val="28"/>
        </w:rPr>
        <w:t>11</w:t>
      </w:r>
      <w:r w:rsidRPr="0030545F">
        <w:rPr>
          <w:b/>
          <w:bCs/>
          <w:sz w:val="28"/>
          <w:szCs w:val="28"/>
        </w:rPr>
        <w:t xml:space="preserve"> ч. </w:t>
      </w:r>
      <w:r w:rsidR="00DC0FA4">
        <w:rPr>
          <w:b/>
          <w:bCs/>
          <w:sz w:val="28"/>
          <w:szCs w:val="28"/>
        </w:rPr>
        <w:t>00</w:t>
      </w:r>
      <w:r w:rsidRPr="0030545F">
        <w:rPr>
          <w:b/>
          <w:bCs/>
          <w:sz w:val="28"/>
          <w:szCs w:val="28"/>
        </w:rPr>
        <w:t xml:space="preserve"> мин. московского времени «</w:t>
      </w:r>
      <w:r w:rsidR="00DC0FA4">
        <w:rPr>
          <w:b/>
          <w:bCs/>
          <w:sz w:val="28"/>
          <w:szCs w:val="28"/>
        </w:rPr>
        <w:t>12</w:t>
      </w:r>
      <w:r w:rsidRPr="0030545F">
        <w:rPr>
          <w:b/>
          <w:bCs/>
          <w:sz w:val="28"/>
          <w:szCs w:val="28"/>
        </w:rPr>
        <w:t xml:space="preserve">» </w:t>
      </w:r>
      <w:r w:rsidR="00DC0FA4">
        <w:rPr>
          <w:b/>
          <w:bCs/>
          <w:sz w:val="28"/>
          <w:szCs w:val="28"/>
        </w:rPr>
        <w:t>января</w:t>
      </w:r>
      <w:r w:rsidRPr="0030545F">
        <w:rPr>
          <w:b/>
          <w:bCs/>
          <w:sz w:val="28"/>
          <w:szCs w:val="28"/>
        </w:rPr>
        <w:t xml:space="preserve"> 201</w:t>
      </w:r>
      <w:r w:rsidR="00DC0FA4">
        <w:rPr>
          <w:b/>
          <w:bCs/>
          <w:sz w:val="28"/>
          <w:szCs w:val="28"/>
        </w:rPr>
        <w:t>7</w:t>
      </w:r>
      <w:r w:rsidRPr="0030545F">
        <w:rPr>
          <w:b/>
          <w:bCs/>
          <w:sz w:val="28"/>
          <w:szCs w:val="28"/>
        </w:rPr>
        <w:t xml:space="preserve"> г.</w:t>
      </w:r>
      <w:r w:rsidRPr="0030545F">
        <w:rPr>
          <w:bCs/>
          <w:sz w:val="28"/>
          <w:szCs w:val="28"/>
        </w:rPr>
        <w:t xml:space="preserve"> на ЭТЗП (на странице данного </w:t>
      </w:r>
      <w:r w:rsidR="000628C8">
        <w:rPr>
          <w:bCs/>
          <w:sz w:val="28"/>
          <w:szCs w:val="28"/>
        </w:rPr>
        <w:t>запроса котировок</w:t>
      </w:r>
      <w:r w:rsidRPr="0030545F">
        <w:rPr>
          <w:bCs/>
          <w:sz w:val="28"/>
          <w:szCs w:val="28"/>
        </w:rPr>
        <w:t xml:space="preserve"> на сайте ЭТЗП)</w:t>
      </w:r>
      <w:r w:rsidRPr="0030545F">
        <w:rPr>
          <w:bCs/>
          <w:i/>
          <w:sz w:val="28"/>
          <w:szCs w:val="28"/>
        </w:rPr>
        <w:t>.</w:t>
      </w:r>
    </w:p>
    <w:p w:rsidR="00690470" w:rsidRPr="00016E0F" w:rsidRDefault="00690470" w:rsidP="00690470">
      <w:pPr>
        <w:ind w:firstLine="709"/>
        <w:jc w:val="both"/>
        <w:rPr>
          <w:sz w:val="28"/>
          <w:szCs w:val="28"/>
        </w:rPr>
      </w:pPr>
    </w:p>
    <w:p w:rsidR="00690470" w:rsidRPr="00016E0F"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016E0F">
        <w:rPr>
          <w:rFonts w:ascii="Times New Roman" w:hAnsi="Times New Roman" w:cs="Times New Roman"/>
          <w:sz w:val="28"/>
          <w:szCs w:val="28"/>
        </w:rPr>
        <w:t>Место и дата рассмотрения котировочных заявок участников запроса котировок и подведения итогов запроса котировок</w:t>
      </w:r>
    </w:p>
    <w:p w:rsidR="00690470" w:rsidRPr="00016E0F" w:rsidRDefault="00690470" w:rsidP="00690470">
      <w:pPr>
        <w:rPr>
          <w:sz w:val="28"/>
          <w:szCs w:val="28"/>
        </w:rPr>
      </w:pPr>
    </w:p>
    <w:p w:rsidR="00690470" w:rsidRPr="0030545F" w:rsidRDefault="00690470" w:rsidP="00690470">
      <w:pPr>
        <w:ind w:firstLine="709"/>
        <w:jc w:val="both"/>
        <w:rPr>
          <w:b/>
          <w:bCs/>
          <w:sz w:val="28"/>
          <w:szCs w:val="28"/>
        </w:rPr>
      </w:pPr>
      <w:r w:rsidRPr="00016E0F">
        <w:rPr>
          <w:bCs/>
          <w:sz w:val="28"/>
          <w:szCs w:val="28"/>
        </w:rPr>
        <w:t xml:space="preserve">Рассмотрение котировочных заявок осуществляется </w:t>
      </w:r>
      <w:r w:rsidR="0030545F" w:rsidRPr="0030545F">
        <w:rPr>
          <w:bCs/>
          <w:sz w:val="28"/>
          <w:szCs w:val="28"/>
        </w:rPr>
        <w:t>«</w:t>
      </w:r>
      <w:r w:rsidR="00DC0FA4">
        <w:rPr>
          <w:bCs/>
          <w:sz w:val="28"/>
          <w:szCs w:val="28"/>
        </w:rPr>
        <w:t>19</w:t>
      </w:r>
      <w:r w:rsidR="0030545F" w:rsidRPr="0030545F">
        <w:rPr>
          <w:bCs/>
          <w:sz w:val="28"/>
          <w:szCs w:val="28"/>
        </w:rPr>
        <w:t>»</w:t>
      </w:r>
      <w:r w:rsidR="00DC0FA4">
        <w:rPr>
          <w:bCs/>
          <w:sz w:val="28"/>
          <w:szCs w:val="28"/>
        </w:rPr>
        <w:t xml:space="preserve"> января</w:t>
      </w:r>
      <w:r w:rsidR="0030545F" w:rsidRPr="0030545F">
        <w:rPr>
          <w:bCs/>
          <w:sz w:val="28"/>
          <w:szCs w:val="28"/>
        </w:rPr>
        <w:t xml:space="preserve"> </w:t>
      </w:r>
      <w:r w:rsidR="0030545F" w:rsidRPr="0030545F">
        <w:rPr>
          <w:b/>
          <w:bCs/>
          <w:sz w:val="28"/>
          <w:szCs w:val="28"/>
        </w:rPr>
        <w:t>201</w:t>
      </w:r>
      <w:r w:rsidR="00DC0FA4">
        <w:rPr>
          <w:b/>
          <w:bCs/>
          <w:sz w:val="28"/>
          <w:szCs w:val="28"/>
        </w:rPr>
        <w:t>7</w:t>
      </w:r>
      <w:r w:rsidR="0030545F" w:rsidRPr="0030545F">
        <w:rPr>
          <w:b/>
          <w:bCs/>
          <w:sz w:val="28"/>
          <w:szCs w:val="28"/>
        </w:rPr>
        <w:t xml:space="preserve"> г.</w:t>
      </w:r>
      <w:r w:rsidR="0030545F">
        <w:rPr>
          <w:bCs/>
          <w:sz w:val="28"/>
          <w:szCs w:val="28"/>
        </w:rPr>
        <w:t xml:space="preserve"> в</w:t>
      </w:r>
      <w:r w:rsidRPr="0030545F">
        <w:rPr>
          <w:bCs/>
          <w:sz w:val="28"/>
          <w:szCs w:val="28"/>
        </w:rPr>
        <w:t xml:space="preserve"> </w:t>
      </w:r>
      <w:r w:rsidR="00DC0FA4">
        <w:rPr>
          <w:bCs/>
          <w:sz w:val="28"/>
          <w:szCs w:val="28"/>
        </w:rPr>
        <w:t>15</w:t>
      </w:r>
      <w:r w:rsidR="0030545F" w:rsidRPr="0030545F">
        <w:rPr>
          <w:bCs/>
          <w:sz w:val="28"/>
          <w:szCs w:val="28"/>
        </w:rPr>
        <w:t xml:space="preserve"> ч. </w:t>
      </w:r>
      <w:r w:rsidR="00DC0FA4">
        <w:rPr>
          <w:bCs/>
          <w:sz w:val="28"/>
          <w:szCs w:val="28"/>
        </w:rPr>
        <w:t>00</w:t>
      </w:r>
      <w:r w:rsidR="0030545F" w:rsidRPr="0030545F">
        <w:rPr>
          <w:bCs/>
          <w:sz w:val="28"/>
          <w:szCs w:val="28"/>
        </w:rPr>
        <w:t xml:space="preserve"> мин. московского времени</w:t>
      </w:r>
      <w:r w:rsidRPr="0030545F">
        <w:rPr>
          <w:bCs/>
          <w:sz w:val="28"/>
          <w:szCs w:val="28"/>
        </w:rPr>
        <w:t xml:space="preserve"> по адресу: </w:t>
      </w:r>
      <w:r w:rsidR="0030545F" w:rsidRPr="0030545F">
        <w:rPr>
          <w:bCs/>
          <w:sz w:val="28"/>
          <w:szCs w:val="28"/>
        </w:rPr>
        <w:t xml:space="preserve">по адресу: </w:t>
      </w:r>
      <w:r w:rsidR="0030545F" w:rsidRPr="0030545F">
        <w:rPr>
          <w:b/>
          <w:bCs/>
          <w:sz w:val="28"/>
          <w:szCs w:val="28"/>
        </w:rPr>
        <w:t>394036 г. Воронеж, проспект Революции, д.18, к. ____.</w:t>
      </w:r>
    </w:p>
    <w:p w:rsidR="0030545F" w:rsidRPr="00896919" w:rsidRDefault="00690470" w:rsidP="0030545F">
      <w:pPr>
        <w:ind w:firstLine="709"/>
        <w:jc w:val="both"/>
        <w:rPr>
          <w:b/>
          <w:bCs/>
          <w:i/>
          <w:sz w:val="28"/>
          <w:szCs w:val="28"/>
        </w:rPr>
      </w:pPr>
      <w:r w:rsidRPr="00016E0F">
        <w:rPr>
          <w:bCs/>
          <w:sz w:val="28"/>
          <w:szCs w:val="28"/>
        </w:rPr>
        <w:t xml:space="preserve">Подведение итогов запроса котировок осуществляется </w:t>
      </w:r>
      <w:r w:rsidR="0030545F" w:rsidRPr="00DC0FA4">
        <w:rPr>
          <w:b/>
          <w:bCs/>
          <w:sz w:val="28"/>
          <w:szCs w:val="28"/>
        </w:rPr>
        <w:t>«</w:t>
      </w:r>
      <w:r w:rsidR="00DC0FA4" w:rsidRPr="00DC0FA4">
        <w:rPr>
          <w:b/>
          <w:bCs/>
          <w:sz w:val="28"/>
          <w:szCs w:val="28"/>
        </w:rPr>
        <w:t>20</w:t>
      </w:r>
      <w:r w:rsidR="0030545F" w:rsidRPr="00DC0FA4">
        <w:rPr>
          <w:b/>
          <w:bCs/>
          <w:sz w:val="28"/>
          <w:szCs w:val="28"/>
        </w:rPr>
        <w:t>»</w:t>
      </w:r>
      <w:r w:rsidR="00DC0FA4" w:rsidRPr="00DC0FA4">
        <w:rPr>
          <w:b/>
          <w:bCs/>
          <w:sz w:val="28"/>
          <w:szCs w:val="28"/>
        </w:rPr>
        <w:t xml:space="preserve"> января</w:t>
      </w:r>
      <w:r w:rsidR="0030545F" w:rsidRPr="0030545F">
        <w:rPr>
          <w:bCs/>
          <w:sz w:val="28"/>
          <w:szCs w:val="28"/>
        </w:rPr>
        <w:t xml:space="preserve"> </w:t>
      </w:r>
      <w:r w:rsidR="0030545F" w:rsidRPr="0030545F">
        <w:rPr>
          <w:b/>
          <w:bCs/>
          <w:sz w:val="28"/>
          <w:szCs w:val="28"/>
        </w:rPr>
        <w:t>201</w:t>
      </w:r>
      <w:r w:rsidR="00DC0FA4">
        <w:rPr>
          <w:b/>
          <w:bCs/>
          <w:sz w:val="28"/>
          <w:szCs w:val="28"/>
        </w:rPr>
        <w:t>7</w:t>
      </w:r>
      <w:r w:rsidR="0030545F" w:rsidRPr="0030545F">
        <w:rPr>
          <w:b/>
          <w:bCs/>
          <w:sz w:val="28"/>
          <w:szCs w:val="28"/>
        </w:rPr>
        <w:t xml:space="preserve"> г.</w:t>
      </w:r>
      <w:r w:rsidR="0030545F">
        <w:rPr>
          <w:bCs/>
          <w:sz w:val="28"/>
          <w:szCs w:val="28"/>
        </w:rPr>
        <w:t xml:space="preserve"> в</w:t>
      </w:r>
      <w:r w:rsidR="0030545F" w:rsidRPr="0030545F">
        <w:rPr>
          <w:bCs/>
          <w:sz w:val="28"/>
          <w:szCs w:val="28"/>
        </w:rPr>
        <w:t xml:space="preserve"> </w:t>
      </w:r>
      <w:r w:rsidR="00DC0FA4">
        <w:rPr>
          <w:bCs/>
          <w:sz w:val="28"/>
          <w:szCs w:val="28"/>
        </w:rPr>
        <w:t>10</w:t>
      </w:r>
      <w:r w:rsidR="0030545F" w:rsidRPr="0030545F">
        <w:rPr>
          <w:bCs/>
          <w:sz w:val="28"/>
          <w:szCs w:val="28"/>
        </w:rPr>
        <w:t xml:space="preserve"> ч. </w:t>
      </w:r>
      <w:r w:rsidR="00DC0FA4">
        <w:rPr>
          <w:bCs/>
          <w:sz w:val="28"/>
          <w:szCs w:val="28"/>
        </w:rPr>
        <w:t>00</w:t>
      </w:r>
      <w:r w:rsidR="0030545F" w:rsidRPr="0030545F">
        <w:rPr>
          <w:bCs/>
          <w:sz w:val="28"/>
          <w:szCs w:val="28"/>
        </w:rPr>
        <w:t xml:space="preserve"> мин. московского времени по адресу:</w:t>
      </w:r>
      <w:r w:rsidR="0030545F">
        <w:rPr>
          <w:bCs/>
          <w:sz w:val="28"/>
          <w:szCs w:val="28"/>
        </w:rPr>
        <w:t xml:space="preserve"> </w:t>
      </w:r>
      <w:r w:rsidR="0030545F" w:rsidRPr="00896919">
        <w:rPr>
          <w:b/>
          <w:bCs/>
          <w:sz w:val="28"/>
          <w:szCs w:val="28"/>
        </w:rPr>
        <w:t>Российская Федерация, 394043, Воронежская область, г. Воронеж, ул. Ленина, д.104б, нежилое встроенное помещение I в лит. 1А, офис 917</w:t>
      </w:r>
      <w:r w:rsidR="0030545F" w:rsidRPr="00896919">
        <w:rPr>
          <w:b/>
          <w:bCs/>
          <w:i/>
          <w:sz w:val="28"/>
          <w:szCs w:val="28"/>
        </w:rPr>
        <w:t>.</w:t>
      </w:r>
    </w:p>
    <w:p w:rsidR="00690470" w:rsidRDefault="00690470" w:rsidP="00690470">
      <w:pPr>
        <w:ind w:firstLine="709"/>
        <w:jc w:val="both"/>
        <w:rPr>
          <w:bCs/>
          <w:sz w:val="28"/>
          <w:szCs w:val="28"/>
        </w:rPr>
      </w:pPr>
    </w:p>
    <w:p w:rsidR="00690470" w:rsidRPr="00016E0F" w:rsidRDefault="00690470" w:rsidP="00690470">
      <w:pPr>
        <w:ind w:firstLine="709"/>
        <w:jc w:val="both"/>
        <w:rPr>
          <w:b/>
          <w:bCs/>
          <w:sz w:val="28"/>
          <w:szCs w:val="28"/>
        </w:rPr>
      </w:pPr>
      <w:r w:rsidRPr="00016E0F">
        <w:rPr>
          <w:b/>
          <w:bCs/>
          <w:sz w:val="28"/>
          <w:szCs w:val="28"/>
        </w:rPr>
        <w:t>1.10. Подача альтернативных предложений</w:t>
      </w:r>
    </w:p>
    <w:p w:rsidR="00690470" w:rsidRPr="00016E0F" w:rsidRDefault="00690470" w:rsidP="00690470">
      <w:pPr>
        <w:ind w:firstLine="709"/>
        <w:jc w:val="both"/>
        <w:rPr>
          <w:bCs/>
          <w:sz w:val="28"/>
          <w:szCs w:val="28"/>
        </w:rPr>
      </w:pPr>
    </w:p>
    <w:p w:rsidR="00690470" w:rsidRPr="00016E0F" w:rsidRDefault="00690470" w:rsidP="00690470">
      <w:pPr>
        <w:ind w:firstLine="709"/>
        <w:jc w:val="both"/>
        <w:rPr>
          <w:bCs/>
          <w:sz w:val="28"/>
          <w:szCs w:val="28"/>
        </w:rPr>
      </w:pPr>
      <w:r w:rsidRPr="00016E0F">
        <w:rPr>
          <w:bCs/>
          <w:sz w:val="28"/>
          <w:szCs w:val="28"/>
        </w:rPr>
        <w:t>Подача альтернативных предложений не предусмотрена.</w:t>
      </w:r>
    </w:p>
    <w:p w:rsidR="00690470" w:rsidRPr="00016E0F" w:rsidRDefault="00690470" w:rsidP="00690470">
      <w:pPr>
        <w:ind w:firstLine="709"/>
        <w:jc w:val="both"/>
        <w:rPr>
          <w:bCs/>
          <w:sz w:val="28"/>
          <w:szCs w:val="28"/>
        </w:rPr>
      </w:pPr>
    </w:p>
    <w:p w:rsidR="00690470" w:rsidRPr="00016E0F" w:rsidRDefault="00690470" w:rsidP="00690470">
      <w:pPr>
        <w:ind w:firstLine="709"/>
        <w:jc w:val="both"/>
        <w:rPr>
          <w:b/>
          <w:bCs/>
          <w:sz w:val="28"/>
          <w:szCs w:val="28"/>
        </w:rPr>
      </w:pPr>
      <w:r w:rsidRPr="00016E0F">
        <w:rPr>
          <w:b/>
          <w:bCs/>
          <w:sz w:val="28"/>
          <w:szCs w:val="28"/>
        </w:rPr>
        <w:t>1.11.</w:t>
      </w:r>
      <w:r w:rsidRPr="00016E0F">
        <w:rPr>
          <w:bCs/>
          <w:sz w:val="28"/>
          <w:szCs w:val="28"/>
        </w:rPr>
        <w:t xml:space="preserve"> </w:t>
      </w:r>
      <w:r w:rsidRPr="00016E0F">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690470" w:rsidRPr="00016E0F" w:rsidRDefault="00690470" w:rsidP="00690470">
      <w:pPr>
        <w:ind w:firstLine="709"/>
        <w:jc w:val="both"/>
        <w:rPr>
          <w:b/>
          <w:bCs/>
          <w:sz w:val="28"/>
          <w:szCs w:val="28"/>
        </w:rPr>
      </w:pPr>
    </w:p>
    <w:p w:rsidR="00690470" w:rsidRPr="00016E0F" w:rsidRDefault="00690470" w:rsidP="00690470">
      <w:pPr>
        <w:ind w:firstLine="709"/>
        <w:jc w:val="both"/>
        <w:rPr>
          <w:bCs/>
          <w:sz w:val="28"/>
          <w:szCs w:val="28"/>
        </w:rPr>
      </w:pPr>
      <w:r w:rsidRPr="00016E0F">
        <w:rPr>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w:t>
      </w:r>
      <w:r w:rsidR="00CF4B28" w:rsidRPr="00016E0F">
        <w:rPr>
          <w:bCs/>
          <w:sz w:val="28"/>
          <w:szCs w:val="28"/>
        </w:rPr>
        <w:t>6</w:t>
      </w:r>
      <w:r w:rsidRPr="00016E0F">
        <w:rPr>
          <w:bCs/>
          <w:sz w:val="28"/>
          <w:szCs w:val="28"/>
        </w:rPr>
        <w:t>.2 котировочной документации.</w:t>
      </w:r>
    </w:p>
    <w:p w:rsidR="00690470" w:rsidRPr="00016E0F" w:rsidRDefault="00690470" w:rsidP="00690470">
      <w:pPr>
        <w:ind w:firstLine="709"/>
        <w:jc w:val="both"/>
        <w:rPr>
          <w:bCs/>
          <w:sz w:val="28"/>
          <w:szCs w:val="28"/>
        </w:rPr>
      </w:pPr>
      <w:r w:rsidRPr="00016E0F">
        <w:rPr>
          <w:bCs/>
          <w:sz w:val="28"/>
          <w:szCs w:val="28"/>
        </w:rPr>
        <w:t>Срок направления участниками запросов на разъяснение положений котировочной документации: с «</w:t>
      </w:r>
      <w:r w:rsidR="00DC0FA4">
        <w:rPr>
          <w:bCs/>
          <w:sz w:val="28"/>
          <w:szCs w:val="28"/>
        </w:rPr>
        <w:t>27</w:t>
      </w:r>
      <w:r w:rsidRPr="00016E0F">
        <w:rPr>
          <w:bCs/>
          <w:sz w:val="28"/>
          <w:szCs w:val="28"/>
        </w:rPr>
        <w:t xml:space="preserve">» </w:t>
      </w:r>
      <w:r w:rsidR="00DC0FA4">
        <w:rPr>
          <w:bCs/>
          <w:sz w:val="28"/>
          <w:szCs w:val="28"/>
        </w:rPr>
        <w:t>декабря</w:t>
      </w:r>
      <w:r w:rsidRPr="00016E0F">
        <w:rPr>
          <w:bCs/>
          <w:sz w:val="28"/>
          <w:szCs w:val="28"/>
        </w:rPr>
        <w:t xml:space="preserve"> 201</w:t>
      </w:r>
      <w:r w:rsidR="00DC0FA4">
        <w:rPr>
          <w:bCs/>
          <w:sz w:val="28"/>
          <w:szCs w:val="28"/>
        </w:rPr>
        <w:t>6</w:t>
      </w:r>
      <w:r w:rsidRPr="00016E0F">
        <w:rPr>
          <w:bCs/>
          <w:sz w:val="28"/>
          <w:szCs w:val="28"/>
        </w:rPr>
        <w:t>г. по «</w:t>
      </w:r>
      <w:r w:rsidR="00DC0FA4">
        <w:rPr>
          <w:bCs/>
          <w:sz w:val="28"/>
          <w:szCs w:val="28"/>
        </w:rPr>
        <w:t>10</w:t>
      </w:r>
      <w:r w:rsidRPr="00016E0F">
        <w:rPr>
          <w:bCs/>
          <w:sz w:val="28"/>
          <w:szCs w:val="28"/>
        </w:rPr>
        <w:t xml:space="preserve">» </w:t>
      </w:r>
      <w:r w:rsidR="00DC0FA4">
        <w:rPr>
          <w:bCs/>
          <w:sz w:val="28"/>
          <w:szCs w:val="28"/>
        </w:rPr>
        <w:t>января</w:t>
      </w:r>
      <w:r w:rsidRPr="00016E0F">
        <w:rPr>
          <w:bCs/>
          <w:sz w:val="28"/>
          <w:szCs w:val="28"/>
        </w:rPr>
        <w:t xml:space="preserve"> 201</w:t>
      </w:r>
      <w:r w:rsidR="00DC0FA4">
        <w:rPr>
          <w:bCs/>
          <w:sz w:val="28"/>
          <w:szCs w:val="28"/>
        </w:rPr>
        <w:t>7</w:t>
      </w:r>
      <w:r w:rsidRPr="00016E0F">
        <w:rPr>
          <w:bCs/>
          <w:sz w:val="28"/>
          <w:szCs w:val="28"/>
        </w:rPr>
        <w:t>г. (включительно).</w:t>
      </w:r>
    </w:p>
    <w:p w:rsidR="00690470" w:rsidRPr="00016E0F" w:rsidRDefault="00690470" w:rsidP="00690470">
      <w:pPr>
        <w:ind w:firstLine="709"/>
        <w:jc w:val="both"/>
        <w:rPr>
          <w:bCs/>
          <w:sz w:val="28"/>
          <w:szCs w:val="28"/>
        </w:rPr>
      </w:pPr>
      <w:r w:rsidRPr="00016E0F">
        <w:rPr>
          <w:bCs/>
          <w:sz w:val="28"/>
          <w:szCs w:val="28"/>
        </w:rPr>
        <w:t>Дата начала срока предоставления участникам разъяснений положений котировочной документации: «</w:t>
      </w:r>
      <w:r w:rsidR="00DC0FA4">
        <w:rPr>
          <w:bCs/>
          <w:sz w:val="28"/>
          <w:szCs w:val="28"/>
        </w:rPr>
        <w:t>27</w:t>
      </w:r>
      <w:r w:rsidRPr="00016E0F">
        <w:rPr>
          <w:bCs/>
          <w:sz w:val="28"/>
          <w:szCs w:val="28"/>
        </w:rPr>
        <w:t xml:space="preserve">» </w:t>
      </w:r>
      <w:r w:rsidR="00DC0FA4">
        <w:rPr>
          <w:bCs/>
          <w:sz w:val="28"/>
          <w:szCs w:val="28"/>
        </w:rPr>
        <w:t>декабря</w:t>
      </w:r>
      <w:r w:rsidRPr="00016E0F">
        <w:rPr>
          <w:bCs/>
          <w:sz w:val="28"/>
          <w:szCs w:val="28"/>
        </w:rPr>
        <w:t xml:space="preserve"> 201</w:t>
      </w:r>
      <w:r w:rsidR="00DC0FA4">
        <w:rPr>
          <w:bCs/>
          <w:sz w:val="28"/>
          <w:szCs w:val="28"/>
        </w:rPr>
        <w:t>6</w:t>
      </w:r>
      <w:r w:rsidRPr="00016E0F">
        <w:rPr>
          <w:bCs/>
          <w:sz w:val="28"/>
          <w:szCs w:val="28"/>
        </w:rPr>
        <w:t>г.</w:t>
      </w:r>
    </w:p>
    <w:p w:rsidR="00690470" w:rsidRPr="00016E0F" w:rsidRDefault="00690470" w:rsidP="00690470">
      <w:pPr>
        <w:ind w:firstLine="709"/>
        <w:jc w:val="both"/>
        <w:rPr>
          <w:bCs/>
          <w:sz w:val="28"/>
          <w:szCs w:val="28"/>
        </w:rPr>
      </w:pPr>
      <w:r w:rsidRPr="00016E0F">
        <w:rPr>
          <w:bCs/>
          <w:sz w:val="28"/>
          <w:szCs w:val="28"/>
        </w:rPr>
        <w:t>Дата окончания срока предоставления участникам разъяснений положений котировочной документации: «</w:t>
      </w:r>
      <w:r w:rsidR="00DC0FA4">
        <w:rPr>
          <w:bCs/>
          <w:sz w:val="28"/>
          <w:szCs w:val="28"/>
        </w:rPr>
        <w:t>11</w:t>
      </w:r>
      <w:r w:rsidRPr="00016E0F">
        <w:rPr>
          <w:bCs/>
          <w:sz w:val="28"/>
          <w:szCs w:val="28"/>
        </w:rPr>
        <w:t xml:space="preserve">» </w:t>
      </w:r>
      <w:r w:rsidR="00DC0FA4">
        <w:rPr>
          <w:bCs/>
          <w:sz w:val="28"/>
          <w:szCs w:val="28"/>
        </w:rPr>
        <w:t>января</w:t>
      </w:r>
      <w:r w:rsidRPr="00016E0F">
        <w:rPr>
          <w:bCs/>
          <w:sz w:val="28"/>
          <w:szCs w:val="28"/>
        </w:rPr>
        <w:t xml:space="preserve"> 201</w:t>
      </w:r>
      <w:r w:rsidR="00DC0FA4">
        <w:rPr>
          <w:bCs/>
          <w:sz w:val="28"/>
          <w:szCs w:val="28"/>
        </w:rPr>
        <w:t>7</w:t>
      </w:r>
      <w:r w:rsidRPr="00016E0F">
        <w:rPr>
          <w:bCs/>
          <w:sz w:val="28"/>
          <w:szCs w:val="28"/>
        </w:rPr>
        <w:t>г.</w:t>
      </w:r>
    </w:p>
    <w:p w:rsidR="00690470" w:rsidRPr="00016E0F" w:rsidRDefault="00690470" w:rsidP="00690470">
      <w:pPr>
        <w:ind w:firstLine="709"/>
        <w:jc w:val="both"/>
        <w:rPr>
          <w:bCs/>
          <w:sz w:val="28"/>
          <w:szCs w:val="28"/>
        </w:rPr>
      </w:pPr>
    </w:p>
    <w:p w:rsidR="00690470" w:rsidRPr="00016E0F" w:rsidRDefault="00690470" w:rsidP="00CF4B28">
      <w:pPr>
        <w:pStyle w:val="2"/>
        <w:numPr>
          <w:ilvl w:val="0"/>
          <w:numId w:val="2"/>
        </w:numPr>
        <w:spacing w:before="0" w:after="0"/>
        <w:jc w:val="both"/>
        <w:rPr>
          <w:rFonts w:ascii="Times New Roman" w:hAnsi="Times New Roman" w:cs="Times New Roman"/>
          <w:i w:val="0"/>
        </w:rPr>
      </w:pPr>
      <w:r w:rsidRPr="00016E0F">
        <w:rPr>
          <w:rFonts w:ascii="Times New Roman" w:hAnsi="Times New Roman" w:cs="Times New Roman"/>
          <w:i w:val="0"/>
        </w:rPr>
        <w:t>Квалификационные требования к участникам запроса котировок</w:t>
      </w:r>
    </w:p>
    <w:p w:rsidR="00690470" w:rsidRPr="00016E0F" w:rsidRDefault="00690470" w:rsidP="00690470">
      <w:pPr>
        <w:rPr>
          <w:sz w:val="28"/>
          <w:szCs w:val="28"/>
        </w:rPr>
      </w:pPr>
    </w:p>
    <w:p w:rsidR="006B15C7" w:rsidRPr="00016E0F" w:rsidRDefault="00CF4B28" w:rsidP="006B15C7">
      <w:pPr>
        <w:autoSpaceDE w:val="0"/>
        <w:autoSpaceDN w:val="0"/>
        <w:ind w:firstLine="709"/>
        <w:jc w:val="both"/>
        <w:rPr>
          <w:sz w:val="28"/>
          <w:szCs w:val="28"/>
        </w:rPr>
      </w:pPr>
      <w:r w:rsidRPr="00016E0F">
        <w:rPr>
          <w:sz w:val="28"/>
          <w:szCs w:val="28"/>
        </w:rPr>
        <w:t>2</w:t>
      </w:r>
      <w:r w:rsidR="00690470" w:rsidRPr="00016E0F">
        <w:rPr>
          <w:sz w:val="28"/>
          <w:szCs w:val="28"/>
        </w:rPr>
        <w:t>.</w:t>
      </w:r>
      <w:r w:rsidR="000628C8">
        <w:rPr>
          <w:sz w:val="28"/>
          <w:szCs w:val="28"/>
        </w:rPr>
        <w:t>1</w:t>
      </w:r>
      <w:r w:rsidR="00690470" w:rsidRPr="00016E0F">
        <w:rPr>
          <w:sz w:val="28"/>
          <w:szCs w:val="28"/>
        </w:rPr>
        <w:t>. Участник должен иметь опыт осуществления поставок</w:t>
      </w:r>
      <w:r w:rsidR="00BA473F">
        <w:rPr>
          <w:sz w:val="28"/>
          <w:szCs w:val="28"/>
        </w:rPr>
        <w:t xml:space="preserve"> чековой термоленты с логотипом и без логотипа</w:t>
      </w:r>
      <w:r w:rsidR="00690470" w:rsidRPr="00016E0F">
        <w:rPr>
          <w:sz w:val="28"/>
          <w:szCs w:val="28"/>
        </w:rPr>
        <w:t xml:space="preserve">, стоимость которых составляет не менее </w:t>
      </w:r>
      <w:r w:rsidR="00BA473F">
        <w:rPr>
          <w:sz w:val="28"/>
          <w:szCs w:val="28"/>
        </w:rPr>
        <w:t>20</w:t>
      </w:r>
      <w:r w:rsidR="00690470" w:rsidRPr="00016E0F">
        <w:rPr>
          <w:sz w:val="28"/>
          <w:szCs w:val="28"/>
        </w:rPr>
        <w:t>% (</w:t>
      </w:r>
      <w:r w:rsidR="00BA473F">
        <w:rPr>
          <w:sz w:val="28"/>
          <w:szCs w:val="28"/>
        </w:rPr>
        <w:t>двадцати</w:t>
      </w:r>
      <w:r w:rsidR="00690470" w:rsidRPr="00016E0F">
        <w:rPr>
          <w:sz w:val="28"/>
          <w:szCs w:val="28"/>
        </w:rPr>
        <w:t xml:space="preserve"> процентов) начальной (максимальной) цены договора (цены лота)</w:t>
      </w:r>
      <w:r w:rsidR="00690470" w:rsidRPr="00016E0F">
        <w:rPr>
          <w:rFonts w:eastAsia="Calibri"/>
          <w:sz w:val="28"/>
          <w:szCs w:val="28"/>
          <w:lang w:eastAsia="en-US"/>
        </w:rPr>
        <w:t xml:space="preserve"> </w:t>
      </w:r>
      <w:r w:rsidR="00690470" w:rsidRPr="00016E0F">
        <w:rPr>
          <w:sz w:val="28"/>
          <w:szCs w:val="28"/>
        </w:rPr>
        <w:t xml:space="preserve">без учета НДС, установленной в пункте </w:t>
      </w:r>
      <w:r w:rsidRPr="00016E0F">
        <w:rPr>
          <w:sz w:val="28"/>
          <w:szCs w:val="28"/>
        </w:rPr>
        <w:t>3</w:t>
      </w:r>
      <w:r w:rsidR="00690470" w:rsidRPr="00016E0F">
        <w:rPr>
          <w:sz w:val="28"/>
          <w:szCs w:val="28"/>
        </w:rPr>
        <w:t>.1</w:t>
      </w:r>
      <w:r w:rsidR="00175EC3" w:rsidRPr="00016E0F">
        <w:rPr>
          <w:sz w:val="28"/>
          <w:szCs w:val="28"/>
        </w:rPr>
        <w:t xml:space="preserve"> </w:t>
      </w:r>
      <w:r w:rsidR="00690470" w:rsidRPr="00016E0F">
        <w:rPr>
          <w:sz w:val="28"/>
          <w:szCs w:val="28"/>
        </w:rPr>
        <w:t>котировочной документации</w:t>
      </w:r>
      <w:r w:rsidR="00BA473F">
        <w:rPr>
          <w:i/>
          <w:sz w:val="28"/>
          <w:szCs w:val="28"/>
        </w:rPr>
        <w:t>.</w:t>
      </w:r>
      <w:r w:rsidR="00BA473F">
        <w:rPr>
          <w:sz w:val="28"/>
          <w:szCs w:val="28"/>
        </w:rPr>
        <w:t xml:space="preserve"> </w:t>
      </w:r>
      <w:r w:rsidR="006B15C7" w:rsidRPr="00016E0F">
        <w:rPr>
          <w:sz w:val="28"/>
          <w:szCs w:val="28"/>
        </w:rPr>
        <w:t>При этом учитывается стоимость всех поставленных</w:t>
      </w:r>
      <w:r w:rsidR="00BA473F">
        <w:rPr>
          <w:sz w:val="28"/>
          <w:szCs w:val="28"/>
        </w:rPr>
        <w:t xml:space="preserve"> </w:t>
      </w:r>
      <w:r w:rsidR="006B15C7" w:rsidRPr="00016E0F">
        <w:rPr>
          <w:sz w:val="28"/>
          <w:szCs w:val="28"/>
        </w:rPr>
        <w:t xml:space="preserve">участником запроса </w:t>
      </w:r>
      <w:r w:rsidR="00303A6C" w:rsidRPr="00016E0F">
        <w:rPr>
          <w:sz w:val="28"/>
          <w:szCs w:val="28"/>
        </w:rPr>
        <w:t>котировок</w:t>
      </w:r>
      <w:r w:rsidR="006B15C7" w:rsidRPr="00016E0F">
        <w:rPr>
          <w:sz w:val="28"/>
          <w:szCs w:val="28"/>
        </w:rPr>
        <w:t xml:space="preserve"> (с учетом правопреемственности) товаров</w:t>
      </w:r>
      <w:r w:rsidR="00BA473F">
        <w:rPr>
          <w:sz w:val="28"/>
          <w:szCs w:val="28"/>
        </w:rPr>
        <w:t xml:space="preserve"> </w:t>
      </w:r>
      <w:r w:rsidR="006B15C7" w:rsidRPr="00016E0F">
        <w:rPr>
          <w:sz w:val="28"/>
          <w:szCs w:val="28"/>
        </w:rPr>
        <w:t xml:space="preserve">(по выбору участника запроса </w:t>
      </w:r>
      <w:r w:rsidR="00303A6C" w:rsidRPr="00016E0F">
        <w:rPr>
          <w:sz w:val="28"/>
          <w:szCs w:val="28"/>
        </w:rPr>
        <w:t>котировок</w:t>
      </w:r>
      <w:r w:rsidR="006B15C7" w:rsidRPr="00016E0F">
        <w:rPr>
          <w:sz w:val="28"/>
          <w:szCs w:val="28"/>
        </w:rPr>
        <w:t xml:space="preserve">) </w:t>
      </w:r>
      <w:r w:rsidR="00BA473F">
        <w:rPr>
          <w:sz w:val="28"/>
          <w:szCs w:val="28"/>
        </w:rPr>
        <w:t>чековой термоленты с логотипом и без логотипа.</w:t>
      </w:r>
    </w:p>
    <w:p w:rsidR="00690470" w:rsidRPr="00016E0F" w:rsidRDefault="00690470" w:rsidP="00690470">
      <w:pPr>
        <w:pStyle w:val="a6"/>
        <w:tabs>
          <w:tab w:val="left" w:pos="0"/>
        </w:tabs>
        <w:rPr>
          <w:i/>
          <w:sz w:val="28"/>
          <w:szCs w:val="28"/>
        </w:rPr>
      </w:pPr>
      <w:r w:rsidRPr="00016E0F">
        <w:rPr>
          <w:sz w:val="28"/>
          <w:szCs w:val="28"/>
        </w:rPr>
        <w:lastRenderedPageBreak/>
        <w:t xml:space="preserve">В подтверждение опыта </w:t>
      </w:r>
      <w:r w:rsidRPr="00BA473F">
        <w:rPr>
          <w:sz w:val="28"/>
          <w:szCs w:val="28"/>
        </w:rPr>
        <w:t>поставки товаров</w:t>
      </w:r>
      <w:r w:rsidRPr="00016E0F">
        <w:rPr>
          <w:sz w:val="28"/>
          <w:szCs w:val="28"/>
        </w:rPr>
        <w:t xml:space="preserve"> участник в составе заявки представляет:</w:t>
      </w:r>
    </w:p>
    <w:p w:rsidR="00690470" w:rsidRPr="00016E0F" w:rsidRDefault="00690470" w:rsidP="00690470">
      <w:pPr>
        <w:pStyle w:val="a6"/>
        <w:suppressAutoHyphens/>
        <w:rPr>
          <w:sz w:val="28"/>
          <w:szCs w:val="28"/>
        </w:rPr>
      </w:pPr>
      <w:r w:rsidRPr="00016E0F">
        <w:rPr>
          <w:sz w:val="28"/>
          <w:szCs w:val="28"/>
        </w:rPr>
        <w:t xml:space="preserve">- документ по форме приложения № 10 к котировочной документации о наличии опыта, указанного в пункте </w:t>
      </w:r>
      <w:r w:rsidR="00CF4B28" w:rsidRPr="00016E0F">
        <w:rPr>
          <w:sz w:val="28"/>
          <w:szCs w:val="28"/>
        </w:rPr>
        <w:t>2</w:t>
      </w:r>
      <w:r w:rsidRPr="00016E0F">
        <w:rPr>
          <w:sz w:val="28"/>
          <w:szCs w:val="28"/>
        </w:rPr>
        <w:t>.</w:t>
      </w:r>
      <w:r w:rsidR="00A71EEA">
        <w:rPr>
          <w:sz w:val="28"/>
          <w:szCs w:val="28"/>
        </w:rPr>
        <w:t>1</w:t>
      </w:r>
      <w:r w:rsidRPr="00016E0F">
        <w:rPr>
          <w:sz w:val="28"/>
          <w:szCs w:val="28"/>
        </w:rPr>
        <w:t xml:space="preserve"> котировочной документации;</w:t>
      </w:r>
    </w:p>
    <w:p w:rsidR="00690470" w:rsidRPr="00016E0F" w:rsidRDefault="00690470" w:rsidP="00690470">
      <w:pPr>
        <w:pStyle w:val="a6"/>
        <w:suppressAutoHyphens/>
        <w:rPr>
          <w:sz w:val="28"/>
          <w:szCs w:val="28"/>
        </w:rPr>
      </w:pPr>
      <w:r w:rsidRPr="00016E0F">
        <w:rPr>
          <w:sz w:val="28"/>
          <w:szCs w:val="28"/>
        </w:rPr>
        <w:t>и</w:t>
      </w:r>
    </w:p>
    <w:p w:rsidR="00690470" w:rsidRPr="00016E0F" w:rsidRDefault="00690470" w:rsidP="00690470">
      <w:pPr>
        <w:pStyle w:val="a6"/>
        <w:suppressAutoHyphens/>
        <w:rPr>
          <w:sz w:val="28"/>
          <w:szCs w:val="28"/>
        </w:rPr>
      </w:pPr>
      <w:r w:rsidRPr="00016E0F">
        <w:rPr>
          <w:sz w:val="28"/>
          <w:szCs w:val="28"/>
        </w:rPr>
        <w:t>- накладные о поставке товаров, акты о выполнении работ, оказании услуг;</w:t>
      </w:r>
    </w:p>
    <w:p w:rsidR="00690470" w:rsidRPr="00016E0F" w:rsidRDefault="00690470" w:rsidP="00690470">
      <w:pPr>
        <w:pStyle w:val="a6"/>
        <w:suppressAutoHyphens/>
        <w:rPr>
          <w:sz w:val="28"/>
          <w:szCs w:val="28"/>
        </w:rPr>
      </w:pPr>
      <w:r w:rsidRPr="00016E0F">
        <w:rPr>
          <w:sz w:val="28"/>
          <w:szCs w:val="28"/>
        </w:rPr>
        <w:t>и</w:t>
      </w:r>
    </w:p>
    <w:p w:rsidR="006B15C7" w:rsidRPr="00016E0F" w:rsidRDefault="00690470" w:rsidP="00690470">
      <w:pPr>
        <w:pStyle w:val="a6"/>
        <w:suppressAutoHyphens/>
        <w:rPr>
          <w:sz w:val="28"/>
          <w:szCs w:val="28"/>
        </w:rPr>
      </w:pPr>
      <w:r w:rsidRPr="00016E0F">
        <w:rPr>
          <w:sz w:val="28"/>
          <w:szCs w:val="28"/>
        </w:rPr>
        <w:t>- договоры на поставку товаров, выполнение работ, оказание услуг (предоставляются все листы д</w:t>
      </w:r>
      <w:r w:rsidR="006B15C7" w:rsidRPr="00016E0F">
        <w:rPr>
          <w:sz w:val="28"/>
          <w:szCs w:val="28"/>
        </w:rPr>
        <w:t>оговоров со всеми приложениями);</w:t>
      </w:r>
    </w:p>
    <w:p w:rsidR="006B15C7" w:rsidRPr="00016E0F" w:rsidRDefault="006B15C7" w:rsidP="006B15C7">
      <w:pPr>
        <w:pStyle w:val="a6"/>
        <w:suppressAutoHyphens/>
        <w:rPr>
          <w:sz w:val="28"/>
          <w:szCs w:val="28"/>
        </w:rPr>
      </w:pPr>
      <w:r w:rsidRPr="00016E0F">
        <w:rPr>
          <w:sz w:val="28"/>
          <w:szCs w:val="28"/>
        </w:rPr>
        <w:t xml:space="preserve">-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запроса </w:t>
      </w:r>
      <w:r w:rsidR="00303A6C" w:rsidRPr="00016E0F">
        <w:rPr>
          <w:sz w:val="28"/>
          <w:szCs w:val="28"/>
        </w:rPr>
        <w:t>котировок</w:t>
      </w:r>
      <w:r w:rsidRPr="00016E0F">
        <w:rPr>
          <w:sz w:val="28"/>
          <w:szCs w:val="28"/>
        </w:rPr>
        <w:t xml:space="preserve"> (договор о правопреемстве организации, передаточный акт и др.).</w:t>
      </w:r>
    </w:p>
    <w:p w:rsidR="003D1306" w:rsidRDefault="003D1306" w:rsidP="00690470">
      <w:pPr>
        <w:pStyle w:val="a6"/>
        <w:suppressAutoHyphens/>
        <w:rPr>
          <w:sz w:val="28"/>
          <w:szCs w:val="28"/>
        </w:rPr>
      </w:pPr>
    </w:p>
    <w:p w:rsidR="003D1306" w:rsidRPr="00E2337A" w:rsidRDefault="003D1306" w:rsidP="003D1306">
      <w:pPr>
        <w:pStyle w:val="a6"/>
        <w:tabs>
          <w:tab w:val="left" w:pos="0"/>
        </w:tabs>
        <w:rPr>
          <w:sz w:val="28"/>
          <w:szCs w:val="28"/>
        </w:rPr>
      </w:pPr>
      <w:r w:rsidRPr="00E2337A">
        <w:rPr>
          <w:sz w:val="28"/>
          <w:szCs w:val="28"/>
        </w:rPr>
        <w:t>Документы, перечисленные в пункт</w:t>
      </w:r>
      <w:r w:rsidR="00A71EEA">
        <w:rPr>
          <w:sz w:val="28"/>
          <w:szCs w:val="28"/>
        </w:rPr>
        <w:t>е</w:t>
      </w:r>
      <w:r w:rsidRPr="00E2337A">
        <w:rPr>
          <w:sz w:val="28"/>
          <w:szCs w:val="28"/>
        </w:rPr>
        <w:t xml:space="preserve"> 2.</w:t>
      </w:r>
      <w:r w:rsidR="00A71EEA">
        <w:rPr>
          <w:sz w:val="28"/>
          <w:szCs w:val="28"/>
        </w:rPr>
        <w:t>1</w:t>
      </w:r>
      <w:r w:rsidRPr="00E2337A">
        <w:rPr>
          <w:sz w:val="28"/>
          <w:szCs w:val="28"/>
        </w:rPr>
        <w:t xml:space="preserve"> котировочной документации</w:t>
      </w:r>
      <w:r>
        <w:rPr>
          <w:sz w:val="28"/>
          <w:szCs w:val="28"/>
        </w:rPr>
        <w:t>,</w:t>
      </w:r>
      <w:r w:rsidRPr="00E2337A">
        <w:rPr>
          <w:sz w:val="28"/>
          <w:szCs w:val="28"/>
        </w:rPr>
        <w:t xml:space="preserve"> предоставляются:</w:t>
      </w:r>
    </w:p>
    <w:p w:rsidR="003D1306" w:rsidRPr="00E2337A" w:rsidRDefault="003D1306" w:rsidP="003D1306">
      <w:pPr>
        <w:pStyle w:val="a6"/>
        <w:tabs>
          <w:tab w:val="left" w:pos="0"/>
        </w:tabs>
        <w:rPr>
          <w:rFonts w:eastAsia="Times New Roman"/>
          <w:i/>
          <w:sz w:val="28"/>
          <w:szCs w:val="28"/>
        </w:rPr>
      </w:pPr>
      <w:r w:rsidRPr="00E2337A">
        <w:rPr>
          <w:sz w:val="28"/>
          <w:szCs w:val="28"/>
        </w:rPr>
        <w:t xml:space="preserve">При представлении в электронной форме документы </w:t>
      </w:r>
      <w:r>
        <w:rPr>
          <w:sz w:val="28"/>
          <w:szCs w:val="28"/>
        </w:rPr>
        <w:t>должны</w:t>
      </w:r>
      <w:r w:rsidRPr="00E2337A">
        <w:rPr>
          <w:sz w:val="28"/>
          <w:szCs w:val="28"/>
        </w:rPr>
        <w:t xml:space="preserve"> быть сканированы с оригинала, нотариально заверенной копии или копии документа, заверенного подписью уполномоченного лица и печатью</w:t>
      </w:r>
      <w:r>
        <w:rPr>
          <w:sz w:val="28"/>
          <w:szCs w:val="28"/>
        </w:rPr>
        <w:t>, при ее наличии</w:t>
      </w:r>
      <w:r w:rsidRPr="00E2337A">
        <w:rPr>
          <w:sz w:val="28"/>
          <w:szCs w:val="28"/>
        </w:rPr>
        <w:t>.</w:t>
      </w:r>
      <w:r w:rsidRPr="00E2337A">
        <w:rPr>
          <w:rFonts w:eastAsia="Times New Roman"/>
          <w:i/>
          <w:sz w:val="28"/>
          <w:szCs w:val="28"/>
        </w:rPr>
        <w:t xml:space="preserve"> </w:t>
      </w:r>
    </w:p>
    <w:p w:rsidR="00690470" w:rsidRPr="00016E0F" w:rsidRDefault="00690470" w:rsidP="00CE58B6">
      <w:pPr>
        <w:pStyle w:val="a6"/>
        <w:tabs>
          <w:tab w:val="left" w:pos="0"/>
        </w:tabs>
        <w:ind w:firstLine="0"/>
        <w:rPr>
          <w:sz w:val="28"/>
          <w:szCs w:val="28"/>
        </w:rPr>
      </w:pPr>
    </w:p>
    <w:p w:rsidR="00690470" w:rsidRPr="00016E0F" w:rsidRDefault="00690470" w:rsidP="00CF4B28">
      <w:pPr>
        <w:pStyle w:val="2"/>
        <w:numPr>
          <w:ilvl w:val="0"/>
          <w:numId w:val="2"/>
        </w:numPr>
        <w:spacing w:before="0" w:after="0"/>
        <w:jc w:val="both"/>
        <w:rPr>
          <w:rFonts w:ascii="Times New Roman" w:hAnsi="Times New Roman" w:cs="Times New Roman"/>
          <w:i w:val="0"/>
        </w:rPr>
      </w:pPr>
      <w:r w:rsidRPr="00016E0F">
        <w:rPr>
          <w:rFonts w:ascii="Times New Roman" w:hAnsi="Times New Roman" w:cs="Times New Roman"/>
          <w:i w:val="0"/>
        </w:rPr>
        <w:t>Техническое задание</w:t>
      </w:r>
    </w:p>
    <w:p w:rsidR="00690470" w:rsidRPr="00016E0F" w:rsidRDefault="00690470" w:rsidP="00690470">
      <w:pPr>
        <w:rPr>
          <w:sz w:val="28"/>
          <w:szCs w:val="28"/>
        </w:rPr>
      </w:pPr>
    </w:p>
    <w:p w:rsidR="00690470" w:rsidRPr="00016E0F" w:rsidRDefault="00690470" w:rsidP="00A71EEA">
      <w:pPr>
        <w:ind w:firstLine="709"/>
        <w:jc w:val="both"/>
        <w:rPr>
          <w:sz w:val="28"/>
          <w:szCs w:val="28"/>
        </w:rPr>
      </w:pPr>
      <w:r w:rsidRPr="00016E0F">
        <w:rPr>
          <w:sz w:val="28"/>
          <w:szCs w:val="28"/>
        </w:rPr>
        <w:t xml:space="preserve">В составе заявки участник должен представить техническое предложение, оформленное </w:t>
      </w:r>
      <w:r w:rsidRPr="00A71EEA">
        <w:rPr>
          <w:sz w:val="28"/>
          <w:szCs w:val="28"/>
        </w:rPr>
        <w:t>в свободной форме,</w:t>
      </w:r>
      <w:r w:rsidRPr="00016E0F">
        <w:rPr>
          <w:i/>
          <w:sz w:val="28"/>
          <w:szCs w:val="28"/>
        </w:rPr>
        <w:t xml:space="preserve"> </w:t>
      </w:r>
      <w:r w:rsidRPr="00016E0F">
        <w:rPr>
          <w:sz w:val="28"/>
          <w:szCs w:val="28"/>
        </w:rPr>
        <w:t xml:space="preserve">заверенное подписью и печатью (при ее </w:t>
      </w:r>
      <w:r w:rsidR="00A71EEA" w:rsidRPr="00016E0F">
        <w:rPr>
          <w:sz w:val="28"/>
          <w:szCs w:val="28"/>
        </w:rPr>
        <w:t xml:space="preserve">наличии) </w:t>
      </w:r>
      <w:r w:rsidR="00A71EEA">
        <w:rPr>
          <w:sz w:val="28"/>
          <w:szCs w:val="28"/>
        </w:rPr>
        <w:t>участника</w:t>
      </w:r>
      <w:r w:rsidRPr="00016E0F">
        <w:rPr>
          <w:sz w:val="28"/>
          <w:szCs w:val="28"/>
        </w:rPr>
        <w:t>. В техническом предложении участника должны быть изложены все условия, соответствующие требованиям технического задания</w:t>
      </w:r>
      <w:r w:rsidR="00A71EEA">
        <w:rPr>
          <w:sz w:val="28"/>
          <w:szCs w:val="28"/>
        </w:rPr>
        <w:t xml:space="preserve">. </w:t>
      </w:r>
    </w:p>
    <w:p w:rsidR="00690470" w:rsidRPr="00016E0F" w:rsidRDefault="00690470" w:rsidP="00690470">
      <w:pPr>
        <w:ind w:firstLine="709"/>
        <w:jc w:val="both"/>
        <w:rPr>
          <w:sz w:val="28"/>
          <w:szCs w:val="28"/>
        </w:rPr>
      </w:pPr>
      <w:r w:rsidRPr="00016E0F">
        <w:rPr>
          <w:sz w:val="28"/>
          <w:szCs w:val="28"/>
        </w:rPr>
        <w:t>При представлении в электронной форме документ должен быть сканирован с оригинала.</w:t>
      </w:r>
    </w:p>
    <w:p w:rsidR="00690470" w:rsidRPr="00016E0F" w:rsidRDefault="00690470" w:rsidP="00690470">
      <w:pPr>
        <w:ind w:firstLine="567"/>
        <w:rPr>
          <w:sz w:val="28"/>
          <w:szCs w:val="28"/>
        </w:rPr>
      </w:pPr>
    </w:p>
    <w:p w:rsidR="00690470" w:rsidRPr="00016E0F" w:rsidRDefault="00690470" w:rsidP="00CF4B28">
      <w:pPr>
        <w:pStyle w:val="3"/>
        <w:numPr>
          <w:ilvl w:val="1"/>
          <w:numId w:val="2"/>
        </w:numPr>
        <w:spacing w:before="0" w:after="0"/>
        <w:jc w:val="both"/>
        <w:rPr>
          <w:rFonts w:ascii="Times New Roman" w:hAnsi="Times New Roman" w:cs="Times New Roman"/>
          <w:sz w:val="28"/>
          <w:szCs w:val="28"/>
        </w:rPr>
      </w:pPr>
      <w:r w:rsidRPr="00016E0F">
        <w:rPr>
          <w:rFonts w:ascii="Times New Roman" w:hAnsi="Times New Roman" w:cs="Times New Roman"/>
          <w:sz w:val="28"/>
          <w:szCs w:val="28"/>
        </w:rPr>
        <w:t>Номенклатура и объем товаров</w:t>
      </w:r>
      <w:r w:rsidR="00A71EEA">
        <w:rPr>
          <w:rFonts w:ascii="Times New Roman" w:hAnsi="Times New Roman" w:cs="Times New Roman"/>
          <w:sz w:val="28"/>
          <w:szCs w:val="28"/>
        </w:rPr>
        <w:t xml:space="preserve"> </w:t>
      </w:r>
      <w:r w:rsidRPr="00016E0F">
        <w:rPr>
          <w:rFonts w:ascii="Times New Roman" w:hAnsi="Times New Roman" w:cs="Times New Roman"/>
          <w:sz w:val="28"/>
          <w:szCs w:val="28"/>
        </w:rPr>
        <w:t>и сведения о начальной (максимальной) цене договора и расходах участника</w:t>
      </w:r>
    </w:p>
    <w:p w:rsidR="00690470" w:rsidRPr="00016E0F" w:rsidRDefault="00690470" w:rsidP="00690470">
      <w:pPr>
        <w:rPr>
          <w:sz w:val="28"/>
          <w:szCs w:val="28"/>
        </w:rPr>
      </w:pPr>
    </w:p>
    <w:p w:rsidR="00A71EEA" w:rsidRDefault="00A71EEA" w:rsidP="00A71EEA">
      <w:pPr>
        <w:numPr>
          <w:ilvl w:val="2"/>
          <w:numId w:val="2"/>
        </w:numPr>
        <w:ind w:left="0" w:firstLine="709"/>
        <w:jc w:val="both"/>
        <w:rPr>
          <w:sz w:val="28"/>
          <w:szCs w:val="28"/>
        </w:rPr>
      </w:pPr>
      <w:r>
        <w:rPr>
          <w:sz w:val="28"/>
          <w:szCs w:val="28"/>
        </w:rPr>
        <w:t xml:space="preserve">Номенклатура и объем поставляемой чековой термоленты с логотипом АО «ППК «Черноземье» и без логотипа (далее – товар) </w:t>
      </w:r>
      <w:r w:rsidRPr="00366206">
        <w:rPr>
          <w:sz w:val="28"/>
          <w:szCs w:val="28"/>
        </w:rPr>
        <w:t xml:space="preserve">определены в таблице № 1. </w:t>
      </w:r>
    </w:p>
    <w:p w:rsidR="00A71EEA" w:rsidRPr="00A14B97" w:rsidRDefault="00A71EEA" w:rsidP="00A71EEA">
      <w:pPr>
        <w:ind w:left="709"/>
        <w:jc w:val="right"/>
        <w:rPr>
          <w:sz w:val="18"/>
          <w:szCs w:val="18"/>
        </w:rPr>
      </w:pPr>
      <w:r w:rsidRPr="00A14B97">
        <w:rPr>
          <w:sz w:val="18"/>
          <w:szCs w:val="18"/>
        </w:rPr>
        <w:t>Таблица №1</w:t>
      </w:r>
    </w:p>
    <w:tbl>
      <w:tblPr>
        <w:tblStyle w:val="af"/>
        <w:tblW w:w="0" w:type="auto"/>
        <w:jc w:val="center"/>
        <w:tblLook w:val="04A0" w:firstRow="1" w:lastRow="0" w:firstColumn="1" w:lastColumn="0" w:noHBand="0" w:noVBand="1"/>
      </w:tblPr>
      <w:tblGrid>
        <w:gridCol w:w="560"/>
        <w:gridCol w:w="3333"/>
        <w:gridCol w:w="1771"/>
        <w:gridCol w:w="1772"/>
        <w:gridCol w:w="1909"/>
      </w:tblGrid>
      <w:tr w:rsidR="00A71EEA" w:rsidRPr="002A1E84" w:rsidTr="00A71EEA">
        <w:trPr>
          <w:jc w:val="center"/>
        </w:trPr>
        <w:tc>
          <w:tcPr>
            <w:tcW w:w="560" w:type="dxa"/>
          </w:tcPr>
          <w:p w:rsidR="00A71EEA" w:rsidRPr="002A1E84" w:rsidRDefault="00A71EEA" w:rsidP="00ED6E84">
            <w:pPr>
              <w:jc w:val="center"/>
              <w:rPr>
                <w:b/>
                <w:sz w:val="22"/>
                <w:szCs w:val="22"/>
              </w:rPr>
            </w:pPr>
            <w:r w:rsidRPr="002A1E84">
              <w:rPr>
                <w:b/>
                <w:sz w:val="22"/>
                <w:szCs w:val="22"/>
              </w:rPr>
              <w:t>№ п/п</w:t>
            </w:r>
          </w:p>
        </w:tc>
        <w:tc>
          <w:tcPr>
            <w:tcW w:w="3333" w:type="dxa"/>
          </w:tcPr>
          <w:p w:rsidR="00A71EEA" w:rsidRPr="002A1E84" w:rsidRDefault="00A71EEA" w:rsidP="00ED6E84">
            <w:pPr>
              <w:jc w:val="center"/>
              <w:rPr>
                <w:b/>
                <w:sz w:val="22"/>
                <w:szCs w:val="22"/>
              </w:rPr>
            </w:pPr>
            <w:r w:rsidRPr="002A1E84">
              <w:rPr>
                <w:b/>
                <w:sz w:val="22"/>
                <w:szCs w:val="22"/>
              </w:rPr>
              <w:t>Наименование товара</w:t>
            </w:r>
          </w:p>
        </w:tc>
        <w:tc>
          <w:tcPr>
            <w:tcW w:w="1771" w:type="dxa"/>
          </w:tcPr>
          <w:p w:rsidR="00A71EEA" w:rsidRPr="002A1E84" w:rsidRDefault="00A71EEA" w:rsidP="00ED6E84">
            <w:pPr>
              <w:jc w:val="center"/>
              <w:rPr>
                <w:b/>
                <w:sz w:val="22"/>
                <w:szCs w:val="22"/>
              </w:rPr>
            </w:pPr>
            <w:r w:rsidRPr="002A1E84">
              <w:rPr>
                <w:b/>
                <w:sz w:val="22"/>
                <w:szCs w:val="22"/>
              </w:rPr>
              <w:t>Длина ленты в рулоне, м</w:t>
            </w:r>
          </w:p>
        </w:tc>
        <w:tc>
          <w:tcPr>
            <w:tcW w:w="1772" w:type="dxa"/>
          </w:tcPr>
          <w:p w:rsidR="00A71EEA" w:rsidRPr="002A1E84" w:rsidRDefault="00A71EEA" w:rsidP="00ED6E84">
            <w:pPr>
              <w:jc w:val="center"/>
              <w:rPr>
                <w:b/>
                <w:sz w:val="22"/>
                <w:szCs w:val="22"/>
              </w:rPr>
            </w:pPr>
            <w:r w:rsidRPr="002A1E84">
              <w:rPr>
                <w:b/>
                <w:sz w:val="22"/>
                <w:szCs w:val="22"/>
              </w:rPr>
              <w:t>Назначение товара</w:t>
            </w:r>
          </w:p>
        </w:tc>
        <w:tc>
          <w:tcPr>
            <w:tcW w:w="1909" w:type="dxa"/>
          </w:tcPr>
          <w:p w:rsidR="00A71EEA" w:rsidRPr="002A1E84" w:rsidRDefault="00A71EEA" w:rsidP="00ED6E84">
            <w:pPr>
              <w:jc w:val="center"/>
              <w:rPr>
                <w:b/>
                <w:sz w:val="22"/>
                <w:szCs w:val="22"/>
              </w:rPr>
            </w:pPr>
            <w:r w:rsidRPr="002A1E84">
              <w:rPr>
                <w:b/>
                <w:sz w:val="22"/>
                <w:szCs w:val="22"/>
              </w:rPr>
              <w:t>Количество рулонов</w:t>
            </w:r>
          </w:p>
        </w:tc>
      </w:tr>
      <w:tr w:rsidR="00A71EEA" w:rsidRPr="002A1E84" w:rsidTr="00A71EEA">
        <w:trPr>
          <w:jc w:val="center"/>
        </w:trPr>
        <w:tc>
          <w:tcPr>
            <w:tcW w:w="560" w:type="dxa"/>
          </w:tcPr>
          <w:p w:rsidR="00A71EEA" w:rsidRPr="002A1E84" w:rsidRDefault="00A71EEA" w:rsidP="00ED6E84">
            <w:pPr>
              <w:jc w:val="center"/>
              <w:rPr>
                <w:sz w:val="22"/>
                <w:szCs w:val="22"/>
              </w:rPr>
            </w:pPr>
            <w:r w:rsidRPr="002A1E84">
              <w:rPr>
                <w:sz w:val="22"/>
                <w:szCs w:val="22"/>
              </w:rPr>
              <w:t>1.</w:t>
            </w:r>
          </w:p>
        </w:tc>
        <w:tc>
          <w:tcPr>
            <w:tcW w:w="3333" w:type="dxa"/>
          </w:tcPr>
          <w:p w:rsidR="00A71EEA" w:rsidRPr="002A1E84" w:rsidRDefault="00A71EEA" w:rsidP="00ED6E84">
            <w:pPr>
              <w:jc w:val="both"/>
              <w:rPr>
                <w:sz w:val="22"/>
                <w:szCs w:val="22"/>
              </w:rPr>
            </w:pPr>
            <w:r w:rsidRPr="002A1E84">
              <w:rPr>
                <w:b/>
                <w:sz w:val="22"/>
                <w:szCs w:val="22"/>
              </w:rPr>
              <w:t>Чековая лента термо 57х20м х12</w:t>
            </w:r>
            <w:r w:rsidRPr="002A1E84">
              <w:rPr>
                <w:sz w:val="22"/>
                <w:szCs w:val="22"/>
              </w:rPr>
              <w:t xml:space="preserve"> </w:t>
            </w:r>
          </w:p>
          <w:p w:rsidR="00A71EEA" w:rsidRPr="002A1E84" w:rsidRDefault="00A71EEA" w:rsidP="00ED6E84">
            <w:pPr>
              <w:jc w:val="both"/>
              <w:rPr>
                <w:sz w:val="22"/>
                <w:szCs w:val="22"/>
              </w:rPr>
            </w:pPr>
            <w:r w:rsidRPr="002A1E84">
              <w:rPr>
                <w:sz w:val="22"/>
                <w:szCs w:val="22"/>
              </w:rPr>
              <w:t>Материал – специальная бумага с покрытием, реагирующим на нагревание (термобумага).</w:t>
            </w:r>
          </w:p>
          <w:p w:rsidR="00A71EEA" w:rsidRPr="002A1E84" w:rsidRDefault="00A71EEA" w:rsidP="00ED6E84">
            <w:pPr>
              <w:jc w:val="both"/>
              <w:rPr>
                <w:sz w:val="22"/>
                <w:szCs w:val="22"/>
              </w:rPr>
            </w:pPr>
            <w:r w:rsidRPr="002A1E84">
              <w:rPr>
                <w:sz w:val="22"/>
                <w:szCs w:val="22"/>
              </w:rPr>
              <w:t>Ширина ленты по обрезу – 57 +/- 0,5мм</w:t>
            </w:r>
          </w:p>
          <w:p w:rsidR="00A71EEA" w:rsidRPr="002A1E84" w:rsidRDefault="00A71EEA" w:rsidP="00ED6E84">
            <w:pPr>
              <w:jc w:val="both"/>
              <w:rPr>
                <w:sz w:val="22"/>
                <w:szCs w:val="22"/>
              </w:rPr>
            </w:pPr>
            <w:r w:rsidRPr="002A1E84">
              <w:rPr>
                <w:sz w:val="22"/>
                <w:szCs w:val="22"/>
              </w:rPr>
              <w:t>Внутренний диаметр втулки (шпули) – 10</w:t>
            </w:r>
          </w:p>
          <w:p w:rsidR="00A71EEA" w:rsidRPr="002A1E84" w:rsidRDefault="00A71EEA" w:rsidP="00ED6E84">
            <w:pPr>
              <w:jc w:val="both"/>
              <w:rPr>
                <w:sz w:val="22"/>
                <w:szCs w:val="22"/>
              </w:rPr>
            </w:pPr>
            <w:r w:rsidRPr="002A1E84">
              <w:rPr>
                <w:sz w:val="22"/>
                <w:szCs w:val="22"/>
              </w:rPr>
              <w:t xml:space="preserve">Плотность термобумаги-основы </w:t>
            </w:r>
            <w:r w:rsidRPr="002A1E84">
              <w:rPr>
                <w:sz w:val="22"/>
                <w:szCs w:val="22"/>
              </w:rPr>
              <w:lastRenderedPageBreak/>
              <w:t>– не менее 55 гр/м2</w:t>
            </w:r>
          </w:p>
          <w:p w:rsidR="00A71EEA" w:rsidRPr="002A1E84" w:rsidRDefault="00A71EEA" w:rsidP="00ED6E84">
            <w:pPr>
              <w:jc w:val="both"/>
              <w:rPr>
                <w:sz w:val="22"/>
                <w:szCs w:val="22"/>
              </w:rPr>
            </w:pPr>
            <w:r w:rsidRPr="002A1E84">
              <w:rPr>
                <w:sz w:val="22"/>
                <w:szCs w:val="22"/>
              </w:rPr>
              <w:t>Толщина термобумаги-основы – от 0,065 до 0,085</w:t>
            </w:r>
          </w:p>
          <w:p w:rsidR="00A71EEA" w:rsidRPr="002A1E84" w:rsidRDefault="00A71EEA" w:rsidP="00ED6E84">
            <w:pPr>
              <w:jc w:val="both"/>
              <w:rPr>
                <w:sz w:val="22"/>
                <w:szCs w:val="22"/>
              </w:rPr>
            </w:pPr>
            <w:r w:rsidRPr="002A1E84">
              <w:rPr>
                <w:sz w:val="22"/>
                <w:szCs w:val="22"/>
              </w:rPr>
              <w:t>Наружный диаметр рулона – не более 40 мм</w:t>
            </w:r>
          </w:p>
        </w:tc>
        <w:tc>
          <w:tcPr>
            <w:tcW w:w="1771" w:type="dxa"/>
            <w:vAlign w:val="center"/>
          </w:tcPr>
          <w:p w:rsidR="00A71EEA" w:rsidRPr="002A1E84" w:rsidRDefault="00A71EEA" w:rsidP="00ED6E84">
            <w:pPr>
              <w:jc w:val="center"/>
              <w:rPr>
                <w:sz w:val="22"/>
                <w:szCs w:val="22"/>
              </w:rPr>
            </w:pPr>
          </w:p>
          <w:p w:rsidR="00A71EEA" w:rsidRPr="002A1E84" w:rsidRDefault="00A71EEA" w:rsidP="00ED6E84">
            <w:pPr>
              <w:jc w:val="center"/>
              <w:rPr>
                <w:sz w:val="22"/>
                <w:szCs w:val="22"/>
              </w:rPr>
            </w:pPr>
            <w:r w:rsidRPr="002A1E84">
              <w:rPr>
                <w:sz w:val="22"/>
                <w:szCs w:val="22"/>
              </w:rPr>
              <w:t>20 +/- 0,3</w:t>
            </w:r>
          </w:p>
          <w:p w:rsidR="00A71EEA" w:rsidRPr="002A1E84" w:rsidRDefault="00A71EEA" w:rsidP="00ED6E84">
            <w:pPr>
              <w:jc w:val="both"/>
              <w:rPr>
                <w:sz w:val="22"/>
                <w:szCs w:val="22"/>
              </w:rPr>
            </w:pPr>
          </w:p>
        </w:tc>
        <w:tc>
          <w:tcPr>
            <w:tcW w:w="1772" w:type="dxa"/>
            <w:vAlign w:val="center"/>
          </w:tcPr>
          <w:p w:rsidR="00A71EEA" w:rsidRPr="002A1E84" w:rsidRDefault="00A71EEA" w:rsidP="00825E02">
            <w:pPr>
              <w:shd w:val="clear" w:color="auto" w:fill="FFFFFF"/>
              <w:ind w:left="-71" w:right="-108"/>
              <w:jc w:val="center"/>
              <w:rPr>
                <w:sz w:val="22"/>
                <w:szCs w:val="22"/>
              </w:rPr>
            </w:pPr>
            <w:r w:rsidRPr="002A1E84">
              <w:rPr>
                <w:sz w:val="22"/>
                <w:szCs w:val="22"/>
              </w:rPr>
              <w:t>Используется для оформления проездных документов в пригородном сообщении на переносной кассовой техник</w:t>
            </w:r>
            <w:r w:rsidR="00825E02">
              <w:rPr>
                <w:sz w:val="22"/>
                <w:szCs w:val="22"/>
              </w:rPr>
              <w:t>е</w:t>
            </w:r>
            <w:r w:rsidRPr="002A1E84">
              <w:rPr>
                <w:sz w:val="22"/>
                <w:szCs w:val="22"/>
              </w:rPr>
              <w:t xml:space="preserve"> МК-35К</w:t>
            </w:r>
          </w:p>
        </w:tc>
        <w:tc>
          <w:tcPr>
            <w:tcW w:w="1909" w:type="dxa"/>
            <w:vAlign w:val="center"/>
          </w:tcPr>
          <w:p w:rsidR="00A71EEA" w:rsidRPr="002A1E84" w:rsidRDefault="00A71EEA" w:rsidP="00ED6E84">
            <w:pPr>
              <w:jc w:val="center"/>
              <w:rPr>
                <w:sz w:val="22"/>
                <w:szCs w:val="22"/>
              </w:rPr>
            </w:pPr>
            <w:r w:rsidRPr="002A1E84">
              <w:rPr>
                <w:sz w:val="22"/>
                <w:szCs w:val="22"/>
              </w:rPr>
              <w:t>14000</w:t>
            </w:r>
          </w:p>
        </w:tc>
      </w:tr>
      <w:tr w:rsidR="00A71EEA" w:rsidRPr="002A1E84" w:rsidTr="00A71EEA">
        <w:trPr>
          <w:jc w:val="center"/>
        </w:trPr>
        <w:tc>
          <w:tcPr>
            <w:tcW w:w="560" w:type="dxa"/>
          </w:tcPr>
          <w:p w:rsidR="00A71EEA" w:rsidRPr="00F90A9F" w:rsidRDefault="00A71EEA" w:rsidP="00ED6E84">
            <w:pPr>
              <w:jc w:val="center"/>
              <w:rPr>
                <w:sz w:val="22"/>
                <w:szCs w:val="22"/>
              </w:rPr>
            </w:pPr>
            <w:r w:rsidRPr="00F90A9F">
              <w:rPr>
                <w:sz w:val="22"/>
                <w:szCs w:val="22"/>
              </w:rPr>
              <w:t xml:space="preserve">2. </w:t>
            </w:r>
          </w:p>
        </w:tc>
        <w:tc>
          <w:tcPr>
            <w:tcW w:w="3333" w:type="dxa"/>
          </w:tcPr>
          <w:p w:rsidR="00A71EEA" w:rsidRDefault="00A71EEA" w:rsidP="00ED6E84">
            <w:pPr>
              <w:jc w:val="both"/>
              <w:rPr>
                <w:b/>
                <w:sz w:val="22"/>
                <w:szCs w:val="22"/>
              </w:rPr>
            </w:pPr>
            <w:r w:rsidRPr="00F90A9F">
              <w:rPr>
                <w:b/>
                <w:sz w:val="22"/>
                <w:szCs w:val="22"/>
              </w:rPr>
              <w:t xml:space="preserve">Чековая лента термо 57х20м х12 с логотипом «АО «ППК «Черноземье» </w:t>
            </w:r>
          </w:p>
          <w:p w:rsidR="00F90A9F" w:rsidRPr="00F90A9F" w:rsidRDefault="00F90A9F" w:rsidP="00F90A9F">
            <w:pPr>
              <w:jc w:val="both"/>
              <w:rPr>
                <w:color w:val="FF0000"/>
                <w:sz w:val="22"/>
                <w:szCs w:val="22"/>
              </w:rPr>
            </w:pPr>
            <w:r w:rsidRPr="00F90A9F">
              <w:rPr>
                <w:sz w:val="22"/>
                <w:szCs w:val="22"/>
              </w:rPr>
              <w:t>Материал – специальная бумага с покрытием, реагирующим на нагревание (термобумага) с нанесенным на обратной стороне рул</w:t>
            </w:r>
            <w:r>
              <w:rPr>
                <w:sz w:val="22"/>
                <w:szCs w:val="22"/>
              </w:rPr>
              <w:t>она красным цветом наименование и официальный сайт</w:t>
            </w:r>
            <w:r w:rsidRPr="00F90A9F">
              <w:rPr>
                <w:sz w:val="22"/>
                <w:szCs w:val="22"/>
              </w:rPr>
              <w:t xml:space="preserve"> компании (текст: АО «ППК «Черноземье»</w:t>
            </w:r>
            <w:r>
              <w:rPr>
                <w:sz w:val="22"/>
                <w:szCs w:val="22"/>
              </w:rPr>
              <w:t xml:space="preserve">, </w:t>
            </w:r>
            <w:r>
              <w:rPr>
                <w:sz w:val="22"/>
                <w:szCs w:val="22"/>
                <w:lang w:val="en-US"/>
              </w:rPr>
              <w:t>www</w:t>
            </w:r>
            <w:r w:rsidRPr="00F90A9F">
              <w:rPr>
                <w:sz w:val="22"/>
                <w:szCs w:val="22"/>
              </w:rPr>
              <w:t>.</w:t>
            </w:r>
            <w:r>
              <w:rPr>
                <w:sz w:val="22"/>
                <w:szCs w:val="22"/>
                <w:lang w:val="en-US"/>
              </w:rPr>
              <w:t>ppkch</w:t>
            </w:r>
            <w:r w:rsidRPr="00F90A9F">
              <w:rPr>
                <w:sz w:val="22"/>
                <w:szCs w:val="22"/>
              </w:rPr>
              <w:t>.</w:t>
            </w:r>
            <w:r>
              <w:rPr>
                <w:sz w:val="22"/>
                <w:szCs w:val="22"/>
                <w:lang w:val="en-US"/>
              </w:rPr>
              <w:t>ru</w:t>
            </w:r>
            <w:r w:rsidRPr="00F90A9F">
              <w:rPr>
                <w:sz w:val="22"/>
                <w:szCs w:val="22"/>
              </w:rPr>
              <w:t>).</w:t>
            </w:r>
          </w:p>
          <w:p w:rsidR="00A71EEA" w:rsidRPr="00F90A9F" w:rsidRDefault="00A71EEA" w:rsidP="00ED6E84">
            <w:pPr>
              <w:jc w:val="both"/>
              <w:rPr>
                <w:sz w:val="22"/>
                <w:szCs w:val="22"/>
              </w:rPr>
            </w:pPr>
            <w:r w:rsidRPr="00F90A9F">
              <w:rPr>
                <w:sz w:val="22"/>
                <w:szCs w:val="22"/>
              </w:rPr>
              <w:t>Ширина ленты по обрезу – 57 +/- 0,5мм</w:t>
            </w:r>
          </w:p>
          <w:p w:rsidR="00A71EEA" w:rsidRPr="00F90A9F" w:rsidRDefault="00A71EEA" w:rsidP="00ED6E84">
            <w:pPr>
              <w:jc w:val="both"/>
              <w:rPr>
                <w:sz w:val="22"/>
                <w:szCs w:val="22"/>
              </w:rPr>
            </w:pPr>
            <w:r w:rsidRPr="00F90A9F">
              <w:rPr>
                <w:sz w:val="22"/>
                <w:szCs w:val="22"/>
              </w:rPr>
              <w:t>Внутренний диаметр втулки (шпули) – 10</w:t>
            </w:r>
          </w:p>
          <w:p w:rsidR="00A71EEA" w:rsidRPr="00F90A9F" w:rsidRDefault="00A71EEA" w:rsidP="00ED6E84">
            <w:pPr>
              <w:jc w:val="both"/>
              <w:rPr>
                <w:sz w:val="22"/>
                <w:szCs w:val="22"/>
              </w:rPr>
            </w:pPr>
            <w:r w:rsidRPr="00F90A9F">
              <w:rPr>
                <w:sz w:val="22"/>
                <w:szCs w:val="22"/>
              </w:rPr>
              <w:t>Плотность термобумаги-основы – не менее 55 гр/м2</w:t>
            </w:r>
          </w:p>
          <w:p w:rsidR="00A71EEA" w:rsidRPr="00F90A9F" w:rsidRDefault="00A71EEA" w:rsidP="00ED6E84">
            <w:pPr>
              <w:jc w:val="both"/>
              <w:rPr>
                <w:sz w:val="22"/>
                <w:szCs w:val="22"/>
              </w:rPr>
            </w:pPr>
            <w:r w:rsidRPr="00F90A9F">
              <w:rPr>
                <w:sz w:val="22"/>
                <w:szCs w:val="22"/>
              </w:rPr>
              <w:t>Толщина термобумаги-основы – от 0,065мм до 0,085мм</w:t>
            </w:r>
          </w:p>
          <w:p w:rsidR="00A71EEA" w:rsidRPr="00F90A9F" w:rsidRDefault="00A71EEA" w:rsidP="00ED6E84">
            <w:pPr>
              <w:jc w:val="both"/>
              <w:rPr>
                <w:sz w:val="22"/>
                <w:szCs w:val="22"/>
              </w:rPr>
            </w:pPr>
            <w:r w:rsidRPr="00F90A9F">
              <w:rPr>
                <w:sz w:val="22"/>
                <w:szCs w:val="22"/>
              </w:rPr>
              <w:t>Наружный диаметр рулона – не более 40 мм</w:t>
            </w:r>
          </w:p>
        </w:tc>
        <w:tc>
          <w:tcPr>
            <w:tcW w:w="1771" w:type="dxa"/>
            <w:vAlign w:val="center"/>
          </w:tcPr>
          <w:p w:rsidR="00A71EEA" w:rsidRPr="002A1E84" w:rsidRDefault="00A71EEA" w:rsidP="00ED6E84">
            <w:pPr>
              <w:jc w:val="center"/>
              <w:rPr>
                <w:sz w:val="22"/>
                <w:szCs w:val="22"/>
              </w:rPr>
            </w:pPr>
            <w:r w:rsidRPr="002A1E84">
              <w:rPr>
                <w:sz w:val="22"/>
                <w:szCs w:val="22"/>
              </w:rPr>
              <w:t>20 +/- 0,3</w:t>
            </w:r>
          </w:p>
          <w:p w:rsidR="00A71EEA" w:rsidRPr="002A1E84" w:rsidRDefault="00A71EEA" w:rsidP="00ED6E84">
            <w:pPr>
              <w:jc w:val="center"/>
              <w:rPr>
                <w:sz w:val="22"/>
                <w:szCs w:val="22"/>
              </w:rPr>
            </w:pPr>
          </w:p>
        </w:tc>
        <w:tc>
          <w:tcPr>
            <w:tcW w:w="1772" w:type="dxa"/>
            <w:vAlign w:val="center"/>
          </w:tcPr>
          <w:p w:rsidR="00A71EEA" w:rsidRPr="002A1E84" w:rsidRDefault="00A71EEA" w:rsidP="00825E02">
            <w:pPr>
              <w:jc w:val="center"/>
              <w:rPr>
                <w:sz w:val="22"/>
                <w:szCs w:val="22"/>
              </w:rPr>
            </w:pPr>
            <w:r w:rsidRPr="002A1E84">
              <w:rPr>
                <w:sz w:val="22"/>
                <w:szCs w:val="22"/>
              </w:rPr>
              <w:t>Используется для оформления проездных документов в пригородном сообщении на переносной кассовой техник</w:t>
            </w:r>
            <w:r w:rsidR="00825E02">
              <w:rPr>
                <w:sz w:val="22"/>
                <w:szCs w:val="22"/>
              </w:rPr>
              <w:t>е</w:t>
            </w:r>
            <w:r w:rsidRPr="002A1E84">
              <w:rPr>
                <w:sz w:val="22"/>
                <w:szCs w:val="22"/>
              </w:rPr>
              <w:t xml:space="preserve"> МК-35К</w:t>
            </w:r>
          </w:p>
        </w:tc>
        <w:tc>
          <w:tcPr>
            <w:tcW w:w="1909" w:type="dxa"/>
            <w:vAlign w:val="center"/>
          </w:tcPr>
          <w:p w:rsidR="00A71EEA" w:rsidRPr="002A1E84" w:rsidRDefault="00A71EEA" w:rsidP="00ED6E84">
            <w:pPr>
              <w:jc w:val="center"/>
              <w:rPr>
                <w:sz w:val="22"/>
                <w:szCs w:val="22"/>
              </w:rPr>
            </w:pPr>
            <w:r w:rsidRPr="002A1E84">
              <w:rPr>
                <w:sz w:val="22"/>
                <w:szCs w:val="22"/>
              </w:rPr>
              <w:t>22000</w:t>
            </w:r>
          </w:p>
        </w:tc>
      </w:tr>
      <w:tr w:rsidR="00A71EEA" w:rsidRPr="002A1E84" w:rsidTr="00A71EEA">
        <w:trPr>
          <w:jc w:val="center"/>
        </w:trPr>
        <w:tc>
          <w:tcPr>
            <w:tcW w:w="560" w:type="dxa"/>
          </w:tcPr>
          <w:p w:rsidR="00A71EEA" w:rsidRPr="00F90A9F" w:rsidRDefault="00A71EEA" w:rsidP="00ED6E84">
            <w:pPr>
              <w:jc w:val="center"/>
              <w:rPr>
                <w:sz w:val="22"/>
                <w:szCs w:val="22"/>
              </w:rPr>
            </w:pPr>
            <w:r w:rsidRPr="00F90A9F">
              <w:rPr>
                <w:sz w:val="22"/>
                <w:szCs w:val="22"/>
              </w:rPr>
              <w:t>3.</w:t>
            </w:r>
          </w:p>
        </w:tc>
        <w:tc>
          <w:tcPr>
            <w:tcW w:w="3333" w:type="dxa"/>
          </w:tcPr>
          <w:p w:rsidR="00A71EEA" w:rsidRPr="00F90A9F" w:rsidRDefault="00A71EEA" w:rsidP="00ED6E84">
            <w:pPr>
              <w:jc w:val="both"/>
              <w:rPr>
                <w:b/>
                <w:sz w:val="22"/>
                <w:szCs w:val="22"/>
              </w:rPr>
            </w:pPr>
            <w:r w:rsidRPr="00F90A9F">
              <w:rPr>
                <w:b/>
                <w:sz w:val="22"/>
                <w:szCs w:val="22"/>
              </w:rPr>
              <w:t xml:space="preserve">Чековая лента 57х80м х12 </w:t>
            </w:r>
          </w:p>
          <w:p w:rsidR="00A71EEA" w:rsidRPr="00F90A9F" w:rsidRDefault="00A71EEA" w:rsidP="00ED6E84">
            <w:pPr>
              <w:jc w:val="both"/>
              <w:rPr>
                <w:sz w:val="22"/>
                <w:szCs w:val="22"/>
              </w:rPr>
            </w:pPr>
            <w:r w:rsidRPr="00F90A9F">
              <w:rPr>
                <w:sz w:val="22"/>
                <w:szCs w:val="22"/>
              </w:rPr>
              <w:t>Материал – специальная бумага с покрытием, реагирующим на нагревание (термобумага).</w:t>
            </w:r>
          </w:p>
          <w:p w:rsidR="00A71EEA" w:rsidRPr="00F90A9F" w:rsidRDefault="00A71EEA" w:rsidP="00ED6E84">
            <w:pPr>
              <w:jc w:val="both"/>
              <w:rPr>
                <w:sz w:val="22"/>
                <w:szCs w:val="22"/>
              </w:rPr>
            </w:pPr>
            <w:r w:rsidRPr="00F90A9F">
              <w:rPr>
                <w:sz w:val="22"/>
                <w:szCs w:val="22"/>
              </w:rPr>
              <w:t>Ширина ленты по обрезу – 57 +/- 0,5мм</w:t>
            </w:r>
          </w:p>
          <w:p w:rsidR="00A71EEA" w:rsidRPr="00F90A9F" w:rsidRDefault="00A71EEA" w:rsidP="00ED6E84">
            <w:pPr>
              <w:jc w:val="both"/>
              <w:rPr>
                <w:sz w:val="22"/>
                <w:szCs w:val="22"/>
              </w:rPr>
            </w:pPr>
            <w:r w:rsidRPr="00F90A9F">
              <w:rPr>
                <w:sz w:val="22"/>
                <w:szCs w:val="22"/>
              </w:rPr>
              <w:t>Внутренний диаметр втулки (шпули) – от 12+/-1 до 18+/-1</w:t>
            </w:r>
          </w:p>
          <w:p w:rsidR="00A71EEA" w:rsidRPr="00F90A9F" w:rsidRDefault="00A71EEA" w:rsidP="00ED6E84">
            <w:pPr>
              <w:jc w:val="both"/>
              <w:rPr>
                <w:sz w:val="22"/>
                <w:szCs w:val="22"/>
              </w:rPr>
            </w:pPr>
            <w:r w:rsidRPr="00F90A9F">
              <w:rPr>
                <w:sz w:val="22"/>
                <w:szCs w:val="22"/>
              </w:rPr>
              <w:t>Плотность термобумаги-основы – от 55 гр/м2 до 85г/м2</w:t>
            </w:r>
          </w:p>
          <w:p w:rsidR="00A71EEA" w:rsidRPr="00F90A9F" w:rsidRDefault="00A71EEA" w:rsidP="00ED6E84">
            <w:pPr>
              <w:jc w:val="both"/>
              <w:rPr>
                <w:sz w:val="22"/>
                <w:szCs w:val="22"/>
              </w:rPr>
            </w:pPr>
            <w:r w:rsidRPr="00F90A9F">
              <w:rPr>
                <w:sz w:val="22"/>
                <w:szCs w:val="22"/>
              </w:rPr>
              <w:t>Толщина термобумаги-основы – от 0,060мм до 0,085мм</w:t>
            </w:r>
          </w:p>
          <w:p w:rsidR="00A71EEA" w:rsidRPr="00F90A9F" w:rsidRDefault="00A71EEA" w:rsidP="00ED6E84">
            <w:pPr>
              <w:jc w:val="both"/>
              <w:rPr>
                <w:sz w:val="22"/>
                <w:szCs w:val="22"/>
              </w:rPr>
            </w:pPr>
            <w:r w:rsidRPr="00F90A9F">
              <w:rPr>
                <w:sz w:val="22"/>
                <w:szCs w:val="22"/>
              </w:rPr>
              <w:t>Наружный диаметр рулона – не более 80 мм</w:t>
            </w:r>
          </w:p>
        </w:tc>
        <w:tc>
          <w:tcPr>
            <w:tcW w:w="1771" w:type="dxa"/>
            <w:vAlign w:val="center"/>
          </w:tcPr>
          <w:p w:rsidR="00A71EEA" w:rsidRPr="002A1E84" w:rsidRDefault="00A71EEA" w:rsidP="00ED6E84">
            <w:pPr>
              <w:jc w:val="center"/>
              <w:rPr>
                <w:sz w:val="22"/>
                <w:szCs w:val="22"/>
              </w:rPr>
            </w:pPr>
            <w:r w:rsidRPr="002A1E84">
              <w:rPr>
                <w:sz w:val="22"/>
                <w:szCs w:val="22"/>
              </w:rPr>
              <w:t>80 +/- 0,3</w:t>
            </w:r>
          </w:p>
        </w:tc>
        <w:tc>
          <w:tcPr>
            <w:tcW w:w="1772" w:type="dxa"/>
            <w:vAlign w:val="center"/>
          </w:tcPr>
          <w:p w:rsidR="00A71EEA" w:rsidRPr="002A1E84" w:rsidRDefault="00A71EEA" w:rsidP="00ED6E84">
            <w:pPr>
              <w:jc w:val="center"/>
              <w:rPr>
                <w:sz w:val="22"/>
                <w:szCs w:val="22"/>
              </w:rPr>
            </w:pPr>
            <w:r w:rsidRPr="002A1E84">
              <w:rPr>
                <w:sz w:val="22"/>
                <w:szCs w:val="22"/>
              </w:rPr>
              <w:t xml:space="preserve">Используется для оформления проездных документов в пригородном сообщении на </w:t>
            </w:r>
            <w:r>
              <w:rPr>
                <w:sz w:val="22"/>
                <w:szCs w:val="22"/>
              </w:rPr>
              <w:t>ККТ ПРИМ-08</w:t>
            </w:r>
          </w:p>
        </w:tc>
        <w:tc>
          <w:tcPr>
            <w:tcW w:w="1909" w:type="dxa"/>
            <w:vAlign w:val="center"/>
          </w:tcPr>
          <w:p w:rsidR="00A71EEA" w:rsidRPr="002A1E84" w:rsidRDefault="00A71EEA" w:rsidP="00ED6E84">
            <w:pPr>
              <w:jc w:val="center"/>
              <w:rPr>
                <w:sz w:val="22"/>
                <w:szCs w:val="22"/>
              </w:rPr>
            </w:pPr>
            <w:r w:rsidRPr="002A1E84">
              <w:rPr>
                <w:sz w:val="22"/>
                <w:szCs w:val="22"/>
              </w:rPr>
              <w:t>1200</w:t>
            </w:r>
          </w:p>
        </w:tc>
      </w:tr>
      <w:tr w:rsidR="00A71EEA" w:rsidRPr="002A1E84" w:rsidTr="00A71EEA">
        <w:trPr>
          <w:jc w:val="center"/>
        </w:trPr>
        <w:tc>
          <w:tcPr>
            <w:tcW w:w="560" w:type="dxa"/>
          </w:tcPr>
          <w:p w:rsidR="00A71EEA" w:rsidRPr="00F90A9F" w:rsidRDefault="00A71EEA" w:rsidP="00ED6E84">
            <w:pPr>
              <w:jc w:val="center"/>
              <w:rPr>
                <w:sz w:val="22"/>
                <w:szCs w:val="22"/>
              </w:rPr>
            </w:pPr>
            <w:r w:rsidRPr="00F90A9F">
              <w:rPr>
                <w:sz w:val="22"/>
                <w:szCs w:val="22"/>
              </w:rPr>
              <w:t>4.</w:t>
            </w:r>
          </w:p>
        </w:tc>
        <w:tc>
          <w:tcPr>
            <w:tcW w:w="3333" w:type="dxa"/>
          </w:tcPr>
          <w:p w:rsidR="00A71EEA" w:rsidRPr="00F90A9F" w:rsidRDefault="00A71EEA" w:rsidP="00ED6E84">
            <w:pPr>
              <w:jc w:val="both"/>
              <w:rPr>
                <w:sz w:val="22"/>
                <w:szCs w:val="22"/>
              </w:rPr>
            </w:pPr>
            <w:r w:rsidRPr="00F90A9F">
              <w:rPr>
                <w:b/>
                <w:sz w:val="22"/>
                <w:szCs w:val="22"/>
              </w:rPr>
              <w:t>Чековая лента 57х80м х12 с логотипом «АО «ППК «Черноземье»</w:t>
            </w:r>
          </w:p>
          <w:p w:rsidR="00A71EEA" w:rsidRPr="00F90A9F" w:rsidRDefault="00A71EEA" w:rsidP="00ED6E84">
            <w:pPr>
              <w:jc w:val="both"/>
              <w:rPr>
                <w:color w:val="FF0000"/>
                <w:sz w:val="22"/>
                <w:szCs w:val="22"/>
              </w:rPr>
            </w:pPr>
            <w:r w:rsidRPr="00F90A9F">
              <w:rPr>
                <w:sz w:val="22"/>
                <w:szCs w:val="22"/>
              </w:rPr>
              <w:t>Материал – специальная бумага с покрытием, реагирующим на нагревание (термобумага) с нанесенным на обратной стороне рул</w:t>
            </w:r>
            <w:r w:rsidR="00F90A9F">
              <w:rPr>
                <w:sz w:val="22"/>
                <w:szCs w:val="22"/>
              </w:rPr>
              <w:t>она красным цветом наименование и официальный сайт</w:t>
            </w:r>
            <w:r w:rsidRPr="00F90A9F">
              <w:rPr>
                <w:sz w:val="22"/>
                <w:szCs w:val="22"/>
              </w:rPr>
              <w:t xml:space="preserve"> компании (текст: АО «ППК «Черноземье»</w:t>
            </w:r>
            <w:r w:rsidR="00F90A9F">
              <w:rPr>
                <w:sz w:val="22"/>
                <w:szCs w:val="22"/>
              </w:rPr>
              <w:t xml:space="preserve">, </w:t>
            </w:r>
            <w:r w:rsidR="00F90A9F">
              <w:rPr>
                <w:sz w:val="22"/>
                <w:szCs w:val="22"/>
                <w:lang w:val="en-US"/>
              </w:rPr>
              <w:t>www</w:t>
            </w:r>
            <w:r w:rsidR="00F90A9F" w:rsidRPr="00F90A9F">
              <w:rPr>
                <w:sz w:val="22"/>
                <w:szCs w:val="22"/>
              </w:rPr>
              <w:t>.</w:t>
            </w:r>
            <w:r w:rsidR="00F90A9F">
              <w:rPr>
                <w:sz w:val="22"/>
                <w:szCs w:val="22"/>
                <w:lang w:val="en-US"/>
              </w:rPr>
              <w:t>ppkch</w:t>
            </w:r>
            <w:r w:rsidR="00F90A9F" w:rsidRPr="00F90A9F">
              <w:rPr>
                <w:sz w:val="22"/>
                <w:szCs w:val="22"/>
              </w:rPr>
              <w:t>.</w:t>
            </w:r>
            <w:r w:rsidR="00F90A9F">
              <w:rPr>
                <w:sz w:val="22"/>
                <w:szCs w:val="22"/>
                <w:lang w:val="en-US"/>
              </w:rPr>
              <w:t>ru</w:t>
            </w:r>
            <w:r w:rsidRPr="00F90A9F">
              <w:rPr>
                <w:sz w:val="22"/>
                <w:szCs w:val="22"/>
              </w:rPr>
              <w:t>).</w:t>
            </w:r>
          </w:p>
          <w:p w:rsidR="00A71EEA" w:rsidRPr="00F90A9F" w:rsidRDefault="00A71EEA" w:rsidP="00ED6E84">
            <w:pPr>
              <w:jc w:val="both"/>
              <w:rPr>
                <w:sz w:val="22"/>
                <w:szCs w:val="22"/>
              </w:rPr>
            </w:pPr>
            <w:r w:rsidRPr="00F90A9F">
              <w:rPr>
                <w:sz w:val="22"/>
                <w:szCs w:val="22"/>
              </w:rPr>
              <w:t>Ширина ленты по обрезу – 57 +/- 0,5мм</w:t>
            </w:r>
          </w:p>
          <w:p w:rsidR="00A71EEA" w:rsidRPr="00F90A9F" w:rsidRDefault="00A71EEA" w:rsidP="00ED6E84">
            <w:pPr>
              <w:jc w:val="both"/>
              <w:rPr>
                <w:sz w:val="22"/>
                <w:szCs w:val="22"/>
              </w:rPr>
            </w:pPr>
            <w:r w:rsidRPr="00F90A9F">
              <w:rPr>
                <w:sz w:val="22"/>
                <w:szCs w:val="22"/>
              </w:rPr>
              <w:t>Внутренний диаметр втулки (шпули) – 12+0,5</w:t>
            </w:r>
          </w:p>
          <w:p w:rsidR="00A71EEA" w:rsidRPr="00F90A9F" w:rsidRDefault="00A71EEA" w:rsidP="00ED6E84">
            <w:pPr>
              <w:jc w:val="both"/>
              <w:rPr>
                <w:sz w:val="22"/>
                <w:szCs w:val="22"/>
              </w:rPr>
            </w:pPr>
            <w:r w:rsidRPr="00F90A9F">
              <w:rPr>
                <w:sz w:val="22"/>
                <w:szCs w:val="22"/>
              </w:rPr>
              <w:t>Плотность термобумаги-основы – не менее 55 гр/м2</w:t>
            </w:r>
          </w:p>
          <w:p w:rsidR="00A71EEA" w:rsidRPr="00F90A9F" w:rsidRDefault="00A71EEA" w:rsidP="00ED6E84">
            <w:pPr>
              <w:jc w:val="both"/>
              <w:rPr>
                <w:sz w:val="22"/>
                <w:szCs w:val="22"/>
              </w:rPr>
            </w:pPr>
            <w:r w:rsidRPr="00F90A9F">
              <w:rPr>
                <w:sz w:val="22"/>
                <w:szCs w:val="22"/>
              </w:rPr>
              <w:lastRenderedPageBreak/>
              <w:t>Толщина термобумаги-основы – не менее 60 мкм</w:t>
            </w:r>
          </w:p>
          <w:p w:rsidR="00A71EEA" w:rsidRPr="00F90A9F" w:rsidRDefault="00A71EEA" w:rsidP="00ED6E84">
            <w:pPr>
              <w:jc w:val="both"/>
              <w:rPr>
                <w:sz w:val="22"/>
                <w:szCs w:val="22"/>
              </w:rPr>
            </w:pPr>
            <w:r w:rsidRPr="00F90A9F">
              <w:rPr>
                <w:sz w:val="22"/>
                <w:szCs w:val="22"/>
              </w:rPr>
              <w:t>Наружный диаметр рулона – не более 80 мм</w:t>
            </w:r>
          </w:p>
        </w:tc>
        <w:tc>
          <w:tcPr>
            <w:tcW w:w="1771" w:type="dxa"/>
            <w:vAlign w:val="center"/>
          </w:tcPr>
          <w:p w:rsidR="00A71EEA" w:rsidRPr="002A1E84" w:rsidRDefault="00A71EEA" w:rsidP="00ED6E84">
            <w:pPr>
              <w:jc w:val="center"/>
              <w:rPr>
                <w:sz w:val="22"/>
                <w:szCs w:val="22"/>
              </w:rPr>
            </w:pPr>
            <w:r w:rsidRPr="002A1E84">
              <w:rPr>
                <w:sz w:val="22"/>
                <w:szCs w:val="22"/>
              </w:rPr>
              <w:lastRenderedPageBreak/>
              <w:t>80 +/- 0,3</w:t>
            </w:r>
          </w:p>
        </w:tc>
        <w:tc>
          <w:tcPr>
            <w:tcW w:w="1772" w:type="dxa"/>
            <w:vAlign w:val="center"/>
          </w:tcPr>
          <w:p w:rsidR="00A71EEA" w:rsidRPr="002A1E84" w:rsidRDefault="00A71EEA" w:rsidP="00ED6E84">
            <w:pPr>
              <w:jc w:val="center"/>
              <w:rPr>
                <w:sz w:val="22"/>
                <w:szCs w:val="22"/>
              </w:rPr>
            </w:pPr>
            <w:r w:rsidRPr="002A1E84">
              <w:rPr>
                <w:sz w:val="22"/>
                <w:szCs w:val="22"/>
              </w:rPr>
              <w:t xml:space="preserve">Используется для оформления проездных документов в пригородном сообщении на </w:t>
            </w:r>
            <w:r>
              <w:rPr>
                <w:sz w:val="22"/>
                <w:szCs w:val="22"/>
              </w:rPr>
              <w:t>ККТ ПРИМ-08</w:t>
            </w:r>
          </w:p>
        </w:tc>
        <w:tc>
          <w:tcPr>
            <w:tcW w:w="1909" w:type="dxa"/>
            <w:vAlign w:val="center"/>
          </w:tcPr>
          <w:p w:rsidR="00A71EEA" w:rsidRPr="002A1E84" w:rsidRDefault="00A71EEA" w:rsidP="00ED6E84">
            <w:pPr>
              <w:jc w:val="center"/>
              <w:rPr>
                <w:sz w:val="22"/>
                <w:szCs w:val="22"/>
              </w:rPr>
            </w:pPr>
            <w:r w:rsidRPr="002A1E84">
              <w:rPr>
                <w:sz w:val="22"/>
                <w:szCs w:val="22"/>
              </w:rPr>
              <w:t>3800</w:t>
            </w:r>
          </w:p>
        </w:tc>
      </w:tr>
    </w:tbl>
    <w:p w:rsidR="00A71EEA" w:rsidRDefault="00A71EEA" w:rsidP="00A71EEA">
      <w:pPr>
        <w:ind w:firstLine="709"/>
        <w:jc w:val="both"/>
        <w:rPr>
          <w:bCs/>
          <w:sz w:val="28"/>
          <w:szCs w:val="28"/>
        </w:rPr>
      </w:pPr>
    </w:p>
    <w:p w:rsidR="00A71EEA" w:rsidRPr="006F21A1" w:rsidRDefault="00A71EEA" w:rsidP="00A71EEA">
      <w:pPr>
        <w:ind w:firstLine="709"/>
        <w:jc w:val="both"/>
        <w:rPr>
          <w:bCs/>
          <w:i/>
          <w:sz w:val="28"/>
          <w:szCs w:val="28"/>
        </w:rPr>
      </w:pPr>
      <w:r w:rsidRPr="006F21A1">
        <w:rPr>
          <w:bCs/>
          <w:sz w:val="28"/>
          <w:szCs w:val="28"/>
        </w:rPr>
        <w:t xml:space="preserve">Начальная (максимальная) цена договора </w:t>
      </w:r>
      <w:r>
        <w:rPr>
          <w:bCs/>
          <w:sz w:val="28"/>
          <w:szCs w:val="28"/>
        </w:rPr>
        <w:t xml:space="preserve">составляет </w:t>
      </w:r>
      <w:r w:rsidR="00EE7C25">
        <w:rPr>
          <w:bCs/>
          <w:sz w:val="28"/>
          <w:szCs w:val="28"/>
        </w:rPr>
        <w:t>771 724</w:t>
      </w:r>
      <w:r w:rsidRPr="00353AFD">
        <w:rPr>
          <w:bCs/>
          <w:sz w:val="28"/>
          <w:szCs w:val="28"/>
        </w:rPr>
        <w:t xml:space="preserve"> (</w:t>
      </w:r>
      <w:r w:rsidR="00EE7C25">
        <w:rPr>
          <w:bCs/>
          <w:sz w:val="28"/>
          <w:szCs w:val="28"/>
        </w:rPr>
        <w:t>семьсот семьдесят одна тысяча семьсот двадцать четыре</w:t>
      </w:r>
      <w:r w:rsidRPr="00353AFD">
        <w:rPr>
          <w:bCs/>
          <w:sz w:val="28"/>
          <w:szCs w:val="28"/>
        </w:rPr>
        <w:t>) р</w:t>
      </w:r>
      <w:r>
        <w:rPr>
          <w:bCs/>
          <w:sz w:val="28"/>
          <w:szCs w:val="28"/>
        </w:rPr>
        <w:t xml:space="preserve">убля </w:t>
      </w:r>
      <w:r w:rsidR="00EE7C25">
        <w:rPr>
          <w:bCs/>
          <w:sz w:val="28"/>
          <w:szCs w:val="28"/>
        </w:rPr>
        <w:t>72</w:t>
      </w:r>
      <w:r>
        <w:rPr>
          <w:bCs/>
          <w:sz w:val="28"/>
          <w:szCs w:val="28"/>
        </w:rPr>
        <w:t xml:space="preserve"> копе</w:t>
      </w:r>
      <w:r w:rsidR="00EE7C25">
        <w:rPr>
          <w:bCs/>
          <w:sz w:val="28"/>
          <w:szCs w:val="28"/>
        </w:rPr>
        <w:t>й</w:t>
      </w:r>
      <w:r>
        <w:rPr>
          <w:bCs/>
          <w:sz w:val="28"/>
          <w:szCs w:val="28"/>
        </w:rPr>
        <w:t>к</w:t>
      </w:r>
      <w:r w:rsidR="00EE7C25">
        <w:rPr>
          <w:bCs/>
          <w:sz w:val="28"/>
          <w:szCs w:val="28"/>
        </w:rPr>
        <w:t>и</w:t>
      </w:r>
      <w:r>
        <w:rPr>
          <w:bCs/>
          <w:sz w:val="28"/>
          <w:szCs w:val="28"/>
        </w:rPr>
        <w:t xml:space="preserve"> с учетом НДС, </w:t>
      </w:r>
      <w:r w:rsidR="00EE7C25">
        <w:rPr>
          <w:bCs/>
          <w:sz w:val="28"/>
          <w:szCs w:val="28"/>
        </w:rPr>
        <w:t>654 004</w:t>
      </w:r>
      <w:r w:rsidRPr="00353AFD">
        <w:rPr>
          <w:bCs/>
          <w:sz w:val="28"/>
          <w:szCs w:val="28"/>
        </w:rPr>
        <w:t xml:space="preserve"> (</w:t>
      </w:r>
      <w:r w:rsidR="00EE7C25">
        <w:rPr>
          <w:bCs/>
          <w:sz w:val="28"/>
          <w:szCs w:val="28"/>
        </w:rPr>
        <w:t>шестьсот пятьдесят четыре тысячи четыре</w:t>
      </w:r>
      <w:r w:rsidRPr="00353AFD">
        <w:rPr>
          <w:bCs/>
          <w:sz w:val="28"/>
          <w:szCs w:val="28"/>
        </w:rPr>
        <w:t>) рубл</w:t>
      </w:r>
      <w:r w:rsidR="00EE7C25">
        <w:rPr>
          <w:bCs/>
          <w:sz w:val="28"/>
          <w:szCs w:val="28"/>
        </w:rPr>
        <w:t>я</w:t>
      </w:r>
      <w:r w:rsidRPr="00353AFD">
        <w:rPr>
          <w:bCs/>
          <w:sz w:val="28"/>
          <w:szCs w:val="28"/>
        </w:rPr>
        <w:t xml:space="preserve"> 00 копеек без учета НДС </w:t>
      </w:r>
      <w:r w:rsidRPr="007D7853">
        <w:rPr>
          <w:bCs/>
          <w:sz w:val="28"/>
          <w:szCs w:val="28"/>
        </w:rPr>
        <w:t>с учетом всех возможных расходов участника, в том числе стоимости материалов, транспортных расходов по доставке, упаковки, погрузо-разгрузочных работ, затрат на изготовление, всех видов налогов</w:t>
      </w:r>
      <w:r>
        <w:rPr>
          <w:bCs/>
          <w:sz w:val="28"/>
          <w:szCs w:val="28"/>
        </w:rPr>
        <w:t xml:space="preserve"> и других обязательных платежей.</w:t>
      </w:r>
    </w:p>
    <w:p w:rsidR="00690470" w:rsidRDefault="00A71EEA" w:rsidP="00690470">
      <w:pPr>
        <w:ind w:firstLine="709"/>
        <w:jc w:val="both"/>
        <w:rPr>
          <w:bCs/>
          <w:sz w:val="28"/>
          <w:szCs w:val="28"/>
        </w:rPr>
      </w:pPr>
      <w:r>
        <w:rPr>
          <w:bCs/>
          <w:sz w:val="28"/>
          <w:szCs w:val="28"/>
        </w:rPr>
        <w:t>С</w:t>
      </w:r>
      <w:r w:rsidR="00690470" w:rsidRPr="00016E0F">
        <w:rPr>
          <w:bCs/>
          <w:sz w:val="28"/>
          <w:szCs w:val="28"/>
        </w:rPr>
        <w:t>тоимость каждого наименования товаров за единицу без учета НДС указывается участником в финансово-коммерческом предложении,</w:t>
      </w:r>
      <w:r w:rsidR="00690470" w:rsidRPr="00016E0F">
        <w:rPr>
          <w:b/>
          <w:bCs/>
          <w:sz w:val="28"/>
          <w:szCs w:val="28"/>
        </w:rPr>
        <w:t xml:space="preserve"> </w:t>
      </w:r>
      <w:r w:rsidR="00690470" w:rsidRPr="00016E0F">
        <w:rPr>
          <w:bCs/>
          <w:sz w:val="28"/>
          <w:szCs w:val="28"/>
        </w:rPr>
        <w:t xml:space="preserve">оформленном в соответствии с формой приложения № 3 к котировочной документации. </w:t>
      </w:r>
    </w:p>
    <w:p w:rsidR="00595247" w:rsidRDefault="00595247" w:rsidP="00690470">
      <w:pPr>
        <w:ind w:firstLine="709"/>
        <w:jc w:val="both"/>
        <w:rPr>
          <w:bCs/>
          <w:sz w:val="28"/>
          <w:szCs w:val="28"/>
        </w:rPr>
      </w:pPr>
    </w:p>
    <w:tbl>
      <w:tblPr>
        <w:tblW w:w="9893" w:type="dxa"/>
        <w:tblLook w:val="04A0" w:firstRow="1" w:lastRow="0" w:firstColumn="1" w:lastColumn="0" w:noHBand="0" w:noVBand="1"/>
      </w:tblPr>
      <w:tblGrid>
        <w:gridCol w:w="513"/>
        <w:gridCol w:w="3016"/>
        <w:gridCol w:w="951"/>
        <w:gridCol w:w="980"/>
        <w:gridCol w:w="1580"/>
        <w:gridCol w:w="1460"/>
        <w:gridCol w:w="1393"/>
      </w:tblGrid>
      <w:tr w:rsidR="00595247" w:rsidRPr="00595247" w:rsidTr="00595247">
        <w:trPr>
          <w:trHeight w:val="165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jc w:val="center"/>
            </w:pPr>
            <w:r w:rsidRPr="00595247">
              <w:rPr>
                <w:sz w:val="22"/>
                <w:szCs w:val="22"/>
              </w:rPr>
              <w:t>№ п/п</w:t>
            </w:r>
          </w:p>
        </w:tc>
        <w:tc>
          <w:tcPr>
            <w:tcW w:w="3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jc w:val="center"/>
            </w:pPr>
            <w:r w:rsidRPr="00595247">
              <w:rPr>
                <w:sz w:val="22"/>
                <w:szCs w:val="22"/>
              </w:rPr>
              <w:t>Наименование товара</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jc w:val="center"/>
            </w:pPr>
            <w:r w:rsidRPr="00595247">
              <w:rPr>
                <w:sz w:val="22"/>
                <w:szCs w:val="22"/>
              </w:rPr>
              <w:t>Ед.из.</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jc w:val="center"/>
            </w:pPr>
            <w:r w:rsidRPr="00595247">
              <w:rPr>
                <w:sz w:val="22"/>
                <w:szCs w:val="22"/>
              </w:rPr>
              <w:t>Кол-во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95247" w:rsidRPr="00595247" w:rsidRDefault="00595247" w:rsidP="007D4967">
            <w:pPr>
              <w:jc w:val="center"/>
            </w:pPr>
            <w:r w:rsidRPr="00595247">
              <w:rPr>
                <w:sz w:val="22"/>
                <w:szCs w:val="22"/>
              </w:rPr>
              <w:t>Цена за единицу товара, руб.</w:t>
            </w:r>
          </w:p>
        </w:tc>
        <w:tc>
          <w:tcPr>
            <w:tcW w:w="2853" w:type="dxa"/>
            <w:gridSpan w:val="2"/>
            <w:tcBorders>
              <w:top w:val="single" w:sz="4" w:space="0" w:color="auto"/>
              <w:left w:val="nil"/>
              <w:bottom w:val="single" w:sz="4" w:space="0" w:color="auto"/>
              <w:right w:val="single" w:sz="4" w:space="0" w:color="auto"/>
            </w:tcBorders>
            <w:shd w:val="clear" w:color="auto" w:fill="auto"/>
            <w:vAlign w:val="center"/>
            <w:hideMark/>
          </w:tcPr>
          <w:p w:rsidR="00595247" w:rsidRPr="00595247" w:rsidRDefault="00595247" w:rsidP="00595247">
            <w:pPr>
              <w:jc w:val="center"/>
            </w:pPr>
            <w:r w:rsidRPr="00595247">
              <w:rPr>
                <w:sz w:val="22"/>
                <w:szCs w:val="22"/>
              </w:rPr>
              <w:t xml:space="preserve">Сумма </w:t>
            </w:r>
            <w:r w:rsidR="007D4967" w:rsidRPr="00595247">
              <w:rPr>
                <w:sz w:val="22"/>
                <w:szCs w:val="22"/>
              </w:rPr>
              <w:t>поставки с</w:t>
            </w:r>
            <w:r w:rsidRPr="00595247">
              <w:rPr>
                <w:sz w:val="22"/>
                <w:szCs w:val="22"/>
              </w:rPr>
              <w:t xml:space="preserve"> учетом всех затрат, руб. </w:t>
            </w:r>
          </w:p>
        </w:tc>
      </w:tr>
      <w:tr w:rsidR="00595247" w:rsidRPr="00595247" w:rsidTr="00595247">
        <w:trPr>
          <w:trHeight w:val="743"/>
        </w:trPr>
        <w:tc>
          <w:tcPr>
            <w:tcW w:w="513" w:type="dxa"/>
            <w:vMerge/>
            <w:tcBorders>
              <w:top w:val="single" w:sz="4" w:space="0" w:color="auto"/>
              <w:left w:val="single" w:sz="4" w:space="0" w:color="auto"/>
              <w:bottom w:val="single" w:sz="4" w:space="0" w:color="auto"/>
              <w:right w:val="single" w:sz="4" w:space="0" w:color="auto"/>
            </w:tcBorders>
            <w:vAlign w:val="center"/>
            <w:hideMark/>
          </w:tcPr>
          <w:p w:rsidR="00595247" w:rsidRPr="00595247" w:rsidRDefault="00595247" w:rsidP="00595247"/>
        </w:tc>
        <w:tc>
          <w:tcPr>
            <w:tcW w:w="3016" w:type="dxa"/>
            <w:vMerge/>
            <w:tcBorders>
              <w:top w:val="single" w:sz="4" w:space="0" w:color="auto"/>
              <w:left w:val="single" w:sz="4" w:space="0" w:color="auto"/>
              <w:bottom w:val="single" w:sz="4" w:space="0" w:color="auto"/>
              <w:right w:val="single" w:sz="4" w:space="0" w:color="auto"/>
            </w:tcBorders>
            <w:vAlign w:val="center"/>
            <w:hideMark/>
          </w:tcPr>
          <w:p w:rsidR="00595247" w:rsidRPr="00595247" w:rsidRDefault="00595247" w:rsidP="00595247"/>
        </w:tc>
        <w:tc>
          <w:tcPr>
            <w:tcW w:w="951" w:type="dxa"/>
            <w:vMerge/>
            <w:tcBorders>
              <w:top w:val="single" w:sz="4" w:space="0" w:color="auto"/>
              <w:left w:val="single" w:sz="4" w:space="0" w:color="auto"/>
              <w:bottom w:val="single" w:sz="4" w:space="0" w:color="auto"/>
              <w:right w:val="single" w:sz="4" w:space="0" w:color="auto"/>
            </w:tcBorders>
            <w:vAlign w:val="center"/>
            <w:hideMark/>
          </w:tcPr>
          <w:p w:rsidR="00595247" w:rsidRPr="00595247" w:rsidRDefault="00595247" w:rsidP="00595247"/>
        </w:tc>
        <w:tc>
          <w:tcPr>
            <w:tcW w:w="980" w:type="dxa"/>
            <w:vMerge/>
            <w:tcBorders>
              <w:top w:val="single" w:sz="4" w:space="0" w:color="auto"/>
              <w:left w:val="single" w:sz="4" w:space="0" w:color="auto"/>
              <w:bottom w:val="single" w:sz="4" w:space="0" w:color="auto"/>
              <w:right w:val="single" w:sz="4" w:space="0" w:color="auto"/>
            </w:tcBorders>
            <w:vAlign w:val="center"/>
            <w:hideMark/>
          </w:tcPr>
          <w:p w:rsidR="00595247" w:rsidRPr="00595247" w:rsidRDefault="00595247" w:rsidP="00595247"/>
        </w:tc>
        <w:tc>
          <w:tcPr>
            <w:tcW w:w="1580" w:type="dxa"/>
            <w:tcBorders>
              <w:top w:val="nil"/>
              <w:left w:val="nil"/>
              <w:bottom w:val="single" w:sz="4" w:space="0" w:color="auto"/>
              <w:right w:val="single" w:sz="4" w:space="0" w:color="auto"/>
            </w:tcBorders>
            <w:shd w:val="clear" w:color="auto" w:fill="auto"/>
            <w:vAlign w:val="center"/>
            <w:hideMark/>
          </w:tcPr>
          <w:p w:rsidR="00595247" w:rsidRPr="00595247" w:rsidRDefault="00595247" w:rsidP="00595247">
            <w:pPr>
              <w:jc w:val="center"/>
            </w:pPr>
            <w:r w:rsidRPr="00595247">
              <w:rPr>
                <w:sz w:val="22"/>
                <w:szCs w:val="22"/>
              </w:rPr>
              <w:t>без учета НДС</w:t>
            </w:r>
          </w:p>
        </w:tc>
        <w:tc>
          <w:tcPr>
            <w:tcW w:w="1460" w:type="dxa"/>
            <w:tcBorders>
              <w:top w:val="nil"/>
              <w:left w:val="nil"/>
              <w:bottom w:val="single" w:sz="4" w:space="0" w:color="auto"/>
              <w:right w:val="single" w:sz="4" w:space="0" w:color="auto"/>
            </w:tcBorders>
            <w:shd w:val="clear" w:color="auto" w:fill="auto"/>
            <w:vAlign w:val="center"/>
            <w:hideMark/>
          </w:tcPr>
          <w:p w:rsidR="00595247" w:rsidRPr="00595247" w:rsidRDefault="00595247" w:rsidP="00595247">
            <w:pPr>
              <w:jc w:val="center"/>
            </w:pPr>
            <w:r w:rsidRPr="00595247">
              <w:rPr>
                <w:sz w:val="22"/>
                <w:szCs w:val="22"/>
              </w:rPr>
              <w:t>без учета НДС</w:t>
            </w:r>
          </w:p>
        </w:tc>
        <w:tc>
          <w:tcPr>
            <w:tcW w:w="1393" w:type="dxa"/>
            <w:tcBorders>
              <w:top w:val="nil"/>
              <w:left w:val="nil"/>
              <w:bottom w:val="single" w:sz="4" w:space="0" w:color="auto"/>
              <w:right w:val="single" w:sz="4" w:space="0" w:color="auto"/>
            </w:tcBorders>
            <w:shd w:val="clear" w:color="auto" w:fill="auto"/>
            <w:vAlign w:val="center"/>
            <w:hideMark/>
          </w:tcPr>
          <w:p w:rsidR="00595247" w:rsidRPr="00595247" w:rsidRDefault="00595247" w:rsidP="00595247">
            <w:pPr>
              <w:jc w:val="center"/>
            </w:pPr>
            <w:r w:rsidRPr="00595247">
              <w:rPr>
                <w:sz w:val="22"/>
                <w:szCs w:val="22"/>
              </w:rPr>
              <w:t>с учетом НДС</w:t>
            </w:r>
          </w:p>
        </w:tc>
      </w:tr>
      <w:tr w:rsidR="00595247" w:rsidRPr="00595247" w:rsidTr="00595247">
        <w:trPr>
          <w:trHeight w:val="6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595247" w:rsidRPr="00595247" w:rsidRDefault="00595247" w:rsidP="00595247">
            <w:pPr>
              <w:jc w:val="center"/>
            </w:pPr>
            <w:r w:rsidRPr="00595247">
              <w:rPr>
                <w:sz w:val="22"/>
                <w:szCs w:val="22"/>
              </w:rPr>
              <w:t>1</w:t>
            </w:r>
          </w:p>
        </w:tc>
        <w:tc>
          <w:tcPr>
            <w:tcW w:w="3016" w:type="dxa"/>
            <w:tcBorders>
              <w:top w:val="nil"/>
              <w:left w:val="nil"/>
              <w:bottom w:val="single" w:sz="4" w:space="0" w:color="auto"/>
              <w:right w:val="single" w:sz="4" w:space="0" w:color="auto"/>
            </w:tcBorders>
            <w:shd w:val="clear" w:color="auto" w:fill="auto"/>
            <w:vAlign w:val="center"/>
            <w:hideMark/>
          </w:tcPr>
          <w:p w:rsidR="00595247" w:rsidRPr="00595247" w:rsidRDefault="00595247" w:rsidP="00595247">
            <w:pPr>
              <w:jc w:val="center"/>
            </w:pPr>
            <w:r w:rsidRPr="00595247">
              <w:rPr>
                <w:sz w:val="22"/>
                <w:szCs w:val="22"/>
              </w:rPr>
              <w:t>Чековая лента термо 57*20м*12 (без логотипа)</w:t>
            </w:r>
          </w:p>
        </w:tc>
        <w:tc>
          <w:tcPr>
            <w:tcW w:w="951" w:type="dxa"/>
            <w:tcBorders>
              <w:top w:val="nil"/>
              <w:left w:val="nil"/>
              <w:bottom w:val="single" w:sz="4" w:space="0" w:color="auto"/>
              <w:right w:val="single" w:sz="4" w:space="0" w:color="auto"/>
            </w:tcBorders>
            <w:shd w:val="clear" w:color="auto" w:fill="auto"/>
            <w:vAlign w:val="center"/>
            <w:hideMark/>
          </w:tcPr>
          <w:p w:rsidR="00595247" w:rsidRPr="00595247" w:rsidRDefault="00595247" w:rsidP="00595247">
            <w:pPr>
              <w:jc w:val="center"/>
            </w:pPr>
            <w:r w:rsidRPr="00595247">
              <w:rPr>
                <w:sz w:val="22"/>
                <w:szCs w:val="22"/>
              </w:rPr>
              <w:t>штука</w:t>
            </w:r>
          </w:p>
        </w:tc>
        <w:tc>
          <w:tcPr>
            <w:tcW w:w="980"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jc w:val="center"/>
            </w:pPr>
            <w:r w:rsidRPr="00595247">
              <w:rPr>
                <w:sz w:val="22"/>
                <w:szCs w:val="22"/>
              </w:rPr>
              <w:t>14000</w:t>
            </w:r>
          </w:p>
        </w:tc>
        <w:tc>
          <w:tcPr>
            <w:tcW w:w="1580"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jc w:val="center"/>
            </w:pPr>
            <w:r w:rsidRPr="00595247">
              <w:rPr>
                <w:sz w:val="22"/>
                <w:szCs w:val="22"/>
              </w:rPr>
              <w:t>10,33</w:t>
            </w:r>
          </w:p>
        </w:tc>
        <w:tc>
          <w:tcPr>
            <w:tcW w:w="1460" w:type="dxa"/>
            <w:tcBorders>
              <w:top w:val="nil"/>
              <w:left w:val="nil"/>
              <w:bottom w:val="single" w:sz="4" w:space="0" w:color="auto"/>
              <w:right w:val="single" w:sz="4" w:space="0" w:color="auto"/>
            </w:tcBorders>
            <w:shd w:val="clear" w:color="auto" w:fill="auto"/>
            <w:vAlign w:val="center"/>
            <w:hideMark/>
          </w:tcPr>
          <w:p w:rsidR="00595247" w:rsidRPr="00595247" w:rsidRDefault="00595247" w:rsidP="00595247">
            <w:pPr>
              <w:jc w:val="center"/>
            </w:pPr>
            <w:r w:rsidRPr="00595247">
              <w:rPr>
                <w:sz w:val="22"/>
                <w:szCs w:val="22"/>
              </w:rPr>
              <w:t>144 620,00</w:t>
            </w:r>
          </w:p>
        </w:tc>
        <w:tc>
          <w:tcPr>
            <w:tcW w:w="139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jc w:val="center"/>
            </w:pPr>
            <w:r w:rsidRPr="00595247">
              <w:rPr>
                <w:sz w:val="22"/>
                <w:szCs w:val="22"/>
              </w:rPr>
              <w:t>170 651,60</w:t>
            </w:r>
          </w:p>
        </w:tc>
      </w:tr>
      <w:tr w:rsidR="00595247" w:rsidRPr="00595247" w:rsidTr="00595247">
        <w:trPr>
          <w:trHeight w:val="6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595247" w:rsidRPr="00595247" w:rsidRDefault="00595247" w:rsidP="00595247">
            <w:pPr>
              <w:jc w:val="center"/>
            </w:pPr>
            <w:r w:rsidRPr="00595247">
              <w:rPr>
                <w:sz w:val="22"/>
                <w:szCs w:val="22"/>
              </w:rPr>
              <w:t>2</w:t>
            </w:r>
          </w:p>
        </w:tc>
        <w:tc>
          <w:tcPr>
            <w:tcW w:w="3016" w:type="dxa"/>
            <w:tcBorders>
              <w:top w:val="nil"/>
              <w:left w:val="nil"/>
              <w:bottom w:val="single" w:sz="4" w:space="0" w:color="auto"/>
              <w:right w:val="single" w:sz="4" w:space="0" w:color="auto"/>
            </w:tcBorders>
            <w:shd w:val="clear" w:color="auto" w:fill="auto"/>
            <w:vAlign w:val="center"/>
            <w:hideMark/>
          </w:tcPr>
          <w:p w:rsidR="00595247" w:rsidRPr="00595247" w:rsidRDefault="00595247" w:rsidP="00595247">
            <w:pPr>
              <w:jc w:val="center"/>
            </w:pPr>
            <w:r w:rsidRPr="00595247">
              <w:rPr>
                <w:sz w:val="22"/>
                <w:szCs w:val="22"/>
              </w:rPr>
              <w:t>Чековая лента термо 57*20м*12 (с логотипом)</w:t>
            </w:r>
          </w:p>
        </w:tc>
        <w:tc>
          <w:tcPr>
            <w:tcW w:w="951" w:type="dxa"/>
            <w:tcBorders>
              <w:top w:val="nil"/>
              <w:left w:val="nil"/>
              <w:bottom w:val="single" w:sz="4" w:space="0" w:color="auto"/>
              <w:right w:val="single" w:sz="4" w:space="0" w:color="auto"/>
            </w:tcBorders>
            <w:shd w:val="clear" w:color="auto" w:fill="auto"/>
            <w:vAlign w:val="center"/>
            <w:hideMark/>
          </w:tcPr>
          <w:p w:rsidR="00595247" w:rsidRPr="00595247" w:rsidRDefault="00595247" w:rsidP="00595247">
            <w:pPr>
              <w:jc w:val="center"/>
            </w:pPr>
            <w:r w:rsidRPr="00595247">
              <w:rPr>
                <w:sz w:val="22"/>
                <w:szCs w:val="22"/>
              </w:rPr>
              <w:t>штука</w:t>
            </w:r>
          </w:p>
        </w:tc>
        <w:tc>
          <w:tcPr>
            <w:tcW w:w="980"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jc w:val="center"/>
            </w:pPr>
            <w:r w:rsidRPr="00595247">
              <w:rPr>
                <w:sz w:val="22"/>
                <w:szCs w:val="22"/>
              </w:rPr>
              <w:t>22000</w:t>
            </w:r>
          </w:p>
        </w:tc>
        <w:tc>
          <w:tcPr>
            <w:tcW w:w="1580"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jc w:val="center"/>
            </w:pPr>
            <w:r w:rsidRPr="00595247">
              <w:rPr>
                <w:sz w:val="22"/>
                <w:szCs w:val="22"/>
              </w:rPr>
              <w:t>12,47</w:t>
            </w:r>
          </w:p>
        </w:tc>
        <w:tc>
          <w:tcPr>
            <w:tcW w:w="1460" w:type="dxa"/>
            <w:tcBorders>
              <w:top w:val="nil"/>
              <w:left w:val="nil"/>
              <w:bottom w:val="single" w:sz="4" w:space="0" w:color="auto"/>
              <w:right w:val="single" w:sz="4" w:space="0" w:color="auto"/>
            </w:tcBorders>
            <w:shd w:val="clear" w:color="auto" w:fill="auto"/>
            <w:vAlign w:val="center"/>
            <w:hideMark/>
          </w:tcPr>
          <w:p w:rsidR="00595247" w:rsidRPr="00595247" w:rsidRDefault="00595247" w:rsidP="00595247">
            <w:pPr>
              <w:jc w:val="center"/>
            </w:pPr>
            <w:r w:rsidRPr="00595247">
              <w:rPr>
                <w:sz w:val="22"/>
                <w:szCs w:val="22"/>
              </w:rPr>
              <w:t>274 340,00</w:t>
            </w:r>
          </w:p>
        </w:tc>
        <w:tc>
          <w:tcPr>
            <w:tcW w:w="139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jc w:val="center"/>
            </w:pPr>
            <w:r w:rsidRPr="00595247">
              <w:rPr>
                <w:sz w:val="22"/>
                <w:szCs w:val="22"/>
              </w:rPr>
              <w:t>323 721,20</w:t>
            </w:r>
          </w:p>
        </w:tc>
      </w:tr>
      <w:tr w:rsidR="00595247" w:rsidRPr="00595247" w:rsidTr="00595247">
        <w:trPr>
          <w:trHeight w:val="6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595247" w:rsidRPr="00595247" w:rsidRDefault="00595247" w:rsidP="00595247">
            <w:pPr>
              <w:jc w:val="center"/>
            </w:pPr>
            <w:r w:rsidRPr="00595247">
              <w:rPr>
                <w:sz w:val="22"/>
                <w:szCs w:val="22"/>
              </w:rPr>
              <w:t>3</w:t>
            </w:r>
          </w:p>
        </w:tc>
        <w:tc>
          <w:tcPr>
            <w:tcW w:w="3016" w:type="dxa"/>
            <w:tcBorders>
              <w:top w:val="nil"/>
              <w:left w:val="nil"/>
              <w:bottom w:val="single" w:sz="4" w:space="0" w:color="auto"/>
              <w:right w:val="single" w:sz="4" w:space="0" w:color="auto"/>
            </w:tcBorders>
            <w:shd w:val="clear" w:color="auto" w:fill="auto"/>
            <w:vAlign w:val="center"/>
            <w:hideMark/>
          </w:tcPr>
          <w:p w:rsidR="00595247" w:rsidRPr="00595247" w:rsidRDefault="00595247" w:rsidP="00595247">
            <w:pPr>
              <w:jc w:val="center"/>
            </w:pPr>
            <w:r w:rsidRPr="00595247">
              <w:rPr>
                <w:sz w:val="22"/>
                <w:szCs w:val="22"/>
              </w:rPr>
              <w:t>Чековая лента термо 57*80м*12 (без логотипа)</w:t>
            </w:r>
          </w:p>
        </w:tc>
        <w:tc>
          <w:tcPr>
            <w:tcW w:w="951" w:type="dxa"/>
            <w:tcBorders>
              <w:top w:val="nil"/>
              <w:left w:val="nil"/>
              <w:bottom w:val="single" w:sz="4" w:space="0" w:color="auto"/>
              <w:right w:val="single" w:sz="4" w:space="0" w:color="auto"/>
            </w:tcBorders>
            <w:shd w:val="clear" w:color="auto" w:fill="auto"/>
            <w:vAlign w:val="center"/>
            <w:hideMark/>
          </w:tcPr>
          <w:p w:rsidR="00595247" w:rsidRPr="00595247" w:rsidRDefault="00595247" w:rsidP="00595247">
            <w:pPr>
              <w:jc w:val="center"/>
            </w:pPr>
            <w:r w:rsidRPr="00595247">
              <w:rPr>
                <w:sz w:val="22"/>
                <w:szCs w:val="22"/>
              </w:rPr>
              <w:t>штука</w:t>
            </w:r>
          </w:p>
        </w:tc>
        <w:tc>
          <w:tcPr>
            <w:tcW w:w="980"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jc w:val="center"/>
            </w:pPr>
            <w:r w:rsidRPr="00595247">
              <w:rPr>
                <w:sz w:val="22"/>
                <w:szCs w:val="22"/>
              </w:rPr>
              <w:t>1200</w:t>
            </w:r>
          </w:p>
        </w:tc>
        <w:tc>
          <w:tcPr>
            <w:tcW w:w="1580"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jc w:val="center"/>
            </w:pPr>
            <w:r w:rsidRPr="00595247">
              <w:rPr>
                <w:sz w:val="22"/>
                <w:szCs w:val="22"/>
              </w:rPr>
              <w:t>40,64</w:t>
            </w:r>
          </w:p>
        </w:tc>
        <w:tc>
          <w:tcPr>
            <w:tcW w:w="1460" w:type="dxa"/>
            <w:tcBorders>
              <w:top w:val="nil"/>
              <w:left w:val="nil"/>
              <w:bottom w:val="single" w:sz="4" w:space="0" w:color="auto"/>
              <w:right w:val="single" w:sz="4" w:space="0" w:color="auto"/>
            </w:tcBorders>
            <w:shd w:val="clear" w:color="auto" w:fill="auto"/>
            <w:vAlign w:val="center"/>
            <w:hideMark/>
          </w:tcPr>
          <w:p w:rsidR="00595247" w:rsidRPr="00595247" w:rsidRDefault="00595247" w:rsidP="00595247">
            <w:pPr>
              <w:jc w:val="center"/>
            </w:pPr>
            <w:r w:rsidRPr="00595247">
              <w:rPr>
                <w:sz w:val="22"/>
                <w:szCs w:val="22"/>
              </w:rPr>
              <w:t>48 768,00</w:t>
            </w:r>
          </w:p>
        </w:tc>
        <w:tc>
          <w:tcPr>
            <w:tcW w:w="139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jc w:val="center"/>
            </w:pPr>
            <w:r w:rsidRPr="00595247">
              <w:rPr>
                <w:sz w:val="22"/>
                <w:szCs w:val="22"/>
              </w:rPr>
              <w:t>57 546,24</w:t>
            </w:r>
          </w:p>
        </w:tc>
      </w:tr>
      <w:tr w:rsidR="00595247" w:rsidRPr="00595247" w:rsidTr="00595247">
        <w:trPr>
          <w:trHeight w:val="6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595247" w:rsidRPr="00595247" w:rsidRDefault="00595247" w:rsidP="00595247">
            <w:pPr>
              <w:jc w:val="center"/>
            </w:pPr>
            <w:r w:rsidRPr="00595247">
              <w:rPr>
                <w:sz w:val="22"/>
                <w:szCs w:val="22"/>
              </w:rPr>
              <w:t>4</w:t>
            </w:r>
          </w:p>
        </w:tc>
        <w:tc>
          <w:tcPr>
            <w:tcW w:w="3016" w:type="dxa"/>
            <w:tcBorders>
              <w:top w:val="nil"/>
              <w:left w:val="nil"/>
              <w:bottom w:val="single" w:sz="4" w:space="0" w:color="auto"/>
              <w:right w:val="single" w:sz="4" w:space="0" w:color="auto"/>
            </w:tcBorders>
            <w:shd w:val="clear" w:color="auto" w:fill="auto"/>
            <w:vAlign w:val="center"/>
            <w:hideMark/>
          </w:tcPr>
          <w:p w:rsidR="00595247" w:rsidRPr="00595247" w:rsidRDefault="00595247" w:rsidP="00595247">
            <w:pPr>
              <w:jc w:val="center"/>
            </w:pPr>
            <w:r w:rsidRPr="00595247">
              <w:rPr>
                <w:sz w:val="22"/>
                <w:szCs w:val="22"/>
              </w:rPr>
              <w:t>Чековая лента термо 57*80м*12 (с логотипом)</w:t>
            </w:r>
          </w:p>
        </w:tc>
        <w:tc>
          <w:tcPr>
            <w:tcW w:w="951" w:type="dxa"/>
            <w:tcBorders>
              <w:top w:val="nil"/>
              <w:left w:val="nil"/>
              <w:bottom w:val="single" w:sz="4" w:space="0" w:color="auto"/>
              <w:right w:val="single" w:sz="4" w:space="0" w:color="auto"/>
            </w:tcBorders>
            <w:shd w:val="clear" w:color="auto" w:fill="auto"/>
            <w:vAlign w:val="center"/>
            <w:hideMark/>
          </w:tcPr>
          <w:p w:rsidR="00595247" w:rsidRPr="00595247" w:rsidRDefault="00595247" w:rsidP="00595247">
            <w:pPr>
              <w:jc w:val="center"/>
            </w:pPr>
            <w:r w:rsidRPr="00595247">
              <w:rPr>
                <w:sz w:val="22"/>
                <w:szCs w:val="22"/>
              </w:rPr>
              <w:t>штука</w:t>
            </w:r>
          </w:p>
        </w:tc>
        <w:tc>
          <w:tcPr>
            <w:tcW w:w="980"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jc w:val="center"/>
            </w:pPr>
            <w:r w:rsidRPr="00595247">
              <w:rPr>
                <w:sz w:val="22"/>
                <w:szCs w:val="22"/>
              </w:rPr>
              <w:t>3800</w:t>
            </w:r>
          </w:p>
        </w:tc>
        <w:tc>
          <w:tcPr>
            <w:tcW w:w="1580"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jc w:val="center"/>
            </w:pPr>
            <w:r w:rsidRPr="00595247">
              <w:rPr>
                <w:sz w:val="22"/>
                <w:szCs w:val="22"/>
              </w:rPr>
              <w:t>49,02</w:t>
            </w:r>
          </w:p>
        </w:tc>
        <w:tc>
          <w:tcPr>
            <w:tcW w:w="1460" w:type="dxa"/>
            <w:tcBorders>
              <w:top w:val="nil"/>
              <w:left w:val="nil"/>
              <w:bottom w:val="single" w:sz="4" w:space="0" w:color="auto"/>
              <w:right w:val="single" w:sz="4" w:space="0" w:color="auto"/>
            </w:tcBorders>
            <w:shd w:val="clear" w:color="auto" w:fill="auto"/>
            <w:vAlign w:val="center"/>
            <w:hideMark/>
          </w:tcPr>
          <w:p w:rsidR="00595247" w:rsidRPr="00595247" w:rsidRDefault="00595247" w:rsidP="00595247">
            <w:pPr>
              <w:jc w:val="center"/>
            </w:pPr>
            <w:r w:rsidRPr="00595247">
              <w:rPr>
                <w:sz w:val="22"/>
                <w:szCs w:val="22"/>
              </w:rPr>
              <w:t>186 276,00</w:t>
            </w:r>
          </w:p>
        </w:tc>
        <w:tc>
          <w:tcPr>
            <w:tcW w:w="139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jc w:val="center"/>
            </w:pPr>
            <w:r w:rsidRPr="00595247">
              <w:rPr>
                <w:sz w:val="22"/>
                <w:szCs w:val="22"/>
              </w:rPr>
              <w:t>219 805,68</w:t>
            </w:r>
          </w:p>
        </w:tc>
      </w:tr>
      <w:tr w:rsidR="00595247" w:rsidRPr="00595247" w:rsidTr="00595247">
        <w:trPr>
          <w:trHeight w:val="315"/>
        </w:trPr>
        <w:tc>
          <w:tcPr>
            <w:tcW w:w="70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jc w:val="right"/>
              <w:rPr>
                <w:b/>
                <w:bCs/>
              </w:rPr>
            </w:pPr>
            <w:r w:rsidRPr="00595247">
              <w:rPr>
                <w:b/>
                <w:bCs/>
                <w:sz w:val="22"/>
                <w:szCs w:val="22"/>
              </w:rPr>
              <w:t>Итого:</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595247" w:rsidRPr="00595247" w:rsidRDefault="00595247" w:rsidP="00595247">
            <w:pPr>
              <w:jc w:val="center"/>
              <w:rPr>
                <w:b/>
              </w:rPr>
            </w:pPr>
            <w:r w:rsidRPr="00595247">
              <w:rPr>
                <w:b/>
                <w:sz w:val="22"/>
                <w:szCs w:val="22"/>
              </w:rPr>
              <w:t>654 004,00</w:t>
            </w:r>
          </w:p>
        </w:tc>
        <w:tc>
          <w:tcPr>
            <w:tcW w:w="139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jc w:val="center"/>
              <w:rPr>
                <w:b/>
              </w:rPr>
            </w:pPr>
            <w:r w:rsidRPr="00595247">
              <w:rPr>
                <w:b/>
                <w:sz w:val="22"/>
                <w:szCs w:val="22"/>
              </w:rPr>
              <w:t>771 724,72</w:t>
            </w:r>
          </w:p>
        </w:tc>
      </w:tr>
    </w:tbl>
    <w:p w:rsidR="00690470" w:rsidRPr="00016E0F" w:rsidRDefault="00690470" w:rsidP="00690470">
      <w:pPr>
        <w:ind w:firstLine="709"/>
        <w:jc w:val="both"/>
        <w:rPr>
          <w:bCs/>
          <w:sz w:val="28"/>
          <w:szCs w:val="28"/>
        </w:rPr>
      </w:pPr>
    </w:p>
    <w:p w:rsidR="00690470" w:rsidRPr="00016E0F" w:rsidRDefault="00690470" w:rsidP="00CF4B28">
      <w:pPr>
        <w:pStyle w:val="3"/>
        <w:numPr>
          <w:ilvl w:val="1"/>
          <w:numId w:val="2"/>
        </w:numPr>
        <w:spacing w:before="0" w:after="0"/>
        <w:jc w:val="both"/>
        <w:rPr>
          <w:rFonts w:ascii="Times New Roman" w:hAnsi="Times New Roman" w:cs="Times New Roman"/>
          <w:sz w:val="28"/>
          <w:szCs w:val="28"/>
        </w:rPr>
      </w:pPr>
      <w:r w:rsidRPr="00016E0F">
        <w:rPr>
          <w:rFonts w:ascii="Times New Roman" w:hAnsi="Times New Roman" w:cs="Times New Roman"/>
          <w:sz w:val="28"/>
          <w:szCs w:val="28"/>
        </w:rPr>
        <w:t>Требования к товарам</w:t>
      </w:r>
    </w:p>
    <w:p w:rsidR="00690470" w:rsidRPr="00016E0F" w:rsidRDefault="00690470" w:rsidP="00690470">
      <w:pPr>
        <w:rPr>
          <w:sz w:val="28"/>
          <w:szCs w:val="28"/>
        </w:rPr>
      </w:pPr>
    </w:p>
    <w:p w:rsidR="00A71EEA" w:rsidRPr="00A14B97" w:rsidRDefault="00A71EEA" w:rsidP="00A71EEA">
      <w:pPr>
        <w:jc w:val="both"/>
        <w:rPr>
          <w:b/>
          <w:sz w:val="28"/>
          <w:szCs w:val="28"/>
        </w:rPr>
      </w:pPr>
      <w:r w:rsidRPr="00A14B97">
        <w:rPr>
          <w:b/>
          <w:sz w:val="28"/>
          <w:szCs w:val="28"/>
        </w:rPr>
        <w:t xml:space="preserve">        3.2.1. Общие требования к термоленте.</w:t>
      </w:r>
    </w:p>
    <w:p w:rsidR="00A71EEA" w:rsidRPr="00434FF5" w:rsidRDefault="00A71EEA" w:rsidP="00A71EEA">
      <w:pPr>
        <w:pStyle w:val="a3"/>
        <w:ind w:left="0"/>
        <w:jc w:val="both"/>
        <w:rPr>
          <w:bCs/>
          <w:sz w:val="28"/>
          <w:szCs w:val="28"/>
        </w:rPr>
      </w:pPr>
      <w:r>
        <w:rPr>
          <w:sz w:val="28"/>
          <w:szCs w:val="28"/>
        </w:rPr>
        <w:t xml:space="preserve">        Чековая т</w:t>
      </w:r>
      <w:r w:rsidRPr="00E12A52">
        <w:rPr>
          <w:sz w:val="28"/>
          <w:szCs w:val="28"/>
        </w:rPr>
        <w:t xml:space="preserve">ермолента должна соответствовать техническим требованиям, а также требованиям, установленным действующим законодательством и настоящим техническим заданием. </w:t>
      </w:r>
      <w:r>
        <w:rPr>
          <w:sz w:val="28"/>
          <w:szCs w:val="28"/>
        </w:rPr>
        <w:t>Чековая т</w:t>
      </w:r>
      <w:r w:rsidRPr="00E12A52">
        <w:rPr>
          <w:sz w:val="28"/>
          <w:szCs w:val="28"/>
        </w:rPr>
        <w:t>ермолента не должна иметь повреждений</w:t>
      </w:r>
      <w:r>
        <w:rPr>
          <w:sz w:val="28"/>
          <w:szCs w:val="28"/>
        </w:rPr>
        <w:t xml:space="preserve">. </w:t>
      </w:r>
      <w:r w:rsidRPr="00434FF5">
        <w:rPr>
          <w:bCs/>
          <w:sz w:val="28"/>
          <w:szCs w:val="28"/>
        </w:rPr>
        <w:t>Товар не должен находиться ранее в использовании у изготовителя и (или) у третьих лиц, не находиться в залоге, под арестом или под иным обременением.</w:t>
      </w:r>
    </w:p>
    <w:p w:rsidR="00A71EEA" w:rsidRDefault="00A71EEA" w:rsidP="00A71EEA">
      <w:pPr>
        <w:jc w:val="both"/>
        <w:rPr>
          <w:sz w:val="28"/>
          <w:szCs w:val="28"/>
        </w:rPr>
      </w:pPr>
      <w:r>
        <w:rPr>
          <w:sz w:val="28"/>
          <w:szCs w:val="28"/>
        </w:rPr>
        <w:t xml:space="preserve">       </w:t>
      </w:r>
      <w:r w:rsidRPr="00E12A52">
        <w:rPr>
          <w:sz w:val="28"/>
          <w:szCs w:val="28"/>
        </w:rPr>
        <w:t xml:space="preserve">Оборотная сторона </w:t>
      </w:r>
      <w:r>
        <w:rPr>
          <w:sz w:val="28"/>
          <w:szCs w:val="28"/>
        </w:rPr>
        <w:t xml:space="preserve">чековой </w:t>
      </w:r>
      <w:r w:rsidRPr="00E12A52">
        <w:rPr>
          <w:sz w:val="28"/>
          <w:szCs w:val="28"/>
        </w:rPr>
        <w:t xml:space="preserve">термоленты </w:t>
      </w:r>
      <w:r>
        <w:rPr>
          <w:sz w:val="28"/>
          <w:szCs w:val="28"/>
        </w:rPr>
        <w:t xml:space="preserve">с логотипом </w:t>
      </w:r>
      <w:r w:rsidRPr="00E12A52">
        <w:rPr>
          <w:sz w:val="28"/>
          <w:szCs w:val="28"/>
        </w:rPr>
        <w:t>должна соответствовать макету</w:t>
      </w:r>
      <w:r>
        <w:rPr>
          <w:sz w:val="28"/>
          <w:szCs w:val="28"/>
        </w:rPr>
        <w:t>:</w:t>
      </w:r>
    </w:p>
    <w:p w:rsidR="00A71EEA" w:rsidRDefault="00A71EEA" w:rsidP="00A71EEA">
      <w:pPr>
        <w:jc w:val="both"/>
        <w:rPr>
          <w:sz w:val="28"/>
          <w:szCs w:val="28"/>
        </w:rPr>
      </w:pPr>
    </w:p>
    <w:p w:rsidR="00A71EEA" w:rsidRPr="00F90A9F" w:rsidRDefault="00A71EEA" w:rsidP="00A71EEA">
      <w:pPr>
        <w:jc w:val="center"/>
        <w:rPr>
          <w:b/>
          <w:i/>
          <w:sz w:val="28"/>
          <w:szCs w:val="28"/>
        </w:rPr>
      </w:pPr>
      <w:r w:rsidRPr="00F90A9F">
        <w:rPr>
          <w:b/>
          <w:i/>
          <w:sz w:val="28"/>
          <w:szCs w:val="28"/>
        </w:rPr>
        <w:t>Макет оборотной стороны термоленты с логотипом</w:t>
      </w:r>
    </w:p>
    <w:p w:rsidR="00F90A9F" w:rsidRDefault="00F90A9F" w:rsidP="00A71EEA">
      <w:pPr>
        <w:jc w:val="center"/>
        <w:rPr>
          <w:b/>
          <w:i/>
          <w:sz w:val="28"/>
          <w:szCs w:val="28"/>
          <w:highlight w:val="yellow"/>
        </w:rPr>
      </w:pPr>
    </w:p>
    <w:p w:rsidR="00F90A9F" w:rsidRDefault="00F90A9F" w:rsidP="00A71EEA">
      <w:pPr>
        <w:jc w:val="center"/>
        <w:rPr>
          <w:b/>
          <w:i/>
          <w:sz w:val="28"/>
          <w:szCs w:val="28"/>
          <w:highlight w:val="yellow"/>
        </w:rPr>
      </w:pPr>
      <w:r>
        <w:rPr>
          <w:b/>
          <w:bCs/>
          <w:noProof/>
          <w:sz w:val="28"/>
          <w:szCs w:val="28"/>
        </w:rPr>
        <w:drawing>
          <wp:inline distT="0" distB="0" distL="0" distR="0">
            <wp:extent cx="3133090" cy="1654175"/>
            <wp:effectExtent l="0" t="0" r="0" b="3175"/>
            <wp:docPr id="1" name="Рисунок 1" descr="образец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2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3090" cy="1654175"/>
                    </a:xfrm>
                    <a:prstGeom prst="rect">
                      <a:avLst/>
                    </a:prstGeom>
                    <a:noFill/>
                    <a:ln>
                      <a:noFill/>
                    </a:ln>
                  </pic:spPr>
                </pic:pic>
              </a:graphicData>
            </a:graphic>
          </wp:inline>
        </w:drawing>
      </w:r>
    </w:p>
    <w:p w:rsidR="00F90A9F" w:rsidRPr="00EE7C25" w:rsidRDefault="00F90A9F" w:rsidP="00A71EEA">
      <w:pPr>
        <w:jc w:val="center"/>
        <w:rPr>
          <w:b/>
          <w:i/>
          <w:sz w:val="28"/>
          <w:szCs w:val="28"/>
          <w:highlight w:val="yellow"/>
        </w:rPr>
      </w:pPr>
    </w:p>
    <w:p w:rsidR="00A71EEA" w:rsidRDefault="00A71EEA" w:rsidP="00A71EEA">
      <w:pPr>
        <w:ind w:firstLine="709"/>
        <w:jc w:val="both"/>
        <w:rPr>
          <w:sz w:val="28"/>
          <w:szCs w:val="28"/>
        </w:rPr>
      </w:pPr>
      <w:r w:rsidRPr="00553BD8">
        <w:rPr>
          <w:sz w:val="28"/>
          <w:szCs w:val="28"/>
        </w:rPr>
        <w:t>На ленте за 0,5-1 м до ее окончания должна быть нанесена сигнальная линия, обозначающая приближение конца ленты в рулоне.</w:t>
      </w:r>
      <w:r>
        <w:rPr>
          <w:sz w:val="28"/>
          <w:szCs w:val="28"/>
        </w:rPr>
        <w:t xml:space="preserve"> </w:t>
      </w:r>
    </w:p>
    <w:p w:rsidR="00A71EEA" w:rsidRDefault="00A71EEA" w:rsidP="00A71EEA">
      <w:pPr>
        <w:ind w:firstLine="709"/>
        <w:jc w:val="both"/>
        <w:rPr>
          <w:sz w:val="28"/>
          <w:szCs w:val="28"/>
        </w:rPr>
      </w:pPr>
    </w:p>
    <w:p w:rsidR="00A71EEA" w:rsidRPr="00A14B97" w:rsidRDefault="00A71EEA" w:rsidP="00A71EEA">
      <w:pPr>
        <w:ind w:firstLine="709"/>
        <w:rPr>
          <w:b/>
          <w:sz w:val="28"/>
          <w:szCs w:val="28"/>
        </w:rPr>
      </w:pPr>
      <w:r w:rsidRPr="00A14B97">
        <w:rPr>
          <w:b/>
          <w:sz w:val="28"/>
          <w:szCs w:val="28"/>
        </w:rPr>
        <w:t>3.2.</w:t>
      </w:r>
      <w:r>
        <w:rPr>
          <w:b/>
          <w:sz w:val="28"/>
          <w:szCs w:val="28"/>
        </w:rPr>
        <w:t>2</w:t>
      </w:r>
      <w:r w:rsidRPr="00A14B97">
        <w:rPr>
          <w:b/>
          <w:sz w:val="28"/>
          <w:szCs w:val="28"/>
        </w:rPr>
        <w:t>. Требования к доставке термоленты.</w:t>
      </w:r>
    </w:p>
    <w:p w:rsidR="00A71EEA" w:rsidRPr="00E2771A" w:rsidRDefault="00A71EEA" w:rsidP="00A71EEA">
      <w:pPr>
        <w:pStyle w:val="a3"/>
        <w:ind w:left="0"/>
        <w:jc w:val="both"/>
        <w:rPr>
          <w:sz w:val="28"/>
          <w:szCs w:val="28"/>
        </w:rPr>
      </w:pPr>
      <w:r>
        <w:rPr>
          <w:bCs/>
          <w:sz w:val="28"/>
          <w:szCs w:val="28"/>
        </w:rPr>
        <w:t xml:space="preserve">          </w:t>
      </w:r>
      <w:r w:rsidRPr="00E2771A">
        <w:rPr>
          <w:sz w:val="28"/>
          <w:szCs w:val="28"/>
        </w:rPr>
        <w:t>Товар должен быть упакован и промаркирован, маркировка должна содержать наименование товара, его количество и размер.</w:t>
      </w:r>
    </w:p>
    <w:p w:rsidR="00A71EEA" w:rsidRPr="00E2771A" w:rsidRDefault="00A71EEA" w:rsidP="00A71EEA">
      <w:pPr>
        <w:ind w:firstLine="708"/>
        <w:jc w:val="both"/>
        <w:rPr>
          <w:sz w:val="28"/>
          <w:szCs w:val="28"/>
        </w:rPr>
      </w:pPr>
      <w:r w:rsidRPr="00E2771A">
        <w:rPr>
          <w:sz w:val="28"/>
          <w:szCs w:val="28"/>
        </w:rPr>
        <w:t>Упаковка должна быть на основе картона с обеспечением сохранности формы в процессе транспортирования товара.</w:t>
      </w:r>
    </w:p>
    <w:p w:rsidR="00A71EEA" w:rsidRPr="00E2771A" w:rsidRDefault="00A71EEA" w:rsidP="00A71EEA">
      <w:pPr>
        <w:ind w:firstLine="708"/>
        <w:jc w:val="both"/>
        <w:rPr>
          <w:sz w:val="28"/>
          <w:szCs w:val="28"/>
        </w:rPr>
      </w:pPr>
      <w:r w:rsidRPr="00E2771A">
        <w:rPr>
          <w:sz w:val="28"/>
          <w:szCs w:val="28"/>
        </w:rPr>
        <w:t>Упаковка должна исключать возможность нарушения целостности товара, быть экологичной и обеспечивать защиту термоленты от воздействия солнечного света.</w:t>
      </w:r>
    </w:p>
    <w:p w:rsidR="00A71EEA" w:rsidRDefault="00A71EEA" w:rsidP="00A71EEA">
      <w:pPr>
        <w:ind w:firstLine="708"/>
        <w:jc w:val="both"/>
        <w:rPr>
          <w:sz w:val="28"/>
          <w:szCs w:val="28"/>
        </w:rPr>
      </w:pPr>
      <w:r w:rsidRPr="00E2771A">
        <w:rPr>
          <w:sz w:val="28"/>
          <w:szCs w:val="28"/>
        </w:rPr>
        <w:t>Коробка маркируется этикеткой. На этикетке указывается наименование товара и количество товара (шт.) в коробке.</w:t>
      </w:r>
    </w:p>
    <w:p w:rsidR="00A71EEA" w:rsidRDefault="00A71EEA" w:rsidP="00A71EEA">
      <w:pPr>
        <w:ind w:firstLine="709"/>
        <w:jc w:val="both"/>
        <w:rPr>
          <w:sz w:val="28"/>
          <w:szCs w:val="28"/>
        </w:rPr>
      </w:pPr>
    </w:p>
    <w:p w:rsidR="00A71EEA" w:rsidRPr="006F21A1" w:rsidRDefault="00A71EEA" w:rsidP="00A71EEA">
      <w:pPr>
        <w:ind w:firstLine="709"/>
        <w:jc w:val="both"/>
        <w:rPr>
          <w:bCs/>
          <w:sz w:val="28"/>
          <w:szCs w:val="28"/>
        </w:rPr>
      </w:pPr>
      <w:r w:rsidRPr="00A14B97">
        <w:rPr>
          <w:b/>
          <w:bCs/>
          <w:sz w:val="28"/>
          <w:szCs w:val="28"/>
        </w:rPr>
        <w:t>3.2.3.</w:t>
      </w:r>
      <w:r>
        <w:rPr>
          <w:bCs/>
          <w:sz w:val="28"/>
          <w:szCs w:val="28"/>
        </w:rPr>
        <w:t xml:space="preserve"> </w:t>
      </w:r>
      <w:r w:rsidRPr="006F21A1">
        <w:rPr>
          <w:bCs/>
          <w:sz w:val="28"/>
          <w:szCs w:val="28"/>
        </w:rPr>
        <w:t>В техническом предложении участник должен указать информацию о предлагаемых товарах соответствующих требованию пункт</w:t>
      </w:r>
      <w:r>
        <w:rPr>
          <w:bCs/>
          <w:sz w:val="28"/>
          <w:szCs w:val="28"/>
        </w:rPr>
        <w:t>а</w:t>
      </w:r>
      <w:r w:rsidRPr="006F21A1">
        <w:rPr>
          <w:bCs/>
          <w:sz w:val="28"/>
          <w:szCs w:val="28"/>
        </w:rPr>
        <w:t xml:space="preserve"> </w:t>
      </w:r>
      <w:r>
        <w:rPr>
          <w:bCs/>
          <w:sz w:val="28"/>
          <w:szCs w:val="28"/>
        </w:rPr>
        <w:t>3</w:t>
      </w:r>
      <w:r w:rsidRPr="006F21A1">
        <w:rPr>
          <w:bCs/>
          <w:sz w:val="28"/>
          <w:szCs w:val="28"/>
        </w:rPr>
        <w:t xml:space="preserve"> технического задания </w:t>
      </w:r>
      <w:r>
        <w:rPr>
          <w:bCs/>
          <w:sz w:val="28"/>
          <w:szCs w:val="28"/>
        </w:rPr>
        <w:t xml:space="preserve">котировочной </w:t>
      </w:r>
      <w:r w:rsidRPr="006F21A1">
        <w:rPr>
          <w:bCs/>
          <w:sz w:val="28"/>
          <w:szCs w:val="28"/>
        </w:rPr>
        <w:t>до</w:t>
      </w:r>
      <w:r>
        <w:rPr>
          <w:bCs/>
          <w:sz w:val="28"/>
          <w:szCs w:val="28"/>
        </w:rPr>
        <w:t>кументации, по форме таблицы № 2</w:t>
      </w:r>
      <w:r w:rsidRPr="006F21A1">
        <w:rPr>
          <w:bCs/>
          <w:sz w:val="28"/>
          <w:szCs w:val="28"/>
        </w:rPr>
        <w:t>.</w:t>
      </w:r>
    </w:p>
    <w:p w:rsidR="00A71EEA" w:rsidRPr="006F21A1" w:rsidRDefault="00A71EEA" w:rsidP="00A71EEA">
      <w:pPr>
        <w:ind w:firstLine="709"/>
        <w:jc w:val="right"/>
        <w:rPr>
          <w:bCs/>
          <w:sz w:val="28"/>
          <w:szCs w:val="28"/>
        </w:rPr>
      </w:pPr>
    </w:p>
    <w:p w:rsidR="00A71EEA" w:rsidRPr="006F21A1" w:rsidRDefault="00A71EEA" w:rsidP="00A71EEA">
      <w:pPr>
        <w:ind w:firstLine="709"/>
        <w:jc w:val="right"/>
        <w:rPr>
          <w:bCs/>
          <w:sz w:val="20"/>
          <w:szCs w:val="20"/>
        </w:rPr>
      </w:pPr>
      <w:r w:rsidRPr="006F21A1">
        <w:rPr>
          <w:bCs/>
          <w:sz w:val="20"/>
          <w:szCs w:val="20"/>
        </w:rPr>
        <w:t xml:space="preserve">Таблица № </w:t>
      </w:r>
      <w:r>
        <w:rPr>
          <w:bCs/>
          <w:sz w:val="20"/>
          <w:szCs w:val="20"/>
        </w:rPr>
        <w:t>2</w:t>
      </w:r>
      <w:r w:rsidRPr="006F21A1">
        <w:rPr>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367"/>
        <w:gridCol w:w="2190"/>
        <w:gridCol w:w="2646"/>
        <w:gridCol w:w="2140"/>
      </w:tblGrid>
      <w:tr w:rsidR="00A71EEA" w:rsidRPr="006F21A1" w:rsidTr="00ED6E84">
        <w:tc>
          <w:tcPr>
            <w:tcW w:w="817" w:type="dxa"/>
          </w:tcPr>
          <w:p w:rsidR="00A71EEA" w:rsidRPr="006F21A1" w:rsidRDefault="00A71EEA" w:rsidP="00ED6E84">
            <w:pPr>
              <w:jc w:val="center"/>
              <w:rPr>
                <w:b/>
                <w:bCs/>
              </w:rPr>
            </w:pPr>
            <w:r w:rsidRPr="006F21A1">
              <w:rPr>
                <w:b/>
                <w:bCs/>
              </w:rPr>
              <w:t>№ п/п</w:t>
            </w:r>
          </w:p>
        </w:tc>
        <w:tc>
          <w:tcPr>
            <w:tcW w:w="2693" w:type="dxa"/>
          </w:tcPr>
          <w:p w:rsidR="00A71EEA" w:rsidRPr="006F21A1" w:rsidRDefault="00A71EEA" w:rsidP="00ED6E84">
            <w:pPr>
              <w:jc w:val="center"/>
              <w:rPr>
                <w:b/>
                <w:bCs/>
              </w:rPr>
            </w:pPr>
            <w:r w:rsidRPr="006F21A1">
              <w:rPr>
                <w:b/>
                <w:bCs/>
              </w:rPr>
              <w:t>Наименование товаров, работ, услуг</w:t>
            </w:r>
          </w:p>
        </w:tc>
        <w:tc>
          <w:tcPr>
            <w:tcW w:w="2401" w:type="dxa"/>
          </w:tcPr>
          <w:p w:rsidR="00A71EEA" w:rsidRPr="006F21A1" w:rsidRDefault="00A71EEA" w:rsidP="00ED6E84">
            <w:pPr>
              <w:jc w:val="center"/>
              <w:rPr>
                <w:b/>
                <w:bCs/>
              </w:rPr>
            </w:pPr>
            <w:r w:rsidRPr="006F21A1">
              <w:rPr>
                <w:b/>
                <w:bCs/>
              </w:rPr>
              <w:t>Страна производитель</w:t>
            </w:r>
          </w:p>
          <w:p w:rsidR="00A71EEA" w:rsidRPr="006F21A1" w:rsidRDefault="00A71EEA" w:rsidP="00ED6E84">
            <w:pPr>
              <w:jc w:val="center"/>
              <w:rPr>
                <w:b/>
                <w:bCs/>
                <w:i/>
              </w:rPr>
            </w:pPr>
            <w:r w:rsidRPr="006F21A1">
              <w:rPr>
                <w:bCs/>
                <w:i/>
              </w:rPr>
              <w:t>(указывается только при закупке товаров)</w:t>
            </w:r>
          </w:p>
        </w:tc>
        <w:tc>
          <w:tcPr>
            <w:tcW w:w="1971" w:type="dxa"/>
          </w:tcPr>
          <w:p w:rsidR="00A71EEA" w:rsidRPr="006F21A1" w:rsidRDefault="00A71EEA" w:rsidP="00ED6E84">
            <w:pPr>
              <w:jc w:val="center"/>
              <w:rPr>
                <w:b/>
                <w:bCs/>
              </w:rPr>
            </w:pPr>
            <w:r w:rsidRPr="006F21A1">
              <w:rPr>
                <w:b/>
                <w:bCs/>
              </w:rPr>
              <w:t>Инновации, высокотехнологичная продукция (да/нет)</w:t>
            </w:r>
          </w:p>
        </w:tc>
        <w:tc>
          <w:tcPr>
            <w:tcW w:w="1971" w:type="dxa"/>
          </w:tcPr>
          <w:p w:rsidR="00A71EEA" w:rsidRPr="006F21A1" w:rsidRDefault="00A71EEA" w:rsidP="00ED6E84">
            <w:pPr>
              <w:jc w:val="center"/>
              <w:rPr>
                <w:b/>
                <w:bCs/>
              </w:rPr>
            </w:pPr>
            <w:r w:rsidRPr="006F21A1">
              <w:rPr>
                <w:b/>
                <w:bCs/>
              </w:rPr>
              <w:t>Производитель</w:t>
            </w:r>
          </w:p>
          <w:p w:rsidR="00A71EEA" w:rsidRPr="006F21A1" w:rsidRDefault="00A71EEA" w:rsidP="00ED6E84">
            <w:pPr>
              <w:jc w:val="center"/>
              <w:rPr>
                <w:b/>
                <w:bCs/>
              </w:rPr>
            </w:pPr>
            <w:r w:rsidRPr="006F21A1">
              <w:rPr>
                <w:bCs/>
              </w:rPr>
              <w:t>(выступает ли участник в качестве лица, изготавливающего товары, продукцию, выполняющего работы, оказывающего услуги)</w:t>
            </w:r>
            <w:r w:rsidRPr="006F21A1">
              <w:rPr>
                <w:b/>
                <w:bCs/>
              </w:rPr>
              <w:t xml:space="preserve"> (да/нет)</w:t>
            </w:r>
          </w:p>
        </w:tc>
      </w:tr>
      <w:tr w:rsidR="00A71EEA" w:rsidRPr="006F21A1" w:rsidTr="00ED6E84">
        <w:tc>
          <w:tcPr>
            <w:tcW w:w="817" w:type="dxa"/>
          </w:tcPr>
          <w:p w:rsidR="00A71EEA" w:rsidRPr="006F21A1" w:rsidRDefault="00A71EEA" w:rsidP="00ED6E84">
            <w:pPr>
              <w:jc w:val="both"/>
              <w:rPr>
                <w:bCs/>
              </w:rPr>
            </w:pPr>
          </w:p>
        </w:tc>
        <w:tc>
          <w:tcPr>
            <w:tcW w:w="2693" w:type="dxa"/>
          </w:tcPr>
          <w:p w:rsidR="00A71EEA" w:rsidRPr="006F21A1" w:rsidRDefault="00A71EEA" w:rsidP="00ED6E84">
            <w:pPr>
              <w:jc w:val="both"/>
              <w:rPr>
                <w:bCs/>
              </w:rPr>
            </w:pPr>
          </w:p>
        </w:tc>
        <w:tc>
          <w:tcPr>
            <w:tcW w:w="2401" w:type="dxa"/>
          </w:tcPr>
          <w:p w:rsidR="00A71EEA" w:rsidRPr="006F21A1" w:rsidRDefault="00A71EEA" w:rsidP="00ED6E84">
            <w:pPr>
              <w:jc w:val="both"/>
              <w:rPr>
                <w:bCs/>
              </w:rPr>
            </w:pPr>
          </w:p>
        </w:tc>
        <w:tc>
          <w:tcPr>
            <w:tcW w:w="1971" w:type="dxa"/>
          </w:tcPr>
          <w:p w:rsidR="00A71EEA" w:rsidRPr="006F21A1" w:rsidRDefault="00A71EEA" w:rsidP="00ED6E84">
            <w:pPr>
              <w:jc w:val="both"/>
              <w:rPr>
                <w:bCs/>
              </w:rPr>
            </w:pPr>
          </w:p>
        </w:tc>
        <w:tc>
          <w:tcPr>
            <w:tcW w:w="1971" w:type="dxa"/>
          </w:tcPr>
          <w:p w:rsidR="00A71EEA" w:rsidRPr="006F21A1" w:rsidRDefault="00A71EEA" w:rsidP="00ED6E84">
            <w:pPr>
              <w:jc w:val="both"/>
              <w:rPr>
                <w:bCs/>
              </w:rPr>
            </w:pPr>
          </w:p>
        </w:tc>
      </w:tr>
      <w:tr w:rsidR="00A71EEA" w:rsidRPr="006F21A1" w:rsidTr="00ED6E84">
        <w:tc>
          <w:tcPr>
            <w:tcW w:w="817" w:type="dxa"/>
          </w:tcPr>
          <w:p w:rsidR="00A71EEA" w:rsidRPr="006F21A1" w:rsidRDefault="00A71EEA" w:rsidP="00ED6E84">
            <w:pPr>
              <w:jc w:val="both"/>
              <w:rPr>
                <w:bCs/>
              </w:rPr>
            </w:pPr>
          </w:p>
        </w:tc>
        <w:tc>
          <w:tcPr>
            <w:tcW w:w="2693" w:type="dxa"/>
          </w:tcPr>
          <w:p w:rsidR="00A71EEA" w:rsidRPr="006F21A1" w:rsidRDefault="00A71EEA" w:rsidP="00ED6E84">
            <w:pPr>
              <w:jc w:val="both"/>
              <w:rPr>
                <w:bCs/>
              </w:rPr>
            </w:pPr>
          </w:p>
        </w:tc>
        <w:tc>
          <w:tcPr>
            <w:tcW w:w="2401" w:type="dxa"/>
          </w:tcPr>
          <w:p w:rsidR="00A71EEA" w:rsidRPr="006F21A1" w:rsidRDefault="00A71EEA" w:rsidP="00ED6E84">
            <w:pPr>
              <w:jc w:val="both"/>
              <w:rPr>
                <w:bCs/>
              </w:rPr>
            </w:pPr>
          </w:p>
        </w:tc>
        <w:tc>
          <w:tcPr>
            <w:tcW w:w="1971" w:type="dxa"/>
          </w:tcPr>
          <w:p w:rsidR="00A71EEA" w:rsidRPr="006F21A1" w:rsidRDefault="00A71EEA" w:rsidP="00ED6E84">
            <w:pPr>
              <w:jc w:val="both"/>
              <w:rPr>
                <w:bCs/>
              </w:rPr>
            </w:pPr>
          </w:p>
        </w:tc>
        <w:tc>
          <w:tcPr>
            <w:tcW w:w="1971" w:type="dxa"/>
          </w:tcPr>
          <w:p w:rsidR="00A71EEA" w:rsidRPr="006F21A1" w:rsidRDefault="00A71EEA" w:rsidP="00ED6E84">
            <w:pPr>
              <w:jc w:val="both"/>
              <w:rPr>
                <w:bCs/>
              </w:rPr>
            </w:pPr>
          </w:p>
        </w:tc>
      </w:tr>
    </w:tbl>
    <w:p w:rsidR="00A71EEA" w:rsidRPr="006F21A1" w:rsidRDefault="00A71EEA" w:rsidP="00A71EEA">
      <w:pPr>
        <w:ind w:firstLine="709"/>
        <w:jc w:val="both"/>
        <w:rPr>
          <w:bCs/>
          <w:sz w:val="28"/>
          <w:szCs w:val="28"/>
        </w:rPr>
      </w:pPr>
    </w:p>
    <w:p w:rsidR="00A71EEA" w:rsidRPr="006F21A1" w:rsidRDefault="00A71EEA" w:rsidP="00A71EEA">
      <w:pPr>
        <w:ind w:firstLine="709"/>
        <w:jc w:val="both"/>
        <w:rPr>
          <w:bCs/>
          <w:sz w:val="28"/>
          <w:szCs w:val="28"/>
        </w:rPr>
      </w:pPr>
      <w:r w:rsidRPr="006F21A1">
        <w:rPr>
          <w:bCs/>
          <w:sz w:val="28"/>
          <w:szCs w:val="28"/>
        </w:rPr>
        <w:t>В техническом предложении участник также должен указать:</w:t>
      </w:r>
    </w:p>
    <w:p w:rsidR="00A71EEA" w:rsidRPr="006F21A1" w:rsidRDefault="00A71EEA" w:rsidP="00A71EEA">
      <w:pPr>
        <w:ind w:firstLine="709"/>
        <w:jc w:val="both"/>
        <w:rPr>
          <w:bCs/>
          <w:sz w:val="28"/>
          <w:szCs w:val="28"/>
        </w:rPr>
      </w:pPr>
      <w:r w:rsidRPr="006F21A1">
        <w:rPr>
          <w:bCs/>
          <w:sz w:val="28"/>
          <w:szCs w:val="28"/>
        </w:rPr>
        <w:t>- доля товаров, произведенных в Российской Федерации, от общего объема предлагаемых товаров составляет ________ %</w:t>
      </w:r>
      <w:r>
        <w:rPr>
          <w:bCs/>
          <w:sz w:val="28"/>
          <w:szCs w:val="28"/>
        </w:rPr>
        <w:t xml:space="preserve"> на 2017 г.</w:t>
      </w:r>
      <w:r w:rsidRPr="006F21A1">
        <w:rPr>
          <w:bCs/>
          <w:sz w:val="28"/>
          <w:szCs w:val="28"/>
        </w:rPr>
        <w:t>;</w:t>
      </w:r>
    </w:p>
    <w:p w:rsidR="00A71EEA" w:rsidRPr="006F21A1" w:rsidRDefault="00A71EEA" w:rsidP="00A71EEA">
      <w:pPr>
        <w:ind w:firstLine="709"/>
        <w:jc w:val="both"/>
        <w:rPr>
          <w:bCs/>
          <w:sz w:val="28"/>
          <w:szCs w:val="28"/>
        </w:rPr>
      </w:pPr>
      <w:r w:rsidRPr="006F21A1">
        <w:rPr>
          <w:bCs/>
          <w:sz w:val="28"/>
          <w:szCs w:val="28"/>
        </w:rPr>
        <w:lastRenderedPageBreak/>
        <w:t>- доля товаров, являющихся инновационными, высокотехнологичными от общего объема предлагаемых товаров</w:t>
      </w:r>
      <w:r>
        <w:rPr>
          <w:bCs/>
          <w:sz w:val="28"/>
          <w:szCs w:val="28"/>
        </w:rPr>
        <w:t xml:space="preserve"> </w:t>
      </w:r>
      <w:r w:rsidRPr="006F21A1">
        <w:rPr>
          <w:bCs/>
          <w:sz w:val="28"/>
          <w:szCs w:val="28"/>
        </w:rPr>
        <w:t xml:space="preserve">составляет ________ % </w:t>
      </w:r>
      <w:r>
        <w:rPr>
          <w:bCs/>
          <w:sz w:val="28"/>
          <w:szCs w:val="28"/>
        </w:rPr>
        <w:t>на 2017 г.</w:t>
      </w:r>
      <w:r w:rsidRPr="006F21A1">
        <w:rPr>
          <w:bCs/>
          <w:sz w:val="28"/>
          <w:szCs w:val="28"/>
        </w:rPr>
        <w:t>;</w:t>
      </w:r>
    </w:p>
    <w:p w:rsidR="00A71EEA" w:rsidRPr="006F21A1" w:rsidRDefault="00A71EEA" w:rsidP="00A71EEA">
      <w:pPr>
        <w:ind w:firstLine="709"/>
        <w:jc w:val="both"/>
        <w:rPr>
          <w:bCs/>
          <w:i/>
          <w:sz w:val="28"/>
          <w:szCs w:val="28"/>
        </w:rPr>
      </w:pPr>
      <w:r w:rsidRPr="006F21A1">
        <w:rPr>
          <w:bCs/>
          <w:sz w:val="28"/>
          <w:szCs w:val="28"/>
        </w:rPr>
        <w:t>- доля товаров, по которым участник является производителем, от общего объема предлагаемых товаров составляет ________ %</w:t>
      </w:r>
      <w:r>
        <w:rPr>
          <w:bCs/>
          <w:sz w:val="28"/>
          <w:szCs w:val="28"/>
        </w:rPr>
        <w:t xml:space="preserve"> на 2017 г.</w:t>
      </w:r>
    </w:p>
    <w:p w:rsidR="00690470" w:rsidRPr="00016E0F" w:rsidRDefault="00690470" w:rsidP="00690470">
      <w:pPr>
        <w:pStyle w:val="a3"/>
        <w:ind w:left="0" w:firstLine="720"/>
        <w:jc w:val="both"/>
        <w:rPr>
          <w:bCs/>
          <w:i/>
          <w:sz w:val="28"/>
          <w:szCs w:val="28"/>
        </w:rPr>
      </w:pPr>
    </w:p>
    <w:p w:rsidR="00690470" w:rsidRDefault="00690470" w:rsidP="00ED6E84">
      <w:pPr>
        <w:pStyle w:val="3"/>
        <w:numPr>
          <w:ilvl w:val="1"/>
          <w:numId w:val="2"/>
        </w:numPr>
        <w:spacing w:before="0" w:after="0"/>
        <w:jc w:val="both"/>
        <w:rPr>
          <w:rFonts w:ascii="Times New Roman" w:hAnsi="Times New Roman" w:cs="Times New Roman"/>
          <w:sz w:val="28"/>
          <w:szCs w:val="28"/>
        </w:rPr>
      </w:pPr>
      <w:r w:rsidRPr="00A71EEA">
        <w:rPr>
          <w:rFonts w:ascii="Times New Roman" w:hAnsi="Times New Roman" w:cs="Times New Roman"/>
          <w:sz w:val="28"/>
          <w:szCs w:val="28"/>
        </w:rPr>
        <w:t>Место, условия и сроки поставки товаров</w:t>
      </w:r>
    </w:p>
    <w:p w:rsidR="00A71EEA" w:rsidRPr="00A71EEA" w:rsidRDefault="00A71EEA" w:rsidP="00A71EEA"/>
    <w:p w:rsidR="00A71EEA" w:rsidRDefault="00A71EEA" w:rsidP="00A71EEA">
      <w:pPr>
        <w:ind w:firstLine="708"/>
        <w:jc w:val="both"/>
        <w:rPr>
          <w:sz w:val="28"/>
          <w:szCs w:val="28"/>
        </w:rPr>
      </w:pPr>
      <w:r w:rsidRPr="00777A1C">
        <w:rPr>
          <w:sz w:val="28"/>
          <w:szCs w:val="28"/>
        </w:rPr>
        <w:t>Место поставки товара</w:t>
      </w:r>
      <w:r>
        <w:rPr>
          <w:sz w:val="28"/>
          <w:szCs w:val="28"/>
        </w:rPr>
        <w:t xml:space="preserve"> – 394043, г. Воронеж, ул. Ленина, д.104Б. </w:t>
      </w:r>
    </w:p>
    <w:p w:rsidR="00A71EEA" w:rsidRDefault="00A71EEA" w:rsidP="00A71EEA">
      <w:pPr>
        <w:ind w:firstLine="708"/>
        <w:jc w:val="both"/>
        <w:rPr>
          <w:sz w:val="28"/>
          <w:szCs w:val="28"/>
        </w:rPr>
      </w:pPr>
      <w:r w:rsidRPr="005F1EB4">
        <w:rPr>
          <w:sz w:val="28"/>
          <w:szCs w:val="28"/>
        </w:rPr>
        <w:t xml:space="preserve">Поставщик обязан осуществлять поставку Товара в сроки и в количествах, указанных </w:t>
      </w:r>
      <w:r>
        <w:rPr>
          <w:sz w:val="28"/>
          <w:szCs w:val="28"/>
        </w:rPr>
        <w:t xml:space="preserve">в графике поставки товара </w:t>
      </w:r>
      <w:r w:rsidRPr="005F1EB4">
        <w:rPr>
          <w:sz w:val="28"/>
          <w:szCs w:val="28"/>
        </w:rPr>
        <w:t>в</w:t>
      </w:r>
      <w:r>
        <w:rPr>
          <w:sz w:val="28"/>
          <w:szCs w:val="28"/>
        </w:rPr>
        <w:t xml:space="preserve"> соответствии с</w:t>
      </w:r>
      <w:r w:rsidRPr="005F1EB4">
        <w:rPr>
          <w:sz w:val="28"/>
          <w:szCs w:val="28"/>
        </w:rPr>
        <w:t xml:space="preserve"> письменной Заявк</w:t>
      </w:r>
      <w:r>
        <w:rPr>
          <w:sz w:val="28"/>
          <w:szCs w:val="28"/>
        </w:rPr>
        <w:t>ой</w:t>
      </w:r>
      <w:r w:rsidRPr="005F1EB4">
        <w:rPr>
          <w:sz w:val="28"/>
          <w:szCs w:val="28"/>
        </w:rPr>
        <w:t xml:space="preserve"> Покупателя</w:t>
      </w:r>
      <w:r>
        <w:rPr>
          <w:sz w:val="28"/>
          <w:szCs w:val="28"/>
        </w:rPr>
        <w:t xml:space="preserve">. </w:t>
      </w:r>
    </w:p>
    <w:tbl>
      <w:tblPr>
        <w:tblW w:w="9675" w:type="dxa"/>
        <w:tblInd w:w="142" w:type="dxa"/>
        <w:tblLook w:val="04A0" w:firstRow="1" w:lastRow="0" w:firstColumn="1" w:lastColumn="0" w:noHBand="0" w:noVBand="1"/>
      </w:tblPr>
      <w:tblGrid>
        <w:gridCol w:w="5812"/>
        <w:gridCol w:w="1363"/>
        <w:gridCol w:w="2500"/>
      </w:tblGrid>
      <w:tr w:rsidR="00A57807" w:rsidRPr="00A57807" w:rsidTr="00595247">
        <w:trPr>
          <w:trHeight w:val="795"/>
        </w:trPr>
        <w:tc>
          <w:tcPr>
            <w:tcW w:w="9675" w:type="dxa"/>
            <w:gridSpan w:val="3"/>
            <w:tcBorders>
              <w:top w:val="nil"/>
              <w:left w:val="nil"/>
              <w:bottom w:val="nil"/>
              <w:right w:val="nil"/>
            </w:tcBorders>
            <w:shd w:val="clear" w:color="auto" w:fill="auto"/>
            <w:noWrap/>
            <w:vAlign w:val="center"/>
            <w:hideMark/>
          </w:tcPr>
          <w:p w:rsidR="00A57807" w:rsidRPr="00A57807" w:rsidRDefault="00A57807" w:rsidP="00A57807">
            <w:pPr>
              <w:jc w:val="center"/>
              <w:rPr>
                <w:b/>
                <w:color w:val="000000"/>
              </w:rPr>
            </w:pPr>
            <w:r w:rsidRPr="00A57807">
              <w:rPr>
                <w:b/>
                <w:color w:val="000000"/>
                <w:sz w:val="22"/>
                <w:szCs w:val="22"/>
              </w:rPr>
              <w:t>График поставки чековой ленты (термо) на 2017 год</w:t>
            </w:r>
          </w:p>
        </w:tc>
      </w:tr>
      <w:tr w:rsidR="00A57807" w:rsidRPr="00A57807" w:rsidTr="007D4967">
        <w:trPr>
          <w:trHeight w:val="115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807" w:rsidRPr="00A57807" w:rsidRDefault="00A57807" w:rsidP="00A57807">
            <w:pPr>
              <w:jc w:val="center"/>
              <w:rPr>
                <w:color w:val="000000"/>
              </w:rPr>
            </w:pPr>
            <w:r w:rsidRPr="00A57807">
              <w:rPr>
                <w:color w:val="000000"/>
                <w:sz w:val="22"/>
                <w:szCs w:val="22"/>
              </w:rPr>
              <w:t>Наименование товара</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A57807" w:rsidRPr="00A57807" w:rsidRDefault="00A57807" w:rsidP="00A57807">
            <w:pPr>
              <w:jc w:val="center"/>
              <w:rPr>
                <w:color w:val="000000"/>
              </w:rPr>
            </w:pPr>
            <w:r w:rsidRPr="00A57807">
              <w:rPr>
                <w:color w:val="000000"/>
                <w:sz w:val="22"/>
                <w:szCs w:val="22"/>
              </w:rPr>
              <w:t>Кол-во, шт</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A57807" w:rsidRPr="00A57807" w:rsidRDefault="00A57807" w:rsidP="00A57807">
            <w:pPr>
              <w:jc w:val="center"/>
              <w:rPr>
                <w:color w:val="000000"/>
              </w:rPr>
            </w:pPr>
            <w:r w:rsidRPr="00A57807">
              <w:rPr>
                <w:color w:val="000000"/>
                <w:sz w:val="22"/>
                <w:szCs w:val="22"/>
              </w:rPr>
              <w:t>Срок поставки товара</w:t>
            </w:r>
          </w:p>
        </w:tc>
      </w:tr>
      <w:tr w:rsidR="00595247" w:rsidRPr="00595247" w:rsidTr="007D4967">
        <w:trPr>
          <w:trHeight w:val="60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57*12*20м с логотипом для МК-35</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5000</w:t>
            </w:r>
          </w:p>
        </w:tc>
        <w:tc>
          <w:tcPr>
            <w:tcW w:w="2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до 20.02.2017</w:t>
            </w:r>
          </w:p>
        </w:tc>
      </w:tr>
      <w:tr w:rsidR="00595247" w:rsidRPr="00595247" w:rsidTr="007D4967">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57*12*20м без логотипа логотипом для МК-35</w:t>
            </w:r>
          </w:p>
        </w:tc>
        <w:tc>
          <w:tcPr>
            <w:tcW w:w="136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3500</w:t>
            </w:r>
          </w:p>
        </w:tc>
        <w:tc>
          <w:tcPr>
            <w:tcW w:w="2500" w:type="dxa"/>
            <w:vMerge/>
            <w:tcBorders>
              <w:top w:val="single" w:sz="4" w:space="0" w:color="auto"/>
              <w:left w:val="single" w:sz="4" w:space="0" w:color="auto"/>
              <w:bottom w:val="single" w:sz="4" w:space="0" w:color="000000"/>
              <w:right w:val="single" w:sz="4" w:space="0" w:color="auto"/>
            </w:tcBorders>
            <w:vAlign w:val="center"/>
            <w:hideMark/>
          </w:tcPr>
          <w:p w:rsidR="00595247" w:rsidRPr="00595247" w:rsidRDefault="00595247" w:rsidP="00595247">
            <w:pPr>
              <w:ind w:firstLine="113"/>
              <w:rPr>
                <w:color w:val="000000"/>
              </w:rPr>
            </w:pPr>
          </w:p>
        </w:tc>
      </w:tr>
      <w:tr w:rsidR="00595247" w:rsidRPr="00595247" w:rsidTr="007D4967">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57*12*80м с логотипом для ПРИМ-08</w:t>
            </w:r>
          </w:p>
        </w:tc>
        <w:tc>
          <w:tcPr>
            <w:tcW w:w="136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1900</w:t>
            </w:r>
          </w:p>
        </w:tc>
        <w:tc>
          <w:tcPr>
            <w:tcW w:w="2500" w:type="dxa"/>
            <w:vMerge/>
            <w:tcBorders>
              <w:top w:val="single" w:sz="4" w:space="0" w:color="auto"/>
              <w:left w:val="single" w:sz="4" w:space="0" w:color="auto"/>
              <w:bottom w:val="single" w:sz="4" w:space="0" w:color="000000"/>
              <w:right w:val="single" w:sz="4" w:space="0" w:color="auto"/>
            </w:tcBorders>
            <w:vAlign w:val="center"/>
            <w:hideMark/>
          </w:tcPr>
          <w:p w:rsidR="00595247" w:rsidRPr="00595247" w:rsidRDefault="00595247" w:rsidP="00595247">
            <w:pPr>
              <w:ind w:firstLine="113"/>
              <w:rPr>
                <w:color w:val="000000"/>
              </w:rPr>
            </w:pPr>
          </w:p>
        </w:tc>
      </w:tr>
      <w:tr w:rsidR="00595247" w:rsidRPr="00595247" w:rsidTr="007D4967">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57*12*80м без логотипа логотипом для ПРИМ-08</w:t>
            </w:r>
          </w:p>
        </w:tc>
        <w:tc>
          <w:tcPr>
            <w:tcW w:w="136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1200</w:t>
            </w:r>
          </w:p>
        </w:tc>
        <w:tc>
          <w:tcPr>
            <w:tcW w:w="2500" w:type="dxa"/>
            <w:vMerge/>
            <w:tcBorders>
              <w:top w:val="single" w:sz="4" w:space="0" w:color="auto"/>
              <w:left w:val="single" w:sz="4" w:space="0" w:color="auto"/>
              <w:bottom w:val="single" w:sz="4" w:space="0" w:color="000000"/>
              <w:right w:val="single" w:sz="4" w:space="0" w:color="auto"/>
            </w:tcBorders>
            <w:vAlign w:val="center"/>
            <w:hideMark/>
          </w:tcPr>
          <w:p w:rsidR="00595247" w:rsidRPr="00595247" w:rsidRDefault="00595247" w:rsidP="00595247">
            <w:pPr>
              <w:ind w:firstLine="113"/>
              <w:rPr>
                <w:color w:val="000000"/>
              </w:rPr>
            </w:pPr>
          </w:p>
        </w:tc>
      </w:tr>
      <w:tr w:rsidR="00595247" w:rsidRPr="00595247" w:rsidTr="007D4967">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57*12*20м с логотипом для МК-35</w:t>
            </w:r>
          </w:p>
        </w:tc>
        <w:tc>
          <w:tcPr>
            <w:tcW w:w="136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6000</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до 01.05.2017</w:t>
            </w:r>
          </w:p>
        </w:tc>
      </w:tr>
      <w:tr w:rsidR="00595247" w:rsidRPr="00595247" w:rsidTr="007D4967">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57*12*20м без логотипа логотипом для МК-35</w:t>
            </w:r>
          </w:p>
        </w:tc>
        <w:tc>
          <w:tcPr>
            <w:tcW w:w="136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3500</w:t>
            </w:r>
          </w:p>
        </w:tc>
        <w:tc>
          <w:tcPr>
            <w:tcW w:w="2500" w:type="dxa"/>
            <w:vMerge/>
            <w:tcBorders>
              <w:top w:val="nil"/>
              <w:left w:val="single" w:sz="4" w:space="0" w:color="auto"/>
              <w:bottom w:val="single" w:sz="4" w:space="0" w:color="auto"/>
              <w:right w:val="single" w:sz="4" w:space="0" w:color="auto"/>
            </w:tcBorders>
            <w:vAlign w:val="center"/>
            <w:hideMark/>
          </w:tcPr>
          <w:p w:rsidR="00595247" w:rsidRPr="00595247" w:rsidRDefault="00595247" w:rsidP="00595247">
            <w:pPr>
              <w:ind w:firstLine="113"/>
              <w:rPr>
                <w:color w:val="000000"/>
              </w:rPr>
            </w:pPr>
          </w:p>
        </w:tc>
      </w:tr>
      <w:tr w:rsidR="00595247" w:rsidRPr="00595247" w:rsidTr="007D4967">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57*12*20м с логотипом для МК-35</w:t>
            </w:r>
          </w:p>
        </w:tc>
        <w:tc>
          <w:tcPr>
            <w:tcW w:w="136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5000</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 xml:space="preserve"> до 25.07.2017</w:t>
            </w:r>
          </w:p>
        </w:tc>
      </w:tr>
      <w:tr w:rsidR="00595247" w:rsidRPr="00595247" w:rsidTr="007D4967">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57*12*20м без логотипа логотипом для МК-35</w:t>
            </w:r>
          </w:p>
        </w:tc>
        <w:tc>
          <w:tcPr>
            <w:tcW w:w="136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3500</w:t>
            </w:r>
          </w:p>
        </w:tc>
        <w:tc>
          <w:tcPr>
            <w:tcW w:w="2500" w:type="dxa"/>
            <w:vMerge/>
            <w:tcBorders>
              <w:top w:val="nil"/>
              <w:left w:val="single" w:sz="4" w:space="0" w:color="auto"/>
              <w:bottom w:val="single" w:sz="4" w:space="0" w:color="auto"/>
              <w:right w:val="single" w:sz="4" w:space="0" w:color="auto"/>
            </w:tcBorders>
            <w:vAlign w:val="center"/>
            <w:hideMark/>
          </w:tcPr>
          <w:p w:rsidR="00595247" w:rsidRPr="00595247" w:rsidRDefault="00595247" w:rsidP="00595247">
            <w:pPr>
              <w:ind w:firstLine="113"/>
              <w:rPr>
                <w:color w:val="000000"/>
              </w:rPr>
            </w:pPr>
          </w:p>
        </w:tc>
      </w:tr>
      <w:tr w:rsidR="00595247" w:rsidRPr="00595247" w:rsidTr="007D4967">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57*12*20м с логотипом для МК-35</w:t>
            </w:r>
          </w:p>
        </w:tc>
        <w:tc>
          <w:tcPr>
            <w:tcW w:w="136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6000</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до 25.09.2017</w:t>
            </w:r>
          </w:p>
        </w:tc>
      </w:tr>
      <w:tr w:rsidR="00595247" w:rsidRPr="00595247" w:rsidTr="007D4967">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57*12*20м без логотипа логотипом для МК-35</w:t>
            </w:r>
          </w:p>
        </w:tc>
        <w:tc>
          <w:tcPr>
            <w:tcW w:w="136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3500</w:t>
            </w:r>
          </w:p>
        </w:tc>
        <w:tc>
          <w:tcPr>
            <w:tcW w:w="2500" w:type="dxa"/>
            <w:vMerge/>
            <w:tcBorders>
              <w:top w:val="nil"/>
              <w:left w:val="single" w:sz="4" w:space="0" w:color="auto"/>
              <w:bottom w:val="single" w:sz="4" w:space="0" w:color="auto"/>
              <w:right w:val="single" w:sz="4" w:space="0" w:color="auto"/>
            </w:tcBorders>
            <w:vAlign w:val="center"/>
            <w:hideMark/>
          </w:tcPr>
          <w:p w:rsidR="00595247" w:rsidRPr="00595247" w:rsidRDefault="00595247" w:rsidP="00595247">
            <w:pPr>
              <w:ind w:firstLine="113"/>
              <w:rPr>
                <w:color w:val="000000"/>
              </w:rPr>
            </w:pPr>
          </w:p>
        </w:tc>
      </w:tr>
      <w:tr w:rsidR="00595247" w:rsidRPr="00595247" w:rsidTr="007D4967">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57*12*80м с логотипом для ПРИМ-08</w:t>
            </w:r>
          </w:p>
        </w:tc>
        <w:tc>
          <w:tcPr>
            <w:tcW w:w="136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1900</w:t>
            </w:r>
          </w:p>
        </w:tc>
        <w:tc>
          <w:tcPr>
            <w:tcW w:w="2500" w:type="dxa"/>
            <w:vMerge/>
            <w:tcBorders>
              <w:top w:val="nil"/>
              <w:left w:val="single" w:sz="4" w:space="0" w:color="auto"/>
              <w:bottom w:val="single" w:sz="4" w:space="0" w:color="auto"/>
              <w:right w:val="single" w:sz="4" w:space="0" w:color="auto"/>
            </w:tcBorders>
            <w:vAlign w:val="center"/>
            <w:hideMark/>
          </w:tcPr>
          <w:p w:rsidR="00595247" w:rsidRPr="00595247" w:rsidRDefault="00595247" w:rsidP="00595247">
            <w:pPr>
              <w:ind w:firstLine="113"/>
              <w:rPr>
                <w:color w:val="000000"/>
              </w:rPr>
            </w:pPr>
          </w:p>
        </w:tc>
      </w:tr>
    </w:tbl>
    <w:p w:rsidR="00595247" w:rsidRPr="00595247" w:rsidRDefault="00595247" w:rsidP="00595247">
      <w:pPr>
        <w:ind w:firstLine="113"/>
        <w:jc w:val="both"/>
        <w:rPr>
          <w:sz w:val="28"/>
          <w:szCs w:val="28"/>
        </w:rPr>
      </w:pPr>
    </w:p>
    <w:p w:rsidR="00A71EEA" w:rsidRPr="00777A1C" w:rsidRDefault="00A71EEA" w:rsidP="00A71EEA">
      <w:pPr>
        <w:ind w:firstLine="708"/>
        <w:jc w:val="both"/>
        <w:rPr>
          <w:sz w:val="28"/>
          <w:szCs w:val="28"/>
        </w:rPr>
      </w:pPr>
      <w:r>
        <w:rPr>
          <w:sz w:val="28"/>
          <w:szCs w:val="28"/>
        </w:rPr>
        <w:t>Срок поставки товара – с момента подписания и до 31.12.2017 г.</w:t>
      </w:r>
    </w:p>
    <w:p w:rsidR="00690470" w:rsidRPr="00016E0F" w:rsidRDefault="00690470" w:rsidP="00690470">
      <w:pPr>
        <w:ind w:firstLine="709"/>
        <w:jc w:val="both"/>
        <w:rPr>
          <w:bCs/>
          <w:i/>
          <w:sz w:val="28"/>
          <w:szCs w:val="28"/>
        </w:rPr>
      </w:pPr>
    </w:p>
    <w:p w:rsidR="00690470" w:rsidRPr="00016E0F" w:rsidRDefault="00690470" w:rsidP="00CF4B28">
      <w:pPr>
        <w:pStyle w:val="3"/>
        <w:numPr>
          <w:ilvl w:val="1"/>
          <w:numId w:val="2"/>
        </w:numPr>
        <w:spacing w:before="0" w:after="0"/>
        <w:jc w:val="both"/>
        <w:rPr>
          <w:rFonts w:ascii="Times New Roman" w:hAnsi="Times New Roman" w:cs="Times New Roman"/>
          <w:sz w:val="28"/>
          <w:szCs w:val="28"/>
        </w:rPr>
      </w:pPr>
      <w:r w:rsidRPr="00016E0F">
        <w:rPr>
          <w:rFonts w:ascii="Times New Roman" w:hAnsi="Times New Roman" w:cs="Times New Roman"/>
          <w:sz w:val="28"/>
          <w:szCs w:val="28"/>
        </w:rPr>
        <w:t>Форма, сроки и порядок оплаты товара</w:t>
      </w:r>
    </w:p>
    <w:p w:rsidR="00690470" w:rsidRPr="00016E0F" w:rsidRDefault="00690470" w:rsidP="00690470">
      <w:pPr>
        <w:rPr>
          <w:sz w:val="28"/>
          <w:szCs w:val="28"/>
        </w:rPr>
      </w:pPr>
    </w:p>
    <w:p w:rsidR="00A57807" w:rsidRPr="00476518" w:rsidRDefault="00A57807" w:rsidP="00A57807">
      <w:pPr>
        <w:widowControl w:val="0"/>
        <w:tabs>
          <w:tab w:val="left" w:pos="1701"/>
        </w:tabs>
        <w:autoSpaceDE w:val="0"/>
        <w:autoSpaceDN w:val="0"/>
        <w:adjustRightInd w:val="0"/>
        <w:ind w:firstLine="709"/>
        <w:jc w:val="both"/>
        <w:rPr>
          <w:sz w:val="28"/>
          <w:szCs w:val="28"/>
        </w:rPr>
      </w:pPr>
      <w:r w:rsidRPr="00476518">
        <w:rPr>
          <w:sz w:val="28"/>
          <w:szCs w:val="28"/>
        </w:rPr>
        <w:t>3.4.1.</w:t>
      </w:r>
      <w:r>
        <w:rPr>
          <w:sz w:val="28"/>
          <w:szCs w:val="28"/>
        </w:rPr>
        <w:t xml:space="preserve"> Покупатель</w:t>
      </w:r>
      <w:r w:rsidRPr="00476518">
        <w:rPr>
          <w:sz w:val="28"/>
          <w:szCs w:val="28"/>
        </w:rPr>
        <w:t xml:space="preserve"> производит оплату поставляемого </w:t>
      </w:r>
      <w:r>
        <w:rPr>
          <w:sz w:val="28"/>
          <w:szCs w:val="28"/>
        </w:rPr>
        <w:t>товара</w:t>
      </w:r>
      <w:r w:rsidRPr="00476518">
        <w:rPr>
          <w:sz w:val="28"/>
          <w:szCs w:val="28"/>
        </w:rPr>
        <w:t xml:space="preserve"> </w:t>
      </w:r>
      <w:r w:rsidRPr="00476518">
        <w:rPr>
          <w:color w:val="000000"/>
          <w:sz w:val="28"/>
          <w:szCs w:val="28"/>
        </w:rPr>
        <w:t>в следующем порядке:</w:t>
      </w:r>
    </w:p>
    <w:p w:rsidR="00A57807" w:rsidRDefault="00A57807" w:rsidP="00A57807">
      <w:pPr>
        <w:shd w:val="clear" w:color="auto" w:fill="FFFFFF"/>
        <w:ind w:firstLine="709"/>
        <w:jc w:val="both"/>
        <w:rPr>
          <w:sz w:val="28"/>
          <w:szCs w:val="28"/>
        </w:rPr>
      </w:pPr>
      <w:r w:rsidRPr="00476518">
        <w:rPr>
          <w:color w:val="000000"/>
          <w:sz w:val="28"/>
          <w:szCs w:val="28"/>
        </w:rPr>
        <w:lastRenderedPageBreak/>
        <w:t xml:space="preserve">3.4.1.1. </w:t>
      </w:r>
      <w:r>
        <w:rPr>
          <w:color w:val="000000"/>
          <w:sz w:val="28"/>
          <w:szCs w:val="28"/>
        </w:rPr>
        <w:t>Покупатель</w:t>
      </w:r>
      <w:r w:rsidRPr="00F75696">
        <w:rPr>
          <w:sz w:val="28"/>
          <w:szCs w:val="28"/>
        </w:rPr>
        <w:t xml:space="preserve"> выплачивает Авансовы</w:t>
      </w:r>
      <w:r>
        <w:rPr>
          <w:sz w:val="28"/>
          <w:szCs w:val="28"/>
        </w:rPr>
        <w:t>й</w:t>
      </w:r>
      <w:r w:rsidRPr="00F75696">
        <w:rPr>
          <w:sz w:val="28"/>
          <w:szCs w:val="28"/>
        </w:rPr>
        <w:t xml:space="preserve"> платеж в размере </w:t>
      </w:r>
      <w:r w:rsidRPr="00F75696">
        <w:rPr>
          <w:sz w:val="28"/>
          <w:szCs w:val="28"/>
        </w:rPr>
        <w:br/>
      </w:r>
      <w:r>
        <w:rPr>
          <w:sz w:val="28"/>
          <w:szCs w:val="28"/>
        </w:rPr>
        <w:t>50</w:t>
      </w:r>
      <w:r w:rsidRPr="00F75696">
        <w:rPr>
          <w:sz w:val="28"/>
          <w:szCs w:val="28"/>
        </w:rPr>
        <w:t xml:space="preserve"> % от стоимости поставки </w:t>
      </w:r>
      <w:r>
        <w:rPr>
          <w:sz w:val="28"/>
          <w:szCs w:val="28"/>
        </w:rPr>
        <w:t xml:space="preserve">товара не ранее чем за 30 дней до даты поставки, определенной в графике поставки товара в соответствии </w:t>
      </w:r>
      <w:r w:rsidR="0021245E">
        <w:rPr>
          <w:sz w:val="28"/>
          <w:szCs w:val="28"/>
        </w:rPr>
        <w:t xml:space="preserve">с </w:t>
      </w:r>
      <w:r w:rsidRPr="00F75696">
        <w:rPr>
          <w:sz w:val="28"/>
          <w:szCs w:val="28"/>
        </w:rPr>
        <w:t>заявк</w:t>
      </w:r>
      <w:r w:rsidR="0021245E">
        <w:rPr>
          <w:sz w:val="28"/>
          <w:szCs w:val="28"/>
        </w:rPr>
        <w:t>ой</w:t>
      </w:r>
      <w:r w:rsidR="00A815F3">
        <w:rPr>
          <w:sz w:val="28"/>
          <w:szCs w:val="28"/>
        </w:rPr>
        <w:t xml:space="preserve"> Покупателя.</w:t>
      </w:r>
    </w:p>
    <w:p w:rsidR="00A57807" w:rsidRDefault="00A57807" w:rsidP="00A57807">
      <w:pPr>
        <w:shd w:val="clear" w:color="auto" w:fill="FFFFFF"/>
        <w:ind w:firstLine="709"/>
        <w:jc w:val="both"/>
        <w:rPr>
          <w:sz w:val="28"/>
          <w:szCs w:val="28"/>
        </w:rPr>
      </w:pPr>
      <w:r>
        <w:rPr>
          <w:sz w:val="28"/>
          <w:szCs w:val="28"/>
        </w:rPr>
        <w:t xml:space="preserve">3.4.1.2. Окончательный расчет по договору осуществляется платежом в размере 50% от стоимости поставки в течение 45 (сорока пяти) календарных дней с даты получения от Поставщика </w:t>
      </w:r>
      <w:r w:rsidRPr="00341C41">
        <w:rPr>
          <w:sz w:val="28"/>
          <w:szCs w:val="28"/>
        </w:rPr>
        <w:t>полн</w:t>
      </w:r>
      <w:r>
        <w:rPr>
          <w:sz w:val="28"/>
          <w:szCs w:val="28"/>
        </w:rPr>
        <w:t xml:space="preserve">ого </w:t>
      </w:r>
      <w:r w:rsidRPr="00341C41">
        <w:rPr>
          <w:sz w:val="28"/>
          <w:szCs w:val="28"/>
        </w:rPr>
        <w:t>комплект</w:t>
      </w:r>
      <w:r>
        <w:rPr>
          <w:sz w:val="28"/>
          <w:szCs w:val="28"/>
        </w:rPr>
        <w:t>а</w:t>
      </w:r>
      <w:r w:rsidRPr="00341C41">
        <w:rPr>
          <w:sz w:val="28"/>
          <w:szCs w:val="28"/>
        </w:rPr>
        <w:t xml:space="preserve"> документов, подтверждающих поставку</w:t>
      </w:r>
      <w:r w:rsidR="0021245E">
        <w:rPr>
          <w:sz w:val="28"/>
          <w:szCs w:val="28"/>
        </w:rPr>
        <w:t xml:space="preserve"> Товара</w:t>
      </w:r>
      <w:r w:rsidRPr="00341C41">
        <w:rPr>
          <w:sz w:val="28"/>
          <w:szCs w:val="28"/>
        </w:rPr>
        <w:t>, в том числе счет-фактур</w:t>
      </w:r>
      <w:r>
        <w:rPr>
          <w:sz w:val="28"/>
          <w:szCs w:val="28"/>
        </w:rPr>
        <w:t>ы</w:t>
      </w:r>
      <w:r w:rsidRPr="00341C41">
        <w:rPr>
          <w:sz w:val="28"/>
          <w:szCs w:val="28"/>
        </w:rPr>
        <w:t>, товарн</w:t>
      </w:r>
      <w:r>
        <w:rPr>
          <w:sz w:val="28"/>
          <w:szCs w:val="28"/>
        </w:rPr>
        <w:t>ой</w:t>
      </w:r>
      <w:r w:rsidRPr="00341C41">
        <w:rPr>
          <w:sz w:val="28"/>
          <w:szCs w:val="28"/>
        </w:rPr>
        <w:t xml:space="preserve"> накладн</w:t>
      </w:r>
      <w:r>
        <w:rPr>
          <w:sz w:val="28"/>
          <w:szCs w:val="28"/>
        </w:rPr>
        <w:t>ой</w:t>
      </w:r>
      <w:r w:rsidRPr="00341C41">
        <w:rPr>
          <w:sz w:val="28"/>
          <w:szCs w:val="28"/>
        </w:rPr>
        <w:t xml:space="preserve"> формы Торг-12, а также други</w:t>
      </w:r>
      <w:r>
        <w:rPr>
          <w:sz w:val="28"/>
          <w:szCs w:val="28"/>
        </w:rPr>
        <w:t>х</w:t>
      </w:r>
      <w:r w:rsidRPr="00341C41">
        <w:rPr>
          <w:sz w:val="28"/>
          <w:szCs w:val="28"/>
        </w:rPr>
        <w:t xml:space="preserve"> документ</w:t>
      </w:r>
      <w:r>
        <w:rPr>
          <w:sz w:val="28"/>
          <w:szCs w:val="28"/>
        </w:rPr>
        <w:t>ов</w:t>
      </w:r>
      <w:r w:rsidRPr="00341C41">
        <w:rPr>
          <w:sz w:val="28"/>
          <w:szCs w:val="28"/>
        </w:rPr>
        <w:t>, предусмотренны</w:t>
      </w:r>
      <w:r>
        <w:rPr>
          <w:sz w:val="28"/>
          <w:szCs w:val="28"/>
        </w:rPr>
        <w:t>х</w:t>
      </w:r>
      <w:r w:rsidRPr="00341C41">
        <w:rPr>
          <w:sz w:val="28"/>
          <w:szCs w:val="28"/>
        </w:rPr>
        <w:t xml:space="preserve"> Договором</w:t>
      </w:r>
      <w:r>
        <w:rPr>
          <w:sz w:val="28"/>
          <w:szCs w:val="28"/>
        </w:rPr>
        <w:t>.</w:t>
      </w:r>
    </w:p>
    <w:p w:rsidR="00A57807" w:rsidRPr="00476518" w:rsidRDefault="00A57807" w:rsidP="00A57807">
      <w:pPr>
        <w:shd w:val="clear" w:color="auto" w:fill="FFFFFF" w:themeFill="background1"/>
        <w:tabs>
          <w:tab w:val="left" w:leader="underscore" w:pos="993"/>
          <w:tab w:val="left" w:leader="underscore" w:pos="4123"/>
        </w:tabs>
        <w:ind w:firstLine="709"/>
        <w:jc w:val="both"/>
        <w:rPr>
          <w:sz w:val="28"/>
          <w:szCs w:val="28"/>
        </w:rPr>
      </w:pPr>
      <w:r>
        <w:rPr>
          <w:sz w:val="28"/>
          <w:szCs w:val="28"/>
        </w:rPr>
        <w:t xml:space="preserve">3.4.2. </w:t>
      </w:r>
      <w:r w:rsidRPr="00476518">
        <w:rPr>
          <w:sz w:val="28"/>
          <w:szCs w:val="28"/>
        </w:rPr>
        <w:t>Авансовый платеж осуществляется при соблюдении следующих условий:</w:t>
      </w:r>
    </w:p>
    <w:p w:rsidR="00A57807" w:rsidRPr="00476518" w:rsidRDefault="00A57807" w:rsidP="00A57807">
      <w:pPr>
        <w:shd w:val="clear" w:color="auto" w:fill="FFFFFF" w:themeFill="background1"/>
        <w:tabs>
          <w:tab w:val="left" w:leader="underscore" w:pos="993"/>
          <w:tab w:val="left" w:leader="underscore" w:pos="4123"/>
        </w:tabs>
        <w:ind w:firstLine="709"/>
        <w:jc w:val="both"/>
        <w:rPr>
          <w:sz w:val="28"/>
          <w:szCs w:val="28"/>
        </w:rPr>
      </w:pPr>
      <w:r w:rsidRPr="00476518">
        <w:rPr>
          <w:sz w:val="28"/>
          <w:szCs w:val="28"/>
        </w:rPr>
        <w:t>- отсутствия у поставщика на дату предполагаемого платежа аванс</w:t>
      </w:r>
      <w:r>
        <w:rPr>
          <w:sz w:val="28"/>
          <w:szCs w:val="28"/>
        </w:rPr>
        <w:t>ов</w:t>
      </w:r>
      <w:r w:rsidRPr="00476518">
        <w:rPr>
          <w:sz w:val="28"/>
          <w:szCs w:val="28"/>
        </w:rPr>
        <w:t>, срок зачета которых превысил установленный срок авансирования;</w:t>
      </w:r>
    </w:p>
    <w:p w:rsidR="00A57807" w:rsidRPr="00476518" w:rsidRDefault="00A57807" w:rsidP="00A57807">
      <w:pPr>
        <w:shd w:val="clear" w:color="auto" w:fill="FFFFFF"/>
        <w:tabs>
          <w:tab w:val="left" w:leader="underscore" w:pos="993"/>
          <w:tab w:val="left" w:leader="underscore" w:pos="4123"/>
        </w:tabs>
        <w:ind w:firstLine="709"/>
        <w:jc w:val="both"/>
        <w:rPr>
          <w:sz w:val="28"/>
          <w:szCs w:val="28"/>
        </w:rPr>
      </w:pPr>
      <w:r w:rsidRPr="00476518">
        <w:rPr>
          <w:sz w:val="28"/>
          <w:szCs w:val="28"/>
        </w:rPr>
        <w:t xml:space="preserve">- отсутствия на балансе </w:t>
      </w:r>
      <w:r>
        <w:rPr>
          <w:sz w:val="28"/>
          <w:szCs w:val="28"/>
        </w:rPr>
        <w:t>покупателя</w:t>
      </w:r>
      <w:r w:rsidRPr="00476518">
        <w:rPr>
          <w:sz w:val="28"/>
          <w:szCs w:val="28"/>
        </w:rPr>
        <w:t xml:space="preserve"> на дату выплаты аванса прочей просроченной задолженности поставщика перед </w:t>
      </w:r>
      <w:r>
        <w:rPr>
          <w:sz w:val="28"/>
          <w:szCs w:val="28"/>
        </w:rPr>
        <w:t>покупателем.</w:t>
      </w:r>
    </w:p>
    <w:p w:rsidR="00A57807" w:rsidRDefault="00A57807" w:rsidP="00A57807">
      <w:pPr>
        <w:shd w:val="clear" w:color="auto" w:fill="FFFFFF"/>
        <w:ind w:firstLine="709"/>
        <w:jc w:val="both"/>
        <w:rPr>
          <w:sz w:val="28"/>
          <w:szCs w:val="28"/>
        </w:rPr>
      </w:pPr>
    </w:p>
    <w:p w:rsidR="00690470" w:rsidRPr="00016E0F" w:rsidRDefault="00690470" w:rsidP="00690470">
      <w:pPr>
        <w:ind w:firstLine="709"/>
        <w:jc w:val="both"/>
        <w:rPr>
          <w:bCs/>
          <w:i/>
          <w:sz w:val="28"/>
          <w:szCs w:val="28"/>
        </w:rPr>
      </w:pPr>
      <w:r w:rsidRPr="00016E0F">
        <w:rPr>
          <w:bCs/>
          <w:i/>
          <w:sz w:val="28"/>
          <w:szCs w:val="28"/>
        </w:rPr>
        <w:t xml:space="preserve"> </w:t>
      </w:r>
    </w:p>
    <w:p w:rsidR="00690470" w:rsidRPr="00016E0F" w:rsidRDefault="00690470" w:rsidP="00CF4B28">
      <w:pPr>
        <w:pStyle w:val="a3"/>
        <w:numPr>
          <w:ilvl w:val="0"/>
          <w:numId w:val="2"/>
        </w:numPr>
        <w:jc w:val="both"/>
        <w:rPr>
          <w:b/>
          <w:bCs/>
          <w:sz w:val="28"/>
          <w:szCs w:val="28"/>
        </w:rPr>
      </w:pPr>
      <w:r w:rsidRPr="00016E0F">
        <w:rPr>
          <w:b/>
          <w:bCs/>
          <w:sz w:val="28"/>
          <w:szCs w:val="28"/>
        </w:rPr>
        <w:t>Заключение и исполнение договора</w:t>
      </w:r>
    </w:p>
    <w:p w:rsidR="00690470" w:rsidRPr="00016E0F" w:rsidRDefault="00690470" w:rsidP="00690470">
      <w:pPr>
        <w:pStyle w:val="a3"/>
        <w:ind w:left="720"/>
        <w:jc w:val="both"/>
        <w:rPr>
          <w:bCs/>
          <w:i/>
          <w:sz w:val="28"/>
          <w:szCs w:val="28"/>
        </w:rPr>
      </w:pPr>
    </w:p>
    <w:p w:rsidR="00690470" w:rsidRPr="00016E0F" w:rsidRDefault="00690470" w:rsidP="00690470">
      <w:pPr>
        <w:pStyle w:val="a3"/>
        <w:ind w:left="0" w:firstLine="720"/>
        <w:jc w:val="both"/>
        <w:rPr>
          <w:bCs/>
          <w:sz w:val="28"/>
          <w:szCs w:val="28"/>
        </w:rPr>
      </w:pPr>
      <w:r w:rsidRPr="00016E0F">
        <w:rPr>
          <w:bCs/>
          <w:sz w:val="28"/>
          <w:szCs w:val="28"/>
        </w:rPr>
        <w:t>Заключение, исполнение договора осущес</w:t>
      </w:r>
      <w:r w:rsidR="003D313B" w:rsidRPr="00016E0F">
        <w:rPr>
          <w:bCs/>
          <w:sz w:val="28"/>
          <w:szCs w:val="28"/>
        </w:rPr>
        <w:t xml:space="preserve">твляется в </w:t>
      </w:r>
      <w:r w:rsidR="00CE58B6" w:rsidRPr="00016E0F">
        <w:rPr>
          <w:bCs/>
          <w:sz w:val="28"/>
          <w:szCs w:val="28"/>
        </w:rPr>
        <w:t>соответствии с пунктом</w:t>
      </w:r>
      <w:r w:rsidRPr="00016E0F">
        <w:rPr>
          <w:bCs/>
          <w:sz w:val="28"/>
          <w:szCs w:val="28"/>
        </w:rPr>
        <w:t xml:space="preserve"> </w:t>
      </w:r>
      <w:r w:rsidR="00CF4B28" w:rsidRPr="00016E0F">
        <w:rPr>
          <w:bCs/>
          <w:sz w:val="28"/>
          <w:szCs w:val="28"/>
        </w:rPr>
        <w:t>8</w:t>
      </w:r>
      <w:r w:rsidRPr="00016E0F">
        <w:rPr>
          <w:bCs/>
          <w:sz w:val="28"/>
          <w:szCs w:val="28"/>
        </w:rPr>
        <w:t xml:space="preserve"> котировочной документации.</w:t>
      </w:r>
    </w:p>
    <w:p w:rsidR="00A815F3" w:rsidRPr="006F21A1" w:rsidRDefault="00690470" w:rsidP="00A815F3">
      <w:pPr>
        <w:pStyle w:val="a3"/>
        <w:ind w:left="0" w:firstLine="709"/>
        <w:jc w:val="both"/>
        <w:rPr>
          <w:bCs/>
          <w:sz w:val="28"/>
          <w:szCs w:val="28"/>
        </w:rPr>
      </w:pPr>
      <w:r w:rsidRPr="00016E0F">
        <w:rPr>
          <w:bCs/>
          <w:sz w:val="28"/>
          <w:szCs w:val="28"/>
        </w:rPr>
        <w:t xml:space="preserve">Изменение количества предусмотренных договором товаров при изменении потребности </w:t>
      </w:r>
      <w:r w:rsidR="00A815F3" w:rsidRPr="00016E0F">
        <w:rPr>
          <w:bCs/>
          <w:sz w:val="28"/>
          <w:szCs w:val="28"/>
        </w:rPr>
        <w:t>в товарах,</w:t>
      </w:r>
      <w:r w:rsidRPr="00016E0F">
        <w:rPr>
          <w:bCs/>
          <w:sz w:val="28"/>
          <w:szCs w:val="28"/>
        </w:rPr>
        <w:t xml:space="preserve"> на поставку которых заключен договор допускается в пределах </w:t>
      </w:r>
      <w:r w:rsidR="00A815F3">
        <w:rPr>
          <w:bCs/>
          <w:sz w:val="28"/>
          <w:szCs w:val="28"/>
        </w:rPr>
        <w:t xml:space="preserve">30 % (тридцати процентов) </w:t>
      </w:r>
      <w:r w:rsidR="00A815F3" w:rsidRPr="00476518">
        <w:rPr>
          <w:bCs/>
          <w:sz w:val="28"/>
          <w:szCs w:val="28"/>
        </w:rPr>
        <w:t>от начальной (максимальной) цены договора (цены лота) без учета НДС.</w:t>
      </w:r>
    </w:p>
    <w:p w:rsidR="00690470" w:rsidRPr="00016E0F" w:rsidRDefault="00690470" w:rsidP="00690470">
      <w:pPr>
        <w:pStyle w:val="a3"/>
        <w:ind w:left="0" w:firstLine="720"/>
        <w:jc w:val="both"/>
        <w:rPr>
          <w:bCs/>
          <w:sz w:val="28"/>
          <w:szCs w:val="28"/>
        </w:rPr>
      </w:pPr>
    </w:p>
    <w:p w:rsidR="0033582E" w:rsidRPr="00016E0F" w:rsidRDefault="0033582E" w:rsidP="00175EC3">
      <w:pPr>
        <w:ind w:firstLine="709"/>
        <w:jc w:val="both"/>
        <w:rPr>
          <w:i/>
          <w:sz w:val="28"/>
          <w:szCs w:val="28"/>
        </w:rPr>
      </w:pPr>
    </w:p>
    <w:tbl>
      <w:tblPr>
        <w:tblW w:w="0" w:type="auto"/>
        <w:jc w:val="center"/>
        <w:tblLook w:val="04A0" w:firstRow="1" w:lastRow="0" w:firstColumn="1" w:lastColumn="0" w:noHBand="0" w:noVBand="1"/>
      </w:tblPr>
      <w:tblGrid>
        <w:gridCol w:w="3115"/>
        <w:gridCol w:w="3115"/>
        <w:gridCol w:w="3115"/>
      </w:tblGrid>
      <w:tr w:rsidR="000628C8" w:rsidTr="006F0258">
        <w:trPr>
          <w:jc w:val="center"/>
        </w:trPr>
        <w:tc>
          <w:tcPr>
            <w:tcW w:w="3115" w:type="dxa"/>
          </w:tcPr>
          <w:p w:rsidR="000628C8" w:rsidRDefault="000628C8" w:rsidP="008E6F45">
            <w:pPr>
              <w:pStyle w:val="a3"/>
              <w:spacing w:line="480" w:lineRule="auto"/>
              <w:ind w:left="0"/>
              <w:jc w:val="both"/>
              <w:rPr>
                <w:sz w:val="28"/>
                <w:szCs w:val="28"/>
              </w:rPr>
            </w:pPr>
          </w:p>
        </w:tc>
        <w:tc>
          <w:tcPr>
            <w:tcW w:w="3115" w:type="dxa"/>
          </w:tcPr>
          <w:p w:rsidR="000628C8" w:rsidRDefault="000628C8" w:rsidP="000628C8">
            <w:pPr>
              <w:pStyle w:val="a3"/>
              <w:spacing w:line="480" w:lineRule="auto"/>
              <w:ind w:left="0"/>
              <w:jc w:val="both"/>
              <w:rPr>
                <w:sz w:val="28"/>
                <w:szCs w:val="28"/>
              </w:rPr>
            </w:pPr>
          </w:p>
        </w:tc>
        <w:tc>
          <w:tcPr>
            <w:tcW w:w="3115" w:type="dxa"/>
          </w:tcPr>
          <w:p w:rsidR="000628C8" w:rsidRDefault="000628C8" w:rsidP="000628C8">
            <w:pPr>
              <w:pStyle w:val="a3"/>
              <w:spacing w:line="480" w:lineRule="auto"/>
              <w:ind w:left="0"/>
              <w:jc w:val="both"/>
              <w:rPr>
                <w:sz w:val="28"/>
                <w:szCs w:val="28"/>
              </w:rPr>
            </w:pPr>
          </w:p>
        </w:tc>
      </w:tr>
      <w:tr w:rsidR="000628C8" w:rsidTr="006F0258">
        <w:trPr>
          <w:jc w:val="center"/>
        </w:trPr>
        <w:tc>
          <w:tcPr>
            <w:tcW w:w="3115" w:type="dxa"/>
          </w:tcPr>
          <w:p w:rsidR="000628C8" w:rsidRDefault="000628C8" w:rsidP="000628C8">
            <w:pPr>
              <w:pStyle w:val="a3"/>
              <w:spacing w:line="480" w:lineRule="auto"/>
              <w:ind w:left="0"/>
              <w:jc w:val="both"/>
              <w:rPr>
                <w:sz w:val="28"/>
                <w:szCs w:val="28"/>
              </w:rPr>
            </w:pPr>
          </w:p>
        </w:tc>
        <w:tc>
          <w:tcPr>
            <w:tcW w:w="3115" w:type="dxa"/>
          </w:tcPr>
          <w:p w:rsidR="000628C8" w:rsidRDefault="000628C8" w:rsidP="000628C8">
            <w:pPr>
              <w:pStyle w:val="a3"/>
              <w:spacing w:line="480" w:lineRule="auto"/>
              <w:ind w:left="0"/>
              <w:jc w:val="both"/>
              <w:rPr>
                <w:sz w:val="28"/>
                <w:szCs w:val="28"/>
              </w:rPr>
            </w:pPr>
          </w:p>
        </w:tc>
        <w:tc>
          <w:tcPr>
            <w:tcW w:w="3115" w:type="dxa"/>
          </w:tcPr>
          <w:p w:rsidR="000628C8" w:rsidRDefault="000628C8" w:rsidP="000628C8">
            <w:pPr>
              <w:pStyle w:val="a3"/>
              <w:spacing w:line="480" w:lineRule="auto"/>
              <w:ind w:left="0"/>
              <w:jc w:val="both"/>
              <w:rPr>
                <w:sz w:val="28"/>
                <w:szCs w:val="28"/>
              </w:rPr>
            </w:pPr>
          </w:p>
        </w:tc>
      </w:tr>
      <w:tr w:rsidR="000628C8" w:rsidTr="006F0258">
        <w:trPr>
          <w:jc w:val="center"/>
        </w:trPr>
        <w:tc>
          <w:tcPr>
            <w:tcW w:w="3115" w:type="dxa"/>
          </w:tcPr>
          <w:p w:rsidR="000628C8" w:rsidRDefault="000628C8" w:rsidP="000628C8">
            <w:pPr>
              <w:pStyle w:val="a3"/>
              <w:spacing w:line="480" w:lineRule="auto"/>
              <w:ind w:left="0"/>
              <w:jc w:val="both"/>
              <w:rPr>
                <w:sz w:val="28"/>
                <w:szCs w:val="28"/>
              </w:rPr>
            </w:pPr>
          </w:p>
        </w:tc>
        <w:tc>
          <w:tcPr>
            <w:tcW w:w="3115" w:type="dxa"/>
          </w:tcPr>
          <w:p w:rsidR="000628C8" w:rsidRDefault="000628C8" w:rsidP="000628C8">
            <w:pPr>
              <w:pStyle w:val="a3"/>
              <w:spacing w:line="480" w:lineRule="auto"/>
              <w:ind w:left="0"/>
              <w:jc w:val="both"/>
              <w:rPr>
                <w:sz w:val="28"/>
                <w:szCs w:val="28"/>
              </w:rPr>
            </w:pPr>
          </w:p>
        </w:tc>
        <w:tc>
          <w:tcPr>
            <w:tcW w:w="3115" w:type="dxa"/>
          </w:tcPr>
          <w:p w:rsidR="000628C8" w:rsidRDefault="000628C8" w:rsidP="000628C8">
            <w:pPr>
              <w:pStyle w:val="a3"/>
              <w:spacing w:line="480" w:lineRule="auto"/>
              <w:ind w:left="0"/>
              <w:jc w:val="both"/>
              <w:rPr>
                <w:sz w:val="28"/>
                <w:szCs w:val="28"/>
              </w:rPr>
            </w:pPr>
          </w:p>
        </w:tc>
      </w:tr>
      <w:tr w:rsidR="000628C8" w:rsidTr="006F0258">
        <w:trPr>
          <w:jc w:val="center"/>
        </w:trPr>
        <w:tc>
          <w:tcPr>
            <w:tcW w:w="3115" w:type="dxa"/>
          </w:tcPr>
          <w:p w:rsidR="000628C8" w:rsidRDefault="000628C8" w:rsidP="000628C8">
            <w:pPr>
              <w:pStyle w:val="a3"/>
              <w:spacing w:line="480" w:lineRule="auto"/>
              <w:ind w:left="0"/>
              <w:jc w:val="both"/>
              <w:rPr>
                <w:sz w:val="28"/>
                <w:szCs w:val="28"/>
              </w:rPr>
            </w:pPr>
          </w:p>
        </w:tc>
        <w:tc>
          <w:tcPr>
            <w:tcW w:w="3115" w:type="dxa"/>
          </w:tcPr>
          <w:p w:rsidR="000628C8" w:rsidRDefault="000628C8" w:rsidP="000628C8">
            <w:pPr>
              <w:pStyle w:val="a3"/>
              <w:spacing w:line="480" w:lineRule="auto"/>
              <w:ind w:left="0"/>
              <w:jc w:val="both"/>
              <w:rPr>
                <w:sz w:val="28"/>
                <w:szCs w:val="28"/>
              </w:rPr>
            </w:pPr>
          </w:p>
        </w:tc>
        <w:tc>
          <w:tcPr>
            <w:tcW w:w="3115" w:type="dxa"/>
          </w:tcPr>
          <w:p w:rsidR="000628C8" w:rsidRDefault="000628C8" w:rsidP="000628C8">
            <w:pPr>
              <w:pStyle w:val="a3"/>
              <w:spacing w:line="480" w:lineRule="auto"/>
              <w:ind w:left="0"/>
              <w:jc w:val="both"/>
              <w:rPr>
                <w:sz w:val="28"/>
                <w:szCs w:val="28"/>
              </w:rPr>
            </w:pPr>
          </w:p>
        </w:tc>
      </w:tr>
    </w:tbl>
    <w:p w:rsidR="0033582E" w:rsidRPr="00016E0F" w:rsidRDefault="0033582E">
      <w:pPr>
        <w:spacing w:after="200" w:line="276" w:lineRule="auto"/>
        <w:rPr>
          <w:i/>
          <w:sz w:val="28"/>
          <w:szCs w:val="28"/>
        </w:rPr>
      </w:pPr>
      <w:r w:rsidRPr="00016E0F">
        <w:rPr>
          <w:i/>
          <w:sz w:val="28"/>
          <w:szCs w:val="28"/>
        </w:rPr>
        <w:br w:type="page"/>
      </w:r>
    </w:p>
    <w:p w:rsidR="00ED6E84" w:rsidRDefault="00ED6E84" w:rsidP="00175EC3">
      <w:pPr>
        <w:ind w:firstLine="709"/>
        <w:jc w:val="both"/>
        <w:rPr>
          <w:i/>
          <w:sz w:val="28"/>
          <w:szCs w:val="28"/>
        </w:rPr>
        <w:sectPr w:rsidR="00ED6E84" w:rsidSect="00ED6E84">
          <w:pgSz w:w="11906" w:h="16838" w:code="9"/>
          <w:pgMar w:top="992" w:right="1134" w:bottom="1134" w:left="924" w:header="794" w:footer="794" w:gutter="0"/>
          <w:cols w:space="708"/>
          <w:titlePg/>
          <w:docGrid w:linePitch="360"/>
        </w:sectPr>
      </w:pPr>
      <w:bookmarkStart w:id="0" w:name="_GoBack"/>
      <w:bookmarkEnd w:id="0"/>
    </w:p>
    <w:tbl>
      <w:tblPr>
        <w:tblW w:w="0" w:type="auto"/>
        <w:tblLook w:val="0000" w:firstRow="0" w:lastRow="0" w:firstColumn="0" w:lastColumn="0" w:noHBand="0" w:noVBand="0"/>
      </w:tblPr>
      <w:tblGrid>
        <w:gridCol w:w="4641"/>
        <w:gridCol w:w="4714"/>
      </w:tblGrid>
      <w:tr w:rsidR="00964D5E" w:rsidRPr="00016E0F" w:rsidTr="00A815F3">
        <w:tc>
          <w:tcPr>
            <w:tcW w:w="4641" w:type="dxa"/>
          </w:tcPr>
          <w:p w:rsidR="00964D5E" w:rsidRPr="00016E0F" w:rsidRDefault="00964D5E" w:rsidP="00ED6E84">
            <w:pPr>
              <w:pStyle w:val="2"/>
              <w:suppressAutoHyphens/>
              <w:spacing w:before="0" w:after="0"/>
              <w:jc w:val="center"/>
              <w:rPr>
                <w:rFonts w:ascii="Times New Roman" w:eastAsia="MS Mincho" w:hAnsi="Times New Roman" w:cs="Times New Roman"/>
                <w:i w:val="0"/>
                <w:iCs w:val="0"/>
              </w:rPr>
            </w:pPr>
            <w:bookmarkStart w:id="1" w:name="_Toc34648368"/>
          </w:p>
        </w:tc>
        <w:tc>
          <w:tcPr>
            <w:tcW w:w="4714" w:type="dxa"/>
          </w:tcPr>
          <w:p w:rsidR="00964D5E" w:rsidRPr="00016E0F" w:rsidRDefault="00964D5E" w:rsidP="00ED6E84">
            <w:pPr>
              <w:pStyle w:val="2"/>
              <w:suppressAutoHyphens/>
              <w:spacing w:before="0" w:after="0"/>
              <w:ind w:left="615"/>
              <w:rPr>
                <w:rFonts w:ascii="Times New Roman" w:hAnsi="Times New Roman" w:cs="Times New Roman"/>
                <w:b w:val="0"/>
                <w:bCs w:val="0"/>
                <w:i w:val="0"/>
                <w:iCs w:val="0"/>
              </w:rPr>
            </w:pPr>
            <w:r w:rsidRPr="00016E0F">
              <w:rPr>
                <w:rFonts w:ascii="Times New Roman" w:hAnsi="Times New Roman" w:cs="Times New Roman"/>
                <w:b w:val="0"/>
                <w:bCs w:val="0"/>
                <w:i w:val="0"/>
                <w:iCs w:val="0"/>
              </w:rPr>
              <w:t>Приложение № 3</w:t>
            </w:r>
          </w:p>
          <w:p w:rsidR="00964D5E" w:rsidRPr="00016E0F" w:rsidRDefault="00964D5E" w:rsidP="00ED6E84">
            <w:pPr>
              <w:pStyle w:val="2"/>
              <w:suppressAutoHyphens/>
              <w:spacing w:before="0" w:after="0"/>
              <w:ind w:left="615"/>
              <w:rPr>
                <w:rFonts w:ascii="Times New Roman" w:eastAsia="MS Mincho" w:hAnsi="Times New Roman" w:cs="Times New Roman"/>
                <w:b w:val="0"/>
                <w:bCs w:val="0"/>
                <w:i w:val="0"/>
                <w:iCs w:val="0"/>
                <w:sz w:val="24"/>
              </w:rPr>
            </w:pPr>
            <w:r w:rsidRPr="00016E0F">
              <w:rPr>
                <w:rFonts w:ascii="Times New Roman" w:hAnsi="Times New Roman" w:cs="Times New Roman"/>
                <w:b w:val="0"/>
                <w:bCs w:val="0"/>
                <w:i w:val="0"/>
                <w:iCs w:val="0"/>
              </w:rPr>
              <w:t>к котировочной документации</w:t>
            </w:r>
          </w:p>
        </w:tc>
      </w:tr>
      <w:bookmarkEnd w:id="1"/>
    </w:tbl>
    <w:p w:rsidR="00964D5E" w:rsidRPr="00016E0F" w:rsidRDefault="00964D5E" w:rsidP="00964D5E"/>
    <w:p w:rsidR="00964D5E" w:rsidRPr="00016E0F" w:rsidRDefault="00964D5E" w:rsidP="00964D5E">
      <w:pPr>
        <w:pStyle w:val="3"/>
        <w:spacing w:before="120"/>
        <w:rPr>
          <w:rFonts w:ascii="Times New Roman" w:hAnsi="Times New Roman" w:cs="Times New Roman"/>
          <w:b w:val="0"/>
          <w:bCs w:val="0"/>
          <w:sz w:val="28"/>
          <w:szCs w:val="28"/>
        </w:rPr>
      </w:pPr>
    </w:p>
    <w:p w:rsidR="00964D5E" w:rsidRPr="00016E0F" w:rsidRDefault="00964D5E" w:rsidP="00964D5E">
      <w:pPr>
        <w:jc w:val="center"/>
        <w:rPr>
          <w:bCs/>
          <w:sz w:val="28"/>
          <w:szCs w:val="28"/>
        </w:rPr>
      </w:pPr>
      <w:r w:rsidRPr="00016E0F">
        <w:rPr>
          <w:bCs/>
          <w:sz w:val="28"/>
          <w:szCs w:val="28"/>
        </w:rPr>
        <w:t>Финансово-коммерческое предложение</w:t>
      </w:r>
    </w:p>
    <w:p w:rsidR="000628C8" w:rsidRDefault="000628C8" w:rsidP="00964D5E">
      <w:pPr>
        <w:rPr>
          <w:bCs/>
        </w:rPr>
      </w:pPr>
    </w:p>
    <w:p w:rsidR="00964D5E" w:rsidRPr="00016E0F" w:rsidRDefault="000628C8" w:rsidP="00964D5E">
      <w:pPr>
        <w:rPr>
          <w:bCs/>
        </w:rPr>
      </w:pPr>
      <w:r w:rsidRPr="00016E0F">
        <w:rPr>
          <w:bCs/>
        </w:rPr>
        <w:t xml:space="preserve"> </w:t>
      </w:r>
      <w:r w:rsidR="00964D5E" w:rsidRPr="00016E0F">
        <w:rPr>
          <w:bCs/>
        </w:rPr>
        <w:t>«____» ___________ 20__ г.</w:t>
      </w:r>
    </w:p>
    <w:p w:rsidR="00964D5E" w:rsidRPr="00016E0F" w:rsidRDefault="00964D5E" w:rsidP="00964D5E">
      <w:pPr>
        <w:rPr>
          <w:bCs/>
          <w:sz w:val="16"/>
        </w:rPr>
      </w:pPr>
    </w:p>
    <w:p w:rsidR="00964D5E" w:rsidRPr="00016E0F" w:rsidRDefault="00964D5E" w:rsidP="00964D5E"/>
    <w:p w:rsidR="00964D5E" w:rsidRPr="00016E0F" w:rsidRDefault="00964D5E" w:rsidP="00964D5E">
      <w:pPr>
        <w:rPr>
          <w:sz w:val="28"/>
          <w:szCs w:val="28"/>
        </w:rPr>
      </w:pPr>
      <w:r w:rsidRPr="00016E0F">
        <w:rPr>
          <w:sz w:val="28"/>
          <w:szCs w:val="28"/>
        </w:rPr>
        <w:t>Запрос котировок №</w:t>
      </w:r>
      <w:r w:rsidR="00DC0FA4">
        <w:rPr>
          <w:sz w:val="28"/>
          <w:szCs w:val="28"/>
        </w:rPr>
        <w:t>21922/ЗКТЭ - АО «ППК «Черноземье»/2016/ВРЖ</w:t>
      </w:r>
      <w:r w:rsidRPr="00016E0F">
        <w:rPr>
          <w:sz w:val="28"/>
          <w:szCs w:val="28"/>
        </w:rPr>
        <w:t xml:space="preserve">  </w:t>
      </w:r>
    </w:p>
    <w:p w:rsidR="00964D5E" w:rsidRPr="00016E0F" w:rsidRDefault="00964D5E" w:rsidP="00964D5E"/>
    <w:p w:rsidR="00964D5E" w:rsidRPr="00016E0F" w:rsidRDefault="00964D5E" w:rsidP="00964D5E">
      <w:r w:rsidRPr="00016E0F">
        <w:t>_____________________________________________________________________________</w:t>
      </w:r>
    </w:p>
    <w:p w:rsidR="00964D5E" w:rsidRPr="00016E0F" w:rsidRDefault="00964D5E" w:rsidP="00964D5E">
      <w:pPr>
        <w:ind w:left="2832" w:firstLine="708"/>
        <w:rPr>
          <w:bCs/>
        </w:rPr>
      </w:pPr>
      <w:r w:rsidRPr="00016E0F">
        <w:rPr>
          <w:bCs/>
        </w:rPr>
        <w:t>(Полное наименование участника)</w:t>
      </w:r>
    </w:p>
    <w:p w:rsidR="00964D5E" w:rsidRDefault="00964D5E" w:rsidP="00964D5E">
      <w:pPr>
        <w:jc w:val="both"/>
      </w:pPr>
    </w:p>
    <w:tbl>
      <w:tblPr>
        <w:tblW w:w="9967" w:type="dxa"/>
        <w:tblInd w:w="-436" w:type="dxa"/>
        <w:tblLayout w:type="fixed"/>
        <w:tblLook w:val="04A0" w:firstRow="1" w:lastRow="0" w:firstColumn="1" w:lastColumn="0" w:noHBand="0" w:noVBand="1"/>
      </w:tblPr>
      <w:tblGrid>
        <w:gridCol w:w="557"/>
        <w:gridCol w:w="2736"/>
        <w:gridCol w:w="1134"/>
        <w:gridCol w:w="851"/>
        <w:gridCol w:w="1091"/>
        <w:gridCol w:w="1145"/>
        <w:gridCol w:w="1163"/>
        <w:gridCol w:w="1290"/>
      </w:tblGrid>
      <w:tr w:rsidR="000628C8" w:rsidTr="000628C8">
        <w:trPr>
          <w:trHeight w:val="2100"/>
        </w:trPr>
        <w:tc>
          <w:tcPr>
            <w:tcW w:w="55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628C8" w:rsidRPr="006A07DF" w:rsidRDefault="000628C8" w:rsidP="00ED6E84">
            <w:pPr>
              <w:jc w:val="center"/>
            </w:pPr>
            <w:r w:rsidRPr="006A07DF">
              <w:rPr>
                <w:sz w:val="22"/>
                <w:szCs w:val="22"/>
              </w:rPr>
              <w:t>№№</w:t>
            </w:r>
            <w:r w:rsidRPr="006A07DF">
              <w:rPr>
                <w:sz w:val="22"/>
                <w:szCs w:val="22"/>
              </w:rPr>
              <w:br/>
              <w:t>п/п</w:t>
            </w:r>
          </w:p>
        </w:tc>
        <w:tc>
          <w:tcPr>
            <w:tcW w:w="27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628C8" w:rsidRPr="006A07DF" w:rsidRDefault="000628C8" w:rsidP="00ED6E84">
            <w:pPr>
              <w:jc w:val="center"/>
            </w:pPr>
            <w:r w:rsidRPr="006A07DF">
              <w:rPr>
                <w:sz w:val="22"/>
                <w:szCs w:val="22"/>
              </w:rPr>
              <w:t>Наименование товара</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628C8" w:rsidRPr="006A07DF" w:rsidRDefault="000628C8" w:rsidP="00ED6E84">
            <w:pPr>
              <w:jc w:val="center"/>
            </w:pPr>
            <w:r w:rsidRPr="006A07DF">
              <w:rPr>
                <w:sz w:val="22"/>
                <w:szCs w:val="22"/>
              </w:rPr>
              <w:t>Ед.из.</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628C8" w:rsidRPr="006A07DF" w:rsidRDefault="000628C8" w:rsidP="00ED6E84">
            <w:pPr>
              <w:jc w:val="center"/>
            </w:pPr>
            <w:r w:rsidRPr="006A07DF">
              <w:rPr>
                <w:sz w:val="22"/>
                <w:szCs w:val="22"/>
              </w:rPr>
              <w:t>Кол-во</w:t>
            </w:r>
          </w:p>
        </w:tc>
        <w:tc>
          <w:tcPr>
            <w:tcW w:w="2236" w:type="dxa"/>
            <w:gridSpan w:val="2"/>
            <w:tcBorders>
              <w:top w:val="single" w:sz="8" w:space="0" w:color="auto"/>
              <w:left w:val="nil"/>
              <w:bottom w:val="single" w:sz="4" w:space="0" w:color="auto"/>
              <w:right w:val="single" w:sz="4" w:space="0" w:color="000000"/>
            </w:tcBorders>
            <w:shd w:val="clear" w:color="auto" w:fill="auto"/>
            <w:vAlign w:val="center"/>
            <w:hideMark/>
          </w:tcPr>
          <w:p w:rsidR="000628C8" w:rsidRPr="006A07DF" w:rsidRDefault="000628C8" w:rsidP="00ED6E84">
            <w:pPr>
              <w:jc w:val="center"/>
            </w:pPr>
            <w:r w:rsidRPr="006A07DF">
              <w:rPr>
                <w:sz w:val="22"/>
                <w:szCs w:val="22"/>
              </w:rPr>
              <w:t>Цена за единицу товара с учетом всех затрат, руб.</w:t>
            </w:r>
          </w:p>
        </w:tc>
        <w:tc>
          <w:tcPr>
            <w:tcW w:w="2453" w:type="dxa"/>
            <w:gridSpan w:val="2"/>
            <w:tcBorders>
              <w:top w:val="single" w:sz="8" w:space="0" w:color="auto"/>
              <w:left w:val="nil"/>
              <w:bottom w:val="single" w:sz="4" w:space="0" w:color="auto"/>
              <w:right w:val="single" w:sz="4" w:space="0" w:color="000000"/>
            </w:tcBorders>
            <w:shd w:val="clear" w:color="auto" w:fill="auto"/>
            <w:vAlign w:val="center"/>
            <w:hideMark/>
          </w:tcPr>
          <w:p w:rsidR="000628C8" w:rsidRPr="006A07DF" w:rsidRDefault="000628C8" w:rsidP="00ED6E84">
            <w:pPr>
              <w:jc w:val="center"/>
            </w:pPr>
            <w:r w:rsidRPr="006A07DF">
              <w:rPr>
                <w:sz w:val="22"/>
                <w:szCs w:val="22"/>
              </w:rPr>
              <w:t xml:space="preserve">Сумма поставки  </w:t>
            </w:r>
            <w:r>
              <w:rPr>
                <w:sz w:val="22"/>
                <w:szCs w:val="22"/>
              </w:rPr>
              <w:t xml:space="preserve">товара </w:t>
            </w:r>
            <w:r w:rsidRPr="006A07DF">
              <w:rPr>
                <w:sz w:val="22"/>
                <w:szCs w:val="22"/>
              </w:rPr>
              <w:t xml:space="preserve">с учетом всех затрат, руб. </w:t>
            </w:r>
          </w:p>
        </w:tc>
      </w:tr>
      <w:tr w:rsidR="000628C8" w:rsidTr="000628C8">
        <w:trPr>
          <w:trHeight w:val="915"/>
        </w:trPr>
        <w:tc>
          <w:tcPr>
            <w:tcW w:w="557" w:type="dxa"/>
            <w:vMerge/>
            <w:tcBorders>
              <w:top w:val="single" w:sz="8" w:space="0" w:color="auto"/>
              <w:left w:val="single" w:sz="8" w:space="0" w:color="auto"/>
              <w:bottom w:val="single" w:sz="8" w:space="0" w:color="000000"/>
              <w:right w:val="single" w:sz="4" w:space="0" w:color="auto"/>
            </w:tcBorders>
            <w:vAlign w:val="center"/>
            <w:hideMark/>
          </w:tcPr>
          <w:p w:rsidR="000628C8" w:rsidRPr="006A07DF" w:rsidRDefault="000628C8" w:rsidP="00ED6E84"/>
        </w:tc>
        <w:tc>
          <w:tcPr>
            <w:tcW w:w="2736" w:type="dxa"/>
            <w:vMerge/>
            <w:tcBorders>
              <w:top w:val="single" w:sz="8" w:space="0" w:color="auto"/>
              <w:left w:val="single" w:sz="4" w:space="0" w:color="auto"/>
              <w:bottom w:val="single" w:sz="8" w:space="0" w:color="000000"/>
              <w:right w:val="single" w:sz="4" w:space="0" w:color="auto"/>
            </w:tcBorders>
            <w:vAlign w:val="center"/>
            <w:hideMark/>
          </w:tcPr>
          <w:p w:rsidR="000628C8" w:rsidRPr="006A07DF" w:rsidRDefault="000628C8" w:rsidP="00ED6E84"/>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0628C8" w:rsidRPr="006A07DF" w:rsidRDefault="000628C8" w:rsidP="00ED6E84"/>
        </w:tc>
        <w:tc>
          <w:tcPr>
            <w:tcW w:w="851" w:type="dxa"/>
            <w:vMerge/>
            <w:tcBorders>
              <w:top w:val="single" w:sz="8" w:space="0" w:color="auto"/>
              <w:left w:val="single" w:sz="4" w:space="0" w:color="auto"/>
              <w:bottom w:val="single" w:sz="8" w:space="0" w:color="000000"/>
              <w:right w:val="single" w:sz="4" w:space="0" w:color="auto"/>
            </w:tcBorders>
            <w:vAlign w:val="center"/>
            <w:hideMark/>
          </w:tcPr>
          <w:p w:rsidR="000628C8" w:rsidRPr="006A07DF" w:rsidRDefault="000628C8" w:rsidP="00ED6E84"/>
        </w:tc>
        <w:tc>
          <w:tcPr>
            <w:tcW w:w="1091" w:type="dxa"/>
            <w:tcBorders>
              <w:top w:val="nil"/>
              <w:left w:val="nil"/>
              <w:bottom w:val="single" w:sz="8" w:space="0" w:color="auto"/>
              <w:right w:val="single" w:sz="4" w:space="0" w:color="auto"/>
            </w:tcBorders>
            <w:shd w:val="clear" w:color="auto" w:fill="auto"/>
            <w:vAlign w:val="center"/>
            <w:hideMark/>
          </w:tcPr>
          <w:p w:rsidR="000628C8" w:rsidRPr="006A07DF" w:rsidRDefault="000628C8" w:rsidP="00ED6E84">
            <w:pPr>
              <w:jc w:val="center"/>
            </w:pPr>
            <w:r w:rsidRPr="006A07DF">
              <w:rPr>
                <w:sz w:val="22"/>
                <w:szCs w:val="22"/>
              </w:rPr>
              <w:t>без учета НДС</w:t>
            </w:r>
          </w:p>
        </w:tc>
        <w:tc>
          <w:tcPr>
            <w:tcW w:w="1145" w:type="dxa"/>
            <w:tcBorders>
              <w:top w:val="nil"/>
              <w:left w:val="nil"/>
              <w:bottom w:val="single" w:sz="8" w:space="0" w:color="auto"/>
              <w:right w:val="single" w:sz="4" w:space="0" w:color="auto"/>
            </w:tcBorders>
            <w:shd w:val="clear" w:color="auto" w:fill="auto"/>
            <w:vAlign w:val="center"/>
            <w:hideMark/>
          </w:tcPr>
          <w:p w:rsidR="000628C8" w:rsidRPr="006A07DF" w:rsidRDefault="000628C8" w:rsidP="000628C8">
            <w:pPr>
              <w:jc w:val="center"/>
            </w:pPr>
            <w:r w:rsidRPr="006A07DF">
              <w:rPr>
                <w:sz w:val="22"/>
                <w:szCs w:val="22"/>
              </w:rPr>
              <w:t>с учетом НДС</w:t>
            </w:r>
            <w:r>
              <w:rPr>
                <w:sz w:val="22"/>
                <w:szCs w:val="22"/>
              </w:rPr>
              <w:t xml:space="preserve"> </w:t>
            </w:r>
          </w:p>
        </w:tc>
        <w:tc>
          <w:tcPr>
            <w:tcW w:w="1163" w:type="dxa"/>
            <w:tcBorders>
              <w:top w:val="nil"/>
              <w:left w:val="nil"/>
              <w:bottom w:val="single" w:sz="8" w:space="0" w:color="auto"/>
              <w:right w:val="single" w:sz="4" w:space="0" w:color="auto"/>
            </w:tcBorders>
            <w:shd w:val="clear" w:color="auto" w:fill="auto"/>
            <w:vAlign w:val="center"/>
            <w:hideMark/>
          </w:tcPr>
          <w:p w:rsidR="000628C8" w:rsidRPr="006A07DF" w:rsidRDefault="000628C8" w:rsidP="00ED6E84">
            <w:pPr>
              <w:jc w:val="center"/>
            </w:pPr>
            <w:r w:rsidRPr="006A07DF">
              <w:rPr>
                <w:sz w:val="22"/>
                <w:szCs w:val="22"/>
              </w:rPr>
              <w:t>без учета НДС</w:t>
            </w:r>
          </w:p>
        </w:tc>
        <w:tc>
          <w:tcPr>
            <w:tcW w:w="1290" w:type="dxa"/>
            <w:tcBorders>
              <w:top w:val="nil"/>
              <w:left w:val="nil"/>
              <w:bottom w:val="single" w:sz="8" w:space="0" w:color="auto"/>
              <w:right w:val="single" w:sz="4" w:space="0" w:color="auto"/>
            </w:tcBorders>
            <w:shd w:val="clear" w:color="auto" w:fill="auto"/>
            <w:vAlign w:val="center"/>
            <w:hideMark/>
          </w:tcPr>
          <w:p w:rsidR="000628C8" w:rsidRPr="006A07DF" w:rsidRDefault="000628C8" w:rsidP="000628C8">
            <w:pPr>
              <w:jc w:val="center"/>
            </w:pPr>
            <w:r w:rsidRPr="006A07DF">
              <w:rPr>
                <w:sz w:val="22"/>
                <w:szCs w:val="22"/>
              </w:rPr>
              <w:t>с учетом НДС</w:t>
            </w:r>
            <w:r>
              <w:rPr>
                <w:sz w:val="22"/>
                <w:szCs w:val="22"/>
              </w:rPr>
              <w:t xml:space="preserve"> </w:t>
            </w:r>
          </w:p>
        </w:tc>
      </w:tr>
      <w:tr w:rsidR="000628C8" w:rsidRPr="00481EB0" w:rsidTr="000628C8">
        <w:trPr>
          <w:trHeight w:val="369"/>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0628C8" w:rsidRPr="006A07DF" w:rsidRDefault="000628C8" w:rsidP="00ED6E84">
            <w:pPr>
              <w:jc w:val="center"/>
            </w:pPr>
            <w:r w:rsidRPr="006A07DF">
              <w:rPr>
                <w:sz w:val="22"/>
                <w:szCs w:val="22"/>
              </w:rPr>
              <w:t>1</w:t>
            </w:r>
          </w:p>
        </w:tc>
        <w:tc>
          <w:tcPr>
            <w:tcW w:w="2736" w:type="dxa"/>
            <w:tcBorders>
              <w:top w:val="nil"/>
              <w:left w:val="nil"/>
              <w:bottom w:val="single" w:sz="4" w:space="0" w:color="auto"/>
              <w:right w:val="single" w:sz="4" w:space="0" w:color="auto"/>
            </w:tcBorders>
            <w:shd w:val="clear" w:color="auto" w:fill="auto"/>
            <w:vAlign w:val="center"/>
          </w:tcPr>
          <w:p w:rsidR="000628C8" w:rsidRPr="006A07DF" w:rsidRDefault="000628C8" w:rsidP="00ED6E84">
            <w:pPr>
              <w:jc w:val="center"/>
            </w:pPr>
          </w:p>
        </w:tc>
        <w:tc>
          <w:tcPr>
            <w:tcW w:w="1134" w:type="dxa"/>
            <w:tcBorders>
              <w:top w:val="nil"/>
              <w:left w:val="nil"/>
              <w:bottom w:val="single" w:sz="4" w:space="0" w:color="auto"/>
              <w:right w:val="single" w:sz="4" w:space="0" w:color="auto"/>
            </w:tcBorders>
            <w:shd w:val="clear" w:color="auto" w:fill="auto"/>
            <w:vAlign w:val="center"/>
          </w:tcPr>
          <w:p w:rsidR="000628C8" w:rsidRPr="006A07DF" w:rsidRDefault="000628C8" w:rsidP="00ED6E84">
            <w:pPr>
              <w:jc w:val="center"/>
            </w:pPr>
          </w:p>
        </w:tc>
        <w:tc>
          <w:tcPr>
            <w:tcW w:w="851" w:type="dxa"/>
            <w:tcBorders>
              <w:top w:val="nil"/>
              <w:left w:val="nil"/>
              <w:bottom w:val="single" w:sz="4" w:space="0" w:color="auto"/>
              <w:right w:val="single" w:sz="4" w:space="0" w:color="auto"/>
            </w:tcBorders>
            <w:shd w:val="clear" w:color="auto" w:fill="auto"/>
            <w:noWrap/>
            <w:vAlign w:val="center"/>
          </w:tcPr>
          <w:p w:rsidR="000628C8" w:rsidRPr="006A07DF" w:rsidRDefault="000628C8" w:rsidP="00ED6E84">
            <w:pPr>
              <w:jc w:val="center"/>
              <w:rPr>
                <w:sz w:val="20"/>
                <w:szCs w:val="20"/>
              </w:rPr>
            </w:pPr>
          </w:p>
        </w:tc>
        <w:tc>
          <w:tcPr>
            <w:tcW w:w="1091" w:type="dxa"/>
            <w:tcBorders>
              <w:top w:val="nil"/>
              <w:left w:val="single" w:sz="4" w:space="0" w:color="auto"/>
              <w:bottom w:val="single" w:sz="4" w:space="0" w:color="auto"/>
              <w:right w:val="single" w:sz="4" w:space="0" w:color="auto"/>
            </w:tcBorders>
            <w:shd w:val="clear" w:color="auto" w:fill="auto"/>
            <w:vAlign w:val="center"/>
          </w:tcPr>
          <w:p w:rsidR="000628C8" w:rsidRPr="006A07DF" w:rsidRDefault="000628C8" w:rsidP="00ED6E84">
            <w:pPr>
              <w:jc w:val="center"/>
              <w:rPr>
                <w:sz w:val="20"/>
                <w:szCs w:val="20"/>
              </w:rPr>
            </w:pPr>
          </w:p>
        </w:tc>
        <w:tc>
          <w:tcPr>
            <w:tcW w:w="1145" w:type="dxa"/>
            <w:tcBorders>
              <w:top w:val="nil"/>
              <w:left w:val="nil"/>
              <w:bottom w:val="single" w:sz="4" w:space="0" w:color="auto"/>
              <w:right w:val="single" w:sz="4" w:space="0" w:color="auto"/>
            </w:tcBorders>
            <w:shd w:val="clear" w:color="auto" w:fill="auto"/>
            <w:noWrap/>
            <w:vAlign w:val="center"/>
          </w:tcPr>
          <w:p w:rsidR="000628C8" w:rsidRPr="006A07DF" w:rsidRDefault="000628C8" w:rsidP="00ED6E84">
            <w:pPr>
              <w:jc w:val="center"/>
              <w:rPr>
                <w:sz w:val="20"/>
                <w:szCs w:val="20"/>
              </w:rPr>
            </w:pPr>
          </w:p>
        </w:tc>
        <w:tc>
          <w:tcPr>
            <w:tcW w:w="1163" w:type="dxa"/>
            <w:tcBorders>
              <w:top w:val="nil"/>
              <w:left w:val="nil"/>
              <w:bottom w:val="single" w:sz="4" w:space="0" w:color="auto"/>
              <w:right w:val="single" w:sz="4" w:space="0" w:color="auto"/>
            </w:tcBorders>
            <w:shd w:val="clear" w:color="auto" w:fill="auto"/>
            <w:vAlign w:val="center"/>
          </w:tcPr>
          <w:p w:rsidR="000628C8" w:rsidRPr="006A07DF" w:rsidRDefault="000628C8" w:rsidP="00ED6E84">
            <w:pPr>
              <w:jc w:val="center"/>
              <w:rPr>
                <w:sz w:val="20"/>
                <w:szCs w:val="20"/>
              </w:rPr>
            </w:pPr>
          </w:p>
        </w:tc>
        <w:tc>
          <w:tcPr>
            <w:tcW w:w="1290" w:type="dxa"/>
            <w:tcBorders>
              <w:top w:val="nil"/>
              <w:left w:val="nil"/>
              <w:bottom w:val="single" w:sz="4" w:space="0" w:color="auto"/>
              <w:right w:val="single" w:sz="4" w:space="0" w:color="auto"/>
            </w:tcBorders>
            <w:shd w:val="clear" w:color="auto" w:fill="auto"/>
            <w:noWrap/>
            <w:vAlign w:val="center"/>
          </w:tcPr>
          <w:p w:rsidR="000628C8" w:rsidRPr="006A07DF" w:rsidRDefault="000628C8" w:rsidP="00ED6E84">
            <w:pPr>
              <w:jc w:val="center"/>
              <w:rPr>
                <w:sz w:val="20"/>
                <w:szCs w:val="20"/>
              </w:rPr>
            </w:pPr>
          </w:p>
        </w:tc>
      </w:tr>
      <w:tr w:rsidR="000628C8" w:rsidRPr="00481EB0" w:rsidTr="000628C8">
        <w:trPr>
          <w:trHeight w:val="414"/>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0628C8" w:rsidRPr="006A07DF" w:rsidRDefault="000628C8" w:rsidP="00ED6E84">
            <w:pPr>
              <w:jc w:val="center"/>
            </w:pPr>
            <w:r w:rsidRPr="006A07DF">
              <w:rPr>
                <w:sz w:val="22"/>
                <w:szCs w:val="22"/>
              </w:rPr>
              <w:t>2</w:t>
            </w:r>
          </w:p>
        </w:tc>
        <w:tc>
          <w:tcPr>
            <w:tcW w:w="2736" w:type="dxa"/>
            <w:tcBorders>
              <w:top w:val="nil"/>
              <w:left w:val="nil"/>
              <w:bottom w:val="single" w:sz="4" w:space="0" w:color="auto"/>
              <w:right w:val="single" w:sz="4" w:space="0" w:color="auto"/>
            </w:tcBorders>
            <w:shd w:val="clear" w:color="auto" w:fill="auto"/>
            <w:vAlign w:val="center"/>
          </w:tcPr>
          <w:p w:rsidR="000628C8" w:rsidRPr="006A07DF" w:rsidRDefault="000628C8" w:rsidP="00ED6E84">
            <w:pPr>
              <w:jc w:val="center"/>
            </w:pPr>
          </w:p>
        </w:tc>
        <w:tc>
          <w:tcPr>
            <w:tcW w:w="1134" w:type="dxa"/>
            <w:tcBorders>
              <w:top w:val="nil"/>
              <w:left w:val="nil"/>
              <w:bottom w:val="single" w:sz="4" w:space="0" w:color="auto"/>
              <w:right w:val="single" w:sz="4" w:space="0" w:color="auto"/>
            </w:tcBorders>
            <w:shd w:val="clear" w:color="auto" w:fill="auto"/>
            <w:vAlign w:val="center"/>
          </w:tcPr>
          <w:p w:rsidR="000628C8" w:rsidRPr="006A07DF" w:rsidRDefault="000628C8" w:rsidP="00ED6E84">
            <w:pPr>
              <w:jc w:val="center"/>
            </w:pPr>
          </w:p>
        </w:tc>
        <w:tc>
          <w:tcPr>
            <w:tcW w:w="851" w:type="dxa"/>
            <w:tcBorders>
              <w:top w:val="nil"/>
              <w:left w:val="nil"/>
              <w:bottom w:val="single" w:sz="4" w:space="0" w:color="auto"/>
              <w:right w:val="single" w:sz="4" w:space="0" w:color="auto"/>
            </w:tcBorders>
            <w:shd w:val="clear" w:color="auto" w:fill="auto"/>
            <w:noWrap/>
            <w:vAlign w:val="center"/>
          </w:tcPr>
          <w:p w:rsidR="000628C8" w:rsidRPr="006A07DF" w:rsidRDefault="000628C8" w:rsidP="00ED6E84">
            <w:pPr>
              <w:jc w:val="center"/>
              <w:rPr>
                <w:sz w:val="20"/>
                <w:szCs w:val="20"/>
              </w:rPr>
            </w:pPr>
          </w:p>
        </w:tc>
        <w:tc>
          <w:tcPr>
            <w:tcW w:w="1091" w:type="dxa"/>
            <w:tcBorders>
              <w:top w:val="nil"/>
              <w:left w:val="single" w:sz="4" w:space="0" w:color="auto"/>
              <w:bottom w:val="single" w:sz="4" w:space="0" w:color="auto"/>
              <w:right w:val="single" w:sz="4" w:space="0" w:color="auto"/>
            </w:tcBorders>
            <w:shd w:val="clear" w:color="auto" w:fill="auto"/>
            <w:vAlign w:val="center"/>
          </w:tcPr>
          <w:p w:rsidR="000628C8" w:rsidRPr="006A07DF" w:rsidRDefault="000628C8" w:rsidP="00ED6E84">
            <w:pPr>
              <w:jc w:val="center"/>
              <w:rPr>
                <w:sz w:val="20"/>
                <w:szCs w:val="20"/>
              </w:rPr>
            </w:pPr>
          </w:p>
        </w:tc>
        <w:tc>
          <w:tcPr>
            <w:tcW w:w="1145" w:type="dxa"/>
            <w:tcBorders>
              <w:top w:val="nil"/>
              <w:left w:val="nil"/>
              <w:bottom w:val="single" w:sz="4" w:space="0" w:color="auto"/>
              <w:right w:val="single" w:sz="4" w:space="0" w:color="auto"/>
            </w:tcBorders>
            <w:shd w:val="clear" w:color="auto" w:fill="auto"/>
            <w:noWrap/>
            <w:vAlign w:val="center"/>
          </w:tcPr>
          <w:p w:rsidR="000628C8" w:rsidRPr="006A07DF" w:rsidRDefault="000628C8" w:rsidP="00ED6E84">
            <w:pPr>
              <w:jc w:val="center"/>
              <w:rPr>
                <w:sz w:val="20"/>
                <w:szCs w:val="20"/>
              </w:rPr>
            </w:pPr>
          </w:p>
        </w:tc>
        <w:tc>
          <w:tcPr>
            <w:tcW w:w="1163" w:type="dxa"/>
            <w:tcBorders>
              <w:top w:val="nil"/>
              <w:left w:val="nil"/>
              <w:bottom w:val="single" w:sz="4" w:space="0" w:color="auto"/>
              <w:right w:val="single" w:sz="4" w:space="0" w:color="auto"/>
            </w:tcBorders>
            <w:shd w:val="clear" w:color="auto" w:fill="auto"/>
            <w:vAlign w:val="center"/>
          </w:tcPr>
          <w:p w:rsidR="000628C8" w:rsidRPr="006A07DF" w:rsidRDefault="000628C8" w:rsidP="00ED6E84">
            <w:pPr>
              <w:jc w:val="center"/>
              <w:rPr>
                <w:sz w:val="20"/>
                <w:szCs w:val="20"/>
              </w:rPr>
            </w:pPr>
          </w:p>
        </w:tc>
        <w:tc>
          <w:tcPr>
            <w:tcW w:w="1290" w:type="dxa"/>
            <w:tcBorders>
              <w:top w:val="nil"/>
              <w:left w:val="nil"/>
              <w:bottom w:val="single" w:sz="4" w:space="0" w:color="auto"/>
              <w:right w:val="single" w:sz="4" w:space="0" w:color="auto"/>
            </w:tcBorders>
            <w:shd w:val="clear" w:color="auto" w:fill="auto"/>
            <w:noWrap/>
            <w:vAlign w:val="center"/>
          </w:tcPr>
          <w:p w:rsidR="000628C8" w:rsidRPr="006A07DF" w:rsidRDefault="000628C8" w:rsidP="00ED6E84">
            <w:pPr>
              <w:jc w:val="center"/>
              <w:rPr>
                <w:sz w:val="20"/>
                <w:szCs w:val="20"/>
              </w:rPr>
            </w:pPr>
          </w:p>
        </w:tc>
      </w:tr>
      <w:tr w:rsidR="000628C8" w:rsidRPr="00481EB0" w:rsidTr="000628C8">
        <w:trPr>
          <w:trHeight w:val="405"/>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0628C8" w:rsidRPr="006A07DF" w:rsidRDefault="000628C8" w:rsidP="00ED6E84">
            <w:pPr>
              <w:jc w:val="center"/>
            </w:pPr>
            <w:r w:rsidRPr="006A07DF">
              <w:rPr>
                <w:sz w:val="22"/>
                <w:szCs w:val="22"/>
              </w:rPr>
              <w:t>3</w:t>
            </w:r>
          </w:p>
        </w:tc>
        <w:tc>
          <w:tcPr>
            <w:tcW w:w="2736" w:type="dxa"/>
            <w:tcBorders>
              <w:top w:val="nil"/>
              <w:left w:val="nil"/>
              <w:bottom w:val="single" w:sz="4" w:space="0" w:color="auto"/>
              <w:right w:val="single" w:sz="4" w:space="0" w:color="auto"/>
            </w:tcBorders>
            <w:shd w:val="clear" w:color="auto" w:fill="auto"/>
            <w:vAlign w:val="center"/>
          </w:tcPr>
          <w:p w:rsidR="000628C8" w:rsidRPr="006A07DF" w:rsidRDefault="000628C8" w:rsidP="00ED6E84">
            <w:pPr>
              <w:jc w:val="center"/>
            </w:pPr>
          </w:p>
        </w:tc>
        <w:tc>
          <w:tcPr>
            <w:tcW w:w="1134" w:type="dxa"/>
            <w:tcBorders>
              <w:top w:val="nil"/>
              <w:left w:val="nil"/>
              <w:bottom w:val="single" w:sz="4" w:space="0" w:color="auto"/>
              <w:right w:val="single" w:sz="4" w:space="0" w:color="auto"/>
            </w:tcBorders>
            <w:shd w:val="clear" w:color="auto" w:fill="auto"/>
            <w:vAlign w:val="center"/>
          </w:tcPr>
          <w:p w:rsidR="000628C8" w:rsidRPr="006A07DF" w:rsidRDefault="000628C8" w:rsidP="00ED6E84">
            <w:pPr>
              <w:jc w:val="center"/>
            </w:pPr>
          </w:p>
        </w:tc>
        <w:tc>
          <w:tcPr>
            <w:tcW w:w="851" w:type="dxa"/>
            <w:tcBorders>
              <w:top w:val="nil"/>
              <w:left w:val="nil"/>
              <w:bottom w:val="single" w:sz="4" w:space="0" w:color="auto"/>
              <w:right w:val="single" w:sz="4" w:space="0" w:color="auto"/>
            </w:tcBorders>
            <w:shd w:val="clear" w:color="auto" w:fill="auto"/>
            <w:noWrap/>
            <w:vAlign w:val="center"/>
          </w:tcPr>
          <w:p w:rsidR="000628C8" w:rsidRPr="006A07DF" w:rsidRDefault="000628C8" w:rsidP="00ED6E84">
            <w:pPr>
              <w:jc w:val="center"/>
              <w:rPr>
                <w:sz w:val="20"/>
                <w:szCs w:val="20"/>
              </w:rPr>
            </w:pPr>
          </w:p>
        </w:tc>
        <w:tc>
          <w:tcPr>
            <w:tcW w:w="1091" w:type="dxa"/>
            <w:tcBorders>
              <w:top w:val="nil"/>
              <w:left w:val="single" w:sz="4" w:space="0" w:color="auto"/>
              <w:bottom w:val="single" w:sz="4" w:space="0" w:color="auto"/>
              <w:right w:val="single" w:sz="4" w:space="0" w:color="auto"/>
            </w:tcBorders>
            <w:shd w:val="clear" w:color="auto" w:fill="auto"/>
            <w:vAlign w:val="center"/>
          </w:tcPr>
          <w:p w:rsidR="000628C8" w:rsidRPr="006A07DF" w:rsidRDefault="000628C8" w:rsidP="00ED6E84">
            <w:pPr>
              <w:jc w:val="center"/>
              <w:rPr>
                <w:sz w:val="20"/>
                <w:szCs w:val="20"/>
              </w:rPr>
            </w:pPr>
          </w:p>
        </w:tc>
        <w:tc>
          <w:tcPr>
            <w:tcW w:w="1145" w:type="dxa"/>
            <w:tcBorders>
              <w:top w:val="nil"/>
              <w:left w:val="nil"/>
              <w:bottom w:val="single" w:sz="4" w:space="0" w:color="auto"/>
              <w:right w:val="single" w:sz="4" w:space="0" w:color="auto"/>
            </w:tcBorders>
            <w:shd w:val="clear" w:color="auto" w:fill="auto"/>
            <w:noWrap/>
            <w:vAlign w:val="center"/>
          </w:tcPr>
          <w:p w:rsidR="000628C8" w:rsidRPr="006A07DF" w:rsidRDefault="000628C8" w:rsidP="00ED6E84">
            <w:pPr>
              <w:jc w:val="center"/>
              <w:rPr>
                <w:sz w:val="20"/>
                <w:szCs w:val="20"/>
              </w:rPr>
            </w:pPr>
          </w:p>
        </w:tc>
        <w:tc>
          <w:tcPr>
            <w:tcW w:w="1163" w:type="dxa"/>
            <w:tcBorders>
              <w:top w:val="nil"/>
              <w:left w:val="nil"/>
              <w:bottom w:val="single" w:sz="4" w:space="0" w:color="auto"/>
              <w:right w:val="single" w:sz="4" w:space="0" w:color="auto"/>
            </w:tcBorders>
            <w:shd w:val="clear" w:color="auto" w:fill="auto"/>
            <w:vAlign w:val="center"/>
          </w:tcPr>
          <w:p w:rsidR="000628C8" w:rsidRPr="006A07DF" w:rsidRDefault="000628C8" w:rsidP="00ED6E84">
            <w:pPr>
              <w:jc w:val="center"/>
              <w:rPr>
                <w:sz w:val="20"/>
                <w:szCs w:val="20"/>
              </w:rPr>
            </w:pPr>
          </w:p>
        </w:tc>
        <w:tc>
          <w:tcPr>
            <w:tcW w:w="1290" w:type="dxa"/>
            <w:tcBorders>
              <w:top w:val="nil"/>
              <w:left w:val="nil"/>
              <w:bottom w:val="single" w:sz="4" w:space="0" w:color="auto"/>
              <w:right w:val="single" w:sz="4" w:space="0" w:color="auto"/>
            </w:tcBorders>
            <w:shd w:val="clear" w:color="auto" w:fill="auto"/>
            <w:noWrap/>
            <w:vAlign w:val="center"/>
          </w:tcPr>
          <w:p w:rsidR="000628C8" w:rsidRPr="006A07DF" w:rsidRDefault="000628C8" w:rsidP="00ED6E84">
            <w:pPr>
              <w:jc w:val="center"/>
              <w:rPr>
                <w:sz w:val="20"/>
                <w:szCs w:val="20"/>
              </w:rPr>
            </w:pPr>
          </w:p>
        </w:tc>
      </w:tr>
      <w:tr w:rsidR="000628C8" w:rsidRPr="00481EB0" w:rsidTr="000628C8">
        <w:trPr>
          <w:trHeight w:val="425"/>
        </w:trPr>
        <w:tc>
          <w:tcPr>
            <w:tcW w:w="557" w:type="dxa"/>
            <w:tcBorders>
              <w:top w:val="nil"/>
              <w:left w:val="single" w:sz="8" w:space="0" w:color="auto"/>
              <w:bottom w:val="single" w:sz="8" w:space="0" w:color="auto"/>
              <w:right w:val="single" w:sz="4" w:space="0" w:color="auto"/>
            </w:tcBorders>
            <w:shd w:val="clear" w:color="auto" w:fill="auto"/>
            <w:noWrap/>
            <w:vAlign w:val="center"/>
            <w:hideMark/>
          </w:tcPr>
          <w:p w:rsidR="000628C8" w:rsidRPr="006A07DF" w:rsidRDefault="000628C8" w:rsidP="00ED6E84">
            <w:pPr>
              <w:jc w:val="center"/>
            </w:pPr>
            <w:r w:rsidRPr="006A07DF">
              <w:rPr>
                <w:sz w:val="22"/>
                <w:szCs w:val="22"/>
              </w:rPr>
              <w:t>4</w:t>
            </w:r>
          </w:p>
        </w:tc>
        <w:tc>
          <w:tcPr>
            <w:tcW w:w="2736" w:type="dxa"/>
            <w:tcBorders>
              <w:top w:val="nil"/>
              <w:left w:val="nil"/>
              <w:bottom w:val="single" w:sz="8" w:space="0" w:color="auto"/>
              <w:right w:val="single" w:sz="4" w:space="0" w:color="auto"/>
            </w:tcBorders>
            <w:shd w:val="clear" w:color="auto" w:fill="auto"/>
            <w:vAlign w:val="center"/>
          </w:tcPr>
          <w:p w:rsidR="000628C8" w:rsidRPr="006A07DF" w:rsidRDefault="000628C8" w:rsidP="00ED6E84">
            <w:pPr>
              <w:jc w:val="center"/>
            </w:pPr>
          </w:p>
        </w:tc>
        <w:tc>
          <w:tcPr>
            <w:tcW w:w="1134" w:type="dxa"/>
            <w:tcBorders>
              <w:top w:val="nil"/>
              <w:left w:val="nil"/>
              <w:bottom w:val="single" w:sz="8" w:space="0" w:color="auto"/>
              <w:right w:val="single" w:sz="4" w:space="0" w:color="auto"/>
            </w:tcBorders>
            <w:shd w:val="clear" w:color="auto" w:fill="auto"/>
            <w:vAlign w:val="center"/>
          </w:tcPr>
          <w:p w:rsidR="000628C8" w:rsidRPr="006A07DF" w:rsidRDefault="000628C8" w:rsidP="00ED6E84">
            <w:pPr>
              <w:jc w:val="center"/>
            </w:pPr>
          </w:p>
        </w:tc>
        <w:tc>
          <w:tcPr>
            <w:tcW w:w="851" w:type="dxa"/>
            <w:tcBorders>
              <w:top w:val="nil"/>
              <w:left w:val="nil"/>
              <w:bottom w:val="single" w:sz="8" w:space="0" w:color="auto"/>
              <w:right w:val="single" w:sz="4" w:space="0" w:color="auto"/>
            </w:tcBorders>
            <w:shd w:val="clear" w:color="auto" w:fill="auto"/>
            <w:noWrap/>
            <w:vAlign w:val="center"/>
          </w:tcPr>
          <w:p w:rsidR="000628C8" w:rsidRPr="006A07DF" w:rsidRDefault="000628C8" w:rsidP="00ED6E84">
            <w:pPr>
              <w:jc w:val="center"/>
              <w:rPr>
                <w:sz w:val="20"/>
                <w:szCs w:val="20"/>
              </w:rPr>
            </w:pPr>
          </w:p>
        </w:tc>
        <w:tc>
          <w:tcPr>
            <w:tcW w:w="1091" w:type="dxa"/>
            <w:tcBorders>
              <w:top w:val="nil"/>
              <w:left w:val="single" w:sz="4" w:space="0" w:color="auto"/>
              <w:bottom w:val="single" w:sz="4" w:space="0" w:color="auto"/>
              <w:right w:val="single" w:sz="4" w:space="0" w:color="auto"/>
            </w:tcBorders>
            <w:shd w:val="clear" w:color="auto" w:fill="auto"/>
            <w:vAlign w:val="center"/>
          </w:tcPr>
          <w:p w:rsidR="000628C8" w:rsidRPr="006A07DF" w:rsidRDefault="000628C8" w:rsidP="00ED6E84">
            <w:pPr>
              <w:jc w:val="center"/>
              <w:rPr>
                <w:sz w:val="20"/>
                <w:szCs w:val="20"/>
              </w:rPr>
            </w:pPr>
          </w:p>
        </w:tc>
        <w:tc>
          <w:tcPr>
            <w:tcW w:w="1145" w:type="dxa"/>
            <w:tcBorders>
              <w:top w:val="nil"/>
              <w:left w:val="nil"/>
              <w:bottom w:val="single" w:sz="8" w:space="0" w:color="auto"/>
              <w:right w:val="single" w:sz="4" w:space="0" w:color="auto"/>
            </w:tcBorders>
            <w:shd w:val="clear" w:color="auto" w:fill="auto"/>
            <w:noWrap/>
            <w:vAlign w:val="center"/>
          </w:tcPr>
          <w:p w:rsidR="000628C8" w:rsidRPr="006A07DF" w:rsidRDefault="000628C8" w:rsidP="00ED6E84">
            <w:pPr>
              <w:jc w:val="center"/>
              <w:rPr>
                <w:sz w:val="20"/>
                <w:szCs w:val="20"/>
              </w:rPr>
            </w:pPr>
          </w:p>
        </w:tc>
        <w:tc>
          <w:tcPr>
            <w:tcW w:w="1163" w:type="dxa"/>
            <w:tcBorders>
              <w:top w:val="nil"/>
              <w:left w:val="nil"/>
              <w:bottom w:val="single" w:sz="8" w:space="0" w:color="auto"/>
              <w:right w:val="single" w:sz="4" w:space="0" w:color="auto"/>
            </w:tcBorders>
            <w:shd w:val="clear" w:color="auto" w:fill="auto"/>
            <w:vAlign w:val="center"/>
          </w:tcPr>
          <w:p w:rsidR="000628C8" w:rsidRPr="006A07DF" w:rsidRDefault="000628C8" w:rsidP="00ED6E84">
            <w:pPr>
              <w:jc w:val="center"/>
              <w:rPr>
                <w:sz w:val="20"/>
                <w:szCs w:val="20"/>
              </w:rPr>
            </w:pPr>
          </w:p>
        </w:tc>
        <w:tc>
          <w:tcPr>
            <w:tcW w:w="1290" w:type="dxa"/>
            <w:tcBorders>
              <w:top w:val="nil"/>
              <w:left w:val="nil"/>
              <w:bottom w:val="single" w:sz="8" w:space="0" w:color="auto"/>
              <w:right w:val="single" w:sz="4" w:space="0" w:color="auto"/>
            </w:tcBorders>
            <w:shd w:val="clear" w:color="auto" w:fill="auto"/>
            <w:noWrap/>
            <w:vAlign w:val="center"/>
          </w:tcPr>
          <w:p w:rsidR="000628C8" w:rsidRPr="006A07DF" w:rsidRDefault="000628C8" w:rsidP="00ED6E84">
            <w:pPr>
              <w:jc w:val="center"/>
              <w:rPr>
                <w:sz w:val="20"/>
                <w:szCs w:val="20"/>
              </w:rPr>
            </w:pPr>
          </w:p>
        </w:tc>
      </w:tr>
      <w:tr w:rsidR="000628C8" w:rsidRPr="00481EB0" w:rsidTr="000628C8">
        <w:trPr>
          <w:trHeight w:val="300"/>
        </w:trPr>
        <w:tc>
          <w:tcPr>
            <w:tcW w:w="557" w:type="dxa"/>
            <w:tcBorders>
              <w:top w:val="nil"/>
              <w:left w:val="nil"/>
              <w:bottom w:val="nil"/>
              <w:right w:val="nil"/>
            </w:tcBorders>
            <w:shd w:val="clear" w:color="auto" w:fill="auto"/>
            <w:noWrap/>
            <w:vAlign w:val="bottom"/>
            <w:hideMark/>
          </w:tcPr>
          <w:p w:rsidR="000628C8" w:rsidRPr="006A07DF" w:rsidRDefault="000628C8" w:rsidP="00ED6E84">
            <w:pPr>
              <w:jc w:val="center"/>
            </w:pPr>
          </w:p>
        </w:tc>
        <w:tc>
          <w:tcPr>
            <w:tcW w:w="2736" w:type="dxa"/>
            <w:tcBorders>
              <w:top w:val="nil"/>
              <w:left w:val="single" w:sz="4" w:space="0" w:color="auto"/>
              <w:bottom w:val="single" w:sz="4" w:space="0" w:color="auto"/>
              <w:right w:val="single" w:sz="4" w:space="0" w:color="auto"/>
            </w:tcBorders>
            <w:shd w:val="clear" w:color="auto" w:fill="auto"/>
            <w:vAlign w:val="center"/>
            <w:hideMark/>
          </w:tcPr>
          <w:p w:rsidR="000628C8" w:rsidRPr="006A07DF" w:rsidRDefault="000628C8" w:rsidP="00ED6E84">
            <w:pPr>
              <w:jc w:val="right"/>
              <w:rPr>
                <w:b/>
              </w:rPr>
            </w:pPr>
            <w:r w:rsidRPr="006A07DF">
              <w:rPr>
                <w:b/>
                <w:sz w:val="22"/>
                <w:szCs w:val="22"/>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0628C8" w:rsidRPr="006A07DF" w:rsidRDefault="000628C8" w:rsidP="00ED6E84">
            <w:r w:rsidRPr="006A07DF">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628C8" w:rsidRPr="006A07DF" w:rsidRDefault="000628C8" w:rsidP="00ED6E84">
            <w:pPr>
              <w:rPr>
                <w:sz w:val="20"/>
                <w:szCs w:val="20"/>
              </w:rPr>
            </w:pPr>
            <w:r w:rsidRPr="006A07DF">
              <w:rPr>
                <w:sz w:val="20"/>
                <w:szCs w:val="20"/>
              </w:rPr>
              <w:t> </w:t>
            </w: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0628C8" w:rsidRPr="006A07DF" w:rsidRDefault="000628C8" w:rsidP="00ED6E84">
            <w:pPr>
              <w:rPr>
                <w:sz w:val="20"/>
                <w:szCs w:val="20"/>
              </w:rPr>
            </w:pPr>
            <w:r w:rsidRPr="006A07DF">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0628C8" w:rsidRPr="006A07DF" w:rsidRDefault="000628C8" w:rsidP="00ED6E84">
            <w:pPr>
              <w:rPr>
                <w:sz w:val="20"/>
                <w:szCs w:val="20"/>
              </w:rPr>
            </w:pPr>
            <w:r w:rsidRPr="006A07DF">
              <w:rPr>
                <w:sz w:val="20"/>
                <w:szCs w:val="20"/>
              </w:rPr>
              <w:t> </w:t>
            </w:r>
          </w:p>
        </w:tc>
        <w:tc>
          <w:tcPr>
            <w:tcW w:w="1163" w:type="dxa"/>
            <w:tcBorders>
              <w:top w:val="nil"/>
              <w:left w:val="nil"/>
              <w:bottom w:val="single" w:sz="4" w:space="0" w:color="auto"/>
              <w:right w:val="single" w:sz="4" w:space="0" w:color="auto"/>
            </w:tcBorders>
            <w:shd w:val="clear" w:color="auto" w:fill="auto"/>
            <w:noWrap/>
            <w:vAlign w:val="center"/>
          </w:tcPr>
          <w:p w:rsidR="000628C8" w:rsidRPr="006A07DF" w:rsidRDefault="000628C8" w:rsidP="00ED6E84">
            <w:pPr>
              <w:jc w:val="center"/>
              <w:rPr>
                <w:b/>
                <w:sz w:val="20"/>
                <w:szCs w:val="20"/>
              </w:rPr>
            </w:pPr>
          </w:p>
        </w:tc>
        <w:tc>
          <w:tcPr>
            <w:tcW w:w="1290" w:type="dxa"/>
            <w:tcBorders>
              <w:top w:val="nil"/>
              <w:left w:val="nil"/>
              <w:bottom w:val="single" w:sz="4" w:space="0" w:color="auto"/>
              <w:right w:val="single" w:sz="4" w:space="0" w:color="auto"/>
            </w:tcBorders>
            <w:shd w:val="clear" w:color="auto" w:fill="auto"/>
            <w:noWrap/>
            <w:vAlign w:val="center"/>
          </w:tcPr>
          <w:p w:rsidR="000628C8" w:rsidRPr="006A07DF" w:rsidRDefault="000628C8" w:rsidP="00ED6E84">
            <w:pPr>
              <w:jc w:val="center"/>
              <w:rPr>
                <w:b/>
                <w:sz w:val="20"/>
                <w:szCs w:val="20"/>
              </w:rPr>
            </w:pPr>
          </w:p>
        </w:tc>
      </w:tr>
    </w:tbl>
    <w:p w:rsidR="000628C8" w:rsidRPr="00016E0F" w:rsidRDefault="000628C8" w:rsidP="00964D5E">
      <w:pPr>
        <w:jc w:val="both"/>
      </w:pPr>
    </w:p>
    <w:p w:rsidR="00964D5E" w:rsidRPr="00016E0F" w:rsidRDefault="00964D5E" w:rsidP="00964D5E">
      <w:pPr>
        <w:spacing w:line="360" w:lineRule="exact"/>
        <w:ind w:firstLine="567"/>
        <w:jc w:val="both"/>
        <w:rPr>
          <w:bCs/>
          <w:sz w:val="28"/>
          <w:szCs w:val="28"/>
        </w:rPr>
      </w:pPr>
      <w:r w:rsidRPr="00016E0F">
        <w:rPr>
          <w:bCs/>
          <w:sz w:val="28"/>
          <w:szCs w:val="28"/>
        </w:rPr>
        <w:t>Полная и окончательная стоимость поставляемого товара с учетом всех видов налогов, в том числе без учета НДС/с учетом НДС, составляет:</w:t>
      </w:r>
    </w:p>
    <w:p w:rsidR="00964D5E" w:rsidRPr="00016E0F" w:rsidRDefault="00964D5E" w:rsidP="00964D5E">
      <w:pPr>
        <w:spacing w:line="360" w:lineRule="exact"/>
        <w:ind w:firstLine="567"/>
        <w:jc w:val="both"/>
        <w:rPr>
          <w:bCs/>
          <w:sz w:val="28"/>
          <w:szCs w:val="28"/>
        </w:rPr>
      </w:pPr>
      <w:r w:rsidRPr="00016E0F">
        <w:rPr>
          <w:bCs/>
          <w:sz w:val="28"/>
          <w:szCs w:val="28"/>
        </w:rPr>
        <w:t xml:space="preserve">___________(_________________ </w:t>
      </w:r>
      <w:r w:rsidRPr="00016E0F">
        <w:rPr>
          <w:bCs/>
          <w:i/>
          <w:sz w:val="28"/>
          <w:szCs w:val="28"/>
        </w:rPr>
        <w:t>сумма прописью</w:t>
      </w:r>
      <w:r w:rsidRPr="00016E0F">
        <w:rPr>
          <w:bCs/>
          <w:sz w:val="28"/>
          <w:szCs w:val="28"/>
        </w:rPr>
        <w:t>) рублей без  учета НДС,</w:t>
      </w:r>
    </w:p>
    <w:p w:rsidR="00964D5E" w:rsidRPr="00016E0F" w:rsidRDefault="00964D5E" w:rsidP="0021245E">
      <w:pPr>
        <w:spacing w:line="360" w:lineRule="exact"/>
        <w:ind w:firstLine="567"/>
        <w:jc w:val="both"/>
        <w:rPr>
          <w:sz w:val="28"/>
          <w:szCs w:val="28"/>
        </w:rPr>
      </w:pPr>
      <w:r w:rsidRPr="00016E0F">
        <w:rPr>
          <w:bCs/>
          <w:sz w:val="28"/>
          <w:szCs w:val="28"/>
        </w:rPr>
        <w:t xml:space="preserve">___________(_________________ </w:t>
      </w:r>
      <w:r w:rsidRPr="00016E0F">
        <w:rPr>
          <w:bCs/>
          <w:i/>
          <w:sz w:val="28"/>
          <w:szCs w:val="28"/>
        </w:rPr>
        <w:t>сумма прописью</w:t>
      </w:r>
      <w:r w:rsidRPr="00016E0F">
        <w:rPr>
          <w:bCs/>
          <w:sz w:val="28"/>
          <w:szCs w:val="28"/>
        </w:rPr>
        <w:t>) рублей с  учетом НДС</w:t>
      </w:r>
      <w:r w:rsidR="0021245E">
        <w:rPr>
          <w:bCs/>
          <w:sz w:val="28"/>
          <w:szCs w:val="28"/>
        </w:rPr>
        <w:t xml:space="preserve">. </w:t>
      </w:r>
    </w:p>
    <w:p w:rsidR="00964D5E" w:rsidRPr="00016E0F" w:rsidRDefault="00964D5E" w:rsidP="00964D5E">
      <w:pPr>
        <w:pStyle w:val="a6"/>
        <w:spacing w:line="360" w:lineRule="auto"/>
        <w:jc w:val="left"/>
        <w:rPr>
          <w:sz w:val="28"/>
          <w:szCs w:val="28"/>
        </w:rPr>
      </w:pPr>
    </w:p>
    <w:p w:rsidR="00964D5E" w:rsidRPr="00016E0F" w:rsidRDefault="00964D5E" w:rsidP="00964D5E">
      <w:pPr>
        <w:ind w:firstLine="720"/>
        <w:jc w:val="both"/>
      </w:pPr>
      <w:r w:rsidRPr="00016E0F">
        <w:t>Имеющий полномочия подписать финансово-коммерческое предложение участника  от имени  ________________________________________________________</w:t>
      </w:r>
    </w:p>
    <w:p w:rsidR="00964D5E" w:rsidRPr="00016E0F" w:rsidRDefault="00964D5E" w:rsidP="00964D5E">
      <w:pPr>
        <w:pStyle w:val="a6"/>
        <w:jc w:val="center"/>
        <w:rPr>
          <w:sz w:val="24"/>
        </w:rPr>
      </w:pPr>
      <w:r w:rsidRPr="00016E0F">
        <w:rPr>
          <w:sz w:val="24"/>
        </w:rPr>
        <w:t>(Полное наименование участника)</w:t>
      </w:r>
    </w:p>
    <w:p w:rsidR="00964D5E" w:rsidRPr="00016E0F" w:rsidRDefault="00964D5E" w:rsidP="00964D5E">
      <w:pPr>
        <w:pStyle w:val="a6"/>
        <w:rPr>
          <w:sz w:val="24"/>
        </w:rPr>
      </w:pPr>
    </w:p>
    <w:p w:rsidR="00964D5E" w:rsidRPr="00016E0F" w:rsidRDefault="00964D5E" w:rsidP="00964D5E">
      <w:pPr>
        <w:pStyle w:val="a6"/>
        <w:rPr>
          <w:sz w:val="24"/>
        </w:rPr>
      </w:pPr>
      <w:r w:rsidRPr="00016E0F">
        <w:rPr>
          <w:sz w:val="24"/>
        </w:rPr>
        <w:t>_________________________________________________________________</w:t>
      </w:r>
    </w:p>
    <w:p w:rsidR="00964D5E" w:rsidRPr="00016E0F" w:rsidRDefault="00964D5E" w:rsidP="00964D5E">
      <w:pPr>
        <w:pStyle w:val="a6"/>
        <w:rPr>
          <w:sz w:val="24"/>
        </w:rPr>
      </w:pPr>
      <w:r w:rsidRPr="00016E0F">
        <w:rPr>
          <w:sz w:val="24"/>
        </w:rPr>
        <w:t xml:space="preserve">(Должность, подпись, ФИО)                                                </w:t>
      </w:r>
    </w:p>
    <w:p w:rsidR="00964D5E" w:rsidRPr="00016E0F" w:rsidRDefault="00964D5E" w:rsidP="00964D5E">
      <w:pPr>
        <w:pStyle w:val="a6"/>
        <w:rPr>
          <w:sz w:val="24"/>
        </w:rPr>
      </w:pPr>
      <w:r w:rsidRPr="00016E0F">
        <w:rPr>
          <w:sz w:val="24"/>
        </w:rPr>
        <w:t>Печать (при наличии)</w:t>
      </w:r>
    </w:p>
    <w:p w:rsidR="00ED6E84" w:rsidRDefault="00ED6E84" w:rsidP="0033582E">
      <w:pPr>
        <w:pStyle w:val="a6"/>
        <w:ind w:firstLine="5670"/>
        <w:rPr>
          <w:sz w:val="28"/>
          <w:szCs w:val="28"/>
        </w:rPr>
      </w:pPr>
    </w:p>
    <w:p w:rsidR="00ED6E84" w:rsidRDefault="00ED6E84" w:rsidP="0033582E">
      <w:pPr>
        <w:pStyle w:val="a6"/>
        <w:ind w:firstLine="5670"/>
        <w:rPr>
          <w:sz w:val="28"/>
          <w:szCs w:val="28"/>
        </w:rPr>
      </w:pPr>
    </w:p>
    <w:p w:rsidR="00ED6E84" w:rsidRDefault="00ED6E84" w:rsidP="0033582E">
      <w:pPr>
        <w:pStyle w:val="a6"/>
        <w:ind w:firstLine="5670"/>
        <w:rPr>
          <w:sz w:val="28"/>
          <w:szCs w:val="28"/>
        </w:rPr>
      </w:pPr>
    </w:p>
    <w:p w:rsidR="00ED6E84" w:rsidRDefault="00ED6E84" w:rsidP="0033582E">
      <w:pPr>
        <w:pStyle w:val="a6"/>
        <w:ind w:firstLine="5670"/>
        <w:rPr>
          <w:sz w:val="28"/>
          <w:szCs w:val="28"/>
        </w:rPr>
      </w:pPr>
    </w:p>
    <w:p w:rsidR="0033582E" w:rsidRPr="00016E0F" w:rsidRDefault="0033582E" w:rsidP="0033582E">
      <w:pPr>
        <w:pStyle w:val="a6"/>
        <w:ind w:firstLine="5670"/>
        <w:rPr>
          <w:sz w:val="28"/>
          <w:szCs w:val="28"/>
        </w:rPr>
      </w:pPr>
      <w:r w:rsidRPr="00016E0F">
        <w:rPr>
          <w:sz w:val="28"/>
          <w:szCs w:val="28"/>
        </w:rPr>
        <w:lastRenderedPageBreak/>
        <w:t>Приложение № 8</w:t>
      </w:r>
    </w:p>
    <w:p w:rsidR="0033582E" w:rsidRPr="00016E0F" w:rsidRDefault="0033582E" w:rsidP="0033582E">
      <w:pPr>
        <w:pStyle w:val="a6"/>
        <w:ind w:firstLine="5670"/>
        <w:rPr>
          <w:sz w:val="28"/>
          <w:szCs w:val="28"/>
        </w:rPr>
      </w:pPr>
      <w:r w:rsidRPr="00016E0F">
        <w:rPr>
          <w:sz w:val="28"/>
          <w:szCs w:val="28"/>
        </w:rPr>
        <w:t>к котировочной документации</w:t>
      </w:r>
    </w:p>
    <w:p w:rsidR="0033582E" w:rsidRPr="00016E0F" w:rsidRDefault="0033582E" w:rsidP="0033582E">
      <w:pPr>
        <w:pStyle w:val="a6"/>
        <w:rPr>
          <w:sz w:val="28"/>
          <w:szCs w:val="28"/>
        </w:rPr>
      </w:pPr>
    </w:p>
    <w:p w:rsidR="0033582E" w:rsidRPr="00016E0F" w:rsidRDefault="00103DC2" w:rsidP="0033582E">
      <w:pPr>
        <w:pStyle w:val="a6"/>
        <w:rPr>
          <w:sz w:val="28"/>
          <w:szCs w:val="28"/>
        </w:rPr>
      </w:pPr>
      <w:r>
        <w:rPr>
          <w:sz w:val="28"/>
          <w:szCs w:val="28"/>
        </w:rPr>
        <w:t>Проект</w:t>
      </w:r>
    </w:p>
    <w:p w:rsidR="0033582E" w:rsidRPr="00016E0F" w:rsidRDefault="0033582E" w:rsidP="0033582E">
      <w:pPr>
        <w:pStyle w:val="a6"/>
        <w:rPr>
          <w:sz w:val="28"/>
          <w:szCs w:val="28"/>
        </w:rPr>
      </w:pPr>
    </w:p>
    <w:p w:rsidR="00ED6E84" w:rsidRDefault="00ED6E84" w:rsidP="00ED6E84">
      <w:pPr>
        <w:autoSpaceDE w:val="0"/>
        <w:autoSpaceDN w:val="0"/>
        <w:adjustRightInd w:val="0"/>
        <w:jc w:val="center"/>
      </w:pPr>
      <w:r>
        <w:rPr>
          <w:b/>
          <w:bCs/>
        </w:rPr>
        <w:t>ДОГОВОР ПОСТАВКИ №</w:t>
      </w:r>
    </w:p>
    <w:p w:rsidR="00ED6E84" w:rsidRDefault="00ED6E84" w:rsidP="00ED6E84">
      <w:pPr>
        <w:autoSpaceDE w:val="0"/>
        <w:autoSpaceDN w:val="0"/>
        <w:adjustRightInd w:val="0"/>
        <w:ind w:firstLine="540"/>
        <w:jc w:val="both"/>
      </w:pPr>
    </w:p>
    <w:p w:rsidR="00ED6E84" w:rsidRDefault="00ED6E84" w:rsidP="00ED6E84">
      <w:pPr>
        <w:autoSpaceDE w:val="0"/>
        <w:autoSpaceDN w:val="0"/>
        <w:adjustRightInd w:val="0"/>
        <w:jc w:val="both"/>
        <w:rPr>
          <w:sz w:val="2"/>
          <w:szCs w:val="2"/>
        </w:rPr>
      </w:pPr>
      <w:r>
        <w:t>г. Воронеж  "__"______________  г.</w:t>
      </w:r>
      <w:r>
        <w:br/>
      </w:r>
      <w:r>
        <w:br/>
      </w:r>
    </w:p>
    <w:p w:rsidR="00ED6E84" w:rsidRPr="004B6915" w:rsidRDefault="00ED6E84" w:rsidP="00ED6E84">
      <w:pPr>
        <w:autoSpaceDE w:val="0"/>
        <w:autoSpaceDN w:val="0"/>
        <w:adjustRightInd w:val="0"/>
        <w:ind w:firstLine="540"/>
        <w:jc w:val="both"/>
        <w:rPr>
          <w:sz w:val="22"/>
          <w:szCs w:val="22"/>
        </w:rPr>
      </w:pPr>
      <w:r>
        <w:rPr>
          <w:b/>
          <w:sz w:val="22"/>
          <w:szCs w:val="22"/>
        </w:rPr>
        <w:t>_______________________________</w:t>
      </w:r>
      <w:r w:rsidRPr="004B6915">
        <w:rPr>
          <w:b/>
          <w:sz w:val="22"/>
          <w:szCs w:val="22"/>
        </w:rPr>
        <w:t>,</w:t>
      </w:r>
      <w:r w:rsidRPr="004B6915">
        <w:rPr>
          <w:sz w:val="22"/>
          <w:szCs w:val="22"/>
        </w:rPr>
        <w:t xml:space="preserve"> именуемое в дальнейшем "Поставщик", в </w:t>
      </w:r>
      <w:r w:rsidRPr="00933363">
        <w:rPr>
          <w:sz w:val="22"/>
          <w:szCs w:val="22"/>
        </w:rPr>
        <w:t xml:space="preserve">лице </w:t>
      </w:r>
      <w:r>
        <w:rPr>
          <w:sz w:val="22"/>
          <w:szCs w:val="22"/>
        </w:rPr>
        <w:t>________________________</w:t>
      </w:r>
      <w:r w:rsidRPr="00933363">
        <w:rPr>
          <w:sz w:val="22"/>
          <w:szCs w:val="22"/>
        </w:rPr>
        <w:t xml:space="preserve">, действующего на основании  </w:t>
      </w:r>
      <w:r>
        <w:rPr>
          <w:sz w:val="22"/>
          <w:szCs w:val="22"/>
        </w:rPr>
        <w:t>_________</w:t>
      </w:r>
      <w:r w:rsidRPr="00933363">
        <w:rPr>
          <w:sz w:val="22"/>
          <w:szCs w:val="22"/>
        </w:rPr>
        <w:t xml:space="preserve">, с одной стороны, </w:t>
      </w:r>
      <w:r w:rsidRPr="00933363">
        <w:rPr>
          <w:b/>
          <w:sz w:val="22"/>
          <w:szCs w:val="22"/>
        </w:rPr>
        <w:t>и акционерное общество «Пригородная пассажирская компания «Черноземье»</w:t>
      </w:r>
      <w:r w:rsidRPr="00933363">
        <w:rPr>
          <w:sz w:val="22"/>
          <w:szCs w:val="22"/>
        </w:rPr>
        <w:t xml:space="preserve">, именуемое в дальнейшем "Покупатель", в лице </w:t>
      </w:r>
      <w:r>
        <w:rPr>
          <w:sz w:val="22"/>
          <w:szCs w:val="22"/>
        </w:rPr>
        <w:t>______________________,</w:t>
      </w:r>
      <w:r w:rsidRPr="00933363">
        <w:rPr>
          <w:sz w:val="22"/>
          <w:szCs w:val="22"/>
        </w:rPr>
        <w:t xml:space="preserve"> действующего на основании </w:t>
      </w:r>
      <w:r>
        <w:rPr>
          <w:sz w:val="22"/>
          <w:szCs w:val="22"/>
        </w:rPr>
        <w:t>_____________</w:t>
      </w:r>
      <w:r w:rsidRPr="00933363">
        <w:rPr>
          <w:sz w:val="22"/>
          <w:szCs w:val="22"/>
        </w:rPr>
        <w:t>, с другой стороны, именуемые</w:t>
      </w:r>
      <w:r w:rsidRPr="004B6915">
        <w:rPr>
          <w:sz w:val="22"/>
          <w:szCs w:val="22"/>
        </w:rPr>
        <w:t xml:space="preserve"> вместе "Стороны", а по отдельности "Сторона", заключили настоящий договор (далее - Договор) о нижеследующем</w:t>
      </w:r>
      <w:r>
        <w:rPr>
          <w:sz w:val="22"/>
          <w:szCs w:val="22"/>
        </w:rPr>
        <w:t>:</w:t>
      </w:r>
    </w:p>
    <w:p w:rsidR="00ED6E84" w:rsidRPr="004B6915" w:rsidRDefault="00ED6E84" w:rsidP="00ED6E84">
      <w:pPr>
        <w:autoSpaceDE w:val="0"/>
        <w:autoSpaceDN w:val="0"/>
        <w:adjustRightInd w:val="0"/>
        <w:ind w:firstLine="540"/>
        <w:jc w:val="both"/>
        <w:rPr>
          <w:sz w:val="22"/>
          <w:szCs w:val="22"/>
        </w:rPr>
      </w:pPr>
    </w:p>
    <w:p w:rsidR="00ED6E84" w:rsidRPr="004B6915" w:rsidRDefault="00ED6E84" w:rsidP="00ED6E84">
      <w:pPr>
        <w:autoSpaceDE w:val="0"/>
        <w:autoSpaceDN w:val="0"/>
        <w:adjustRightInd w:val="0"/>
        <w:jc w:val="center"/>
        <w:rPr>
          <w:sz w:val="22"/>
          <w:szCs w:val="22"/>
        </w:rPr>
      </w:pPr>
      <w:r w:rsidRPr="004B6915">
        <w:rPr>
          <w:sz w:val="22"/>
          <w:szCs w:val="22"/>
        </w:rPr>
        <w:t>1. ПРЕДМЕТ ДОГОВОРА</w:t>
      </w:r>
    </w:p>
    <w:p w:rsidR="00ED6E84" w:rsidRPr="004B6915" w:rsidRDefault="00ED6E84" w:rsidP="00ED6E84">
      <w:pPr>
        <w:autoSpaceDE w:val="0"/>
        <w:autoSpaceDN w:val="0"/>
        <w:adjustRightInd w:val="0"/>
        <w:ind w:firstLine="540"/>
        <w:jc w:val="both"/>
        <w:rPr>
          <w:sz w:val="22"/>
          <w:szCs w:val="22"/>
        </w:rPr>
      </w:pPr>
      <w:r w:rsidRPr="004B6915">
        <w:rPr>
          <w:sz w:val="22"/>
          <w:szCs w:val="22"/>
        </w:rPr>
        <w:t xml:space="preserve">1.1. Поставщик обязуется поставлять Покупателю продукцию, указанную в Спецификации (Приложение </w:t>
      </w:r>
      <w:r>
        <w:rPr>
          <w:sz w:val="22"/>
          <w:szCs w:val="22"/>
        </w:rPr>
        <w:t>№</w:t>
      </w:r>
      <w:r w:rsidRPr="004B6915">
        <w:rPr>
          <w:sz w:val="22"/>
          <w:szCs w:val="22"/>
        </w:rPr>
        <w:t>1 к настоящему Договору) (далее - Товар)</w:t>
      </w:r>
      <w:r>
        <w:rPr>
          <w:sz w:val="22"/>
          <w:szCs w:val="22"/>
        </w:rPr>
        <w:t xml:space="preserve"> в соответствии в графиком поставки Товара (приложение №3 к настоящему Договору) </w:t>
      </w:r>
      <w:r w:rsidRPr="004B6915">
        <w:rPr>
          <w:sz w:val="22"/>
          <w:szCs w:val="22"/>
        </w:rPr>
        <w:t xml:space="preserve">на основании заявок Покупателя по форме Приложения </w:t>
      </w:r>
      <w:r>
        <w:rPr>
          <w:sz w:val="22"/>
          <w:szCs w:val="22"/>
        </w:rPr>
        <w:t>№</w:t>
      </w:r>
      <w:r w:rsidRPr="004B6915">
        <w:rPr>
          <w:sz w:val="22"/>
          <w:szCs w:val="22"/>
        </w:rPr>
        <w:t>2 к настоящему Договору</w:t>
      </w:r>
      <w:r>
        <w:rPr>
          <w:sz w:val="22"/>
          <w:szCs w:val="22"/>
        </w:rPr>
        <w:t xml:space="preserve"> </w:t>
      </w:r>
      <w:r w:rsidRPr="004B6915">
        <w:rPr>
          <w:sz w:val="22"/>
          <w:szCs w:val="22"/>
        </w:rPr>
        <w:t xml:space="preserve">(далее – Заявка), </w:t>
      </w:r>
      <w:r>
        <w:rPr>
          <w:sz w:val="22"/>
          <w:szCs w:val="22"/>
        </w:rPr>
        <w:t xml:space="preserve">направляемых на электронный адрес Поставщика: </w:t>
      </w:r>
      <w:r>
        <w:rPr>
          <w:i/>
          <w:sz w:val="22"/>
          <w:szCs w:val="22"/>
        </w:rPr>
        <w:t>____________</w:t>
      </w:r>
      <w:r>
        <w:rPr>
          <w:sz w:val="22"/>
          <w:szCs w:val="22"/>
        </w:rPr>
        <w:t>,</w:t>
      </w:r>
      <w:r w:rsidRPr="004B6915">
        <w:rPr>
          <w:sz w:val="22"/>
          <w:szCs w:val="22"/>
        </w:rPr>
        <w:t xml:space="preserve"> а Покупатель обязуется принимать и оплачивать Товар в порядке и сроки, установленные настоящим Договором. </w:t>
      </w:r>
    </w:p>
    <w:p w:rsidR="00ED6E84" w:rsidRPr="004B6915" w:rsidRDefault="00ED6E84" w:rsidP="00ED6E84">
      <w:pPr>
        <w:autoSpaceDE w:val="0"/>
        <w:autoSpaceDN w:val="0"/>
        <w:adjustRightInd w:val="0"/>
        <w:ind w:firstLine="540"/>
        <w:jc w:val="both"/>
        <w:rPr>
          <w:sz w:val="22"/>
          <w:szCs w:val="22"/>
        </w:rPr>
      </w:pPr>
      <w:r w:rsidRPr="004B6915">
        <w:rPr>
          <w:sz w:val="22"/>
          <w:szCs w:val="22"/>
        </w:rPr>
        <w:t xml:space="preserve">1.2. Качество Товара должно соответствовать требованиям </w:t>
      </w:r>
      <w:r w:rsidRPr="004B6915">
        <w:rPr>
          <w:iCs/>
          <w:sz w:val="22"/>
          <w:szCs w:val="22"/>
        </w:rPr>
        <w:t>ГОСТ, ТУ и другим принятым стандартам по качеству.</w:t>
      </w:r>
    </w:p>
    <w:p w:rsidR="00ED6E84" w:rsidRPr="004B6915" w:rsidRDefault="00ED6E84" w:rsidP="00ED6E84">
      <w:pPr>
        <w:autoSpaceDE w:val="0"/>
        <w:autoSpaceDN w:val="0"/>
        <w:adjustRightInd w:val="0"/>
        <w:ind w:firstLine="540"/>
        <w:jc w:val="both"/>
        <w:rPr>
          <w:sz w:val="22"/>
          <w:szCs w:val="22"/>
        </w:rPr>
      </w:pPr>
      <w:r w:rsidRPr="004B6915">
        <w:rPr>
          <w:sz w:val="22"/>
          <w:szCs w:val="22"/>
        </w:rPr>
        <w:t>1.3. Поставщик гарантирует, что на момент заключения настоящего договора Товар в споре и под арестом не состоит, не является предметом залога и не обременен правами третьих лиц.</w:t>
      </w:r>
    </w:p>
    <w:p w:rsidR="00ED6E84" w:rsidRPr="004B6915" w:rsidRDefault="00ED6E84" w:rsidP="00ED6E84">
      <w:pPr>
        <w:autoSpaceDE w:val="0"/>
        <w:autoSpaceDN w:val="0"/>
        <w:adjustRightInd w:val="0"/>
        <w:ind w:firstLine="540"/>
        <w:jc w:val="both"/>
        <w:rPr>
          <w:sz w:val="22"/>
          <w:szCs w:val="22"/>
        </w:rPr>
      </w:pPr>
    </w:p>
    <w:p w:rsidR="00ED6E84" w:rsidRPr="004B6915" w:rsidRDefault="00ED6E84" w:rsidP="00ED6E84">
      <w:pPr>
        <w:autoSpaceDE w:val="0"/>
        <w:autoSpaceDN w:val="0"/>
        <w:adjustRightInd w:val="0"/>
        <w:jc w:val="center"/>
        <w:rPr>
          <w:sz w:val="22"/>
          <w:szCs w:val="22"/>
        </w:rPr>
      </w:pPr>
      <w:r w:rsidRPr="004B6915">
        <w:rPr>
          <w:sz w:val="22"/>
          <w:szCs w:val="22"/>
        </w:rPr>
        <w:t>2. СРОКИ И ПОРЯДОК ПОСТАВКИ</w:t>
      </w:r>
    </w:p>
    <w:p w:rsidR="00ED6E84" w:rsidRDefault="00ED6E84" w:rsidP="00ED6E84">
      <w:pPr>
        <w:autoSpaceDE w:val="0"/>
        <w:autoSpaceDN w:val="0"/>
        <w:adjustRightInd w:val="0"/>
        <w:ind w:firstLine="540"/>
        <w:jc w:val="both"/>
        <w:rPr>
          <w:sz w:val="22"/>
          <w:szCs w:val="22"/>
        </w:rPr>
      </w:pPr>
      <w:r w:rsidRPr="004B6915">
        <w:rPr>
          <w:sz w:val="22"/>
          <w:szCs w:val="22"/>
        </w:rPr>
        <w:t>2.1. Поставщик обязан осуществлять поставку Товара в сроки и в количествах, указанных в Заявках Покупателя, направляемых Поставщику</w:t>
      </w:r>
      <w:r>
        <w:rPr>
          <w:sz w:val="22"/>
          <w:szCs w:val="22"/>
        </w:rPr>
        <w:t xml:space="preserve"> и формируемых на основании графика поставки Товара</w:t>
      </w:r>
      <w:r w:rsidRPr="004B6915">
        <w:rPr>
          <w:sz w:val="22"/>
          <w:szCs w:val="22"/>
        </w:rPr>
        <w:t>.</w:t>
      </w:r>
      <w:r>
        <w:rPr>
          <w:sz w:val="22"/>
          <w:szCs w:val="22"/>
        </w:rPr>
        <w:t xml:space="preserve"> </w:t>
      </w:r>
      <w:r w:rsidRPr="00655851">
        <w:rPr>
          <w:sz w:val="22"/>
          <w:szCs w:val="22"/>
        </w:rPr>
        <w:t xml:space="preserve">Объем поставляемого Товара определен </w:t>
      </w:r>
      <w:r>
        <w:rPr>
          <w:sz w:val="22"/>
          <w:szCs w:val="22"/>
        </w:rPr>
        <w:t xml:space="preserve">в приложении №3 к настоящему Договору. </w:t>
      </w:r>
    </w:p>
    <w:p w:rsidR="00ED6E84" w:rsidRPr="004B6915" w:rsidRDefault="00ED6E84" w:rsidP="00ED6E84">
      <w:pPr>
        <w:autoSpaceDE w:val="0"/>
        <w:autoSpaceDN w:val="0"/>
        <w:adjustRightInd w:val="0"/>
        <w:ind w:firstLine="540"/>
        <w:jc w:val="both"/>
        <w:rPr>
          <w:sz w:val="22"/>
          <w:szCs w:val="22"/>
        </w:rPr>
      </w:pPr>
      <w:r w:rsidRPr="004B6915">
        <w:rPr>
          <w:sz w:val="22"/>
          <w:szCs w:val="22"/>
        </w:rPr>
        <w:t xml:space="preserve">2.2. Поставка товара осуществляется Поставщиком в </w:t>
      </w:r>
      <w:r>
        <w:rPr>
          <w:sz w:val="22"/>
          <w:szCs w:val="22"/>
        </w:rPr>
        <w:t>срок, определенный в графике поставки Товара в соответствии с заявкой Покупателя</w:t>
      </w:r>
      <w:r w:rsidRPr="004B6915">
        <w:rPr>
          <w:sz w:val="22"/>
          <w:szCs w:val="22"/>
        </w:rPr>
        <w:t>.</w:t>
      </w:r>
    </w:p>
    <w:p w:rsidR="00ED6E84" w:rsidRPr="004B6915" w:rsidRDefault="00ED6E84" w:rsidP="00ED6E84">
      <w:pPr>
        <w:autoSpaceDE w:val="0"/>
        <w:autoSpaceDN w:val="0"/>
        <w:adjustRightInd w:val="0"/>
        <w:ind w:firstLine="540"/>
        <w:jc w:val="both"/>
        <w:outlineLvl w:val="3"/>
        <w:rPr>
          <w:sz w:val="22"/>
          <w:szCs w:val="22"/>
        </w:rPr>
      </w:pPr>
      <w:r w:rsidRPr="004B6915">
        <w:rPr>
          <w:sz w:val="22"/>
          <w:szCs w:val="22"/>
        </w:rPr>
        <w:t>2.3. Доставка Товара осуществляется Поставщиком по адресу, указанному в заявке Покупателя, стоимость доставки Товара включена в стоимость Товара.</w:t>
      </w:r>
    </w:p>
    <w:p w:rsidR="00ED6E84" w:rsidRPr="004B6915" w:rsidRDefault="00ED6E84" w:rsidP="00ED6E84">
      <w:pPr>
        <w:autoSpaceDE w:val="0"/>
        <w:autoSpaceDN w:val="0"/>
        <w:adjustRightInd w:val="0"/>
        <w:ind w:firstLine="540"/>
        <w:jc w:val="both"/>
        <w:outlineLvl w:val="3"/>
        <w:rPr>
          <w:sz w:val="22"/>
          <w:szCs w:val="22"/>
        </w:rPr>
      </w:pPr>
      <w:r w:rsidRPr="004B6915">
        <w:rPr>
          <w:sz w:val="22"/>
          <w:szCs w:val="22"/>
        </w:rPr>
        <w:t xml:space="preserve">2.4. Товар должен быть упакован </w:t>
      </w:r>
      <w:r w:rsidRPr="004B6915">
        <w:rPr>
          <w:bCs/>
          <w:sz w:val="22"/>
          <w:szCs w:val="22"/>
        </w:rPr>
        <w:t>надлежащим образом, обеспечивающим его сохранность при перевозке и хранении в соответствии с установленными в РФ требованиями</w:t>
      </w:r>
      <w:r w:rsidRPr="004B6915">
        <w:rPr>
          <w:sz w:val="22"/>
          <w:szCs w:val="22"/>
        </w:rPr>
        <w:t xml:space="preserve">. </w:t>
      </w:r>
    </w:p>
    <w:p w:rsidR="00ED6E84" w:rsidRPr="004B6915" w:rsidRDefault="00ED6E84" w:rsidP="00ED6E84">
      <w:pPr>
        <w:autoSpaceDE w:val="0"/>
        <w:autoSpaceDN w:val="0"/>
        <w:adjustRightInd w:val="0"/>
        <w:ind w:firstLine="540"/>
        <w:jc w:val="both"/>
        <w:rPr>
          <w:sz w:val="22"/>
          <w:szCs w:val="22"/>
        </w:rPr>
      </w:pPr>
      <w:r w:rsidRPr="004B6915">
        <w:rPr>
          <w:sz w:val="22"/>
          <w:szCs w:val="22"/>
        </w:rPr>
        <w:t xml:space="preserve">2.5. На каждую упаковку Товара должна быть нанесена маркировка, содержащая сведения о номерах и </w:t>
      </w:r>
      <w:r>
        <w:rPr>
          <w:sz w:val="22"/>
          <w:szCs w:val="22"/>
        </w:rPr>
        <w:t xml:space="preserve">сериях единиц Товара, содержащихся в </w:t>
      </w:r>
      <w:r w:rsidRPr="004B6915">
        <w:rPr>
          <w:sz w:val="22"/>
          <w:szCs w:val="22"/>
        </w:rPr>
        <w:t>упаковке.</w:t>
      </w:r>
    </w:p>
    <w:p w:rsidR="00ED6E84" w:rsidRPr="004B6915" w:rsidRDefault="00ED6E84" w:rsidP="00ED6E84">
      <w:pPr>
        <w:autoSpaceDE w:val="0"/>
        <w:autoSpaceDN w:val="0"/>
        <w:adjustRightInd w:val="0"/>
        <w:ind w:firstLine="540"/>
        <w:jc w:val="both"/>
        <w:rPr>
          <w:sz w:val="22"/>
          <w:szCs w:val="22"/>
        </w:rPr>
      </w:pPr>
      <w:r w:rsidRPr="004B6915">
        <w:rPr>
          <w:sz w:val="22"/>
          <w:szCs w:val="22"/>
        </w:rPr>
        <w:t>2.6. Вместе с Товаром Поставщик обязуется передать Покупателю счет-фактуру и товарную накладную</w:t>
      </w:r>
      <w:r>
        <w:rPr>
          <w:sz w:val="22"/>
          <w:szCs w:val="22"/>
        </w:rPr>
        <w:t xml:space="preserve"> формы ТОРГ-12 (далее – накладная).</w:t>
      </w:r>
    </w:p>
    <w:p w:rsidR="00ED6E84" w:rsidRPr="004B6915" w:rsidRDefault="00ED6E84" w:rsidP="00ED6E84">
      <w:pPr>
        <w:autoSpaceDE w:val="0"/>
        <w:autoSpaceDN w:val="0"/>
        <w:adjustRightInd w:val="0"/>
        <w:ind w:firstLine="540"/>
        <w:jc w:val="both"/>
        <w:rPr>
          <w:bCs/>
          <w:sz w:val="22"/>
          <w:szCs w:val="22"/>
        </w:rPr>
      </w:pPr>
      <w:r w:rsidRPr="004B6915">
        <w:rPr>
          <w:sz w:val="22"/>
          <w:szCs w:val="22"/>
        </w:rPr>
        <w:t>2.7. Приемка Товара по количеству, ассортименту, комплектности и таре (упаковке) производит</w:t>
      </w:r>
      <w:r>
        <w:rPr>
          <w:sz w:val="22"/>
          <w:szCs w:val="22"/>
        </w:rPr>
        <w:t xml:space="preserve">ся при его вручении Покупателю </w:t>
      </w:r>
      <w:r w:rsidRPr="004B6915">
        <w:rPr>
          <w:sz w:val="22"/>
          <w:szCs w:val="22"/>
        </w:rPr>
        <w:t xml:space="preserve">в соответствии </w:t>
      </w:r>
      <w:r w:rsidRPr="004B6915">
        <w:rPr>
          <w:bCs/>
          <w:sz w:val="22"/>
          <w:szCs w:val="22"/>
        </w:rPr>
        <w:t xml:space="preserve">с условиями Договора и </w:t>
      </w:r>
      <w:hyperlink r:id="rId13" w:history="1">
        <w:r w:rsidRPr="004B6915">
          <w:rPr>
            <w:bCs/>
            <w:sz w:val="22"/>
            <w:szCs w:val="22"/>
          </w:rPr>
          <w:t>товарной накладной</w:t>
        </w:r>
      </w:hyperlink>
      <w:r w:rsidRPr="004B6915">
        <w:rPr>
          <w:bCs/>
          <w:sz w:val="22"/>
          <w:szCs w:val="22"/>
        </w:rPr>
        <w:t xml:space="preserve">. </w:t>
      </w:r>
      <w:r w:rsidRPr="004B6915">
        <w:rPr>
          <w:sz w:val="22"/>
          <w:szCs w:val="22"/>
        </w:rPr>
        <w:t xml:space="preserve">Покупатель обязан осуществить осмотр передаваемого Товара не позднее 14 (четырнадцати) дней с момента подписания товарной накладной. </w:t>
      </w:r>
      <w:r w:rsidRPr="004B6915">
        <w:rPr>
          <w:bCs/>
          <w:sz w:val="22"/>
          <w:szCs w:val="22"/>
        </w:rPr>
        <w:t xml:space="preserve"> </w:t>
      </w:r>
    </w:p>
    <w:p w:rsidR="00ED6E84" w:rsidRPr="004B6915" w:rsidRDefault="00ED6E84" w:rsidP="00ED6E84">
      <w:pPr>
        <w:autoSpaceDE w:val="0"/>
        <w:autoSpaceDN w:val="0"/>
        <w:adjustRightInd w:val="0"/>
        <w:ind w:firstLine="540"/>
        <w:jc w:val="both"/>
        <w:rPr>
          <w:sz w:val="22"/>
          <w:szCs w:val="22"/>
        </w:rPr>
      </w:pPr>
      <w:r w:rsidRPr="004B6915">
        <w:rPr>
          <w:bCs/>
          <w:sz w:val="22"/>
          <w:szCs w:val="22"/>
        </w:rPr>
        <w:t>2.8. Если при осмотре Товара будет обнаружено его несоответствие условиям настоящего Договора, Покупатель в течение</w:t>
      </w:r>
      <w:r w:rsidRPr="004B6915">
        <w:rPr>
          <w:sz w:val="22"/>
          <w:szCs w:val="22"/>
        </w:rPr>
        <w:t xml:space="preserve"> 14 (четырнадцати) </w:t>
      </w:r>
      <w:r w:rsidRPr="004B6915">
        <w:rPr>
          <w:bCs/>
          <w:sz w:val="22"/>
          <w:szCs w:val="22"/>
        </w:rPr>
        <w:t>дней с момента обнаружения недостатков письменно информирует об этом Поставщика</w:t>
      </w:r>
      <w:r>
        <w:rPr>
          <w:sz w:val="22"/>
          <w:szCs w:val="22"/>
        </w:rPr>
        <w:t>, путем направления претензии в адрес Поставщика.</w:t>
      </w:r>
      <w:r w:rsidRPr="004B6915">
        <w:rPr>
          <w:sz w:val="22"/>
          <w:szCs w:val="22"/>
        </w:rPr>
        <w:t xml:space="preserve"> </w:t>
      </w:r>
      <w:r w:rsidRPr="004B6915">
        <w:rPr>
          <w:bCs/>
          <w:sz w:val="22"/>
          <w:szCs w:val="22"/>
        </w:rPr>
        <w:t xml:space="preserve">В течение 10 (десяти) дней после получения претензии Поставщик обязуется за свой счет либо </w:t>
      </w:r>
      <w:r w:rsidRPr="004B6915">
        <w:rPr>
          <w:iCs/>
          <w:sz w:val="22"/>
          <w:szCs w:val="22"/>
        </w:rPr>
        <w:t>заменить</w:t>
      </w:r>
      <w:r w:rsidRPr="004B6915">
        <w:rPr>
          <w:sz w:val="22"/>
          <w:szCs w:val="22"/>
        </w:rPr>
        <w:t xml:space="preserve"> </w:t>
      </w:r>
      <w:r w:rsidRPr="004B6915">
        <w:rPr>
          <w:bCs/>
          <w:sz w:val="22"/>
          <w:szCs w:val="22"/>
        </w:rPr>
        <w:t>Товар</w:t>
      </w:r>
      <w:r w:rsidRPr="004B6915">
        <w:rPr>
          <w:sz w:val="22"/>
          <w:szCs w:val="22"/>
        </w:rPr>
        <w:t xml:space="preserve"> на Товар надлежащего качества либо устранить недостатки иным согласованным с Покупателем </w:t>
      </w:r>
      <w:r w:rsidRPr="004B6915">
        <w:rPr>
          <w:bCs/>
          <w:sz w:val="22"/>
          <w:szCs w:val="22"/>
        </w:rPr>
        <w:t>способом.</w:t>
      </w:r>
    </w:p>
    <w:p w:rsidR="00ED6E84" w:rsidRPr="004B6915" w:rsidRDefault="00ED6E84" w:rsidP="00ED6E84">
      <w:pPr>
        <w:autoSpaceDE w:val="0"/>
        <w:autoSpaceDN w:val="0"/>
        <w:adjustRightInd w:val="0"/>
        <w:ind w:firstLine="540"/>
        <w:jc w:val="both"/>
        <w:rPr>
          <w:sz w:val="22"/>
          <w:szCs w:val="22"/>
        </w:rPr>
      </w:pPr>
      <w:r w:rsidRPr="004B6915">
        <w:rPr>
          <w:sz w:val="22"/>
          <w:szCs w:val="22"/>
        </w:rPr>
        <w:t xml:space="preserve">2.9. Право собственности на Товар переходит к Покупателю </w:t>
      </w:r>
      <w:r w:rsidRPr="004B6915">
        <w:rPr>
          <w:bCs/>
          <w:sz w:val="22"/>
          <w:szCs w:val="22"/>
        </w:rPr>
        <w:t>при передаче Товара Покупателю по накладной</w:t>
      </w:r>
      <w:r w:rsidRPr="004B6915">
        <w:rPr>
          <w:sz w:val="22"/>
          <w:szCs w:val="22"/>
        </w:rPr>
        <w:t>.</w:t>
      </w:r>
    </w:p>
    <w:p w:rsidR="00ED6E84" w:rsidRPr="004B6915" w:rsidRDefault="00ED6E84" w:rsidP="00ED6E84">
      <w:pPr>
        <w:autoSpaceDE w:val="0"/>
        <w:autoSpaceDN w:val="0"/>
        <w:adjustRightInd w:val="0"/>
        <w:ind w:firstLine="540"/>
        <w:jc w:val="both"/>
        <w:rPr>
          <w:sz w:val="22"/>
          <w:szCs w:val="22"/>
        </w:rPr>
      </w:pPr>
      <w:r w:rsidRPr="004B6915">
        <w:rPr>
          <w:sz w:val="22"/>
          <w:szCs w:val="22"/>
        </w:rPr>
        <w:t xml:space="preserve">2.10. Риск случайной гибели или случайного повреждения Товара переходит к Покупателю </w:t>
      </w:r>
      <w:r w:rsidRPr="004B6915">
        <w:rPr>
          <w:bCs/>
          <w:sz w:val="22"/>
          <w:szCs w:val="22"/>
        </w:rPr>
        <w:t xml:space="preserve">при передаче Товара Покупателю по накладной. </w:t>
      </w:r>
    </w:p>
    <w:p w:rsidR="00ED6E84" w:rsidRPr="004B6915" w:rsidRDefault="00ED6E84" w:rsidP="00ED6E84">
      <w:pPr>
        <w:autoSpaceDE w:val="0"/>
        <w:autoSpaceDN w:val="0"/>
        <w:adjustRightInd w:val="0"/>
        <w:ind w:firstLine="540"/>
        <w:jc w:val="both"/>
        <w:rPr>
          <w:bCs/>
          <w:sz w:val="22"/>
          <w:szCs w:val="22"/>
        </w:rPr>
      </w:pPr>
      <w:r w:rsidRPr="004B6915">
        <w:rPr>
          <w:sz w:val="22"/>
          <w:szCs w:val="22"/>
        </w:rPr>
        <w:lastRenderedPageBreak/>
        <w:t xml:space="preserve">2.11. Товар поставляется </w:t>
      </w:r>
      <w:r w:rsidRPr="004B6915">
        <w:rPr>
          <w:bCs/>
          <w:sz w:val="22"/>
          <w:szCs w:val="22"/>
        </w:rPr>
        <w:t xml:space="preserve">в одноразовой таре (упаковке), остающейся в распоряжении Покупателя. </w:t>
      </w:r>
    </w:p>
    <w:p w:rsidR="00ED6E84" w:rsidRPr="004B6915" w:rsidRDefault="00ED6E84" w:rsidP="00ED6E84">
      <w:pPr>
        <w:pStyle w:val="13"/>
        <w:jc w:val="both"/>
        <w:rPr>
          <w:kern w:val="2"/>
          <w:sz w:val="22"/>
          <w:szCs w:val="22"/>
        </w:rPr>
      </w:pPr>
      <w:r w:rsidRPr="004B6915">
        <w:rPr>
          <w:sz w:val="22"/>
          <w:szCs w:val="22"/>
        </w:rPr>
        <w:t xml:space="preserve">          2.12. Поставщик обязан п</w:t>
      </w:r>
      <w:r w:rsidRPr="004B6915">
        <w:rPr>
          <w:kern w:val="2"/>
          <w:sz w:val="22"/>
          <w:szCs w:val="22"/>
        </w:rPr>
        <w:t xml:space="preserve">редставить Покупателю информацию </w:t>
      </w:r>
      <w:r>
        <w:rPr>
          <w:kern w:val="2"/>
          <w:sz w:val="22"/>
          <w:szCs w:val="22"/>
        </w:rPr>
        <w:t xml:space="preserve">об </w:t>
      </w:r>
      <w:r w:rsidRPr="004B6915">
        <w:rPr>
          <w:kern w:val="2"/>
          <w:sz w:val="22"/>
          <w:szCs w:val="22"/>
        </w:rPr>
        <w:t>изменени</w:t>
      </w:r>
      <w:r>
        <w:rPr>
          <w:kern w:val="2"/>
          <w:sz w:val="22"/>
          <w:szCs w:val="22"/>
        </w:rPr>
        <w:t>и</w:t>
      </w:r>
      <w:r w:rsidRPr="004B6915">
        <w:rPr>
          <w:kern w:val="2"/>
          <w:sz w:val="22"/>
          <w:szCs w:val="22"/>
        </w:rPr>
        <w:t xml:space="preserve"> в составе собственников, включая конечных бенефициаров и (или) в исполнительных органах Поставщика, не позднее чем через 5 </w:t>
      </w:r>
      <w:r>
        <w:rPr>
          <w:kern w:val="2"/>
          <w:sz w:val="22"/>
          <w:szCs w:val="22"/>
        </w:rPr>
        <w:t xml:space="preserve">(пять) </w:t>
      </w:r>
      <w:r w:rsidRPr="004B6915">
        <w:rPr>
          <w:kern w:val="2"/>
          <w:sz w:val="22"/>
          <w:szCs w:val="22"/>
        </w:rPr>
        <w:t>календарных дней после таких изменений.</w:t>
      </w:r>
    </w:p>
    <w:p w:rsidR="00ED6E84" w:rsidRDefault="00ED6E84" w:rsidP="00ED6E84">
      <w:pPr>
        <w:pStyle w:val="ConsNormal"/>
        <w:widowControl/>
        <w:ind w:firstLine="540"/>
        <w:jc w:val="both"/>
        <w:rPr>
          <w:rFonts w:ascii="Times New Roman" w:hAnsi="Times New Roman" w:cs="Times New Roman"/>
          <w:kern w:val="2"/>
          <w:sz w:val="22"/>
          <w:szCs w:val="22"/>
        </w:rPr>
      </w:pPr>
      <w:r w:rsidRPr="004B6915">
        <w:rPr>
          <w:rFonts w:ascii="Times New Roman" w:hAnsi="Times New Roman" w:cs="Times New Roman"/>
          <w:kern w:val="2"/>
          <w:sz w:val="22"/>
          <w:szCs w:val="22"/>
        </w:rPr>
        <w:t>В случае непредставления Поставщиком</w:t>
      </w:r>
      <w:r>
        <w:rPr>
          <w:rFonts w:ascii="Times New Roman" w:hAnsi="Times New Roman" w:cs="Times New Roman"/>
          <w:kern w:val="2"/>
          <w:sz w:val="22"/>
          <w:szCs w:val="22"/>
        </w:rPr>
        <w:t xml:space="preserve"> Покупателю указанной информации, Покупатель</w:t>
      </w:r>
      <w:r w:rsidRPr="004B6915">
        <w:rPr>
          <w:rFonts w:ascii="Times New Roman" w:hAnsi="Times New Roman" w:cs="Times New Roman"/>
          <w:kern w:val="2"/>
          <w:sz w:val="22"/>
          <w:szCs w:val="22"/>
        </w:rPr>
        <w:t xml:space="preserve"> вправе расторгнуть настоящий Договор в порядке, предусмотренном п.6.</w:t>
      </w:r>
      <w:r>
        <w:rPr>
          <w:rFonts w:ascii="Times New Roman" w:hAnsi="Times New Roman" w:cs="Times New Roman"/>
          <w:kern w:val="2"/>
          <w:sz w:val="22"/>
          <w:szCs w:val="22"/>
        </w:rPr>
        <w:t>5</w:t>
      </w:r>
      <w:r w:rsidRPr="004B6915">
        <w:rPr>
          <w:rFonts w:ascii="Times New Roman" w:hAnsi="Times New Roman" w:cs="Times New Roman"/>
          <w:kern w:val="2"/>
          <w:sz w:val="22"/>
          <w:szCs w:val="22"/>
        </w:rPr>
        <w:t>. настоящего Договора.</w:t>
      </w:r>
    </w:p>
    <w:p w:rsidR="00ED6E84" w:rsidRDefault="00ED6E84" w:rsidP="00ED6E84">
      <w:pPr>
        <w:pStyle w:val="ConsNormal"/>
        <w:widowControl/>
        <w:ind w:firstLine="540"/>
        <w:jc w:val="both"/>
        <w:rPr>
          <w:rFonts w:ascii="Times New Roman" w:hAnsi="Times New Roman" w:cs="Times New Roman"/>
          <w:kern w:val="2"/>
          <w:sz w:val="22"/>
          <w:szCs w:val="22"/>
        </w:rPr>
      </w:pPr>
    </w:p>
    <w:p w:rsidR="00ED6E84" w:rsidRPr="004B6915" w:rsidRDefault="00ED6E84" w:rsidP="00ED6E84">
      <w:pPr>
        <w:pStyle w:val="ConsNormal"/>
        <w:widowControl/>
        <w:ind w:firstLine="540"/>
        <w:jc w:val="both"/>
        <w:rPr>
          <w:rFonts w:ascii="Times New Roman" w:hAnsi="Times New Roman" w:cs="Times New Roman"/>
          <w:kern w:val="2"/>
          <w:sz w:val="22"/>
          <w:szCs w:val="22"/>
        </w:rPr>
      </w:pPr>
    </w:p>
    <w:p w:rsidR="00ED6E84" w:rsidRPr="004B6915" w:rsidRDefault="00ED6E84" w:rsidP="00ED6E84">
      <w:pPr>
        <w:autoSpaceDE w:val="0"/>
        <w:autoSpaceDN w:val="0"/>
        <w:adjustRightInd w:val="0"/>
        <w:jc w:val="center"/>
        <w:rPr>
          <w:sz w:val="22"/>
          <w:szCs w:val="22"/>
        </w:rPr>
      </w:pPr>
      <w:r w:rsidRPr="004B6915">
        <w:rPr>
          <w:sz w:val="22"/>
          <w:szCs w:val="22"/>
        </w:rPr>
        <w:t>3. ЦЕНА И ПОРЯДОК РАСЧЕТОВ</w:t>
      </w:r>
    </w:p>
    <w:p w:rsidR="00ED6E84" w:rsidRPr="004B6915" w:rsidRDefault="00ED6E84" w:rsidP="00ED6E84">
      <w:pPr>
        <w:autoSpaceDE w:val="0"/>
        <w:autoSpaceDN w:val="0"/>
        <w:adjustRightInd w:val="0"/>
        <w:jc w:val="both"/>
        <w:rPr>
          <w:sz w:val="22"/>
          <w:szCs w:val="22"/>
        </w:rPr>
      </w:pPr>
      <w:r>
        <w:rPr>
          <w:sz w:val="22"/>
          <w:szCs w:val="22"/>
        </w:rPr>
        <w:t xml:space="preserve">         </w:t>
      </w:r>
      <w:r w:rsidRPr="004B6915">
        <w:rPr>
          <w:sz w:val="22"/>
          <w:szCs w:val="22"/>
        </w:rPr>
        <w:t xml:space="preserve">3.1. </w:t>
      </w:r>
      <w:r>
        <w:rPr>
          <w:sz w:val="22"/>
          <w:szCs w:val="22"/>
        </w:rPr>
        <w:t>Предельная стоимость</w:t>
      </w:r>
      <w:r w:rsidRPr="004B6915">
        <w:rPr>
          <w:sz w:val="22"/>
          <w:szCs w:val="22"/>
        </w:rPr>
        <w:t xml:space="preserve"> Договора </w:t>
      </w:r>
      <w:r>
        <w:rPr>
          <w:sz w:val="22"/>
          <w:szCs w:val="22"/>
        </w:rPr>
        <w:t>составляет</w:t>
      </w:r>
      <w:r w:rsidRPr="004B6915">
        <w:rPr>
          <w:sz w:val="22"/>
          <w:szCs w:val="22"/>
        </w:rPr>
        <w:t xml:space="preserve"> </w:t>
      </w:r>
      <w:r>
        <w:rPr>
          <w:b/>
          <w:sz w:val="22"/>
          <w:szCs w:val="22"/>
        </w:rPr>
        <w:t>__________</w:t>
      </w:r>
      <w:r w:rsidRPr="004B6915">
        <w:rPr>
          <w:b/>
          <w:sz w:val="22"/>
          <w:szCs w:val="22"/>
        </w:rPr>
        <w:t xml:space="preserve"> </w:t>
      </w:r>
      <w:r w:rsidRPr="005D15CF">
        <w:rPr>
          <w:i/>
          <w:sz w:val="22"/>
          <w:szCs w:val="22"/>
        </w:rPr>
        <w:t>(сумма прописью)</w:t>
      </w:r>
      <w:r w:rsidRPr="004B6915">
        <w:rPr>
          <w:b/>
          <w:sz w:val="22"/>
          <w:szCs w:val="22"/>
        </w:rPr>
        <w:t xml:space="preserve"> </w:t>
      </w:r>
      <w:r w:rsidRPr="005D15CF">
        <w:rPr>
          <w:sz w:val="22"/>
          <w:szCs w:val="22"/>
        </w:rPr>
        <w:t>рублей 00 копеек</w:t>
      </w:r>
      <w:r w:rsidRPr="004B6915">
        <w:rPr>
          <w:sz w:val="22"/>
          <w:szCs w:val="22"/>
        </w:rPr>
        <w:t>, в т.ч. НДС 18%</w:t>
      </w:r>
      <w:r>
        <w:rPr>
          <w:sz w:val="22"/>
          <w:szCs w:val="22"/>
        </w:rPr>
        <w:t xml:space="preserve"> - ________ </w:t>
      </w:r>
      <w:r w:rsidRPr="005D15CF">
        <w:rPr>
          <w:i/>
          <w:sz w:val="22"/>
          <w:szCs w:val="22"/>
        </w:rPr>
        <w:t>(сумма прописью)</w:t>
      </w:r>
      <w:r>
        <w:rPr>
          <w:sz w:val="22"/>
          <w:szCs w:val="22"/>
        </w:rPr>
        <w:t xml:space="preserve"> рублей ____ копейки</w:t>
      </w:r>
      <w:r w:rsidRPr="004B6915">
        <w:rPr>
          <w:sz w:val="22"/>
          <w:szCs w:val="22"/>
        </w:rPr>
        <w:t>.</w:t>
      </w:r>
    </w:p>
    <w:p w:rsidR="00ED6E84" w:rsidRPr="004B6915" w:rsidRDefault="00ED6E84" w:rsidP="00ED6E84">
      <w:pPr>
        <w:pStyle w:val="1"/>
        <w:numPr>
          <w:ilvl w:val="0"/>
          <w:numId w:val="0"/>
        </w:numPr>
        <w:ind w:left="720" w:hanging="363"/>
        <w:rPr>
          <w:sz w:val="22"/>
          <w:szCs w:val="22"/>
        </w:rPr>
      </w:pPr>
      <w:r w:rsidRPr="004B6915">
        <w:rPr>
          <w:sz w:val="22"/>
          <w:szCs w:val="22"/>
        </w:rPr>
        <w:t xml:space="preserve">   3.2. Стоимость Товара указана в Спецификации (Приложение </w:t>
      </w:r>
      <w:r>
        <w:rPr>
          <w:sz w:val="22"/>
          <w:szCs w:val="22"/>
        </w:rPr>
        <w:t>№</w:t>
      </w:r>
      <w:r w:rsidRPr="004B6915">
        <w:rPr>
          <w:sz w:val="22"/>
          <w:szCs w:val="22"/>
        </w:rPr>
        <w:t xml:space="preserve">1 к настоящему Договору). </w:t>
      </w:r>
    </w:p>
    <w:p w:rsidR="00ED6E84" w:rsidRPr="005D15CF" w:rsidRDefault="00ED6E84" w:rsidP="00ED6E84">
      <w:pPr>
        <w:widowControl w:val="0"/>
        <w:tabs>
          <w:tab w:val="left" w:pos="567"/>
          <w:tab w:val="left" w:pos="1701"/>
        </w:tabs>
        <w:autoSpaceDE w:val="0"/>
        <w:autoSpaceDN w:val="0"/>
        <w:adjustRightInd w:val="0"/>
        <w:jc w:val="both"/>
        <w:rPr>
          <w:sz w:val="22"/>
          <w:szCs w:val="22"/>
        </w:rPr>
      </w:pPr>
      <w:r>
        <w:rPr>
          <w:sz w:val="22"/>
          <w:szCs w:val="22"/>
        </w:rPr>
        <w:t xml:space="preserve">          </w:t>
      </w:r>
      <w:r w:rsidRPr="005D15CF">
        <w:rPr>
          <w:sz w:val="22"/>
          <w:szCs w:val="22"/>
        </w:rPr>
        <w:t xml:space="preserve">3.3. Покупатель производит оплату поставляемого товара </w:t>
      </w:r>
      <w:r w:rsidRPr="005D15CF">
        <w:rPr>
          <w:color w:val="000000"/>
          <w:sz w:val="22"/>
          <w:szCs w:val="22"/>
        </w:rPr>
        <w:t>в следующем порядке:</w:t>
      </w:r>
    </w:p>
    <w:p w:rsidR="00ED6E84" w:rsidRPr="005D15CF" w:rsidRDefault="00ED6E84" w:rsidP="00ED6E84">
      <w:pPr>
        <w:shd w:val="clear" w:color="auto" w:fill="FFFFFF"/>
        <w:jc w:val="both"/>
        <w:rPr>
          <w:sz w:val="22"/>
          <w:szCs w:val="22"/>
        </w:rPr>
      </w:pPr>
      <w:r>
        <w:rPr>
          <w:color w:val="000000"/>
          <w:sz w:val="22"/>
          <w:szCs w:val="22"/>
        </w:rPr>
        <w:t xml:space="preserve">          </w:t>
      </w:r>
      <w:r w:rsidRPr="005D15CF">
        <w:rPr>
          <w:color w:val="000000"/>
          <w:sz w:val="22"/>
          <w:szCs w:val="22"/>
        </w:rPr>
        <w:t>3.</w:t>
      </w:r>
      <w:r>
        <w:rPr>
          <w:color w:val="000000"/>
          <w:sz w:val="22"/>
          <w:szCs w:val="22"/>
        </w:rPr>
        <w:t>3</w:t>
      </w:r>
      <w:r w:rsidRPr="005D15CF">
        <w:rPr>
          <w:color w:val="000000"/>
          <w:sz w:val="22"/>
          <w:szCs w:val="22"/>
        </w:rPr>
        <w:t>.1.</w:t>
      </w:r>
      <w:r>
        <w:rPr>
          <w:color w:val="000000"/>
          <w:sz w:val="22"/>
          <w:szCs w:val="22"/>
        </w:rPr>
        <w:t xml:space="preserve"> </w:t>
      </w:r>
      <w:r w:rsidRPr="005D15CF">
        <w:rPr>
          <w:color w:val="000000"/>
          <w:sz w:val="22"/>
          <w:szCs w:val="22"/>
        </w:rPr>
        <w:t>Покупатель</w:t>
      </w:r>
      <w:r w:rsidRPr="005D15CF">
        <w:rPr>
          <w:sz w:val="22"/>
          <w:szCs w:val="22"/>
        </w:rPr>
        <w:t xml:space="preserve"> выплачивает Авансовый платеж в размере</w:t>
      </w:r>
      <w:r>
        <w:rPr>
          <w:sz w:val="22"/>
          <w:szCs w:val="22"/>
        </w:rPr>
        <w:t xml:space="preserve"> </w:t>
      </w:r>
      <w:r w:rsidRPr="005D15CF">
        <w:rPr>
          <w:sz w:val="22"/>
          <w:szCs w:val="22"/>
        </w:rPr>
        <w:t>50 % от стоимости поставки товара не ранее чем за 30 дней до даты поставки, определенной в графике поставки товара в соответствии с заявкой Покупателя.</w:t>
      </w:r>
    </w:p>
    <w:p w:rsidR="00ED6E84" w:rsidRPr="005D15CF" w:rsidRDefault="00ED6E84" w:rsidP="00ED6E84">
      <w:pPr>
        <w:shd w:val="clear" w:color="auto" w:fill="FFFFFF"/>
        <w:jc w:val="both"/>
        <w:rPr>
          <w:sz w:val="22"/>
          <w:szCs w:val="22"/>
        </w:rPr>
      </w:pPr>
      <w:r>
        <w:rPr>
          <w:sz w:val="22"/>
          <w:szCs w:val="22"/>
        </w:rPr>
        <w:t xml:space="preserve">          </w:t>
      </w:r>
      <w:r w:rsidRPr="005D15CF">
        <w:rPr>
          <w:sz w:val="22"/>
          <w:szCs w:val="22"/>
        </w:rPr>
        <w:t>3.</w:t>
      </w:r>
      <w:r>
        <w:rPr>
          <w:sz w:val="22"/>
          <w:szCs w:val="22"/>
        </w:rPr>
        <w:t>3.2.</w:t>
      </w:r>
      <w:r w:rsidRPr="005D15CF">
        <w:rPr>
          <w:sz w:val="22"/>
          <w:szCs w:val="22"/>
        </w:rPr>
        <w:t xml:space="preserve"> Окончательный расчет по договору осуществляется платежом в размере 50% от стоимости поставки в течение 45 (сорока пяти) календарных дней с даты получения от Поставщика полного комплекта документов, подтверждающих поставку Товара, в том числе счет-фактуры, товарной накладной формы Торг-12, а также других документов, предусмотренных Договором.</w:t>
      </w:r>
    </w:p>
    <w:p w:rsidR="00ED6E84" w:rsidRPr="004B6915" w:rsidRDefault="00ED6E84" w:rsidP="00ED6E84">
      <w:pPr>
        <w:autoSpaceDE w:val="0"/>
        <w:autoSpaceDN w:val="0"/>
        <w:adjustRightInd w:val="0"/>
        <w:ind w:firstLine="540"/>
        <w:jc w:val="both"/>
        <w:rPr>
          <w:sz w:val="22"/>
          <w:szCs w:val="22"/>
        </w:rPr>
      </w:pPr>
      <w:r w:rsidRPr="004B6915">
        <w:rPr>
          <w:sz w:val="22"/>
          <w:szCs w:val="22"/>
        </w:rPr>
        <w:t>3.4. Стоимость одноразовой тары (упаковки) включена в стоимость Товара.</w:t>
      </w:r>
    </w:p>
    <w:p w:rsidR="00ED6E84" w:rsidRPr="004B6915" w:rsidRDefault="00ED6E84" w:rsidP="00ED6E84">
      <w:pPr>
        <w:autoSpaceDE w:val="0"/>
        <w:autoSpaceDN w:val="0"/>
        <w:adjustRightInd w:val="0"/>
        <w:ind w:firstLine="540"/>
        <w:jc w:val="both"/>
        <w:rPr>
          <w:sz w:val="22"/>
          <w:szCs w:val="22"/>
        </w:rPr>
      </w:pPr>
      <w:r w:rsidRPr="004B6915">
        <w:rPr>
          <w:sz w:val="22"/>
          <w:szCs w:val="22"/>
        </w:rPr>
        <w:t>3.5. Все расчеты по Договору производятся в безналичном порядке путем перечисления денежных средств на расчетный счет Поставщика. Обязательства Покупателя по оплате считаются исполненными на дату зачисления денежных средств на расчетный счет Поставщика.</w:t>
      </w:r>
    </w:p>
    <w:p w:rsidR="00ED6E84" w:rsidRDefault="00ED6E84" w:rsidP="00ED6E84">
      <w:pPr>
        <w:pStyle w:val="a6"/>
        <w:rPr>
          <w:sz w:val="22"/>
          <w:szCs w:val="22"/>
        </w:rPr>
      </w:pPr>
      <w:r w:rsidRPr="004B6915">
        <w:rPr>
          <w:sz w:val="22"/>
          <w:szCs w:val="22"/>
        </w:rPr>
        <w:t xml:space="preserve">         </w:t>
      </w:r>
      <w:r>
        <w:rPr>
          <w:sz w:val="22"/>
          <w:szCs w:val="22"/>
        </w:rPr>
        <w:t xml:space="preserve"> </w:t>
      </w:r>
      <w:r w:rsidRPr="004B6915">
        <w:rPr>
          <w:sz w:val="22"/>
          <w:szCs w:val="22"/>
        </w:rPr>
        <w:t xml:space="preserve">3.6. Поставщик вправе в одностороннем порядке </w:t>
      </w:r>
      <w:r>
        <w:rPr>
          <w:sz w:val="22"/>
          <w:szCs w:val="22"/>
        </w:rPr>
        <w:t xml:space="preserve">только один раз в течение срока действия настоящего Договора </w:t>
      </w:r>
      <w:r w:rsidRPr="004B6915">
        <w:rPr>
          <w:sz w:val="22"/>
          <w:szCs w:val="22"/>
        </w:rPr>
        <w:t xml:space="preserve">осуществить увеличение стоимости Товара, предварительно уведомив Покупателя не менее чем за 20 </w:t>
      </w:r>
      <w:r>
        <w:rPr>
          <w:sz w:val="22"/>
          <w:szCs w:val="22"/>
        </w:rPr>
        <w:t xml:space="preserve">(двадцати) </w:t>
      </w:r>
      <w:r w:rsidRPr="004B6915">
        <w:rPr>
          <w:sz w:val="22"/>
          <w:szCs w:val="22"/>
        </w:rPr>
        <w:t>рабочих дней до даты предполагаемых изменений.</w:t>
      </w:r>
    </w:p>
    <w:p w:rsidR="00ED6E84" w:rsidRPr="00AC7A18" w:rsidRDefault="00ED6E84" w:rsidP="00ED6E84">
      <w:pPr>
        <w:pStyle w:val="a6"/>
        <w:rPr>
          <w:sz w:val="22"/>
          <w:szCs w:val="22"/>
        </w:rPr>
      </w:pPr>
      <w:r>
        <w:rPr>
          <w:sz w:val="22"/>
          <w:szCs w:val="22"/>
        </w:rPr>
        <w:t xml:space="preserve">         3.7. </w:t>
      </w:r>
      <w:r w:rsidRPr="00AC7A18">
        <w:rPr>
          <w:sz w:val="22"/>
          <w:szCs w:val="22"/>
        </w:rPr>
        <w:t xml:space="preserve">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w:t>
      </w:r>
      <w:r>
        <w:rPr>
          <w:sz w:val="22"/>
          <w:szCs w:val="22"/>
        </w:rPr>
        <w:t>Покупателя</w:t>
      </w:r>
      <w:r w:rsidRPr="00AC7A18">
        <w:rPr>
          <w:sz w:val="22"/>
          <w:szCs w:val="22"/>
        </w:rPr>
        <w:t>.</w:t>
      </w:r>
    </w:p>
    <w:p w:rsidR="00ED6E84" w:rsidRPr="004B6915" w:rsidRDefault="00ED6E84" w:rsidP="00ED6E84">
      <w:pPr>
        <w:pStyle w:val="a6"/>
        <w:rPr>
          <w:sz w:val="22"/>
          <w:szCs w:val="22"/>
        </w:rPr>
      </w:pPr>
    </w:p>
    <w:p w:rsidR="00ED6E84" w:rsidRPr="004B6915" w:rsidRDefault="00ED6E84" w:rsidP="00ED6E84">
      <w:pPr>
        <w:autoSpaceDE w:val="0"/>
        <w:autoSpaceDN w:val="0"/>
        <w:adjustRightInd w:val="0"/>
        <w:jc w:val="center"/>
        <w:rPr>
          <w:sz w:val="22"/>
          <w:szCs w:val="22"/>
        </w:rPr>
      </w:pPr>
      <w:r w:rsidRPr="004B6915">
        <w:rPr>
          <w:sz w:val="22"/>
          <w:szCs w:val="22"/>
        </w:rPr>
        <w:t>4. ОТВЕТСТВЕННОСТЬ СТОРОН</w:t>
      </w:r>
    </w:p>
    <w:p w:rsidR="00ED6E84" w:rsidRPr="004B6915" w:rsidRDefault="00ED6E84" w:rsidP="00ED6E84">
      <w:pPr>
        <w:autoSpaceDE w:val="0"/>
        <w:autoSpaceDN w:val="0"/>
        <w:adjustRightInd w:val="0"/>
        <w:ind w:firstLine="540"/>
        <w:jc w:val="both"/>
        <w:rPr>
          <w:sz w:val="22"/>
          <w:szCs w:val="22"/>
        </w:rPr>
      </w:pPr>
      <w:r w:rsidRPr="004B6915">
        <w:rPr>
          <w:sz w:val="22"/>
          <w:szCs w:val="22"/>
        </w:rPr>
        <w:t>4</w:t>
      </w:r>
      <w:r>
        <w:rPr>
          <w:sz w:val="22"/>
          <w:szCs w:val="22"/>
        </w:rPr>
        <w:t>.1. За нарушение сроков замены Т</w:t>
      </w:r>
      <w:r w:rsidRPr="004B6915">
        <w:rPr>
          <w:sz w:val="22"/>
          <w:szCs w:val="22"/>
        </w:rPr>
        <w:t xml:space="preserve">овара (устранения недостатков в нем) </w:t>
      </w:r>
      <w:r>
        <w:rPr>
          <w:sz w:val="22"/>
          <w:szCs w:val="22"/>
        </w:rPr>
        <w:t xml:space="preserve">в соответствии с </w:t>
      </w:r>
      <w:hyperlink r:id="rId14" w:history="1">
        <w:r w:rsidRPr="004B6915">
          <w:rPr>
            <w:sz w:val="22"/>
            <w:szCs w:val="22"/>
          </w:rPr>
          <w:t>п. 2.</w:t>
        </w:r>
      </w:hyperlink>
      <w:r w:rsidRPr="004B6915">
        <w:rPr>
          <w:sz w:val="22"/>
          <w:szCs w:val="22"/>
        </w:rPr>
        <w:t xml:space="preserve">8 </w:t>
      </w:r>
      <w:r>
        <w:rPr>
          <w:sz w:val="22"/>
          <w:szCs w:val="22"/>
        </w:rPr>
        <w:t>настоящего Договора, Покупатель вправе потребовать от</w:t>
      </w:r>
      <w:r w:rsidRPr="004B6915">
        <w:rPr>
          <w:sz w:val="22"/>
          <w:szCs w:val="22"/>
        </w:rPr>
        <w:t xml:space="preserve"> Поставщика уплаты неустойки (пени) в размере 0, 1 </w:t>
      </w:r>
      <w:r>
        <w:rPr>
          <w:sz w:val="22"/>
          <w:szCs w:val="22"/>
        </w:rPr>
        <w:t>%</w:t>
      </w:r>
      <w:r w:rsidRPr="004B6915">
        <w:rPr>
          <w:sz w:val="22"/>
          <w:szCs w:val="22"/>
        </w:rPr>
        <w:t xml:space="preserve"> от стоимости Товара, не соответствующего условиям Договора, за каждый день просрочки замены Товара (устранения недостатков в нем).</w:t>
      </w:r>
    </w:p>
    <w:p w:rsidR="00ED6E84" w:rsidRPr="004B6915" w:rsidRDefault="00ED6E84" w:rsidP="00ED6E84">
      <w:pPr>
        <w:jc w:val="both"/>
        <w:rPr>
          <w:sz w:val="22"/>
          <w:szCs w:val="22"/>
        </w:rPr>
      </w:pPr>
      <w:r w:rsidRPr="004B6915">
        <w:rPr>
          <w:sz w:val="22"/>
          <w:szCs w:val="22"/>
        </w:rPr>
        <w:t xml:space="preserve">         4.2. В случае нарушения срока оплаты</w:t>
      </w:r>
      <w:r>
        <w:rPr>
          <w:sz w:val="22"/>
          <w:szCs w:val="22"/>
        </w:rPr>
        <w:t xml:space="preserve"> поставленного</w:t>
      </w:r>
      <w:r w:rsidRPr="004B6915">
        <w:rPr>
          <w:sz w:val="22"/>
          <w:szCs w:val="22"/>
        </w:rPr>
        <w:t xml:space="preserve"> </w:t>
      </w:r>
      <w:r>
        <w:rPr>
          <w:sz w:val="22"/>
          <w:szCs w:val="22"/>
        </w:rPr>
        <w:t xml:space="preserve">Товара, </w:t>
      </w:r>
      <w:r w:rsidRPr="004B6915">
        <w:rPr>
          <w:sz w:val="22"/>
          <w:szCs w:val="22"/>
        </w:rPr>
        <w:t>Покупатель уплачивает пеню в размер</w:t>
      </w:r>
      <w:r>
        <w:rPr>
          <w:sz w:val="22"/>
          <w:szCs w:val="22"/>
        </w:rPr>
        <w:t>е 0,1% от стоимости неоплаченного</w:t>
      </w:r>
      <w:r w:rsidRPr="004B6915">
        <w:rPr>
          <w:sz w:val="22"/>
          <w:szCs w:val="22"/>
        </w:rPr>
        <w:t xml:space="preserve"> </w:t>
      </w:r>
      <w:r>
        <w:rPr>
          <w:sz w:val="22"/>
          <w:szCs w:val="22"/>
        </w:rPr>
        <w:t>Товара</w:t>
      </w:r>
      <w:r w:rsidRPr="004B6915">
        <w:rPr>
          <w:sz w:val="22"/>
          <w:szCs w:val="22"/>
        </w:rPr>
        <w:t>, за каждый день просрочки платежа, но не бол</w:t>
      </w:r>
      <w:r>
        <w:rPr>
          <w:sz w:val="22"/>
          <w:szCs w:val="22"/>
        </w:rPr>
        <w:t>ее 5 % от стоимости неоплаченного Товара</w:t>
      </w:r>
      <w:r w:rsidRPr="004B6915">
        <w:rPr>
          <w:sz w:val="22"/>
          <w:szCs w:val="22"/>
        </w:rPr>
        <w:t>.</w:t>
      </w:r>
    </w:p>
    <w:p w:rsidR="00ED6E84" w:rsidRPr="004B6915" w:rsidRDefault="00ED6E84" w:rsidP="00ED6E84">
      <w:pPr>
        <w:jc w:val="both"/>
        <w:rPr>
          <w:sz w:val="22"/>
          <w:szCs w:val="22"/>
        </w:rPr>
      </w:pPr>
      <w:r w:rsidRPr="004B6915">
        <w:rPr>
          <w:sz w:val="22"/>
          <w:szCs w:val="22"/>
        </w:rPr>
        <w:t xml:space="preserve">         4.3. В случае нарушения срока поставки </w:t>
      </w:r>
      <w:r>
        <w:rPr>
          <w:sz w:val="22"/>
          <w:szCs w:val="22"/>
        </w:rPr>
        <w:t xml:space="preserve">Товара, </w:t>
      </w:r>
      <w:r w:rsidRPr="004B6915">
        <w:rPr>
          <w:sz w:val="22"/>
          <w:szCs w:val="22"/>
        </w:rPr>
        <w:t xml:space="preserve">Поставщик уплачивает пеню в размере 0,1% от стоимости </w:t>
      </w:r>
      <w:r>
        <w:rPr>
          <w:sz w:val="22"/>
          <w:szCs w:val="22"/>
        </w:rPr>
        <w:t>не поставленного Товара</w:t>
      </w:r>
      <w:r w:rsidRPr="004B6915">
        <w:rPr>
          <w:sz w:val="22"/>
          <w:szCs w:val="22"/>
        </w:rPr>
        <w:t>, за каждый день просрочки поставки, но не более 5 % от стоимости не</w:t>
      </w:r>
      <w:r>
        <w:rPr>
          <w:sz w:val="22"/>
          <w:szCs w:val="22"/>
        </w:rPr>
        <w:t xml:space="preserve"> </w:t>
      </w:r>
      <w:r w:rsidRPr="004B6915">
        <w:rPr>
          <w:sz w:val="22"/>
          <w:szCs w:val="22"/>
        </w:rPr>
        <w:t>поставленной Продукции.</w:t>
      </w:r>
    </w:p>
    <w:p w:rsidR="00ED6E84" w:rsidRPr="004B6915" w:rsidRDefault="00ED6E84" w:rsidP="00ED6E84">
      <w:pPr>
        <w:autoSpaceDE w:val="0"/>
        <w:autoSpaceDN w:val="0"/>
        <w:adjustRightInd w:val="0"/>
        <w:ind w:firstLine="540"/>
        <w:jc w:val="both"/>
        <w:rPr>
          <w:sz w:val="22"/>
          <w:szCs w:val="22"/>
        </w:rPr>
      </w:pPr>
      <w:r w:rsidRPr="004B6915">
        <w:rPr>
          <w:sz w:val="22"/>
          <w:szCs w:val="22"/>
        </w:rPr>
        <w:t>4.4. Сторона, не исполнившая или ненадлежащим образом исполнившая обязательства по Договору, обя</w:t>
      </w:r>
      <w:r>
        <w:rPr>
          <w:sz w:val="22"/>
          <w:szCs w:val="22"/>
        </w:rPr>
        <w:t xml:space="preserve">зана возместить другой Стороне </w:t>
      </w:r>
      <w:r w:rsidRPr="004B6915">
        <w:rPr>
          <w:bCs/>
          <w:sz w:val="22"/>
          <w:szCs w:val="22"/>
        </w:rPr>
        <w:t>убытки в полной сумме сверх предусмотренных Договором неустоек</w:t>
      </w:r>
      <w:r w:rsidRPr="004B6915">
        <w:rPr>
          <w:sz w:val="22"/>
          <w:szCs w:val="22"/>
        </w:rPr>
        <w:t>.</w:t>
      </w:r>
    </w:p>
    <w:p w:rsidR="00ED6E84" w:rsidRDefault="00ED6E84" w:rsidP="00ED6E84">
      <w:pPr>
        <w:autoSpaceDE w:val="0"/>
        <w:autoSpaceDN w:val="0"/>
        <w:adjustRightInd w:val="0"/>
        <w:ind w:firstLine="540"/>
        <w:jc w:val="both"/>
        <w:rPr>
          <w:sz w:val="22"/>
          <w:szCs w:val="22"/>
        </w:rPr>
      </w:pPr>
      <w:r w:rsidRPr="004B6915">
        <w:rPr>
          <w:sz w:val="22"/>
          <w:szCs w:val="22"/>
        </w:rPr>
        <w:t>4.5.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ED6E84" w:rsidRDefault="00ED6E84" w:rsidP="00ED6E84">
      <w:pPr>
        <w:autoSpaceDE w:val="0"/>
        <w:autoSpaceDN w:val="0"/>
        <w:adjustRightInd w:val="0"/>
        <w:ind w:firstLine="540"/>
        <w:jc w:val="both"/>
        <w:rPr>
          <w:sz w:val="22"/>
          <w:szCs w:val="22"/>
        </w:rPr>
      </w:pPr>
      <w:r>
        <w:rPr>
          <w:sz w:val="22"/>
          <w:szCs w:val="22"/>
        </w:rPr>
        <w:t xml:space="preserve">4.6. Поставщик обязуется </w:t>
      </w:r>
      <w:r w:rsidRPr="00FB4789">
        <w:rPr>
          <w:sz w:val="22"/>
          <w:szCs w:val="22"/>
        </w:rPr>
        <w:t>не переуступать права и обязанности по настоящему Договору без письменного согласия Покупателя.</w:t>
      </w:r>
    </w:p>
    <w:p w:rsidR="00ED6E84" w:rsidRPr="00FB4789" w:rsidRDefault="00ED6E84" w:rsidP="00ED6E84">
      <w:pPr>
        <w:autoSpaceDE w:val="0"/>
        <w:autoSpaceDN w:val="0"/>
        <w:adjustRightInd w:val="0"/>
        <w:ind w:firstLine="540"/>
        <w:jc w:val="both"/>
        <w:rPr>
          <w:sz w:val="22"/>
          <w:szCs w:val="22"/>
        </w:rPr>
      </w:pPr>
      <w:r>
        <w:rPr>
          <w:sz w:val="22"/>
          <w:szCs w:val="22"/>
        </w:rPr>
        <w:t xml:space="preserve">4.7. </w:t>
      </w:r>
      <w:r w:rsidRPr="00FB4789">
        <w:rPr>
          <w:sz w:val="22"/>
          <w:szCs w:val="22"/>
        </w:rPr>
        <w:t xml:space="preserve">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15" w:history="1">
        <w:r w:rsidRPr="00FB4789">
          <w:rPr>
            <w:rStyle w:val="a5"/>
            <w:color w:val="auto"/>
            <w:sz w:val="22"/>
            <w:szCs w:val="22"/>
            <w:u w:val="none"/>
          </w:rPr>
          <w:t>пунктом 1</w:t>
        </w:r>
      </w:hyperlink>
      <w:r w:rsidRPr="00FB4789">
        <w:rPr>
          <w:sz w:val="22"/>
          <w:szCs w:val="22"/>
        </w:rPr>
        <w:t xml:space="preserve"> статьи 317.1 Гражданского кодекса Российской Федерации.</w:t>
      </w:r>
    </w:p>
    <w:p w:rsidR="00ED6E84" w:rsidRPr="004B6915" w:rsidRDefault="00ED6E84" w:rsidP="00ED6E84">
      <w:pPr>
        <w:autoSpaceDE w:val="0"/>
        <w:autoSpaceDN w:val="0"/>
        <w:adjustRightInd w:val="0"/>
        <w:jc w:val="center"/>
        <w:rPr>
          <w:sz w:val="22"/>
          <w:szCs w:val="22"/>
        </w:rPr>
      </w:pPr>
    </w:p>
    <w:p w:rsidR="00ED6E84" w:rsidRPr="004B6915" w:rsidRDefault="00ED6E84" w:rsidP="00ED6E84">
      <w:pPr>
        <w:autoSpaceDE w:val="0"/>
        <w:autoSpaceDN w:val="0"/>
        <w:adjustRightInd w:val="0"/>
        <w:jc w:val="center"/>
        <w:rPr>
          <w:sz w:val="22"/>
          <w:szCs w:val="22"/>
        </w:rPr>
      </w:pPr>
      <w:r w:rsidRPr="004B6915">
        <w:rPr>
          <w:sz w:val="22"/>
          <w:szCs w:val="22"/>
        </w:rPr>
        <w:t>5. ФОРС-МАЖОР</w:t>
      </w:r>
    </w:p>
    <w:p w:rsidR="00ED6E84" w:rsidRPr="004B6915" w:rsidRDefault="00ED6E84" w:rsidP="00ED6E84">
      <w:pPr>
        <w:jc w:val="both"/>
        <w:rPr>
          <w:sz w:val="22"/>
          <w:szCs w:val="22"/>
        </w:rPr>
      </w:pPr>
      <w:r>
        <w:rPr>
          <w:sz w:val="22"/>
          <w:szCs w:val="22"/>
        </w:rPr>
        <w:t xml:space="preserve">          </w:t>
      </w:r>
      <w:r w:rsidRPr="004B6915">
        <w:rPr>
          <w:sz w:val="22"/>
          <w:szCs w:val="22"/>
        </w:rPr>
        <w:t>5.1. Стороны освобождаются от ответственности за невыполнение обязательств по настоящему договору, если это невыполнение вызвано обстоятельствами непреодолимой силы, которые признаются согласно действующего законодательства.</w:t>
      </w:r>
    </w:p>
    <w:p w:rsidR="00ED6E84" w:rsidRPr="004B6915" w:rsidRDefault="00ED6E84" w:rsidP="00ED6E84">
      <w:pPr>
        <w:jc w:val="both"/>
        <w:rPr>
          <w:kern w:val="1"/>
          <w:sz w:val="22"/>
          <w:szCs w:val="22"/>
        </w:rPr>
      </w:pPr>
      <w:r>
        <w:rPr>
          <w:rFonts w:eastAsia="Arial Unicode MS"/>
          <w:kern w:val="1"/>
          <w:sz w:val="22"/>
          <w:szCs w:val="22"/>
        </w:rPr>
        <w:lastRenderedPageBreak/>
        <w:t xml:space="preserve">          </w:t>
      </w:r>
      <w:r w:rsidRPr="004B6915">
        <w:rPr>
          <w:rFonts w:eastAsia="Arial Unicode MS"/>
          <w:kern w:val="1"/>
          <w:sz w:val="22"/>
          <w:szCs w:val="22"/>
        </w:rPr>
        <w:t xml:space="preserve">5.2. Сторона, для которой создавалась невозможность исполнения обязательств </w:t>
      </w:r>
      <w:r w:rsidRPr="004B6915">
        <w:rPr>
          <w:sz w:val="22"/>
          <w:szCs w:val="22"/>
        </w:rPr>
        <w:t xml:space="preserve">по </w:t>
      </w:r>
      <w:r w:rsidRPr="004B6915">
        <w:rPr>
          <w:rFonts w:eastAsia="Arial Unicode MS"/>
          <w:kern w:val="1"/>
          <w:sz w:val="22"/>
          <w:szCs w:val="22"/>
        </w:rPr>
        <w:t xml:space="preserve">настоящему договору, обязана известить в письменной форме другую сторону о наступлении и прекращении вышеуказанных обстоятельств, но не позднее 3 (трех) календарных дней с момента их наступления. </w:t>
      </w:r>
      <w:r w:rsidRPr="004B6915">
        <w:rPr>
          <w:kern w:val="1"/>
          <w:sz w:val="22"/>
          <w:szCs w:val="22"/>
        </w:rPr>
        <w:t>Несвоевременное извещение лишает сторону возможности ссылаться на обстоятельства непреодолимой силы.</w:t>
      </w:r>
    </w:p>
    <w:p w:rsidR="00ED6E84" w:rsidRPr="004B6915" w:rsidRDefault="00ED6E84" w:rsidP="00ED6E84">
      <w:pPr>
        <w:jc w:val="both"/>
        <w:rPr>
          <w:kern w:val="1"/>
          <w:sz w:val="22"/>
          <w:szCs w:val="22"/>
        </w:rPr>
      </w:pPr>
      <w:r>
        <w:rPr>
          <w:kern w:val="1"/>
          <w:sz w:val="22"/>
          <w:szCs w:val="22"/>
        </w:rPr>
        <w:t xml:space="preserve">          </w:t>
      </w:r>
      <w:r w:rsidRPr="004B6915">
        <w:rPr>
          <w:kern w:val="1"/>
          <w:sz w:val="22"/>
          <w:szCs w:val="22"/>
        </w:rPr>
        <w:t xml:space="preserve">5.3. Если указанные обстоятельства будут продолжаться более 14 (четырнадцати) </w:t>
      </w:r>
      <w:r w:rsidRPr="004B6915">
        <w:rPr>
          <w:rFonts w:eastAsia="Arial Unicode MS"/>
          <w:kern w:val="1"/>
          <w:sz w:val="22"/>
          <w:szCs w:val="22"/>
        </w:rPr>
        <w:t xml:space="preserve">календарных </w:t>
      </w:r>
      <w:r w:rsidRPr="004B6915">
        <w:rPr>
          <w:kern w:val="1"/>
          <w:sz w:val="22"/>
          <w:szCs w:val="22"/>
        </w:rPr>
        <w:t>дней подряд, то стороны вправе расторгнуть настоящий договор, предварительно урегулировав все спорные вопросы. Документ, выданный компетентным органом, является достаточным подтверждением наличия и продолжительности действия непреодолимой силы.</w:t>
      </w:r>
    </w:p>
    <w:p w:rsidR="00ED6E84" w:rsidRPr="004B6915" w:rsidRDefault="00ED6E84" w:rsidP="00ED6E84">
      <w:pPr>
        <w:autoSpaceDE w:val="0"/>
        <w:autoSpaceDN w:val="0"/>
        <w:adjustRightInd w:val="0"/>
        <w:ind w:firstLine="540"/>
        <w:jc w:val="both"/>
        <w:rPr>
          <w:sz w:val="22"/>
          <w:szCs w:val="22"/>
        </w:rPr>
      </w:pPr>
    </w:p>
    <w:p w:rsidR="00ED6E84" w:rsidRPr="004B6915" w:rsidRDefault="00ED6E84" w:rsidP="00ED6E84">
      <w:pPr>
        <w:autoSpaceDE w:val="0"/>
        <w:autoSpaceDN w:val="0"/>
        <w:adjustRightInd w:val="0"/>
        <w:jc w:val="center"/>
        <w:rPr>
          <w:sz w:val="22"/>
          <w:szCs w:val="22"/>
        </w:rPr>
      </w:pPr>
      <w:r w:rsidRPr="004B6915">
        <w:rPr>
          <w:sz w:val="22"/>
          <w:szCs w:val="22"/>
        </w:rPr>
        <w:t>6. СРОК ДЕЙСТВИЯ, ИЗМЕНЕНИЕ</w:t>
      </w:r>
    </w:p>
    <w:p w:rsidR="00ED6E84" w:rsidRPr="004B6915" w:rsidRDefault="00ED6E84" w:rsidP="00ED6E84">
      <w:pPr>
        <w:autoSpaceDE w:val="0"/>
        <w:autoSpaceDN w:val="0"/>
        <w:adjustRightInd w:val="0"/>
        <w:jc w:val="center"/>
        <w:rPr>
          <w:sz w:val="22"/>
          <w:szCs w:val="22"/>
        </w:rPr>
      </w:pPr>
      <w:r w:rsidRPr="004B6915">
        <w:rPr>
          <w:sz w:val="22"/>
          <w:szCs w:val="22"/>
        </w:rPr>
        <w:t>И ДОСРОЧНОЕ РАСТОРЖЕНИЕ ДОГОВОРА</w:t>
      </w:r>
    </w:p>
    <w:p w:rsidR="00ED6E84" w:rsidRPr="004B6915" w:rsidRDefault="00ED6E84" w:rsidP="00ED6E84">
      <w:pPr>
        <w:autoSpaceDE w:val="0"/>
        <w:autoSpaceDN w:val="0"/>
        <w:adjustRightInd w:val="0"/>
        <w:jc w:val="both"/>
        <w:rPr>
          <w:sz w:val="22"/>
          <w:szCs w:val="22"/>
        </w:rPr>
      </w:pPr>
      <w:r w:rsidRPr="004B6915">
        <w:rPr>
          <w:sz w:val="22"/>
          <w:szCs w:val="22"/>
        </w:rPr>
        <w:t xml:space="preserve">        </w:t>
      </w:r>
      <w:r>
        <w:rPr>
          <w:sz w:val="22"/>
          <w:szCs w:val="22"/>
        </w:rPr>
        <w:t xml:space="preserve"> </w:t>
      </w:r>
      <w:r w:rsidRPr="004B6915">
        <w:rPr>
          <w:sz w:val="22"/>
          <w:szCs w:val="22"/>
        </w:rPr>
        <w:t xml:space="preserve"> 6.1. Договор вступает в силу с момента его подписания и действует до 31.12.201</w:t>
      </w:r>
      <w:r>
        <w:rPr>
          <w:sz w:val="22"/>
          <w:szCs w:val="22"/>
        </w:rPr>
        <w:t>7</w:t>
      </w:r>
      <w:r w:rsidRPr="004B6915">
        <w:rPr>
          <w:sz w:val="22"/>
          <w:szCs w:val="22"/>
        </w:rPr>
        <w:t xml:space="preserve"> года включительно</w:t>
      </w:r>
      <w:r>
        <w:rPr>
          <w:sz w:val="22"/>
          <w:szCs w:val="22"/>
        </w:rPr>
        <w:t>, а в части взаимных расчетов до полного исполнения Сторонами обязательств.</w:t>
      </w:r>
      <w:r w:rsidRPr="004B6915">
        <w:rPr>
          <w:sz w:val="22"/>
          <w:szCs w:val="22"/>
        </w:rPr>
        <w:t xml:space="preserve"> </w:t>
      </w:r>
    </w:p>
    <w:p w:rsidR="00ED6E84" w:rsidRPr="004B6915" w:rsidRDefault="00ED6E84" w:rsidP="00ED6E84">
      <w:pPr>
        <w:autoSpaceDE w:val="0"/>
        <w:autoSpaceDN w:val="0"/>
        <w:adjustRightInd w:val="0"/>
        <w:ind w:firstLine="540"/>
        <w:jc w:val="both"/>
        <w:rPr>
          <w:sz w:val="22"/>
          <w:szCs w:val="22"/>
        </w:rPr>
      </w:pPr>
      <w:r w:rsidRPr="004B6915">
        <w:rPr>
          <w:sz w:val="22"/>
          <w:szCs w:val="22"/>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ED6E84" w:rsidRPr="004B6915" w:rsidRDefault="00ED6E84" w:rsidP="00ED6E84">
      <w:pPr>
        <w:autoSpaceDE w:val="0"/>
        <w:autoSpaceDN w:val="0"/>
        <w:adjustRightInd w:val="0"/>
        <w:ind w:firstLine="540"/>
        <w:jc w:val="both"/>
        <w:rPr>
          <w:sz w:val="22"/>
          <w:szCs w:val="22"/>
        </w:rPr>
      </w:pPr>
      <w:r w:rsidRPr="004B6915">
        <w:rPr>
          <w:sz w:val="22"/>
          <w:szCs w:val="22"/>
        </w:rPr>
        <w:t>6.3. Договор может быть досрочно расторгнут по соглашению Сторон, либо по требованию одной из Сторон.</w:t>
      </w:r>
    </w:p>
    <w:p w:rsidR="00ED6E84" w:rsidRPr="004B6915" w:rsidRDefault="00ED6E84" w:rsidP="00ED6E84">
      <w:pPr>
        <w:jc w:val="both"/>
        <w:rPr>
          <w:sz w:val="22"/>
          <w:szCs w:val="22"/>
        </w:rPr>
      </w:pPr>
      <w:r w:rsidRPr="004B6915">
        <w:rPr>
          <w:sz w:val="22"/>
          <w:szCs w:val="22"/>
        </w:rPr>
        <w:t xml:space="preserve">          6.4. В случае одностороннего расторжения Договора, </w:t>
      </w:r>
      <w:r>
        <w:rPr>
          <w:sz w:val="22"/>
          <w:szCs w:val="22"/>
        </w:rPr>
        <w:t>Сторона, решившая</w:t>
      </w:r>
      <w:r w:rsidRPr="004B6915">
        <w:rPr>
          <w:sz w:val="22"/>
          <w:szCs w:val="22"/>
        </w:rPr>
        <w:t xml:space="preserve"> расто</w:t>
      </w:r>
      <w:r>
        <w:rPr>
          <w:sz w:val="22"/>
          <w:szCs w:val="22"/>
        </w:rPr>
        <w:t>ргнуть настоящий Договор, должна</w:t>
      </w:r>
      <w:r w:rsidRPr="004B6915">
        <w:rPr>
          <w:sz w:val="22"/>
          <w:szCs w:val="22"/>
        </w:rPr>
        <w:t xml:space="preserve"> направить письменное уведомление о намерении расторгнуть настоящий Договор </w:t>
      </w:r>
      <w:r>
        <w:rPr>
          <w:sz w:val="22"/>
          <w:szCs w:val="22"/>
        </w:rPr>
        <w:t>другой Стороне,</w:t>
      </w:r>
      <w:r w:rsidRPr="004B6915">
        <w:rPr>
          <w:sz w:val="22"/>
          <w:szCs w:val="22"/>
        </w:rPr>
        <w:t xml:space="preserve">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но не ранее даты п</w:t>
      </w:r>
      <w:r>
        <w:rPr>
          <w:sz w:val="22"/>
          <w:szCs w:val="22"/>
        </w:rPr>
        <w:t>олучения настоящего уведомления</w:t>
      </w:r>
      <w:r w:rsidRPr="004B6915">
        <w:rPr>
          <w:sz w:val="22"/>
          <w:szCs w:val="22"/>
        </w:rPr>
        <w:t>.</w:t>
      </w:r>
    </w:p>
    <w:p w:rsidR="00ED6E84" w:rsidRDefault="00ED6E84" w:rsidP="00ED6E84">
      <w:pPr>
        <w:jc w:val="both"/>
        <w:rPr>
          <w:sz w:val="22"/>
          <w:szCs w:val="22"/>
        </w:rPr>
      </w:pPr>
      <w:r w:rsidRPr="004B6915">
        <w:rPr>
          <w:sz w:val="22"/>
          <w:szCs w:val="22"/>
        </w:rPr>
        <w:t xml:space="preserve">          6.</w:t>
      </w:r>
      <w:r>
        <w:rPr>
          <w:sz w:val="22"/>
          <w:szCs w:val="22"/>
        </w:rPr>
        <w:t>5</w:t>
      </w:r>
      <w:r w:rsidRPr="004B6915">
        <w:rPr>
          <w:sz w:val="22"/>
          <w:szCs w:val="22"/>
        </w:rPr>
        <w:t>. Настоящий Договор может быть ра</w:t>
      </w:r>
      <w:r>
        <w:rPr>
          <w:sz w:val="22"/>
          <w:szCs w:val="22"/>
        </w:rPr>
        <w:t xml:space="preserve">сторгнут </w:t>
      </w:r>
      <w:r w:rsidRPr="004B6915">
        <w:rPr>
          <w:sz w:val="22"/>
          <w:szCs w:val="22"/>
        </w:rPr>
        <w:t xml:space="preserve">Покупателем в одностороннем порядке в случае нарушения Поставщиком обязанности, предусмотренной п.2.12. настоящего Договора путем уведомления Поставщика о расторжении договора без соблюдения срока, указанного в п.6.4. настоящего Договора. В этом случае Договор считается расторгнутым с даты, указанной в уведомлении о расторжении. </w:t>
      </w:r>
    </w:p>
    <w:p w:rsidR="00ED6E84" w:rsidRPr="004B6915" w:rsidRDefault="00ED6E84" w:rsidP="00ED6E84">
      <w:pPr>
        <w:jc w:val="both"/>
        <w:rPr>
          <w:sz w:val="22"/>
          <w:szCs w:val="22"/>
        </w:rPr>
      </w:pPr>
    </w:p>
    <w:p w:rsidR="00ED6E84" w:rsidRPr="004B6915" w:rsidRDefault="00ED6E84" w:rsidP="00ED6E84">
      <w:pPr>
        <w:autoSpaceDE w:val="0"/>
        <w:autoSpaceDN w:val="0"/>
        <w:adjustRightInd w:val="0"/>
        <w:jc w:val="center"/>
        <w:rPr>
          <w:sz w:val="22"/>
          <w:szCs w:val="22"/>
        </w:rPr>
      </w:pPr>
      <w:r w:rsidRPr="004B6915">
        <w:rPr>
          <w:sz w:val="22"/>
          <w:szCs w:val="22"/>
        </w:rPr>
        <w:t>7. РАЗРЕШЕНИЕ СПОРОВ</w:t>
      </w:r>
    </w:p>
    <w:p w:rsidR="00ED6E84" w:rsidRPr="004B6915" w:rsidRDefault="00ED6E84" w:rsidP="00ED6E84">
      <w:pPr>
        <w:autoSpaceDE w:val="0"/>
        <w:autoSpaceDN w:val="0"/>
        <w:adjustRightInd w:val="0"/>
        <w:ind w:firstLine="540"/>
        <w:jc w:val="both"/>
        <w:rPr>
          <w:sz w:val="22"/>
          <w:szCs w:val="22"/>
        </w:rPr>
      </w:pPr>
      <w:r w:rsidRPr="004B6915">
        <w:rPr>
          <w:sz w:val="22"/>
          <w:szCs w:val="22"/>
        </w:rPr>
        <w:t xml:space="preserve">7.1. Стороны будут стремиться к разрешению всех возможных споров и разногласий, которые могут возникнуть по настоящему договору или в связи с ним, путем переговоров. </w:t>
      </w:r>
      <w:r>
        <w:rPr>
          <w:sz w:val="22"/>
          <w:szCs w:val="22"/>
        </w:rPr>
        <w:t xml:space="preserve">Срок рассмотрения претензии 14 </w:t>
      </w:r>
      <w:r w:rsidRPr="004B6915">
        <w:rPr>
          <w:sz w:val="22"/>
          <w:szCs w:val="22"/>
        </w:rPr>
        <w:t>(четырнадцать) календарных дней.</w:t>
      </w:r>
    </w:p>
    <w:p w:rsidR="00ED6E84" w:rsidRDefault="00ED6E84" w:rsidP="00ED6E84">
      <w:pPr>
        <w:autoSpaceDE w:val="0"/>
        <w:autoSpaceDN w:val="0"/>
        <w:adjustRightInd w:val="0"/>
        <w:ind w:firstLine="540"/>
        <w:jc w:val="both"/>
        <w:rPr>
          <w:sz w:val="22"/>
          <w:szCs w:val="22"/>
        </w:rPr>
      </w:pPr>
      <w:r w:rsidRPr="004B6915">
        <w:rPr>
          <w:sz w:val="22"/>
          <w:szCs w:val="22"/>
        </w:rPr>
        <w:t>7.2. Споры, не урегулированные путем переговоров, передаются на рассмотрение суда в порядке, предусмотренном действующим законодательством РФ.</w:t>
      </w:r>
    </w:p>
    <w:p w:rsidR="00ED6E84" w:rsidRDefault="00ED6E84" w:rsidP="00ED6E84">
      <w:pPr>
        <w:autoSpaceDE w:val="0"/>
        <w:autoSpaceDN w:val="0"/>
        <w:adjustRightInd w:val="0"/>
        <w:ind w:firstLine="540"/>
        <w:jc w:val="both"/>
        <w:rPr>
          <w:sz w:val="22"/>
          <w:szCs w:val="22"/>
        </w:rPr>
      </w:pPr>
    </w:p>
    <w:p w:rsidR="00ED6E84" w:rsidRPr="00DE6350" w:rsidRDefault="00ED6E84" w:rsidP="00ED6E84">
      <w:pPr>
        <w:shd w:val="clear" w:color="auto" w:fill="FFFFFF"/>
        <w:tabs>
          <w:tab w:val="left" w:pos="540"/>
        </w:tabs>
        <w:jc w:val="center"/>
        <w:rPr>
          <w:sz w:val="22"/>
          <w:szCs w:val="22"/>
        </w:rPr>
      </w:pPr>
      <w:r w:rsidRPr="00DE6350">
        <w:rPr>
          <w:sz w:val="22"/>
          <w:szCs w:val="22"/>
        </w:rPr>
        <w:t>8. А</w:t>
      </w:r>
      <w:r>
        <w:rPr>
          <w:sz w:val="22"/>
          <w:szCs w:val="22"/>
        </w:rPr>
        <w:t>НТИКОРРУПЦИОННАЯ ОГОВОРКА</w:t>
      </w:r>
    </w:p>
    <w:p w:rsidR="00ED6E84" w:rsidRPr="002A1A3A" w:rsidRDefault="00ED6E84" w:rsidP="00ED6E84">
      <w:pPr>
        <w:pStyle w:val="a3"/>
        <w:numPr>
          <w:ilvl w:val="0"/>
          <w:numId w:val="7"/>
        </w:numPr>
        <w:tabs>
          <w:tab w:val="left" w:pos="1276"/>
        </w:tabs>
        <w:spacing w:before="120" w:after="120"/>
        <w:jc w:val="both"/>
        <w:rPr>
          <w:vanish/>
        </w:rPr>
      </w:pPr>
    </w:p>
    <w:p w:rsidR="00ED6E84" w:rsidRPr="002A1A3A" w:rsidRDefault="00ED6E84" w:rsidP="00ED6E84">
      <w:pPr>
        <w:pStyle w:val="a3"/>
        <w:numPr>
          <w:ilvl w:val="0"/>
          <w:numId w:val="7"/>
        </w:numPr>
        <w:tabs>
          <w:tab w:val="left" w:pos="1276"/>
        </w:tabs>
        <w:spacing w:before="120" w:after="120"/>
        <w:jc w:val="both"/>
        <w:rPr>
          <w:vanish/>
        </w:rPr>
      </w:pPr>
    </w:p>
    <w:p w:rsidR="00ED6E84" w:rsidRPr="002A1A3A" w:rsidRDefault="00ED6E84" w:rsidP="00ED6E84">
      <w:pPr>
        <w:pStyle w:val="a3"/>
        <w:numPr>
          <w:ilvl w:val="0"/>
          <w:numId w:val="7"/>
        </w:numPr>
        <w:tabs>
          <w:tab w:val="left" w:pos="1276"/>
        </w:tabs>
        <w:spacing w:before="120" w:after="120"/>
        <w:jc w:val="both"/>
        <w:rPr>
          <w:vanish/>
        </w:rPr>
      </w:pPr>
    </w:p>
    <w:p w:rsidR="00ED6E84" w:rsidRPr="002A1A3A" w:rsidRDefault="00ED6E84" w:rsidP="00ED6E84">
      <w:pPr>
        <w:pStyle w:val="a3"/>
        <w:numPr>
          <w:ilvl w:val="0"/>
          <w:numId w:val="7"/>
        </w:numPr>
        <w:tabs>
          <w:tab w:val="left" w:pos="1276"/>
        </w:tabs>
        <w:spacing w:before="120" w:after="120"/>
        <w:jc w:val="both"/>
        <w:rPr>
          <w:vanish/>
        </w:rPr>
      </w:pPr>
    </w:p>
    <w:p w:rsidR="00ED6E84" w:rsidRPr="002A1A3A" w:rsidRDefault="00ED6E84" w:rsidP="00ED6E84">
      <w:pPr>
        <w:pStyle w:val="a3"/>
        <w:numPr>
          <w:ilvl w:val="0"/>
          <w:numId w:val="7"/>
        </w:numPr>
        <w:tabs>
          <w:tab w:val="left" w:pos="1276"/>
        </w:tabs>
        <w:spacing w:before="120" w:after="120"/>
        <w:jc w:val="both"/>
        <w:rPr>
          <w:vanish/>
        </w:rPr>
      </w:pPr>
    </w:p>
    <w:p w:rsidR="00ED6E84" w:rsidRPr="002A1A3A" w:rsidRDefault="00ED6E84" w:rsidP="00ED6E84">
      <w:pPr>
        <w:pStyle w:val="a3"/>
        <w:numPr>
          <w:ilvl w:val="0"/>
          <w:numId w:val="7"/>
        </w:numPr>
        <w:tabs>
          <w:tab w:val="left" w:pos="1276"/>
        </w:tabs>
        <w:spacing w:before="120" w:after="120"/>
        <w:jc w:val="both"/>
        <w:rPr>
          <w:vanish/>
        </w:rPr>
      </w:pPr>
    </w:p>
    <w:p w:rsidR="00ED6E84" w:rsidRPr="002A1A3A" w:rsidRDefault="00ED6E84" w:rsidP="00ED6E84">
      <w:pPr>
        <w:pStyle w:val="a3"/>
        <w:numPr>
          <w:ilvl w:val="0"/>
          <w:numId w:val="7"/>
        </w:numPr>
        <w:tabs>
          <w:tab w:val="left" w:pos="1276"/>
        </w:tabs>
        <w:spacing w:before="120" w:after="120"/>
        <w:jc w:val="both"/>
        <w:rPr>
          <w:vanish/>
        </w:rPr>
      </w:pPr>
    </w:p>
    <w:p w:rsidR="00ED6E84" w:rsidRPr="002A1A3A" w:rsidRDefault="00ED6E84" w:rsidP="00ED6E84">
      <w:pPr>
        <w:pStyle w:val="a3"/>
        <w:numPr>
          <w:ilvl w:val="0"/>
          <w:numId w:val="7"/>
        </w:numPr>
        <w:tabs>
          <w:tab w:val="left" w:pos="1276"/>
        </w:tabs>
        <w:spacing w:before="120" w:after="120"/>
        <w:jc w:val="both"/>
        <w:rPr>
          <w:vanish/>
        </w:rPr>
      </w:pPr>
    </w:p>
    <w:p w:rsidR="00ED6E84" w:rsidRPr="002A1A3A" w:rsidRDefault="00ED6E84" w:rsidP="00ED6E84">
      <w:pPr>
        <w:numPr>
          <w:ilvl w:val="1"/>
          <w:numId w:val="7"/>
        </w:numPr>
        <w:tabs>
          <w:tab w:val="left" w:pos="1276"/>
        </w:tabs>
        <w:spacing w:before="120"/>
        <w:ind w:left="0" w:firstLine="709"/>
        <w:jc w:val="both"/>
        <w:rPr>
          <w:sz w:val="22"/>
          <w:szCs w:val="22"/>
        </w:rPr>
      </w:pPr>
      <w:r w:rsidRPr="002A1A3A">
        <w:rPr>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D6E84" w:rsidRPr="002A1A3A" w:rsidRDefault="00ED6E84" w:rsidP="00ED6E84">
      <w:pPr>
        <w:numPr>
          <w:ilvl w:val="1"/>
          <w:numId w:val="7"/>
        </w:numPr>
        <w:tabs>
          <w:tab w:val="left" w:pos="1276"/>
        </w:tabs>
        <w:ind w:left="0" w:firstLine="709"/>
        <w:jc w:val="both"/>
        <w:rPr>
          <w:sz w:val="22"/>
          <w:szCs w:val="22"/>
        </w:rPr>
      </w:pPr>
      <w:r w:rsidRPr="002A1A3A">
        <w:rPr>
          <w:sz w:val="22"/>
          <w:szCs w:val="22"/>
        </w:rPr>
        <w:t xml:space="preserve">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ED6E84" w:rsidRPr="00783D01" w:rsidRDefault="00ED6E84" w:rsidP="00783D01">
      <w:pPr>
        <w:widowControl w:val="0"/>
        <w:tabs>
          <w:tab w:val="left" w:pos="567"/>
        </w:tabs>
        <w:jc w:val="both"/>
        <w:rPr>
          <w:bCs/>
          <w:sz w:val="22"/>
          <w:szCs w:val="22"/>
        </w:rPr>
      </w:pPr>
      <w:r w:rsidRPr="00783D01">
        <w:rPr>
          <w:bCs/>
          <w:sz w:val="22"/>
          <w:szCs w:val="22"/>
        </w:rPr>
        <w:t xml:space="preserve">             Каналы уведомления Поставщика о нарушениях каких-либо положений пункта 8.1 настоящего Договора: 8 (_____)____________, </w:t>
      </w:r>
      <w:r w:rsidRPr="00783D01">
        <w:rPr>
          <w:bCs/>
          <w:color w:val="000000"/>
          <w:sz w:val="22"/>
          <w:szCs w:val="22"/>
        </w:rPr>
        <w:t>электронная почта _______________</w:t>
      </w:r>
      <w:r w:rsidRPr="00783D01">
        <w:rPr>
          <w:bCs/>
          <w:sz w:val="22"/>
          <w:szCs w:val="22"/>
        </w:rPr>
        <w:t>.</w:t>
      </w:r>
    </w:p>
    <w:p w:rsidR="00ED6E84" w:rsidRPr="00783D01" w:rsidRDefault="00ED6E84" w:rsidP="00783D01">
      <w:pPr>
        <w:widowControl w:val="0"/>
        <w:tabs>
          <w:tab w:val="left" w:pos="567"/>
        </w:tabs>
        <w:ind w:right="142"/>
        <w:jc w:val="both"/>
        <w:rPr>
          <w:bCs/>
          <w:color w:val="FF0000"/>
          <w:sz w:val="22"/>
          <w:szCs w:val="22"/>
        </w:rPr>
      </w:pPr>
      <w:r w:rsidRPr="00783D01">
        <w:rPr>
          <w:bCs/>
          <w:sz w:val="22"/>
          <w:szCs w:val="22"/>
        </w:rPr>
        <w:t xml:space="preserve">             Каналы уведомления Покупателя о нарушениях каких-либо положений пункта 8.1 настоящего </w:t>
      </w:r>
      <w:r w:rsidRPr="00783D01">
        <w:rPr>
          <w:bCs/>
          <w:sz w:val="22"/>
          <w:szCs w:val="22"/>
        </w:rPr>
        <w:lastRenderedPageBreak/>
        <w:t xml:space="preserve">Договора: </w:t>
      </w:r>
      <w:r w:rsidRPr="00783D01">
        <w:rPr>
          <w:bCs/>
          <w:color w:val="000000"/>
          <w:sz w:val="22"/>
          <w:szCs w:val="22"/>
        </w:rPr>
        <w:t>8 (473) 265-16-40, электронная почта info@ppkch.ru.</w:t>
      </w:r>
    </w:p>
    <w:p w:rsidR="00ED6E84" w:rsidRPr="002A1A3A" w:rsidRDefault="00ED6E84" w:rsidP="00ED6E84">
      <w:pPr>
        <w:tabs>
          <w:tab w:val="left" w:pos="1276"/>
        </w:tabs>
        <w:ind w:left="-142" w:firstLine="851"/>
        <w:jc w:val="both"/>
        <w:rPr>
          <w:sz w:val="22"/>
          <w:szCs w:val="22"/>
        </w:rPr>
      </w:pPr>
      <w:r w:rsidRPr="002A1A3A">
        <w:rPr>
          <w:sz w:val="22"/>
          <w:szCs w:val="22"/>
        </w:rP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ED6E84" w:rsidRPr="002A1A3A" w:rsidRDefault="00ED6E84" w:rsidP="00ED6E84">
      <w:pPr>
        <w:numPr>
          <w:ilvl w:val="1"/>
          <w:numId w:val="7"/>
        </w:numPr>
        <w:tabs>
          <w:tab w:val="left" w:pos="1276"/>
        </w:tabs>
        <w:ind w:left="0" w:firstLine="709"/>
        <w:jc w:val="both"/>
        <w:rPr>
          <w:sz w:val="22"/>
          <w:szCs w:val="22"/>
        </w:rPr>
      </w:pPr>
      <w:r w:rsidRPr="002A1A3A">
        <w:rPr>
          <w:sz w:val="22"/>
          <w:szCs w:val="22"/>
        </w:rPr>
        <w:t xml:space="preserve">Стороны гарантируют осуществление надлежащего разбирательства по фактам нарушения положений пункта 8.1. настоящего Договора </w:t>
      </w:r>
      <w:r w:rsidRPr="002A1A3A">
        <w:rPr>
          <w:sz w:val="22"/>
          <w:szCs w:val="22"/>
          <w:lang w:val="en-US"/>
        </w:rPr>
        <w:t>c</w:t>
      </w:r>
      <w:r w:rsidRPr="002A1A3A">
        <w:rPr>
          <w:sz w:val="22"/>
          <w:szCs w:val="22"/>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D6E84" w:rsidRPr="002A1A3A" w:rsidRDefault="00ED6E84" w:rsidP="00ED6E84">
      <w:pPr>
        <w:numPr>
          <w:ilvl w:val="1"/>
          <w:numId w:val="7"/>
        </w:numPr>
        <w:tabs>
          <w:tab w:val="left" w:pos="1276"/>
        </w:tabs>
        <w:ind w:left="0" w:firstLine="709"/>
        <w:jc w:val="both"/>
        <w:rPr>
          <w:b/>
          <w:bCs/>
          <w:sz w:val="22"/>
          <w:szCs w:val="22"/>
        </w:rPr>
      </w:pPr>
      <w:r w:rsidRPr="002A1A3A">
        <w:rPr>
          <w:sz w:val="22"/>
          <w:szCs w:val="22"/>
        </w:rPr>
        <w:t xml:space="preserve">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2A1A3A">
        <w:rPr>
          <w:bCs/>
          <w:sz w:val="22"/>
          <w:szCs w:val="22"/>
        </w:rPr>
        <w:t>30 (тридцать) календарных дней</w:t>
      </w:r>
      <w:r w:rsidRPr="002A1A3A">
        <w:rPr>
          <w:sz w:val="22"/>
          <w:szCs w:val="22"/>
        </w:rPr>
        <w:t xml:space="preserve"> до даты прекращения действия настоящего Договора. </w:t>
      </w:r>
    </w:p>
    <w:p w:rsidR="00ED6E84" w:rsidRPr="004B6915" w:rsidRDefault="00ED6E84" w:rsidP="00ED6E84">
      <w:pPr>
        <w:autoSpaceDE w:val="0"/>
        <w:autoSpaceDN w:val="0"/>
        <w:adjustRightInd w:val="0"/>
        <w:ind w:firstLine="540"/>
        <w:jc w:val="both"/>
        <w:rPr>
          <w:sz w:val="22"/>
          <w:szCs w:val="22"/>
        </w:rPr>
      </w:pPr>
    </w:p>
    <w:p w:rsidR="00ED6E84" w:rsidRPr="004B6915" w:rsidRDefault="00ED6E84" w:rsidP="00ED6E84">
      <w:pPr>
        <w:autoSpaceDE w:val="0"/>
        <w:autoSpaceDN w:val="0"/>
        <w:adjustRightInd w:val="0"/>
        <w:ind w:firstLine="540"/>
        <w:jc w:val="both"/>
        <w:rPr>
          <w:sz w:val="22"/>
          <w:szCs w:val="22"/>
        </w:rPr>
      </w:pPr>
    </w:p>
    <w:p w:rsidR="00ED6E84" w:rsidRPr="004B6915" w:rsidRDefault="00ED6E84" w:rsidP="00ED6E84">
      <w:pPr>
        <w:autoSpaceDE w:val="0"/>
        <w:autoSpaceDN w:val="0"/>
        <w:adjustRightInd w:val="0"/>
        <w:jc w:val="center"/>
        <w:rPr>
          <w:sz w:val="22"/>
          <w:szCs w:val="22"/>
        </w:rPr>
      </w:pPr>
      <w:r>
        <w:rPr>
          <w:sz w:val="22"/>
          <w:szCs w:val="22"/>
        </w:rPr>
        <w:t>9</w:t>
      </w:r>
      <w:r w:rsidRPr="004B6915">
        <w:rPr>
          <w:sz w:val="22"/>
          <w:szCs w:val="22"/>
        </w:rPr>
        <w:t>. ЗАКЛЮЧИТЕЛЬНЫЕ ПОЛОЖЕНИЯ</w:t>
      </w:r>
    </w:p>
    <w:p w:rsidR="00ED6E84" w:rsidRPr="004B6915" w:rsidRDefault="00ED6E84" w:rsidP="00ED6E84">
      <w:pPr>
        <w:pStyle w:val="15"/>
        <w:jc w:val="both"/>
        <w:rPr>
          <w:sz w:val="22"/>
          <w:szCs w:val="22"/>
        </w:rPr>
      </w:pPr>
      <w:r w:rsidRPr="004B6915">
        <w:rPr>
          <w:sz w:val="22"/>
          <w:szCs w:val="22"/>
        </w:rPr>
        <w:t xml:space="preserve">          </w:t>
      </w:r>
    </w:p>
    <w:p w:rsidR="00ED6E84" w:rsidRDefault="00ED6E84" w:rsidP="00ED6E84">
      <w:pPr>
        <w:autoSpaceDE w:val="0"/>
        <w:autoSpaceDN w:val="0"/>
        <w:adjustRightInd w:val="0"/>
        <w:ind w:firstLine="540"/>
        <w:jc w:val="both"/>
        <w:rPr>
          <w:sz w:val="22"/>
          <w:szCs w:val="22"/>
        </w:rPr>
      </w:pPr>
      <w:r>
        <w:rPr>
          <w:sz w:val="22"/>
          <w:szCs w:val="22"/>
        </w:rPr>
        <w:t>9</w:t>
      </w:r>
      <w:r w:rsidRPr="004B6915">
        <w:rPr>
          <w:sz w:val="22"/>
          <w:szCs w:val="22"/>
        </w:rPr>
        <w:t xml:space="preserve">.1.  Договор составлен в двух экземплярах, </w:t>
      </w:r>
      <w:r>
        <w:rPr>
          <w:sz w:val="22"/>
          <w:szCs w:val="22"/>
        </w:rPr>
        <w:t>имеющих равную юридическую силу</w:t>
      </w:r>
      <w:r w:rsidRPr="004B6915">
        <w:rPr>
          <w:sz w:val="22"/>
          <w:szCs w:val="22"/>
        </w:rPr>
        <w:t xml:space="preserve"> по одному экземпляру для каждой из Сторон.</w:t>
      </w:r>
    </w:p>
    <w:p w:rsidR="00ED6E84" w:rsidRPr="004B6915" w:rsidRDefault="00ED6E84" w:rsidP="00ED6E84">
      <w:pPr>
        <w:autoSpaceDE w:val="0"/>
        <w:autoSpaceDN w:val="0"/>
        <w:adjustRightInd w:val="0"/>
        <w:ind w:firstLine="540"/>
        <w:jc w:val="both"/>
        <w:rPr>
          <w:sz w:val="22"/>
          <w:szCs w:val="22"/>
        </w:rPr>
      </w:pPr>
    </w:p>
    <w:p w:rsidR="00ED6E84" w:rsidRPr="004B6915" w:rsidRDefault="00ED6E84" w:rsidP="00ED6E84">
      <w:pPr>
        <w:autoSpaceDE w:val="0"/>
        <w:autoSpaceDN w:val="0"/>
        <w:adjustRightInd w:val="0"/>
        <w:ind w:firstLine="540"/>
        <w:jc w:val="both"/>
        <w:rPr>
          <w:sz w:val="22"/>
          <w:szCs w:val="22"/>
        </w:rPr>
      </w:pPr>
    </w:p>
    <w:p w:rsidR="00ED6E84" w:rsidRDefault="00ED6E84" w:rsidP="00ED6E84">
      <w:pPr>
        <w:autoSpaceDE w:val="0"/>
        <w:autoSpaceDN w:val="0"/>
        <w:adjustRightInd w:val="0"/>
        <w:ind w:firstLine="540"/>
        <w:jc w:val="center"/>
        <w:rPr>
          <w:sz w:val="22"/>
          <w:szCs w:val="22"/>
        </w:rPr>
      </w:pPr>
      <w:r>
        <w:rPr>
          <w:sz w:val="22"/>
          <w:szCs w:val="22"/>
        </w:rPr>
        <w:t>10</w:t>
      </w:r>
      <w:r w:rsidRPr="004B6915">
        <w:rPr>
          <w:sz w:val="22"/>
          <w:szCs w:val="22"/>
        </w:rPr>
        <w:t>. АДРЕСА, РЕКВИЗИТЫ И ПОДПИСИ СТОРОН</w:t>
      </w:r>
    </w:p>
    <w:p w:rsidR="00ED6E84" w:rsidRPr="004B6915" w:rsidRDefault="00ED6E84" w:rsidP="00ED6E84">
      <w:pPr>
        <w:autoSpaceDE w:val="0"/>
        <w:autoSpaceDN w:val="0"/>
        <w:adjustRightInd w:val="0"/>
        <w:ind w:firstLine="540"/>
        <w:jc w:val="center"/>
        <w:rPr>
          <w:sz w:val="22"/>
          <w:szCs w:val="22"/>
        </w:rPr>
      </w:pPr>
    </w:p>
    <w:tbl>
      <w:tblPr>
        <w:tblW w:w="0" w:type="auto"/>
        <w:tblLook w:val="04A0" w:firstRow="1" w:lastRow="0" w:firstColumn="1" w:lastColumn="0" w:noHBand="0" w:noVBand="1"/>
      </w:tblPr>
      <w:tblGrid>
        <w:gridCol w:w="5031"/>
        <w:gridCol w:w="5033"/>
      </w:tblGrid>
      <w:tr w:rsidR="00ED6E84" w:rsidRPr="004B6915" w:rsidTr="00ED6E84">
        <w:tc>
          <w:tcPr>
            <w:tcW w:w="5210" w:type="dxa"/>
            <w:shd w:val="clear" w:color="auto" w:fill="auto"/>
          </w:tcPr>
          <w:p w:rsidR="00ED6E84" w:rsidRDefault="00ED6E84" w:rsidP="00ED6E84">
            <w:pPr>
              <w:snapToGrid w:val="0"/>
              <w:rPr>
                <w:b/>
              </w:rPr>
            </w:pPr>
            <w:r w:rsidRPr="00332E22">
              <w:rPr>
                <w:b/>
                <w:sz w:val="22"/>
                <w:szCs w:val="22"/>
              </w:rPr>
              <w:t>Поставщик:</w:t>
            </w:r>
          </w:p>
          <w:p w:rsidR="00ED6E84" w:rsidRPr="00332E22" w:rsidRDefault="00ED6E84" w:rsidP="00ED6E84">
            <w:pPr>
              <w:snapToGrid w:val="0"/>
              <w:rPr>
                <w:b/>
              </w:rPr>
            </w:pPr>
          </w:p>
          <w:p w:rsidR="00ED6E84" w:rsidRPr="004B6915" w:rsidRDefault="00ED6E84" w:rsidP="00ED6E84">
            <w:pPr>
              <w:rPr>
                <w:bCs/>
              </w:rPr>
            </w:pPr>
            <w:r w:rsidRPr="004B6915">
              <w:rPr>
                <w:bCs/>
                <w:sz w:val="22"/>
                <w:szCs w:val="22"/>
              </w:rPr>
              <w:t xml:space="preserve">тел. </w:t>
            </w:r>
          </w:p>
          <w:p w:rsidR="00ED6E84" w:rsidRPr="004B6915" w:rsidRDefault="00ED6E84" w:rsidP="00ED6E84">
            <w:pPr>
              <w:rPr>
                <w:bCs/>
              </w:rPr>
            </w:pPr>
            <w:r w:rsidRPr="004B6915">
              <w:rPr>
                <w:bCs/>
                <w:sz w:val="22"/>
                <w:szCs w:val="22"/>
              </w:rPr>
              <w:t xml:space="preserve">Адрес: </w:t>
            </w:r>
          </w:p>
          <w:p w:rsidR="00ED6E84" w:rsidRPr="004B6915" w:rsidRDefault="00ED6E84" w:rsidP="00ED6E84">
            <w:pPr>
              <w:rPr>
                <w:bCs/>
              </w:rPr>
            </w:pPr>
            <w:r w:rsidRPr="004B6915">
              <w:rPr>
                <w:bCs/>
                <w:sz w:val="22"/>
                <w:szCs w:val="22"/>
              </w:rPr>
              <w:t xml:space="preserve">ИНН/КПП </w:t>
            </w:r>
          </w:p>
          <w:p w:rsidR="00ED6E84" w:rsidRPr="004B6915" w:rsidRDefault="00ED6E84" w:rsidP="00ED6E84">
            <w:pPr>
              <w:rPr>
                <w:bCs/>
              </w:rPr>
            </w:pPr>
            <w:r w:rsidRPr="004B6915">
              <w:rPr>
                <w:bCs/>
                <w:sz w:val="22"/>
                <w:szCs w:val="22"/>
              </w:rPr>
              <w:t xml:space="preserve">ОГРН </w:t>
            </w:r>
          </w:p>
          <w:p w:rsidR="00ED6E84" w:rsidRPr="004B6915" w:rsidRDefault="00ED6E84" w:rsidP="00ED6E84">
            <w:pPr>
              <w:rPr>
                <w:bCs/>
              </w:rPr>
            </w:pPr>
            <w:r w:rsidRPr="004B6915">
              <w:rPr>
                <w:bCs/>
                <w:sz w:val="22"/>
                <w:szCs w:val="22"/>
              </w:rPr>
              <w:t>р/с</w:t>
            </w:r>
            <w:r w:rsidRPr="004B6915">
              <w:rPr>
                <w:bCs/>
                <w:sz w:val="22"/>
                <w:szCs w:val="22"/>
              </w:rPr>
              <w:tab/>
            </w:r>
            <w:r w:rsidRPr="004B6915">
              <w:rPr>
                <w:bCs/>
                <w:sz w:val="22"/>
                <w:szCs w:val="22"/>
              </w:rPr>
              <w:tab/>
            </w:r>
            <w:r w:rsidRPr="004B6915">
              <w:rPr>
                <w:bCs/>
                <w:sz w:val="22"/>
                <w:szCs w:val="22"/>
              </w:rPr>
              <w:tab/>
            </w:r>
          </w:p>
          <w:p w:rsidR="00ED6E84" w:rsidRPr="004B6915" w:rsidRDefault="00ED6E84" w:rsidP="00ED6E84">
            <w:pPr>
              <w:rPr>
                <w:bCs/>
              </w:rPr>
            </w:pPr>
            <w:r w:rsidRPr="004B6915">
              <w:rPr>
                <w:bCs/>
                <w:sz w:val="22"/>
                <w:szCs w:val="22"/>
              </w:rPr>
              <w:t xml:space="preserve">к/с </w:t>
            </w:r>
          </w:p>
          <w:p w:rsidR="00ED6E84" w:rsidRDefault="00ED6E84" w:rsidP="00ED6E84">
            <w:pPr>
              <w:rPr>
                <w:bCs/>
              </w:rPr>
            </w:pPr>
            <w:r w:rsidRPr="004B6915">
              <w:rPr>
                <w:bCs/>
                <w:sz w:val="22"/>
                <w:szCs w:val="22"/>
              </w:rPr>
              <w:t>БИК</w:t>
            </w:r>
            <w:r w:rsidRPr="004B6915">
              <w:rPr>
                <w:bCs/>
                <w:sz w:val="22"/>
                <w:szCs w:val="22"/>
              </w:rPr>
              <w:tab/>
            </w:r>
          </w:p>
          <w:p w:rsidR="00ED6E84" w:rsidRPr="004B6915" w:rsidRDefault="00ED6E84" w:rsidP="00ED6E84">
            <w:pPr>
              <w:rPr>
                <w:bCs/>
              </w:rPr>
            </w:pPr>
          </w:p>
          <w:p w:rsidR="00ED6E84" w:rsidRDefault="00ED6E84" w:rsidP="00ED6E84">
            <w:pPr>
              <w:rPr>
                <w:bCs/>
              </w:rPr>
            </w:pPr>
          </w:p>
          <w:p w:rsidR="00ED6E84" w:rsidRPr="004B6915" w:rsidRDefault="00ED6E84" w:rsidP="00ED6E84">
            <w:pPr>
              <w:rPr>
                <w:bCs/>
              </w:rPr>
            </w:pPr>
          </w:p>
          <w:p w:rsidR="00ED6E84" w:rsidRPr="004B6915" w:rsidRDefault="00ED6E84" w:rsidP="00ED6E84">
            <w:pPr>
              <w:rPr>
                <w:bCs/>
              </w:rPr>
            </w:pPr>
          </w:p>
          <w:p w:rsidR="00ED6E84" w:rsidRPr="004B6915" w:rsidRDefault="00ED6E84" w:rsidP="00ED6E84">
            <w:pPr>
              <w:rPr>
                <w:bCs/>
              </w:rPr>
            </w:pPr>
          </w:p>
          <w:p w:rsidR="00ED6E84" w:rsidRDefault="00ED6E84" w:rsidP="00ED6E84">
            <w:pPr>
              <w:rPr>
                <w:b/>
                <w:bCs/>
              </w:rPr>
            </w:pPr>
          </w:p>
          <w:p w:rsidR="00ED6E84" w:rsidRDefault="00ED6E84" w:rsidP="00ED6E84">
            <w:pPr>
              <w:rPr>
                <w:b/>
                <w:bCs/>
              </w:rPr>
            </w:pPr>
          </w:p>
          <w:p w:rsidR="00ED6E84" w:rsidRDefault="00ED6E84" w:rsidP="00ED6E84">
            <w:pPr>
              <w:rPr>
                <w:b/>
                <w:bCs/>
              </w:rPr>
            </w:pPr>
          </w:p>
          <w:p w:rsidR="00ED6E84" w:rsidRDefault="00ED6E84" w:rsidP="00ED6E84">
            <w:pPr>
              <w:rPr>
                <w:b/>
                <w:bCs/>
              </w:rPr>
            </w:pPr>
          </w:p>
          <w:p w:rsidR="00ED6E84" w:rsidRDefault="00ED6E84" w:rsidP="00ED6E84">
            <w:pPr>
              <w:rPr>
                <w:b/>
                <w:bCs/>
              </w:rPr>
            </w:pPr>
          </w:p>
          <w:p w:rsidR="00ED6E84" w:rsidRDefault="00ED6E84" w:rsidP="00ED6E84">
            <w:pPr>
              <w:rPr>
                <w:b/>
                <w:bCs/>
              </w:rPr>
            </w:pPr>
          </w:p>
          <w:p w:rsidR="00ED6E84" w:rsidRDefault="00ED6E84" w:rsidP="00ED6E84">
            <w:pPr>
              <w:rPr>
                <w:b/>
                <w:bCs/>
              </w:rPr>
            </w:pPr>
          </w:p>
          <w:p w:rsidR="00ED6E84" w:rsidRPr="004B6915" w:rsidRDefault="00ED6E84" w:rsidP="00ED6E84">
            <w:pPr>
              <w:rPr>
                <w:b/>
                <w:bCs/>
              </w:rPr>
            </w:pPr>
          </w:p>
          <w:p w:rsidR="00ED6E84" w:rsidRPr="004B6915" w:rsidRDefault="00ED6E84" w:rsidP="00ED6E84">
            <w:pPr>
              <w:autoSpaceDE w:val="0"/>
              <w:autoSpaceDN w:val="0"/>
              <w:adjustRightInd w:val="0"/>
            </w:pPr>
            <w:r>
              <w:rPr>
                <w:b/>
                <w:sz w:val="22"/>
                <w:szCs w:val="22"/>
              </w:rPr>
              <w:t>____________________</w:t>
            </w:r>
          </w:p>
        </w:tc>
        <w:tc>
          <w:tcPr>
            <w:tcW w:w="5211" w:type="dxa"/>
            <w:shd w:val="clear" w:color="auto" w:fill="auto"/>
          </w:tcPr>
          <w:p w:rsidR="00ED6E84" w:rsidRPr="004B6915" w:rsidRDefault="00ED6E84" w:rsidP="00ED6E84">
            <w:pPr>
              <w:snapToGrid w:val="0"/>
              <w:ind w:left="-107"/>
              <w:rPr>
                <w:b/>
              </w:rPr>
            </w:pPr>
            <w:r w:rsidRPr="004B6915">
              <w:rPr>
                <w:b/>
                <w:sz w:val="22"/>
                <w:szCs w:val="22"/>
              </w:rPr>
              <w:t>Покупатель:</w:t>
            </w:r>
          </w:p>
          <w:p w:rsidR="00ED6E84" w:rsidRPr="004B6915" w:rsidRDefault="00ED6E84" w:rsidP="00ED6E84">
            <w:pPr>
              <w:ind w:left="-107" w:right="602"/>
              <w:rPr>
                <w:b/>
              </w:rPr>
            </w:pPr>
            <w:r>
              <w:rPr>
                <w:b/>
                <w:sz w:val="22"/>
                <w:szCs w:val="22"/>
              </w:rPr>
              <w:t>А</w:t>
            </w:r>
            <w:r w:rsidRPr="004B6915">
              <w:rPr>
                <w:b/>
                <w:sz w:val="22"/>
                <w:szCs w:val="22"/>
              </w:rPr>
              <w:t>кционерное общество «Пригородная пассажирская компания «Черноземье»</w:t>
            </w:r>
          </w:p>
          <w:p w:rsidR="00ED6E84" w:rsidRPr="003F55FC" w:rsidRDefault="00ED6E84" w:rsidP="00ED6E84">
            <w:pPr>
              <w:tabs>
                <w:tab w:val="left" w:pos="4712"/>
              </w:tabs>
              <w:ind w:left="-107" w:right="-109"/>
              <w:rPr>
                <w:rStyle w:val="FontStyle44"/>
                <w:sz w:val="22"/>
                <w:szCs w:val="22"/>
              </w:rPr>
            </w:pPr>
            <w:r w:rsidRPr="003F55FC">
              <w:rPr>
                <w:sz w:val="22"/>
                <w:szCs w:val="22"/>
              </w:rPr>
              <w:t xml:space="preserve">Юридический адрес: </w:t>
            </w:r>
            <w:r w:rsidRPr="003F55FC">
              <w:rPr>
                <w:rStyle w:val="FontStyle44"/>
                <w:sz w:val="22"/>
                <w:szCs w:val="22"/>
              </w:rPr>
              <w:t xml:space="preserve">Российская Федерация, 394043, Воронежская область, г. Воронеж, ул. Ленина, д.104б, нежилое встроенное помещение </w:t>
            </w:r>
            <w:r w:rsidRPr="003F55FC">
              <w:rPr>
                <w:rStyle w:val="FontStyle44"/>
                <w:sz w:val="22"/>
                <w:szCs w:val="22"/>
                <w:lang w:val="en-US"/>
              </w:rPr>
              <w:t>I</w:t>
            </w:r>
            <w:r w:rsidRPr="003F55FC">
              <w:rPr>
                <w:rStyle w:val="FontStyle44"/>
                <w:sz w:val="22"/>
                <w:szCs w:val="22"/>
              </w:rPr>
              <w:t xml:space="preserve"> в лит. 1А, офис 915</w:t>
            </w:r>
          </w:p>
          <w:p w:rsidR="00ED6E84" w:rsidRPr="003F55FC" w:rsidRDefault="00ED6E84" w:rsidP="00ED6E84">
            <w:pPr>
              <w:tabs>
                <w:tab w:val="left" w:pos="4712"/>
              </w:tabs>
              <w:ind w:left="-107" w:right="-109"/>
            </w:pPr>
            <w:r w:rsidRPr="003F55FC">
              <w:rPr>
                <w:sz w:val="22"/>
                <w:szCs w:val="22"/>
              </w:rPr>
              <w:t xml:space="preserve">Банковские реквизиты: </w:t>
            </w:r>
          </w:p>
          <w:p w:rsidR="00ED6E84" w:rsidRPr="003F55FC" w:rsidRDefault="00ED6E84" w:rsidP="00ED6E84">
            <w:pPr>
              <w:ind w:left="-107"/>
            </w:pPr>
            <w:r w:rsidRPr="003F55FC">
              <w:rPr>
                <w:sz w:val="22"/>
                <w:szCs w:val="22"/>
              </w:rPr>
              <w:t>ИНН 3664108409 КПП 366601001</w:t>
            </w:r>
          </w:p>
          <w:p w:rsidR="00ED6E84" w:rsidRPr="003F55FC" w:rsidRDefault="00ED6E84" w:rsidP="00ED6E84">
            <w:pPr>
              <w:ind w:left="-107"/>
            </w:pPr>
            <w:r w:rsidRPr="003F55FC">
              <w:rPr>
                <w:sz w:val="22"/>
                <w:szCs w:val="22"/>
              </w:rPr>
              <w:t>ОГРН 1103668042664</w:t>
            </w:r>
          </w:p>
          <w:p w:rsidR="00ED6E84" w:rsidRPr="003F55FC" w:rsidRDefault="00ED6E84" w:rsidP="00ED6E84">
            <w:pPr>
              <w:ind w:left="-107"/>
            </w:pPr>
            <w:r w:rsidRPr="003F55FC">
              <w:rPr>
                <w:sz w:val="22"/>
                <w:szCs w:val="22"/>
              </w:rPr>
              <w:t>ОКПО 69485749</w:t>
            </w:r>
          </w:p>
          <w:p w:rsidR="00ED6E84" w:rsidRPr="003F55FC" w:rsidRDefault="00ED6E84" w:rsidP="00ED6E84">
            <w:pPr>
              <w:ind w:left="-107"/>
            </w:pPr>
            <w:r w:rsidRPr="003F55FC">
              <w:rPr>
                <w:sz w:val="22"/>
                <w:szCs w:val="22"/>
              </w:rPr>
              <w:t>ОКТМО 20701000</w:t>
            </w:r>
          </w:p>
          <w:p w:rsidR="00ED6E84" w:rsidRPr="003F55FC" w:rsidRDefault="00ED6E84" w:rsidP="00ED6E84">
            <w:pPr>
              <w:ind w:left="-107"/>
            </w:pPr>
            <w:r w:rsidRPr="003F55FC">
              <w:rPr>
                <w:sz w:val="22"/>
                <w:szCs w:val="22"/>
              </w:rPr>
              <w:t>р/с 40702810200250005057 в филиале Банка ВТБ (ПАО) в г. Воронеже,</w:t>
            </w:r>
          </w:p>
          <w:p w:rsidR="00ED6E84" w:rsidRPr="003F55FC" w:rsidRDefault="00ED6E84" w:rsidP="00ED6E84">
            <w:pPr>
              <w:ind w:left="-107"/>
            </w:pPr>
            <w:r w:rsidRPr="003F55FC">
              <w:rPr>
                <w:sz w:val="22"/>
                <w:szCs w:val="22"/>
              </w:rPr>
              <w:t xml:space="preserve">к/с 30101810100000000835 </w:t>
            </w:r>
          </w:p>
          <w:p w:rsidR="00ED6E84" w:rsidRPr="003F55FC" w:rsidRDefault="00ED6E84" w:rsidP="00ED6E84">
            <w:pPr>
              <w:ind w:left="-107"/>
            </w:pPr>
            <w:r w:rsidRPr="003F55FC">
              <w:rPr>
                <w:sz w:val="22"/>
                <w:szCs w:val="22"/>
              </w:rPr>
              <w:t>БИК 042007835</w:t>
            </w:r>
          </w:p>
          <w:p w:rsidR="00ED6E84" w:rsidRPr="003F55FC" w:rsidRDefault="00ED6E84" w:rsidP="00ED6E84">
            <w:pPr>
              <w:keepNext/>
              <w:keepLines/>
              <w:suppressLineNumbers/>
              <w:ind w:left="-107" w:right="-1"/>
            </w:pPr>
            <w:r w:rsidRPr="003F55FC">
              <w:rPr>
                <w:sz w:val="22"/>
                <w:szCs w:val="22"/>
              </w:rPr>
              <w:t>Тел/факс (473) 265-16-40/265-16-45</w:t>
            </w:r>
          </w:p>
          <w:p w:rsidR="00ED6E84" w:rsidRDefault="00ED6E84" w:rsidP="00ED6E84">
            <w:pPr>
              <w:keepNext/>
              <w:keepLines/>
              <w:suppressLineNumbers/>
              <w:ind w:left="-107" w:right="-1"/>
            </w:pPr>
          </w:p>
          <w:p w:rsidR="00ED6E84" w:rsidRDefault="00ED6E84" w:rsidP="00ED6E84">
            <w:pPr>
              <w:keepNext/>
              <w:keepLines/>
              <w:suppressLineNumbers/>
              <w:ind w:left="-107" w:right="-1"/>
            </w:pPr>
          </w:p>
          <w:p w:rsidR="00ED6E84" w:rsidRDefault="00ED6E84" w:rsidP="00ED6E84">
            <w:pPr>
              <w:ind w:left="-107"/>
              <w:rPr>
                <w:b/>
              </w:rPr>
            </w:pPr>
          </w:p>
          <w:p w:rsidR="00ED6E84" w:rsidRDefault="00ED6E84" w:rsidP="00ED6E84">
            <w:pPr>
              <w:ind w:left="-107"/>
              <w:rPr>
                <w:b/>
              </w:rPr>
            </w:pPr>
          </w:p>
          <w:p w:rsidR="00ED6E84" w:rsidRPr="004B6915" w:rsidRDefault="00ED6E84" w:rsidP="00ED6E84">
            <w:pPr>
              <w:ind w:left="-107"/>
              <w:rPr>
                <w:b/>
              </w:rPr>
            </w:pPr>
          </w:p>
          <w:p w:rsidR="00ED6E84" w:rsidRPr="004B6915" w:rsidRDefault="00ED6E84" w:rsidP="00ED6E84">
            <w:pPr>
              <w:autoSpaceDE w:val="0"/>
              <w:autoSpaceDN w:val="0"/>
              <w:adjustRightInd w:val="0"/>
              <w:ind w:left="-107"/>
            </w:pPr>
            <w:r>
              <w:rPr>
                <w:b/>
                <w:sz w:val="22"/>
                <w:szCs w:val="22"/>
              </w:rPr>
              <w:t>_____________________</w:t>
            </w:r>
          </w:p>
        </w:tc>
      </w:tr>
    </w:tbl>
    <w:p w:rsidR="00ED6E84" w:rsidRPr="004B6915" w:rsidRDefault="00ED6E84" w:rsidP="00ED6E84">
      <w:pPr>
        <w:jc w:val="right"/>
        <w:rPr>
          <w:b/>
          <w:sz w:val="22"/>
          <w:szCs w:val="22"/>
        </w:rPr>
      </w:pPr>
    </w:p>
    <w:p w:rsidR="00ED6E84" w:rsidRPr="004B6915" w:rsidRDefault="00ED6E84" w:rsidP="00ED6E84">
      <w:pPr>
        <w:jc w:val="right"/>
        <w:rPr>
          <w:b/>
          <w:sz w:val="22"/>
          <w:szCs w:val="22"/>
        </w:rPr>
      </w:pPr>
    </w:p>
    <w:p w:rsidR="00ED6E84" w:rsidRDefault="00ED6E84" w:rsidP="00ED6E84">
      <w:pPr>
        <w:jc w:val="right"/>
        <w:rPr>
          <w:b/>
          <w:sz w:val="22"/>
          <w:szCs w:val="22"/>
        </w:rPr>
      </w:pPr>
    </w:p>
    <w:p w:rsidR="00ED6E84" w:rsidRDefault="00ED6E84" w:rsidP="00ED6E84">
      <w:pPr>
        <w:jc w:val="right"/>
        <w:rPr>
          <w:b/>
          <w:sz w:val="22"/>
          <w:szCs w:val="22"/>
        </w:rPr>
      </w:pPr>
    </w:p>
    <w:p w:rsidR="00ED6E84" w:rsidRDefault="00ED6E84" w:rsidP="00ED6E84">
      <w:pPr>
        <w:jc w:val="right"/>
        <w:rPr>
          <w:b/>
          <w:sz w:val="22"/>
          <w:szCs w:val="22"/>
        </w:rPr>
      </w:pPr>
    </w:p>
    <w:p w:rsidR="00ED6E84" w:rsidRDefault="00ED6E84" w:rsidP="00ED6E84">
      <w:pPr>
        <w:jc w:val="right"/>
        <w:rPr>
          <w:b/>
          <w:sz w:val="22"/>
          <w:szCs w:val="22"/>
        </w:rPr>
      </w:pPr>
    </w:p>
    <w:p w:rsidR="00ED6E84" w:rsidRDefault="00ED6E84" w:rsidP="00ED6E84">
      <w:pPr>
        <w:jc w:val="right"/>
        <w:rPr>
          <w:b/>
          <w:sz w:val="22"/>
          <w:szCs w:val="22"/>
        </w:rPr>
      </w:pPr>
    </w:p>
    <w:p w:rsidR="00783D01" w:rsidRDefault="00783D01" w:rsidP="00ED6E84">
      <w:pPr>
        <w:jc w:val="right"/>
        <w:rPr>
          <w:b/>
          <w:sz w:val="22"/>
          <w:szCs w:val="22"/>
        </w:rPr>
      </w:pPr>
    </w:p>
    <w:p w:rsidR="00ED6E84" w:rsidRDefault="00ED6E84" w:rsidP="00ED6E84">
      <w:pPr>
        <w:jc w:val="right"/>
        <w:rPr>
          <w:b/>
          <w:sz w:val="22"/>
          <w:szCs w:val="22"/>
        </w:rPr>
      </w:pPr>
    </w:p>
    <w:p w:rsidR="00ED6E84" w:rsidRDefault="00ED6E84" w:rsidP="00ED6E84">
      <w:pPr>
        <w:jc w:val="right"/>
        <w:rPr>
          <w:b/>
          <w:sz w:val="22"/>
          <w:szCs w:val="22"/>
        </w:rPr>
      </w:pPr>
    </w:p>
    <w:p w:rsidR="00ED6E84" w:rsidRDefault="00ED6E84" w:rsidP="00ED6E84">
      <w:pPr>
        <w:jc w:val="right"/>
        <w:rPr>
          <w:b/>
          <w:sz w:val="22"/>
          <w:szCs w:val="22"/>
        </w:rPr>
      </w:pPr>
    </w:p>
    <w:p w:rsidR="00ED6E84" w:rsidRPr="004B6915" w:rsidRDefault="00ED6E84" w:rsidP="00ED6E84">
      <w:pPr>
        <w:jc w:val="right"/>
        <w:rPr>
          <w:b/>
          <w:sz w:val="22"/>
          <w:szCs w:val="22"/>
        </w:rPr>
      </w:pPr>
      <w:r w:rsidRPr="004B6915">
        <w:rPr>
          <w:b/>
          <w:sz w:val="22"/>
          <w:szCs w:val="22"/>
        </w:rPr>
        <w:t xml:space="preserve">Приложение №1 </w:t>
      </w:r>
    </w:p>
    <w:p w:rsidR="00ED6E84" w:rsidRPr="004B6915" w:rsidRDefault="00ED6E84" w:rsidP="00ED6E84">
      <w:pPr>
        <w:jc w:val="right"/>
        <w:rPr>
          <w:sz w:val="22"/>
          <w:szCs w:val="22"/>
        </w:rPr>
      </w:pPr>
      <w:r w:rsidRPr="004B6915">
        <w:rPr>
          <w:sz w:val="22"/>
          <w:szCs w:val="22"/>
        </w:rPr>
        <w:t xml:space="preserve">к договору </w:t>
      </w:r>
      <w:r>
        <w:rPr>
          <w:sz w:val="22"/>
          <w:szCs w:val="22"/>
        </w:rPr>
        <w:t xml:space="preserve">поставки </w:t>
      </w:r>
      <w:r w:rsidRPr="004B6915">
        <w:rPr>
          <w:sz w:val="22"/>
          <w:szCs w:val="22"/>
        </w:rPr>
        <w:t>№_______</w:t>
      </w:r>
    </w:p>
    <w:p w:rsidR="00ED6E84" w:rsidRPr="004B6915" w:rsidRDefault="00ED6E84" w:rsidP="00ED6E84">
      <w:pPr>
        <w:jc w:val="right"/>
        <w:rPr>
          <w:sz w:val="22"/>
          <w:szCs w:val="22"/>
        </w:rPr>
      </w:pPr>
      <w:r w:rsidRPr="004B6915">
        <w:rPr>
          <w:sz w:val="22"/>
          <w:szCs w:val="22"/>
        </w:rPr>
        <w:t>от «___»_________________</w:t>
      </w:r>
    </w:p>
    <w:p w:rsidR="00ED6E84" w:rsidRPr="004B6915" w:rsidRDefault="00ED6E84" w:rsidP="00ED6E84">
      <w:pPr>
        <w:jc w:val="right"/>
        <w:rPr>
          <w:b/>
          <w:sz w:val="22"/>
          <w:szCs w:val="22"/>
        </w:rPr>
      </w:pPr>
    </w:p>
    <w:p w:rsidR="00ED6E84" w:rsidRDefault="00ED6E84" w:rsidP="00ED6E84">
      <w:pPr>
        <w:jc w:val="center"/>
        <w:rPr>
          <w:b/>
          <w:sz w:val="22"/>
          <w:szCs w:val="22"/>
        </w:rPr>
      </w:pPr>
      <w:r w:rsidRPr="004B6915">
        <w:rPr>
          <w:b/>
          <w:sz w:val="22"/>
          <w:szCs w:val="22"/>
        </w:rPr>
        <w:t>СПЕЦИФИКАЦИЯ</w:t>
      </w:r>
    </w:p>
    <w:p w:rsidR="00ED6E84" w:rsidRDefault="00ED6E84" w:rsidP="00ED6E84">
      <w:pPr>
        <w:jc w:val="center"/>
        <w:rPr>
          <w:b/>
          <w:sz w:val="22"/>
          <w:szCs w:val="22"/>
        </w:rPr>
      </w:pPr>
    </w:p>
    <w:p w:rsidR="00ED6E84" w:rsidRDefault="00ED6E84" w:rsidP="00ED6E84">
      <w:pPr>
        <w:jc w:val="center"/>
        <w:rPr>
          <w:b/>
          <w:sz w:val="22"/>
          <w:szCs w:val="22"/>
        </w:rPr>
      </w:pPr>
    </w:p>
    <w:tbl>
      <w:tblPr>
        <w:tblW w:w="9776" w:type="dxa"/>
        <w:tblInd w:w="113" w:type="dxa"/>
        <w:tblLook w:val="04A0" w:firstRow="1" w:lastRow="0" w:firstColumn="1" w:lastColumn="0" w:noHBand="0" w:noVBand="1"/>
      </w:tblPr>
      <w:tblGrid>
        <w:gridCol w:w="3397"/>
        <w:gridCol w:w="2268"/>
        <w:gridCol w:w="2268"/>
        <w:gridCol w:w="1843"/>
      </w:tblGrid>
      <w:tr w:rsidR="00ED6E84" w:rsidTr="00ED6E84">
        <w:trPr>
          <w:trHeight w:val="1051"/>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E84" w:rsidRPr="00592F49" w:rsidRDefault="00ED6E84" w:rsidP="00ED6E84">
            <w:pPr>
              <w:jc w:val="center"/>
              <w:rPr>
                <w:color w:val="000000"/>
              </w:rPr>
            </w:pPr>
            <w:r w:rsidRPr="00592F49">
              <w:rPr>
                <w:color w:val="000000"/>
                <w:sz w:val="22"/>
                <w:szCs w:val="22"/>
              </w:rPr>
              <w:t>Наименование продукции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D6E84" w:rsidRPr="00592F49" w:rsidRDefault="00ED6E84" w:rsidP="00ED6E84">
            <w:pPr>
              <w:jc w:val="center"/>
              <w:rPr>
                <w:color w:val="000000"/>
              </w:rPr>
            </w:pPr>
            <w:r w:rsidRPr="00592F49">
              <w:rPr>
                <w:color w:val="000000"/>
                <w:sz w:val="22"/>
                <w:szCs w:val="22"/>
              </w:rPr>
              <w:t>Стоимость единицы про</w:t>
            </w:r>
            <w:r>
              <w:rPr>
                <w:color w:val="000000"/>
                <w:sz w:val="22"/>
                <w:szCs w:val="22"/>
              </w:rPr>
              <w:t>дукции, в руб.</w:t>
            </w:r>
            <w:r w:rsidRPr="00592F49">
              <w:rPr>
                <w:color w:val="000000"/>
                <w:sz w:val="22"/>
                <w:szCs w:val="22"/>
              </w:rPr>
              <w:t>, без НДС 18%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D6E84" w:rsidRDefault="00ED6E84" w:rsidP="00ED6E84">
            <w:pPr>
              <w:jc w:val="center"/>
              <w:rPr>
                <w:color w:val="000000"/>
              </w:rPr>
            </w:pPr>
            <w:r>
              <w:rPr>
                <w:color w:val="000000"/>
                <w:sz w:val="22"/>
                <w:szCs w:val="22"/>
              </w:rPr>
              <w:t>Стоимость единицы продукции, в руб.</w:t>
            </w:r>
            <w:r w:rsidRPr="00592F49">
              <w:rPr>
                <w:color w:val="000000"/>
                <w:sz w:val="22"/>
                <w:szCs w:val="22"/>
              </w:rPr>
              <w:t xml:space="preserve">, </w:t>
            </w:r>
            <w:r>
              <w:rPr>
                <w:color w:val="000000"/>
                <w:sz w:val="22"/>
                <w:szCs w:val="22"/>
              </w:rPr>
              <w:t>с</w:t>
            </w:r>
          </w:p>
          <w:p w:rsidR="00ED6E84" w:rsidRPr="00592F49" w:rsidRDefault="00ED6E84" w:rsidP="00ED6E84">
            <w:pPr>
              <w:jc w:val="center"/>
              <w:rPr>
                <w:color w:val="000000"/>
              </w:rPr>
            </w:pPr>
            <w:r w:rsidRPr="00592F49">
              <w:rPr>
                <w:color w:val="000000"/>
                <w:sz w:val="22"/>
                <w:szCs w:val="22"/>
              </w:rPr>
              <w:t xml:space="preserve"> НДС 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D6E84" w:rsidRPr="00592F49" w:rsidRDefault="00ED6E84" w:rsidP="00ED6E84">
            <w:pPr>
              <w:jc w:val="center"/>
              <w:rPr>
                <w:color w:val="000000"/>
              </w:rPr>
            </w:pPr>
            <w:r>
              <w:rPr>
                <w:color w:val="000000"/>
                <w:sz w:val="22"/>
                <w:szCs w:val="22"/>
              </w:rPr>
              <w:t>Минимальный разов</w:t>
            </w:r>
            <w:r w:rsidRPr="00592F49">
              <w:rPr>
                <w:color w:val="000000"/>
                <w:sz w:val="22"/>
                <w:szCs w:val="22"/>
              </w:rPr>
              <w:t>ый тираж, шт.</w:t>
            </w:r>
          </w:p>
        </w:tc>
      </w:tr>
      <w:tr w:rsidR="00783D01" w:rsidTr="00783D01">
        <w:trPr>
          <w:trHeight w:val="1123"/>
        </w:trPr>
        <w:tc>
          <w:tcPr>
            <w:tcW w:w="3397" w:type="dxa"/>
            <w:tcBorders>
              <w:top w:val="nil"/>
              <w:left w:val="single" w:sz="4" w:space="0" w:color="auto"/>
              <w:bottom w:val="single" w:sz="4" w:space="0" w:color="auto"/>
              <w:right w:val="single" w:sz="4" w:space="0" w:color="auto"/>
            </w:tcBorders>
            <w:shd w:val="clear" w:color="auto" w:fill="auto"/>
            <w:vAlign w:val="center"/>
          </w:tcPr>
          <w:p w:rsidR="00783D01" w:rsidRPr="00592F49" w:rsidRDefault="00783D01" w:rsidP="00783D01">
            <w:pPr>
              <w:rPr>
                <w:color w:val="000000"/>
              </w:rPr>
            </w:pPr>
            <w:r w:rsidRPr="00592F49">
              <w:rPr>
                <w:color w:val="000000"/>
                <w:sz w:val="22"/>
                <w:szCs w:val="22"/>
              </w:rPr>
              <w:t xml:space="preserve">Лента чековая (термо) </w:t>
            </w:r>
            <w:r w:rsidRPr="00592F49">
              <w:rPr>
                <w:b/>
                <w:bCs/>
                <w:color w:val="000000"/>
                <w:sz w:val="22"/>
                <w:szCs w:val="22"/>
              </w:rPr>
              <w:t>без печати</w:t>
            </w:r>
            <w:r w:rsidRPr="00592F49">
              <w:rPr>
                <w:color w:val="000000"/>
                <w:sz w:val="22"/>
                <w:szCs w:val="22"/>
              </w:rPr>
              <w:t>, ширина ленты 57 мм, намотка ленты в катушке 20 м.</w:t>
            </w:r>
            <w:r>
              <w:rPr>
                <w:color w:val="000000"/>
                <w:sz w:val="22"/>
                <w:szCs w:val="22"/>
              </w:rPr>
              <w:t xml:space="preserve"> для ККМ МК-35К</w:t>
            </w:r>
          </w:p>
        </w:tc>
        <w:tc>
          <w:tcPr>
            <w:tcW w:w="2268" w:type="dxa"/>
            <w:tcBorders>
              <w:top w:val="nil"/>
              <w:left w:val="nil"/>
              <w:bottom w:val="single" w:sz="4" w:space="0" w:color="auto"/>
              <w:right w:val="single" w:sz="4" w:space="0" w:color="auto"/>
            </w:tcBorders>
            <w:shd w:val="clear" w:color="auto" w:fill="auto"/>
            <w:noWrap/>
            <w:vAlign w:val="bottom"/>
          </w:tcPr>
          <w:p w:rsidR="00783D01" w:rsidRPr="00A045AF" w:rsidRDefault="00783D01" w:rsidP="00783D01">
            <w:pPr>
              <w:jc w:val="center"/>
            </w:pPr>
          </w:p>
        </w:tc>
        <w:tc>
          <w:tcPr>
            <w:tcW w:w="2268" w:type="dxa"/>
            <w:tcBorders>
              <w:top w:val="nil"/>
              <w:left w:val="nil"/>
              <w:bottom w:val="single" w:sz="4" w:space="0" w:color="auto"/>
              <w:right w:val="single" w:sz="4" w:space="0" w:color="auto"/>
            </w:tcBorders>
            <w:shd w:val="clear" w:color="auto" w:fill="auto"/>
            <w:noWrap/>
            <w:vAlign w:val="bottom"/>
          </w:tcPr>
          <w:p w:rsidR="00783D01" w:rsidRPr="00A045AF" w:rsidRDefault="00783D01" w:rsidP="00783D01">
            <w:pPr>
              <w:jc w:val="center"/>
            </w:pPr>
          </w:p>
        </w:tc>
        <w:tc>
          <w:tcPr>
            <w:tcW w:w="1843" w:type="dxa"/>
            <w:tcBorders>
              <w:top w:val="nil"/>
              <w:left w:val="nil"/>
              <w:bottom w:val="single" w:sz="4" w:space="0" w:color="auto"/>
              <w:right w:val="single" w:sz="4" w:space="0" w:color="auto"/>
            </w:tcBorders>
            <w:shd w:val="clear" w:color="auto" w:fill="auto"/>
            <w:noWrap/>
            <w:vAlign w:val="center"/>
          </w:tcPr>
          <w:p w:rsidR="00783D01" w:rsidRPr="00592F49" w:rsidRDefault="00783D01" w:rsidP="00783D01">
            <w:pPr>
              <w:jc w:val="center"/>
              <w:rPr>
                <w:color w:val="000000"/>
              </w:rPr>
            </w:pPr>
            <w:r>
              <w:rPr>
                <w:color w:val="000000"/>
                <w:sz w:val="22"/>
                <w:szCs w:val="22"/>
              </w:rPr>
              <w:t>3 000</w:t>
            </w:r>
          </w:p>
        </w:tc>
      </w:tr>
      <w:tr w:rsidR="00783D01" w:rsidTr="00783D01">
        <w:trPr>
          <w:trHeight w:val="1305"/>
        </w:trPr>
        <w:tc>
          <w:tcPr>
            <w:tcW w:w="3397" w:type="dxa"/>
            <w:tcBorders>
              <w:top w:val="nil"/>
              <w:left w:val="single" w:sz="4" w:space="0" w:color="auto"/>
              <w:bottom w:val="single" w:sz="4" w:space="0" w:color="auto"/>
              <w:right w:val="single" w:sz="4" w:space="0" w:color="auto"/>
            </w:tcBorders>
            <w:shd w:val="clear" w:color="auto" w:fill="auto"/>
            <w:vAlign w:val="center"/>
          </w:tcPr>
          <w:p w:rsidR="00783D01" w:rsidRPr="00F90A9F" w:rsidRDefault="00783D01" w:rsidP="00F90A9F">
            <w:pPr>
              <w:rPr>
                <w:color w:val="000000"/>
              </w:rPr>
            </w:pPr>
            <w:r w:rsidRPr="00F90A9F">
              <w:rPr>
                <w:color w:val="000000"/>
                <w:sz w:val="22"/>
                <w:szCs w:val="22"/>
              </w:rPr>
              <w:t xml:space="preserve">Лента чековая (термо) </w:t>
            </w:r>
            <w:r w:rsidRPr="00F90A9F">
              <w:rPr>
                <w:b/>
                <w:bCs/>
                <w:color w:val="000000"/>
                <w:sz w:val="22"/>
                <w:szCs w:val="22"/>
              </w:rPr>
              <w:t xml:space="preserve">с печатью текста </w:t>
            </w:r>
            <w:r w:rsidR="00F90A9F" w:rsidRPr="00F90A9F">
              <w:rPr>
                <w:b/>
                <w:bCs/>
                <w:color w:val="000000"/>
                <w:sz w:val="22"/>
                <w:szCs w:val="22"/>
              </w:rPr>
              <w:t>1</w:t>
            </w:r>
            <w:r w:rsidRPr="00F90A9F">
              <w:rPr>
                <w:b/>
                <w:bCs/>
                <w:color w:val="000000"/>
                <w:sz w:val="22"/>
                <w:szCs w:val="22"/>
              </w:rPr>
              <w:t>+0</w:t>
            </w:r>
            <w:r w:rsidRPr="00F90A9F">
              <w:rPr>
                <w:color w:val="000000"/>
                <w:sz w:val="22"/>
                <w:szCs w:val="22"/>
              </w:rPr>
              <w:t>, ширина ленты 57 мм, намотка ленты в катушке 20 м. для ККМ МК-35К</w:t>
            </w:r>
          </w:p>
        </w:tc>
        <w:tc>
          <w:tcPr>
            <w:tcW w:w="2268" w:type="dxa"/>
            <w:tcBorders>
              <w:top w:val="nil"/>
              <w:left w:val="nil"/>
              <w:bottom w:val="single" w:sz="4" w:space="0" w:color="auto"/>
              <w:right w:val="single" w:sz="4" w:space="0" w:color="auto"/>
            </w:tcBorders>
            <w:shd w:val="clear" w:color="auto" w:fill="auto"/>
            <w:noWrap/>
            <w:vAlign w:val="bottom"/>
          </w:tcPr>
          <w:p w:rsidR="00783D01" w:rsidRPr="00A045AF" w:rsidRDefault="00783D01" w:rsidP="00783D01">
            <w:pPr>
              <w:jc w:val="center"/>
            </w:pPr>
          </w:p>
        </w:tc>
        <w:tc>
          <w:tcPr>
            <w:tcW w:w="2268" w:type="dxa"/>
            <w:tcBorders>
              <w:top w:val="nil"/>
              <w:left w:val="nil"/>
              <w:bottom w:val="single" w:sz="4" w:space="0" w:color="auto"/>
              <w:right w:val="single" w:sz="4" w:space="0" w:color="auto"/>
            </w:tcBorders>
            <w:shd w:val="clear" w:color="auto" w:fill="auto"/>
            <w:noWrap/>
            <w:vAlign w:val="bottom"/>
          </w:tcPr>
          <w:p w:rsidR="00783D01" w:rsidRPr="00A045AF" w:rsidRDefault="00783D01" w:rsidP="00783D01">
            <w:pPr>
              <w:jc w:val="center"/>
            </w:pPr>
          </w:p>
        </w:tc>
        <w:tc>
          <w:tcPr>
            <w:tcW w:w="1843" w:type="dxa"/>
            <w:tcBorders>
              <w:top w:val="nil"/>
              <w:left w:val="nil"/>
              <w:bottom w:val="single" w:sz="4" w:space="0" w:color="auto"/>
              <w:right w:val="single" w:sz="4" w:space="0" w:color="auto"/>
            </w:tcBorders>
            <w:shd w:val="clear" w:color="auto" w:fill="auto"/>
            <w:noWrap/>
            <w:vAlign w:val="center"/>
          </w:tcPr>
          <w:p w:rsidR="00783D01" w:rsidRPr="00592F49" w:rsidRDefault="00783D01" w:rsidP="00783D01">
            <w:pPr>
              <w:jc w:val="center"/>
              <w:rPr>
                <w:color w:val="000000"/>
              </w:rPr>
            </w:pPr>
            <w:r>
              <w:rPr>
                <w:color w:val="000000"/>
                <w:sz w:val="22"/>
                <w:szCs w:val="22"/>
              </w:rPr>
              <w:t>5 000</w:t>
            </w:r>
          </w:p>
        </w:tc>
      </w:tr>
      <w:tr w:rsidR="00783D01" w:rsidTr="00783D01">
        <w:trPr>
          <w:trHeight w:val="1038"/>
        </w:trPr>
        <w:tc>
          <w:tcPr>
            <w:tcW w:w="3397" w:type="dxa"/>
            <w:tcBorders>
              <w:top w:val="nil"/>
              <w:left w:val="single" w:sz="4" w:space="0" w:color="auto"/>
              <w:bottom w:val="single" w:sz="4" w:space="0" w:color="auto"/>
              <w:right w:val="single" w:sz="4" w:space="0" w:color="auto"/>
            </w:tcBorders>
            <w:shd w:val="clear" w:color="auto" w:fill="auto"/>
            <w:vAlign w:val="center"/>
          </w:tcPr>
          <w:p w:rsidR="00783D01" w:rsidRPr="00F90A9F" w:rsidRDefault="00783D01" w:rsidP="00783D01">
            <w:pPr>
              <w:rPr>
                <w:color w:val="000000"/>
              </w:rPr>
            </w:pPr>
            <w:r w:rsidRPr="00F90A9F">
              <w:rPr>
                <w:color w:val="000000"/>
                <w:sz w:val="22"/>
                <w:szCs w:val="22"/>
              </w:rPr>
              <w:t xml:space="preserve">Лента чековая (термо) </w:t>
            </w:r>
            <w:r w:rsidRPr="00F90A9F">
              <w:rPr>
                <w:b/>
                <w:bCs/>
                <w:color w:val="000000"/>
                <w:sz w:val="22"/>
                <w:szCs w:val="22"/>
              </w:rPr>
              <w:t>без печати</w:t>
            </w:r>
            <w:r w:rsidRPr="00F90A9F">
              <w:rPr>
                <w:color w:val="000000"/>
                <w:sz w:val="22"/>
                <w:szCs w:val="22"/>
              </w:rPr>
              <w:t>, ширина ленты 57 мм, намотка ленты в катушке 80 м. для ККМ ПРИМ-08</w:t>
            </w:r>
          </w:p>
        </w:tc>
        <w:tc>
          <w:tcPr>
            <w:tcW w:w="2268" w:type="dxa"/>
            <w:tcBorders>
              <w:top w:val="nil"/>
              <w:left w:val="nil"/>
              <w:bottom w:val="single" w:sz="4" w:space="0" w:color="auto"/>
              <w:right w:val="single" w:sz="4" w:space="0" w:color="auto"/>
            </w:tcBorders>
            <w:shd w:val="clear" w:color="auto" w:fill="auto"/>
            <w:noWrap/>
            <w:vAlign w:val="bottom"/>
          </w:tcPr>
          <w:p w:rsidR="00783D01" w:rsidRPr="00A045AF" w:rsidRDefault="00783D01" w:rsidP="00783D01">
            <w:pPr>
              <w:jc w:val="center"/>
            </w:pPr>
          </w:p>
        </w:tc>
        <w:tc>
          <w:tcPr>
            <w:tcW w:w="2268" w:type="dxa"/>
            <w:tcBorders>
              <w:top w:val="nil"/>
              <w:left w:val="nil"/>
              <w:bottom w:val="single" w:sz="4" w:space="0" w:color="auto"/>
              <w:right w:val="single" w:sz="4" w:space="0" w:color="auto"/>
            </w:tcBorders>
            <w:shd w:val="clear" w:color="auto" w:fill="auto"/>
            <w:noWrap/>
            <w:vAlign w:val="bottom"/>
          </w:tcPr>
          <w:p w:rsidR="00783D01" w:rsidRPr="00A045AF" w:rsidRDefault="00783D01" w:rsidP="00783D01">
            <w:pPr>
              <w:jc w:val="center"/>
            </w:pPr>
          </w:p>
        </w:tc>
        <w:tc>
          <w:tcPr>
            <w:tcW w:w="1843" w:type="dxa"/>
            <w:tcBorders>
              <w:top w:val="nil"/>
              <w:left w:val="nil"/>
              <w:bottom w:val="single" w:sz="4" w:space="0" w:color="auto"/>
              <w:right w:val="single" w:sz="4" w:space="0" w:color="auto"/>
            </w:tcBorders>
            <w:shd w:val="clear" w:color="auto" w:fill="auto"/>
            <w:noWrap/>
            <w:vAlign w:val="center"/>
          </w:tcPr>
          <w:p w:rsidR="00783D01" w:rsidRPr="00592F49" w:rsidRDefault="00783D01" w:rsidP="00783D01">
            <w:pPr>
              <w:jc w:val="center"/>
              <w:rPr>
                <w:color w:val="000000"/>
              </w:rPr>
            </w:pPr>
            <w:r>
              <w:rPr>
                <w:color w:val="000000"/>
                <w:sz w:val="22"/>
                <w:szCs w:val="22"/>
              </w:rPr>
              <w:t>1 000</w:t>
            </w:r>
          </w:p>
        </w:tc>
      </w:tr>
      <w:tr w:rsidR="00783D01" w:rsidTr="00783D01">
        <w:trPr>
          <w:trHeight w:val="1393"/>
        </w:trPr>
        <w:tc>
          <w:tcPr>
            <w:tcW w:w="3397" w:type="dxa"/>
            <w:tcBorders>
              <w:top w:val="nil"/>
              <w:left w:val="single" w:sz="4" w:space="0" w:color="auto"/>
              <w:bottom w:val="single" w:sz="4" w:space="0" w:color="auto"/>
              <w:right w:val="single" w:sz="4" w:space="0" w:color="auto"/>
            </w:tcBorders>
            <w:shd w:val="clear" w:color="auto" w:fill="auto"/>
            <w:vAlign w:val="center"/>
          </w:tcPr>
          <w:p w:rsidR="00783D01" w:rsidRPr="00F90A9F" w:rsidRDefault="00783D01" w:rsidP="00F90A9F">
            <w:pPr>
              <w:rPr>
                <w:color w:val="000000"/>
              </w:rPr>
            </w:pPr>
            <w:r w:rsidRPr="00F90A9F">
              <w:rPr>
                <w:color w:val="000000"/>
                <w:sz w:val="22"/>
                <w:szCs w:val="22"/>
              </w:rPr>
              <w:t xml:space="preserve">Лента чековая (термо) </w:t>
            </w:r>
            <w:r w:rsidRPr="00F90A9F">
              <w:rPr>
                <w:b/>
                <w:bCs/>
                <w:color w:val="000000"/>
                <w:sz w:val="22"/>
                <w:szCs w:val="22"/>
              </w:rPr>
              <w:t xml:space="preserve">с печатью текста </w:t>
            </w:r>
            <w:r w:rsidR="00F90A9F" w:rsidRPr="00F90A9F">
              <w:rPr>
                <w:b/>
                <w:bCs/>
                <w:color w:val="000000"/>
                <w:sz w:val="22"/>
                <w:szCs w:val="22"/>
              </w:rPr>
              <w:t>1</w:t>
            </w:r>
            <w:r w:rsidRPr="00F90A9F">
              <w:rPr>
                <w:b/>
                <w:bCs/>
                <w:color w:val="000000"/>
                <w:sz w:val="22"/>
                <w:szCs w:val="22"/>
              </w:rPr>
              <w:t>+0</w:t>
            </w:r>
            <w:r w:rsidRPr="00F90A9F">
              <w:rPr>
                <w:color w:val="000000"/>
                <w:sz w:val="22"/>
                <w:szCs w:val="22"/>
              </w:rPr>
              <w:t>, ширина ленты 57 мм, намотка ленты в катушке 80 м. для ККМ ПРИМ-08</w:t>
            </w:r>
          </w:p>
        </w:tc>
        <w:tc>
          <w:tcPr>
            <w:tcW w:w="2268" w:type="dxa"/>
            <w:tcBorders>
              <w:top w:val="nil"/>
              <w:left w:val="nil"/>
              <w:bottom w:val="single" w:sz="4" w:space="0" w:color="auto"/>
              <w:right w:val="single" w:sz="4" w:space="0" w:color="auto"/>
            </w:tcBorders>
            <w:shd w:val="clear" w:color="auto" w:fill="auto"/>
            <w:noWrap/>
            <w:vAlign w:val="bottom"/>
          </w:tcPr>
          <w:p w:rsidR="00783D01" w:rsidRPr="00A045AF" w:rsidRDefault="00783D01" w:rsidP="00783D01">
            <w:pPr>
              <w:jc w:val="center"/>
            </w:pPr>
          </w:p>
        </w:tc>
        <w:tc>
          <w:tcPr>
            <w:tcW w:w="2268" w:type="dxa"/>
            <w:tcBorders>
              <w:top w:val="nil"/>
              <w:left w:val="nil"/>
              <w:bottom w:val="single" w:sz="4" w:space="0" w:color="auto"/>
              <w:right w:val="single" w:sz="4" w:space="0" w:color="auto"/>
            </w:tcBorders>
            <w:shd w:val="clear" w:color="auto" w:fill="auto"/>
            <w:noWrap/>
            <w:vAlign w:val="bottom"/>
          </w:tcPr>
          <w:p w:rsidR="00783D01" w:rsidRPr="00A045AF" w:rsidRDefault="00783D01" w:rsidP="00783D01">
            <w:pPr>
              <w:jc w:val="center"/>
            </w:pPr>
          </w:p>
        </w:tc>
        <w:tc>
          <w:tcPr>
            <w:tcW w:w="1843" w:type="dxa"/>
            <w:tcBorders>
              <w:top w:val="nil"/>
              <w:left w:val="nil"/>
              <w:bottom w:val="single" w:sz="4" w:space="0" w:color="auto"/>
              <w:right w:val="single" w:sz="4" w:space="0" w:color="auto"/>
            </w:tcBorders>
            <w:shd w:val="clear" w:color="auto" w:fill="auto"/>
            <w:noWrap/>
            <w:vAlign w:val="center"/>
          </w:tcPr>
          <w:p w:rsidR="00783D01" w:rsidRPr="00592F49" w:rsidRDefault="00783D01" w:rsidP="00783D01">
            <w:pPr>
              <w:jc w:val="center"/>
              <w:rPr>
                <w:color w:val="000000"/>
              </w:rPr>
            </w:pPr>
            <w:r>
              <w:rPr>
                <w:color w:val="000000"/>
                <w:sz w:val="22"/>
                <w:szCs w:val="22"/>
              </w:rPr>
              <w:t>1 000</w:t>
            </w:r>
          </w:p>
        </w:tc>
      </w:tr>
    </w:tbl>
    <w:p w:rsidR="00ED6E84" w:rsidRDefault="00ED6E84" w:rsidP="00ED6E84">
      <w:pPr>
        <w:jc w:val="center"/>
        <w:rPr>
          <w:b/>
          <w:sz w:val="22"/>
          <w:szCs w:val="22"/>
        </w:rPr>
      </w:pPr>
    </w:p>
    <w:p w:rsidR="00ED6E84" w:rsidRPr="004B6915" w:rsidRDefault="00ED6E84" w:rsidP="00ED6E84">
      <w:pPr>
        <w:rPr>
          <w:b/>
          <w:sz w:val="22"/>
          <w:szCs w:val="22"/>
        </w:rPr>
      </w:pPr>
    </w:p>
    <w:p w:rsidR="00ED6E84" w:rsidRPr="004B6915" w:rsidRDefault="00ED6E84" w:rsidP="00ED6E84">
      <w:pPr>
        <w:jc w:val="both"/>
        <w:rPr>
          <w:b/>
          <w:sz w:val="22"/>
          <w:szCs w:val="22"/>
        </w:rPr>
      </w:pPr>
    </w:p>
    <w:p w:rsidR="00ED6E84" w:rsidRPr="004B6915" w:rsidRDefault="00ED6E84" w:rsidP="00ED6E84">
      <w:pPr>
        <w:rPr>
          <w:vanish/>
          <w:sz w:val="22"/>
          <w:szCs w:val="22"/>
        </w:rPr>
      </w:pPr>
    </w:p>
    <w:tbl>
      <w:tblPr>
        <w:tblW w:w="10279" w:type="dxa"/>
        <w:tblInd w:w="250" w:type="dxa"/>
        <w:tblLook w:val="04A0" w:firstRow="1" w:lastRow="0" w:firstColumn="1" w:lastColumn="0" w:noHBand="0" w:noVBand="1"/>
      </w:tblPr>
      <w:tblGrid>
        <w:gridCol w:w="5139"/>
        <w:gridCol w:w="5140"/>
      </w:tblGrid>
      <w:tr w:rsidR="00ED6E84" w:rsidRPr="004B6915" w:rsidTr="00ED6E84">
        <w:tc>
          <w:tcPr>
            <w:tcW w:w="5139" w:type="dxa"/>
          </w:tcPr>
          <w:p w:rsidR="00ED6E84" w:rsidRPr="004B6915" w:rsidRDefault="00ED6E84" w:rsidP="00ED6E84">
            <w:pPr>
              <w:autoSpaceDE w:val="0"/>
              <w:autoSpaceDN w:val="0"/>
              <w:adjustRightInd w:val="0"/>
              <w:jc w:val="both"/>
              <w:rPr>
                <w:b/>
              </w:rPr>
            </w:pPr>
          </w:p>
          <w:p w:rsidR="00ED6E84" w:rsidRPr="004B6915" w:rsidRDefault="00ED6E84" w:rsidP="00ED6E84">
            <w:pPr>
              <w:autoSpaceDE w:val="0"/>
              <w:autoSpaceDN w:val="0"/>
              <w:adjustRightInd w:val="0"/>
              <w:jc w:val="both"/>
              <w:rPr>
                <w:b/>
              </w:rPr>
            </w:pPr>
            <w:r w:rsidRPr="004B6915">
              <w:rPr>
                <w:b/>
                <w:sz w:val="22"/>
                <w:szCs w:val="22"/>
              </w:rPr>
              <w:t>Поставщик:</w:t>
            </w:r>
          </w:p>
          <w:p w:rsidR="00ED6E84" w:rsidRPr="004B6915" w:rsidRDefault="00ED6E84" w:rsidP="00ED6E84">
            <w:pPr>
              <w:autoSpaceDE w:val="0"/>
              <w:autoSpaceDN w:val="0"/>
              <w:adjustRightInd w:val="0"/>
              <w:jc w:val="both"/>
              <w:rPr>
                <w:b/>
              </w:rPr>
            </w:pPr>
          </w:p>
          <w:p w:rsidR="00ED6E84" w:rsidRPr="004B6915" w:rsidRDefault="00ED6E84" w:rsidP="00ED6E84">
            <w:pPr>
              <w:autoSpaceDE w:val="0"/>
              <w:autoSpaceDN w:val="0"/>
              <w:adjustRightInd w:val="0"/>
              <w:jc w:val="both"/>
              <w:rPr>
                <w:b/>
              </w:rPr>
            </w:pPr>
          </w:p>
          <w:p w:rsidR="00ED6E84" w:rsidRPr="004B6915" w:rsidRDefault="00ED6E84" w:rsidP="00ED6E84">
            <w:pPr>
              <w:autoSpaceDE w:val="0"/>
              <w:autoSpaceDN w:val="0"/>
              <w:adjustRightInd w:val="0"/>
              <w:jc w:val="both"/>
              <w:rPr>
                <w:b/>
              </w:rPr>
            </w:pPr>
          </w:p>
          <w:p w:rsidR="00ED6E84" w:rsidRPr="004B6915" w:rsidRDefault="00ED6E84" w:rsidP="00ED6E84">
            <w:pPr>
              <w:autoSpaceDE w:val="0"/>
              <w:autoSpaceDN w:val="0"/>
              <w:adjustRightInd w:val="0"/>
              <w:jc w:val="both"/>
              <w:rPr>
                <w:b/>
              </w:rPr>
            </w:pPr>
            <w:r w:rsidRPr="004B6915">
              <w:rPr>
                <w:b/>
                <w:sz w:val="22"/>
                <w:szCs w:val="22"/>
              </w:rPr>
              <w:t>____________________</w:t>
            </w:r>
          </w:p>
        </w:tc>
        <w:tc>
          <w:tcPr>
            <w:tcW w:w="5140" w:type="dxa"/>
          </w:tcPr>
          <w:p w:rsidR="00ED6E84" w:rsidRPr="004B6915" w:rsidRDefault="00ED6E84" w:rsidP="00ED6E84">
            <w:pPr>
              <w:autoSpaceDE w:val="0"/>
              <w:autoSpaceDN w:val="0"/>
              <w:adjustRightInd w:val="0"/>
              <w:jc w:val="both"/>
              <w:rPr>
                <w:b/>
              </w:rPr>
            </w:pPr>
          </w:p>
          <w:p w:rsidR="00ED6E84" w:rsidRPr="004B6915" w:rsidRDefault="00ED6E84" w:rsidP="00ED6E84">
            <w:pPr>
              <w:autoSpaceDE w:val="0"/>
              <w:autoSpaceDN w:val="0"/>
              <w:adjustRightInd w:val="0"/>
              <w:jc w:val="both"/>
              <w:rPr>
                <w:b/>
              </w:rPr>
            </w:pPr>
            <w:r w:rsidRPr="004B6915">
              <w:rPr>
                <w:b/>
                <w:sz w:val="22"/>
                <w:szCs w:val="22"/>
              </w:rPr>
              <w:t>Покупатель:</w:t>
            </w:r>
          </w:p>
          <w:p w:rsidR="00ED6E84" w:rsidRPr="004B6915" w:rsidRDefault="00ED6E84" w:rsidP="00ED6E84">
            <w:pPr>
              <w:autoSpaceDE w:val="0"/>
              <w:autoSpaceDN w:val="0"/>
              <w:adjustRightInd w:val="0"/>
              <w:jc w:val="both"/>
              <w:rPr>
                <w:b/>
              </w:rPr>
            </w:pPr>
          </w:p>
          <w:p w:rsidR="00ED6E84" w:rsidRDefault="00ED6E84" w:rsidP="00ED6E84">
            <w:pPr>
              <w:autoSpaceDE w:val="0"/>
              <w:autoSpaceDN w:val="0"/>
              <w:adjustRightInd w:val="0"/>
              <w:jc w:val="both"/>
              <w:rPr>
                <w:b/>
              </w:rPr>
            </w:pPr>
          </w:p>
          <w:p w:rsidR="00ED6E84" w:rsidRPr="004B6915" w:rsidRDefault="00ED6E84" w:rsidP="00ED6E84">
            <w:pPr>
              <w:autoSpaceDE w:val="0"/>
              <w:autoSpaceDN w:val="0"/>
              <w:adjustRightInd w:val="0"/>
              <w:jc w:val="both"/>
              <w:rPr>
                <w:b/>
              </w:rPr>
            </w:pPr>
          </w:p>
          <w:p w:rsidR="00ED6E84" w:rsidRPr="004B6915" w:rsidRDefault="00ED6E84" w:rsidP="00ED6E84">
            <w:pPr>
              <w:autoSpaceDE w:val="0"/>
              <w:autoSpaceDN w:val="0"/>
              <w:adjustRightInd w:val="0"/>
              <w:jc w:val="both"/>
              <w:rPr>
                <w:b/>
              </w:rPr>
            </w:pPr>
            <w:r>
              <w:rPr>
                <w:b/>
                <w:sz w:val="22"/>
                <w:szCs w:val="22"/>
              </w:rPr>
              <w:t>____________________</w:t>
            </w:r>
          </w:p>
        </w:tc>
      </w:tr>
    </w:tbl>
    <w:p w:rsidR="00ED6E84" w:rsidRPr="004B6915" w:rsidRDefault="00ED6E84" w:rsidP="00ED6E84">
      <w:pPr>
        <w:autoSpaceDE w:val="0"/>
        <w:autoSpaceDN w:val="0"/>
        <w:adjustRightInd w:val="0"/>
        <w:ind w:left="-284" w:firstLine="284"/>
        <w:jc w:val="both"/>
        <w:rPr>
          <w:sz w:val="22"/>
          <w:szCs w:val="22"/>
        </w:rPr>
      </w:pPr>
    </w:p>
    <w:p w:rsidR="00ED6E84" w:rsidRPr="004B6915" w:rsidRDefault="00ED6E84" w:rsidP="00ED6E84">
      <w:pPr>
        <w:autoSpaceDE w:val="0"/>
        <w:autoSpaceDN w:val="0"/>
        <w:adjustRightInd w:val="0"/>
        <w:ind w:left="-284" w:firstLine="284"/>
        <w:jc w:val="both"/>
        <w:rPr>
          <w:sz w:val="22"/>
          <w:szCs w:val="22"/>
        </w:rPr>
      </w:pPr>
    </w:p>
    <w:p w:rsidR="00ED6E84" w:rsidRPr="004B6915" w:rsidRDefault="00ED6E84" w:rsidP="00ED6E84">
      <w:pPr>
        <w:autoSpaceDE w:val="0"/>
        <w:autoSpaceDN w:val="0"/>
        <w:adjustRightInd w:val="0"/>
        <w:ind w:left="-284" w:firstLine="284"/>
        <w:jc w:val="both"/>
        <w:rPr>
          <w:sz w:val="22"/>
          <w:szCs w:val="22"/>
        </w:rPr>
      </w:pPr>
    </w:p>
    <w:p w:rsidR="00ED6E84" w:rsidRPr="004B6915" w:rsidRDefault="00ED6E84" w:rsidP="00ED6E84">
      <w:pPr>
        <w:autoSpaceDE w:val="0"/>
        <w:autoSpaceDN w:val="0"/>
        <w:adjustRightInd w:val="0"/>
        <w:ind w:left="-284" w:firstLine="284"/>
        <w:jc w:val="both"/>
        <w:rPr>
          <w:sz w:val="22"/>
          <w:szCs w:val="22"/>
        </w:rPr>
      </w:pPr>
    </w:p>
    <w:p w:rsidR="00ED6E84" w:rsidRPr="004B6915" w:rsidRDefault="00ED6E84" w:rsidP="00ED6E84">
      <w:pPr>
        <w:autoSpaceDE w:val="0"/>
        <w:autoSpaceDN w:val="0"/>
        <w:adjustRightInd w:val="0"/>
        <w:ind w:left="-284" w:firstLine="284"/>
        <w:jc w:val="both"/>
        <w:rPr>
          <w:sz w:val="22"/>
          <w:szCs w:val="22"/>
        </w:rPr>
      </w:pPr>
    </w:p>
    <w:p w:rsidR="00ED6E84" w:rsidRPr="004B6915"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Pr="004B6915" w:rsidRDefault="00ED6E84" w:rsidP="00ED6E84">
      <w:pPr>
        <w:autoSpaceDE w:val="0"/>
        <w:autoSpaceDN w:val="0"/>
        <w:adjustRightInd w:val="0"/>
        <w:ind w:left="-284" w:firstLine="284"/>
        <w:jc w:val="both"/>
        <w:rPr>
          <w:sz w:val="22"/>
          <w:szCs w:val="22"/>
        </w:rPr>
      </w:pPr>
    </w:p>
    <w:p w:rsidR="00ED6E84" w:rsidRPr="004B6915" w:rsidRDefault="00ED6E84" w:rsidP="00ED6E84">
      <w:pPr>
        <w:jc w:val="right"/>
        <w:rPr>
          <w:sz w:val="22"/>
          <w:szCs w:val="22"/>
        </w:rPr>
      </w:pPr>
      <w:r w:rsidRPr="004B6915">
        <w:rPr>
          <w:b/>
          <w:sz w:val="22"/>
          <w:szCs w:val="22"/>
        </w:rPr>
        <w:t>Приложение №2</w:t>
      </w:r>
      <w:r w:rsidRPr="004B6915">
        <w:rPr>
          <w:sz w:val="22"/>
          <w:szCs w:val="22"/>
        </w:rPr>
        <w:t xml:space="preserve">  </w:t>
      </w:r>
    </w:p>
    <w:p w:rsidR="00ED6E84" w:rsidRPr="004B6915" w:rsidRDefault="00ED6E84" w:rsidP="00ED6E84">
      <w:pPr>
        <w:jc w:val="right"/>
        <w:rPr>
          <w:sz w:val="22"/>
          <w:szCs w:val="22"/>
        </w:rPr>
      </w:pPr>
      <w:r w:rsidRPr="004B6915">
        <w:rPr>
          <w:sz w:val="22"/>
          <w:szCs w:val="22"/>
        </w:rPr>
        <w:t xml:space="preserve">к договору </w:t>
      </w:r>
      <w:r>
        <w:rPr>
          <w:sz w:val="22"/>
          <w:szCs w:val="22"/>
        </w:rPr>
        <w:t xml:space="preserve">поставки </w:t>
      </w:r>
      <w:r w:rsidRPr="004B6915">
        <w:rPr>
          <w:sz w:val="22"/>
          <w:szCs w:val="22"/>
        </w:rPr>
        <w:t xml:space="preserve">№ _______  </w:t>
      </w:r>
    </w:p>
    <w:p w:rsidR="00ED6E84" w:rsidRPr="004B6915" w:rsidRDefault="00ED6E84" w:rsidP="00ED6E84">
      <w:pPr>
        <w:jc w:val="right"/>
        <w:rPr>
          <w:sz w:val="22"/>
          <w:szCs w:val="22"/>
        </w:rPr>
      </w:pPr>
      <w:r w:rsidRPr="004B6915">
        <w:rPr>
          <w:sz w:val="22"/>
          <w:szCs w:val="22"/>
        </w:rPr>
        <w:t xml:space="preserve">от  «__»________201__ г.                                                                                                                                                                                                                                                                                                                                                                                                                                                                                                                                                                                                                                                                                                                                                                                                                                                                                                                                                                                                                                                                                                                                                                                                                                                                                                                                                                                                                                                                                                                                                                                                                                                                                                                                                                                                                                                                                                                                                                                                                                                                                                                                                                                                                                                                                                                                                                                                                                                                                                                                                                                                                                                                                                                                                                                                                                                                                                                                                                                                                                                                                                                                                                                                                                                                                                                                                                                                                                                                                                                                                                                                                                                                                                                                                                                                                                                                                                                                                                                                                                                                                                                                                                                                                                                                                                                                                                                                                                                                                                                                                                                                                                                                                                                                                                                                                                                                                                                                                                                                                                                                                                                                                                                                                                                                                                                                                                                                                                                                                                                                                                                                                                                                                                                                                                                                                                                                                                                                                                                                                                                                                                                                                                                                                                                                                                                                                                                                                                                                                                                                                                                                                                                                                                                                                                                                                                                                                                                                                                                                                                                                                                                                                                                                                                                                                                                                                                                                                                                                                                                                                                                                                                                                                                                                                                                                                                                                                                                                                                                                                                                                                                                                                                                                                                                                                                                                                                                                                                                                                                                                                                                                                                                                                                                                                                                                                                                                                                                                                                                                                                                                                                                                                                                                                                                                                                                                                                                                                                                                                                                                                                                                                                                                                                                                                                                                                                                                                                                                                                                                                                                                                                                                                                                                                                                                                                                                                                                                                                                                                                                                                                                                                                                                                                                                                                                                                                                                                                                                                                                                                                                                                                                                                                                                                                                                                                                                                                                                                                                                                                                                                                                                                                                                                                                                                                                                                                                                                                                                                                                                                                                                                                                                                                                                                                                                                                                                                                                                                                                                                                                                                                                                                                                                                                                                                                                                                                                                                                                                                                                                                                                                                                                                                                                                                                                                                                                                                                                                                                                                                                                                                                                                                                                                                                                                                                                                                                                                                                                                                                                                                                                                                                                                                                                                                                                                                                                                                                                                                                                                                                                                                                                                                                                                                                                                                                                                                                                                                                                                                                                                                                                                                                                                                                                                                                                                                                                                                                                                                                                                                                                                                                                                                                                                                                                                                                                                                                                                                                                                                                                                                                                                                                                                                                                                                                                                                                                                                                                                                                                                                                                                                                                                                                                                                                                                                                                                                                                                                                                                                                                                                                                                                                                                                                                                                                                                                                                                                                                                                                                                                                                                                                                                                                                                                                                                                                                                                                                                                                                                                                                                                                                                                                                                                                                                                                                                                                                                                                                                                                                                                                                                                                                                                                                                                                                                                                                                                                                                                                                                                                                                                                                                                                                                                                                                                                                                                                                                                                                                                                                                                                                                                                                                                                                                                                                                                                                                                                                                                                                                                                                                                                                                                                                                                                                                                                                                                                                                                                                                                                                                                                                                                                                                                                                                                                                                                                                                                                                                                                                                                                                                                                                                                                                                                                                                                                                                                                                                                                                                                                                                                                                                                                                                                                                                                                                                                                                                                                                                                                                                                                                                                                                                                                                                                                                                                                                                                                                                                                                                                                                                                                                                                                                                                                                                                                                                                                                                                                                                                                                                                                                                                                                                                                                                                                                                                                                                            </w:t>
      </w:r>
    </w:p>
    <w:p w:rsidR="00ED6E84" w:rsidRPr="004B6915" w:rsidRDefault="00ED6E84" w:rsidP="00ED6E84">
      <w:pPr>
        <w:jc w:val="center"/>
        <w:rPr>
          <w:sz w:val="22"/>
          <w:szCs w:val="22"/>
        </w:rPr>
      </w:pPr>
    </w:p>
    <w:p w:rsidR="00ED6E84" w:rsidRPr="004B6915" w:rsidRDefault="00ED6E84" w:rsidP="00ED6E84">
      <w:pPr>
        <w:jc w:val="center"/>
        <w:rPr>
          <w:sz w:val="22"/>
          <w:szCs w:val="22"/>
        </w:rPr>
      </w:pPr>
    </w:p>
    <w:p w:rsidR="00ED6E84" w:rsidRPr="004B6915" w:rsidRDefault="00ED6E84" w:rsidP="00ED6E84">
      <w:pPr>
        <w:jc w:val="center"/>
        <w:rPr>
          <w:sz w:val="22"/>
          <w:szCs w:val="22"/>
        </w:rPr>
      </w:pPr>
    </w:p>
    <w:p w:rsidR="00ED6E84" w:rsidRPr="004B6915" w:rsidRDefault="00ED6E84" w:rsidP="00ED6E84">
      <w:pPr>
        <w:jc w:val="center"/>
        <w:rPr>
          <w:sz w:val="22"/>
          <w:szCs w:val="22"/>
        </w:rPr>
      </w:pPr>
      <w:r w:rsidRPr="004B6915">
        <w:rPr>
          <w:sz w:val="22"/>
          <w:szCs w:val="22"/>
        </w:rPr>
        <w:t>Заявка №____(форма)</w:t>
      </w:r>
    </w:p>
    <w:p w:rsidR="00ED6E84" w:rsidRPr="004B6915" w:rsidRDefault="00ED6E84" w:rsidP="00ED6E84">
      <w:pPr>
        <w:jc w:val="center"/>
        <w:rPr>
          <w:sz w:val="22"/>
          <w:szCs w:val="22"/>
        </w:rPr>
      </w:pPr>
    </w:p>
    <w:p w:rsidR="00ED6E84" w:rsidRPr="004B6915" w:rsidRDefault="00ED6E84" w:rsidP="00ED6E84">
      <w:pPr>
        <w:rPr>
          <w:sz w:val="22"/>
          <w:szCs w:val="22"/>
        </w:rPr>
      </w:pPr>
      <w:r w:rsidRPr="004B6915">
        <w:rPr>
          <w:sz w:val="22"/>
          <w:szCs w:val="22"/>
        </w:rPr>
        <w:t>Дата заявки       _________________</w:t>
      </w:r>
    </w:p>
    <w:p w:rsidR="00ED6E84" w:rsidRPr="004B6915" w:rsidRDefault="00ED6E84" w:rsidP="00ED6E84">
      <w:pPr>
        <w:jc w:val="center"/>
        <w:rPr>
          <w:sz w:val="22"/>
          <w:szCs w:val="22"/>
        </w:rPr>
      </w:pPr>
    </w:p>
    <w:tbl>
      <w:tblPr>
        <w:tblW w:w="10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240"/>
        <w:gridCol w:w="1914"/>
        <w:gridCol w:w="1914"/>
        <w:gridCol w:w="1915"/>
      </w:tblGrid>
      <w:tr w:rsidR="00ED6E84" w:rsidRPr="004B6915" w:rsidTr="00ED6E84">
        <w:tc>
          <w:tcPr>
            <w:tcW w:w="1260" w:type="dxa"/>
            <w:tcBorders>
              <w:top w:val="single" w:sz="4" w:space="0" w:color="auto"/>
              <w:left w:val="single" w:sz="4" w:space="0" w:color="auto"/>
              <w:bottom w:val="single" w:sz="4" w:space="0" w:color="auto"/>
              <w:right w:val="single" w:sz="4" w:space="0" w:color="auto"/>
            </w:tcBorders>
            <w:hideMark/>
          </w:tcPr>
          <w:p w:rsidR="00ED6E84" w:rsidRPr="004B6915" w:rsidRDefault="00ED6E84" w:rsidP="00ED6E84">
            <w:pPr>
              <w:jc w:val="center"/>
            </w:pPr>
            <w:r w:rsidRPr="004B6915">
              <w:rPr>
                <w:sz w:val="22"/>
                <w:szCs w:val="22"/>
              </w:rPr>
              <w:t>№ п/п</w:t>
            </w:r>
          </w:p>
        </w:tc>
        <w:tc>
          <w:tcPr>
            <w:tcW w:w="3240" w:type="dxa"/>
            <w:tcBorders>
              <w:top w:val="single" w:sz="4" w:space="0" w:color="auto"/>
              <w:left w:val="single" w:sz="4" w:space="0" w:color="auto"/>
              <w:bottom w:val="single" w:sz="4" w:space="0" w:color="auto"/>
              <w:right w:val="single" w:sz="4" w:space="0" w:color="auto"/>
            </w:tcBorders>
            <w:hideMark/>
          </w:tcPr>
          <w:p w:rsidR="00ED6E84" w:rsidRPr="004B6915" w:rsidRDefault="00ED6E84" w:rsidP="00ED6E84">
            <w:pPr>
              <w:jc w:val="center"/>
            </w:pPr>
            <w:r w:rsidRPr="004B6915">
              <w:rPr>
                <w:sz w:val="22"/>
                <w:szCs w:val="22"/>
              </w:rPr>
              <w:t>Наименование и характеристики поставляемого товара</w:t>
            </w:r>
          </w:p>
        </w:tc>
        <w:tc>
          <w:tcPr>
            <w:tcW w:w="1914" w:type="dxa"/>
            <w:tcBorders>
              <w:top w:val="single" w:sz="4" w:space="0" w:color="auto"/>
              <w:left w:val="single" w:sz="4" w:space="0" w:color="auto"/>
              <w:bottom w:val="single" w:sz="4" w:space="0" w:color="auto"/>
              <w:right w:val="single" w:sz="4" w:space="0" w:color="auto"/>
            </w:tcBorders>
            <w:hideMark/>
          </w:tcPr>
          <w:p w:rsidR="00ED6E84" w:rsidRPr="004B6915" w:rsidRDefault="00ED6E84" w:rsidP="00ED6E84">
            <w:pPr>
              <w:jc w:val="center"/>
            </w:pPr>
            <w:r w:rsidRPr="004B6915">
              <w:rPr>
                <w:sz w:val="22"/>
                <w:szCs w:val="22"/>
              </w:rPr>
              <w:t>Кол-во товара (штук)</w:t>
            </w:r>
          </w:p>
        </w:tc>
        <w:tc>
          <w:tcPr>
            <w:tcW w:w="1914" w:type="dxa"/>
            <w:tcBorders>
              <w:top w:val="single" w:sz="4" w:space="0" w:color="auto"/>
              <w:left w:val="single" w:sz="4" w:space="0" w:color="auto"/>
              <w:bottom w:val="single" w:sz="4" w:space="0" w:color="auto"/>
              <w:right w:val="single" w:sz="4" w:space="0" w:color="auto"/>
            </w:tcBorders>
            <w:hideMark/>
          </w:tcPr>
          <w:p w:rsidR="00ED6E84" w:rsidRPr="004B6915" w:rsidRDefault="00ED6E84" w:rsidP="00ED6E84">
            <w:pPr>
              <w:jc w:val="center"/>
            </w:pPr>
            <w:r w:rsidRPr="004B6915">
              <w:rPr>
                <w:sz w:val="22"/>
                <w:szCs w:val="22"/>
              </w:rPr>
              <w:t xml:space="preserve">Цена за 1 шт. (руб.) </w:t>
            </w:r>
          </w:p>
        </w:tc>
        <w:tc>
          <w:tcPr>
            <w:tcW w:w="1915" w:type="dxa"/>
            <w:tcBorders>
              <w:top w:val="single" w:sz="4" w:space="0" w:color="auto"/>
              <w:left w:val="single" w:sz="4" w:space="0" w:color="auto"/>
              <w:bottom w:val="single" w:sz="4" w:space="0" w:color="auto"/>
              <w:right w:val="single" w:sz="4" w:space="0" w:color="auto"/>
            </w:tcBorders>
            <w:hideMark/>
          </w:tcPr>
          <w:p w:rsidR="00ED6E84" w:rsidRPr="004B6915" w:rsidRDefault="00ED6E84" w:rsidP="00ED6E84">
            <w:pPr>
              <w:jc w:val="center"/>
            </w:pPr>
            <w:r w:rsidRPr="004B6915">
              <w:rPr>
                <w:sz w:val="22"/>
                <w:szCs w:val="22"/>
              </w:rPr>
              <w:t>Стоимость</w:t>
            </w:r>
          </w:p>
          <w:p w:rsidR="00ED6E84" w:rsidRPr="004B6915" w:rsidRDefault="00ED6E84" w:rsidP="00ED6E84">
            <w:pPr>
              <w:jc w:val="center"/>
            </w:pPr>
            <w:r w:rsidRPr="004B6915">
              <w:rPr>
                <w:sz w:val="22"/>
                <w:szCs w:val="22"/>
              </w:rPr>
              <w:t>(руб.)</w:t>
            </w:r>
          </w:p>
        </w:tc>
      </w:tr>
      <w:tr w:rsidR="00ED6E84" w:rsidRPr="004B6915" w:rsidTr="00ED6E84">
        <w:tc>
          <w:tcPr>
            <w:tcW w:w="1260" w:type="dxa"/>
            <w:tcBorders>
              <w:top w:val="single" w:sz="4" w:space="0" w:color="auto"/>
              <w:left w:val="single" w:sz="4" w:space="0" w:color="auto"/>
              <w:bottom w:val="single" w:sz="4" w:space="0" w:color="auto"/>
              <w:right w:val="single" w:sz="4" w:space="0" w:color="auto"/>
            </w:tcBorders>
            <w:hideMark/>
          </w:tcPr>
          <w:p w:rsidR="00ED6E84" w:rsidRPr="004B6915" w:rsidRDefault="00ED6E84" w:rsidP="00ED6E84">
            <w:pPr>
              <w:jc w:val="center"/>
            </w:pPr>
            <w:r w:rsidRPr="004B6915">
              <w:rPr>
                <w:sz w:val="22"/>
                <w:szCs w:val="22"/>
              </w:rPr>
              <w:t>1</w:t>
            </w:r>
          </w:p>
        </w:tc>
        <w:tc>
          <w:tcPr>
            <w:tcW w:w="3240" w:type="dxa"/>
            <w:tcBorders>
              <w:top w:val="single" w:sz="4" w:space="0" w:color="auto"/>
              <w:left w:val="single" w:sz="4" w:space="0" w:color="auto"/>
              <w:bottom w:val="single" w:sz="4" w:space="0" w:color="auto"/>
              <w:right w:val="single" w:sz="4" w:space="0" w:color="auto"/>
            </w:tcBorders>
          </w:tcPr>
          <w:p w:rsidR="00ED6E84" w:rsidRPr="004B6915" w:rsidRDefault="00ED6E84" w:rsidP="00ED6E84"/>
        </w:tc>
        <w:tc>
          <w:tcPr>
            <w:tcW w:w="1914" w:type="dxa"/>
            <w:tcBorders>
              <w:top w:val="single" w:sz="4" w:space="0" w:color="auto"/>
              <w:left w:val="single" w:sz="4" w:space="0" w:color="auto"/>
              <w:bottom w:val="single" w:sz="4" w:space="0" w:color="auto"/>
              <w:right w:val="single" w:sz="4" w:space="0" w:color="auto"/>
            </w:tcBorders>
          </w:tcPr>
          <w:p w:rsidR="00ED6E84" w:rsidRPr="004B6915" w:rsidRDefault="00ED6E84" w:rsidP="00ED6E84">
            <w:pPr>
              <w:jc w:val="center"/>
            </w:pPr>
          </w:p>
        </w:tc>
        <w:tc>
          <w:tcPr>
            <w:tcW w:w="1914" w:type="dxa"/>
            <w:tcBorders>
              <w:top w:val="single" w:sz="4" w:space="0" w:color="auto"/>
              <w:left w:val="single" w:sz="4" w:space="0" w:color="auto"/>
              <w:bottom w:val="single" w:sz="4" w:space="0" w:color="auto"/>
              <w:right w:val="single" w:sz="4" w:space="0" w:color="auto"/>
            </w:tcBorders>
          </w:tcPr>
          <w:p w:rsidR="00ED6E84" w:rsidRPr="004B6915" w:rsidRDefault="00ED6E84" w:rsidP="00ED6E84">
            <w:pPr>
              <w:jc w:val="center"/>
            </w:pPr>
          </w:p>
        </w:tc>
        <w:tc>
          <w:tcPr>
            <w:tcW w:w="1915" w:type="dxa"/>
            <w:tcBorders>
              <w:top w:val="single" w:sz="4" w:space="0" w:color="auto"/>
              <w:left w:val="single" w:sz="4" w:space="0" w:color="auto"/>
              <w:bottom w:val="single" w:sz="4" w:space="0" w:color="auto"/>
              <w:right w:val="single" w:sz="4" w:space="0" w:color="auto"/>
            </w:tcBorders>
          </w:tcPr>
          <w:p w:rsidR="00ED6E84" w:rsidRPr="004B6915" w:rsidRDefault="00ED6E84" w:rsidP="00ED6E84"/>
        </w:tc>
      </w:tr>
      <w:tr w:rsidR="00ED6E84" w:rsidRPr="004B6915" w:rsidTr="00ED6E84">
        <w:tc>
          <w:tcPr>
            <w:tcW w:w="1260" w:type="dxa"/>
            <w:tcBorders>
              <w:top w:val="single" w:sz="4" w:space="0" w:color="auto"/>
              <w:left w:val="single" w:sz="4" w:space="0" w:color="auto"/>
              <w:bottom w:val="single" w:sz="4" w:space="0" w:color="auto"/>
              <w:right w:val="single" w:sz="4" w:space="0" w:color="auto"/>
            </w:tcBorders>
          </w:tcPr>
          <w:p w:rsidR="00ED6E84" w:rsidRPr="004B6915" w:rsidRDefault="00ED6E84" w:rsidP="00ED6E84">
            <w:pPr>
              <w:jc w:val="center"/>
            </w:pPr>
            <w:r w:rsidRPr="004B6915">
              <w:rPr>
                <w:sz w:val="22"/>
                <w:szCs w:val="22"/>
              </w:rPr>
              <w:t>…</w:t>
            </w:r>
          </w:p>
        </w:tc>
        <w:tc>
          <w:tcPr>
            <w:tcW w:w="3240" w:type="dxa"/>
            <w:tcBorders>
              <w:top w:val="single" w:sz="4" w:space="0" w:color="auto"/>
              <w:left w:val="single" w:sz="4" w:space="0" w:color="auto"/>
              <w:bottom w:val="single" w:sz="4" w:space="0" w:color="auto"/>
              <w:right w:val="single" w:sz="4" w:space="0" w:color="auto"/>
            </w:tcBorders>
          </w:tcPr>
          <w:p w:rsidR="00ED6E84" w:rsidRPr="004B6915" w:rsidRDefault="00ED6E84" w:rsidP="00ED6E84"/>
        </w:tc>
        <w:tc>
          <w:tcPr>
            <w:tcW w:w="1914" w:type="dxa"/>
            <w:tcBorders>
              <w:top w:val="single" w:sz="4" w:space="0" w:color="auto"/>
              <w:left w:val="single" w:sz="4" w:space="0" w:color="auto"/>
              <w:bottom w:val="single" w:sz="4" w:space="0" w:color="auto"/>
              <w:right w:val="single" w:sz="4" w:space="0" w:color="auto"/>
            </w:tcBorders>
          </w:tcPr>
          <w:p w:rsidR="00ED6E84" w:rsidRPr="004B6915" w:rsidRDefault="00ED6E84" w:rsidP="00ED6E84">
            <w:pPr>
              <w:jc w:val="center"/>
            </w:pPr>
          </w:p>
        </w:tc>
        <w:tc>
          <w:tcPr>
            <w:tcW w:w="1914" w:type="dxa"/>
            <w:tcBorders>
              <w:top w:val="single" w:sz="4" w:space="0" w:color="auto"/>
              <w:left w:val="single" w:sz="4" w:space="0" w:color="auto"/>
              <w:bottom w:val="single" w:sz="4" w:space="0" w:color="auto"/>
              <w:right w:val="single" w:sz="4" w:space="0" w:color="auto"/>
            </w:tcBorders>
          </w:tcPr>
          <w:p w:rsidR="00ED6E84" w:rsidRPr="004B6915" w:rsidRDefault="00ED6E84" w:rsidP="00ED6E84">
            <w:pPr>
              <w:jc w:val="center"/>
            </w:pPr>
          </w:p>
        </w:tc>
        <w:tc>
          <w:tcPr>
            <w:tcW w:w="1915" w:type="dxa"/>
            <w:tcBorders>
              <w:top w:val="single" w:sz="4" w:space="0" w:color="auto"/>
              <w:left w:val="single" w:sz="4" w:space="0" w:color="auto"/>
              <w:bottom w:val="single" w:sz="4" w:space="0" w:color="auto"/>
              <w:right w:val="single" w:sz="4" w:space="0" w:color="auto"/>
            </w:tcBorders>
          </w:tcPr>
          <w:p w:rsidR="00ED6E84" w:rsidRPr="004B6915" w:rsidRDefault="00ED6E84" w:rsidP="00ED6E84"/>
        </w:tc>
      </w:tr>
      <w:tr w:rsidR="00ED6E84" w:rsidRPr="004B6915" w:rsidTr="00ED6E84">
        <w:tc>
          <w:tcPr>
            <w:tcW w:w="8328" w:type="dxa"/>
            <w:gridSpan w:val="4"/>
            <w:tcBorders>
              <w:top w:val="single" w:sz="4" w:space="0" w:color="auto"/>
              <w:left w:val="single" w:sz="4" w:space="0" w:color="auto"/>
              <w:bottom w:val="single" w:sz="4" w:space="0" w:color="auto"/>
              <w:right w:val="single" w:sz="4" w:space="0" w:color="auto"/>
            </w:tcBorders>
            <w:hideMark/>
          </w:tcPr>
          <w:p w:rsidR="00ED6E84" w:rsidRPr="004B6915" w:rsidRDefault="00ED6E84" w:rsidP="00ED6E84">
            <w:r w:rsidRPr="004B6915">
              <w:rPr>
                <w:sz w:val="22"/>
                <w:szCs w:val="22"/>
              </w:rPr>
              <w:t>Итого:</w:t>
            </w:r>
          </w:p>
        </w:tc>
        <w:tc>
          <w:tcPr>
            <w:tcW w:w="1915" w:type="dxa"/>
            <w:tcBorders>
              <w:top w:val="single" w:sz="4" w:space="0" w:color="auto"/>
              <w:left w:val="single" w:sz="4" w:space="0" w:color="auto"/>
              <w:bottom w:val="single" w:sz="4" w:space="0" w:color="auto"/>
              <w:right w:val="single" w:sz="4" w:space="0" w:color="auto"/>
            </w:tcBorders>
          </w:tcPr>
          <w:p w:rsidR="00ED6E84" w:rsidRPr="004B6915" w:rsidRDefault="00ED6E84" w:rsidP="00ED6E84">
            <w:pPr>
              <w:jc w:val="center"/>
            </w:pPr>
          </w:p>
        </w:tc>
      </w:tr>
      <w:tr w:rsidR="00ED6E84" w:rsidRPr="004B6915" w:rsidTr="00ED6E84">
        <w:tc>
          <w:tcPr>
            <w:tcW w:w="8328" w:type="dxa"/>
            <w:gridSpan w:val="4"/>
            <w:tcBorders>
              <w:top w:val="single" w:sz="4" w:space="0" w:color="auto"/>
              <w:left w:val="single" w:sz="4" w:space="0" w:color="auto"/>
              <w:bottom w:val="single" w:sz="4" w:space="0" w:color="auto"/>
              <w:right w:val="single" w:sz="4" w:space="0" w:color="auto"/>
            </w:tcBorders>
            <w:hideMark/>
          </w:tcPr>
          <w:p w:rsidR="00ED6E84" w:rsidRPr="004B6915" w:rsidRDefault="00ED6E84" w:rsidP="00ED6E84">
            <w:r w:rsidRPr="004B6915">
              <w:rPr>
                <w:sz w:val="22"/>
                <w:szCs w:val="22"/>
              </w:rPr>
              <w:t>НДС:</w:t>
            </w:r>
          </w:p>
        </w:tc>
        <w:tc>
          <w:tcPr>
            <w:tcW w:w="1915" w:type="dxa"/>
            <w:tcBorders>
              <w:top w:val="single" w:sz="4" w:space="0" w:color="auto"/>
              <w:left w:val="single" w:sz="4" w:space="0" w:color="auto"/>
              <w:bottom w:val="single" w:sz="4" w:space="0" w:color="auto"/>
              <w:right w:val="single" w:sz="4" w:space="0" w:color="auto"/>
            </w:tcBorders>
          </w:tcPr>
          <w:p w:rsidR="00ED6E84" w:rsidRPr="004B6915" w:rsidRDefault="00ED6E84" w:rsidP="00ED6E84">
            <w:pPr>
              <w:jc w:val="center"/>
            </w:pPr>
          </w:p>
        </w:tc>
      </w:tr>
      <w:tr w:rsidR="00ED6E84" w:rsidRPr="004B6915" w:rsidTr="00ED6E84">
        <w:tc>
          <w:tcPr>
            <w:tcW w:w="8328" w:type="dxa"/>
            <w:gridSpan w:val="4"/>
            <w:tcBorders>
              <w:top w:val="single" w:sz="4" w:space="0" w:color="auto"/>
              <w:left w:val="single" w:sz="4" w:space="0" w:color="auto"/>
              <w:bottom w:val="single" w:sz="4" w:space="0" w:color="auto"/>
              <w:right w:val="single" w:sz="4" w:space="0" w:color="auto"/>
            </w:tcBorders>
            <w:hideMark/>
          </w:tcPr>
          <w:p w:rsidR="00ED6E84" w:rsidRPr="004B6915" w:rsidRDefault="00ED6E84" w:rsidP="00ED6E84">
            <w:r w:rsidRPr="004B6915">
              <w:rPr>
                <w:sz w:val="22"/>
                <w:szCs w:val="22"/>
              </w:rPr>
              <w:t>Всего к оплате:</w:t>
            </w:r>
          </w:p>
        </w:tc>
        <w:tc>
          <w:tcPr>
            <w:tcW w:w="1915" w:type="dxa"/>
            <w:tcBorders>
              <w:top w:val="single" w:sz="4" w:space="0" w:color="auto"/>
              <w:left w:val="single" w:sz="4" w:space="0" w:color="auto"/>
              <w:bottom w:val="single" w:sz="4" w:space="0" w:color="auto"/>
              <w:right w:val="single" w:sz="4" w:space="0" w:color="auto"/>
            </w:tcBorders>
          </w:tcPr>
          <w:p w:rsidR="00ED6E84" w:rsidRPr="004B6915" w:rsidRDefault="00ED6E84" w:rsidP="00ED6E84">
            <w:pPr>
              <w:jc w:val="center"/>
            </w:pPr>
          </w:p>
        </w:tc>
      </w:tr>
    </w:tbl>
    <w:p w:rsidR="00ED6E84" w:rsidRPr="004B6915" w:rsidRDefault="00ED6E84" w:rsidP="00ED6E84">
      <w:pPr>
        <w:jc w:val="both"/>
        <w:rPr>
          <w:sz w:val="22"/>
          <w:szCs w:val="22"/>
        </w:rPr>
      </w:pPr>
    </w:p>
    <w:p w:rsidR="00ED6E84" w:rsidRPr="004B6915" w:rsidRDefault="00ED6E84" w:rsidP="00ED6E84">
      <w:pPr>
        <w:jc w:val="right"/>
        <w:rPr>
          <w:sz w:val="22"/>
          <w:szCs w:val="22"/>
        </w:rPr>
      </w:pPr>
    </w:p>
    <w:p w:rsidR="00ED6E84" w:rsidRPr="004B6915" w:rsidRDefault="00ED6E84" w:rsidP="00ED6E84">
      <w:pPr>
        <w:jc w:val="right"/>
        <w:rPr>
          <w:sz w:val="22"/>
          <w:szCs w:val="22"/>
        </w:rPr>
      </w:pPr>
    </w:p>
    <w:p w:rsidR="00ED6E84" w:rsidRPr="004B6915" w:rsidRDefault="00ED6E84" w:rsidP="00ED6E84">
      <w:pPr>
        <w:jc w:val="both"/>
        <w:rPr>
          <w:sz w:val="22"/>
          <w:szCs w:val="22"/>
        </w:rPr>
      </w:pPr>
      <w:r w:rsidRPr="004B6915">
        <w:rPr>
          <w:sz w:val="22"/>
          <w:szCs w:val="22"/>
        </w:rPr>
        <w:t>Дата доставки: ___________________________</w:t>
      </w:r>
    </w:p>
    <w:p w:rsidR="00ED6E84" w:rsidRPr="004B6915" w:rsidRDefault="00ED6E84" w:rsidP="00ED6E84">
      <w:pPr>
        <w:jc w:val="center"/>
        <w:rPr>
          <w:sz w:val="22"/>
          <w:szCs w:val="22"/>
        </w:rPr>
      </w:pPr>
    </w:p>
    <w:p w:rsidR="00ED6E84" w:rsidRPr="004B6915" w:rsidRDefault="00ED6E84" w:rsidP="00ED6E84">
      <w:pPr>
        <w:rPr>
          <w:sz w:val="22"/>
          <w:szCs w:val="22"/>
        </w:rPr>
      </w:pPr>
      <w:r w:rsidRPr="004B6915">
        <w:rPr>
          <w:sz w:val="22"/>
          <w:szCs w:val="22"/>
        </w:rPr>
        <w:tab/>
      </w:r>
      <w:r w:rsidRPr="004B6915">
        <w:rPr>
          <w:sz w:val="22"/>
          <w:szCs w:val="22"/>
        </w:rPr>
        <w:tab/>
        <w:t xml:space="preserve"> </w:t>
      </w:r>
    </w:p>
    <w:p w:rsidR="00ED6E84" w:rsidRPr="004B6915" w:rsidRDefault="00ED6E84" w:rsidP="00ED6E84">
      <w:pPr>
        <w:rPr>
          <w:sz w:val="22"/>
          <w:szCs w:val="22"/>
        </w:rPr>
      </w:pPr>
      <w:r w:rsidRPr="004B6915">
        <w:rPr>
          <w:sz w:val="22"/>
          <w:szCs w:val="22"/>
        </w:rPr>
        <w:t>Контактное лицо_______________________________________(подпись, расшифровка подписи)</w:t>
      </w:r>
    </w:p>
    <w:p w:rsidR="00ED6E84" w:rsidRPr="004B6915" w:rsidRDefault="00ED6E84" w:rsidP="00ED6E84">
      <w:pPr>
        <w:rPr>
          <w:sz w:val="22"/>
          <w:szCs w:val="22"/>
        </w:rPr>
      </w:pPr>
    </w:p>
    <w:p w:rsidR="00ED6E84" w:rsidRPr="004B6915" w:rsidRDefault="00ED6E84" w:rsidP="00ED6E84">
      <w:pPr>
        <w:rPr>
          <w:sz w:val="22"/>
          <w:szCs w:val="22"/>
        </w:rPr>
      </w:pPr>
    </w:p>
    <w:p w:rsidR="00ED6E84" w:rsidRDefault="00ED6E84" w:rsidP="00ED6E84">
      <w:pPr>
        <w:rPr>
          <w:sz w:val="22"/>
          <w:szCs w:val="22"/>
        </w:rPr>
      </w:pPr>
      <w:r w:rsidRPr="004B6915">
        <w:rPr>
          <w:sz w:val="22"/>
          <w:szCs w:val="22"/>
        </w:rPr>
        <w:t>М.П.</w:t>
      </w:r>
    </w:p>
    <w:p w:rsidR="00ED6E84" w:rsidRDefault="00ED6E84" w:rsidP="00ED6E84">
      <w:pPr>
        <w:rPr>
          <w:sz w:val="22"/>
          <w:szCs w:val="22"/>
        </w:rPr>
      </w:pPr>
    </w:p>
    <w:p w:rsidR="00ED6E84" w:rsidRDefault="00ED6E84" w:rsidP="00ED6E84">
      <w:pPr>
        <w:rPr>
          <w:sz w:val="22"/>
          <w:szCs w:val="22"/>
        </w:rPr>
      </w:pPr>
    </w:p>
    <w:p w:rsidR="00ED6E84" w:rsidRPr="004B6915" w:rsidRDefault="00ED6E84" w:rsidP="00ED6E84">
      <w:pPr>
        <w:rPr>
          <w:sz w:val="22"/>
          <w:szCs w:val="22"/>
        </w:rPr>
      </w:pPr>
    </w:p>
    <w:tbl>
      <w:tblPr>
        <w:tblW w:w="0" w:type="auto"/>
        <w:tblLook w:val="04A0" w:firstRow="1" w:lastRow="0" w:firstColumn="1" w:lastColumn="0" w:noHBand="0" w:noVBand="1"/>
      </w:tblPr>
      <w:tblGrid>
        <w:gridCol w:w="5162"/>
        <w:gridCol w:w="4902"/>
      </w:tblGrid>
      <w:tr w:rsidR="00ED6E84" w:rsidRPr="00A03084" w:rsidTr="00ED6E84">
        <w:tc>
          <w:tcPr>
            <w:tcW w:w="5353" w:type="dxa"/>
            <w:shd w:val="clear" w:color="auto" w:fill="auto"/>
          </w:tcPr>
          <w:p w:rsidR="00ED6E84" w:rsidRPr="00A03084" w:rsidRDefault="00ED6E84" w:rsidP="00ED6E84">
            <w:pPr>
              <w:autoSpaceDE w:val="0"/>
              <w:autoSpaceDN w:val="0"/>
              <w:adjustRightInd w:val="0"/>
              <w:jc w:val="both"/>
              <w:rPr>
                <w:b/>
              </w:rPr>
            </w:pPr>
            <w:r w:rsidRPr="00A03084">
              <w:rPr>
                <w:b/>
                <w:sz w:val="22"/>
                <w:szCs w:val="22"/>
              </w:rPr>
              <w:t>Поставщик:</w:t>
            </w:r>
          </w:p>
          <w:p w:rsidR="00ED6E84" w:rsidRPr="00A03084" w:rsidRDefault="00ED6E84" w:rsidP="00ED6E84">
            <w:pPr>
              <w:autoSpaceDE w:val="0"/>
              <w:autoSpaceDN w:val="0"/>
              <w:adjustRightInd w:val="0"/>
              <w:jc w:val="both"/>
              <w:rPr>
                <w:b/>
              </w:rPr>
            </w:pPr>
          </w:p>
          <w:p w:rsidR="00ED6E84" w:rsidRPr="00A03084" w:rsidRDefault="00ED6E84" w:rsidP="00ED6E84">
            <w:pPr>
              <w:autoSpaceDE w:val="0"/>
              <w:autoSpaceDN w:val="0"/>
              <w:adjustRightInd w:val="0"/>
              <w:jc w:val="both"/>
              <w:rPr>
                <w:b/>
              </w:rPr>
            </w:pPr>
          </w:p>
          <w:p w:rsidR="00ED6E84" w:rsidRPr="00A03084" w:rsidRDefault="00ED6E84" w:rsidP="00ED6E84">
            <w:r w:rsidRPr="00A03084">
              <w:rPr>
                <w:b/>
                <w:sz w:val="22"/>
                <w:szCs w:val="22"/>
              </w:rPr>
              <w:t>____________________</w:t>
            </w:r>
          </w:p>
        </w:tc>
        <w:tc>
          <w:tcPr>
            <w:tcW w:w="5068" w:type="dxa"/>
            <w:shd w:val="clear" w:color="auto" w:fill="auto"/>
          </w:tcPr>
          <w:p w:rsidR="00ED6E84" w:rsidRPr="00A03084" w:rsidRDefault="00ED6E84" w:rsidP="00ED6E84">
            <w:pPr>
              <w:autoSpaceDE w:val="0"/>
              <w:autoSpaceDN w:val="0"/>
              <w:adjustRightInd w:val="0"/>
              <w:ind w:hanging="107"/>
              <w:jc w:val="both"/>
              <w:rPr>
                <w:b/>
              </w:rPr>
            </w:pPr>
            <w:r w:rsidRPr="00A03084">
              <w:rPr>
                <w:b/>
                <w:sz w:val="22"/>
                <w:szCs w:val="22"/>
              </w:rPr>
              <w:t>Покупатель:</w:t>
            </w:r>
          </w:p>
          <w:p w:rsidR="00ED6E84" w:rsidRPr="00A03084" w:rsidRDefault="00ED6E84" w:rsidP="00ED6E84">
            <w:pPr>
              <w:autoSpaceDE w:val="0"/>
              <w:autoSpaceDN w:val="0"/>
              <w:adjustRightInd w:val="0"/>
              <w:jc w:val="both"/>
              <w:rPr>
                <w:b/>
              </w:rPr>
            </w:pPr>
          </w:p>
          <w:p w:rsidR="00ED6E84" w:rsidRPr="00A03084" w:rsidRDefault="00ED6E84" w:rsidP="00ED6E84">
            <w:pPr>
              <w:autoSpaceDE w:val="0"/>
              <w:autoSpaceDN w:val="0"/>
              <w:adjustRightInd w:val="0"/>
              <w:jc w:val="both"/>
              <w:rPr>
                <w:b/>
              </w:rPr>
            </w:pPr>
          </w:p>
          <w:p w:rsidR="00ED6E84" w:rsidRPr="00A03084" w:rsidRDefault="00ED6E84" w:rsidP="00ED6E84">
            <w:r>
              <w:rPr>
                <w:b/>
                <w:sz w:val="22"/>
                <w:szCs w:val="22"/>
              </w:rPr>
              <w:t>_____________________</w:t>
            </w:r>
          </w:p>
        </w:tc>
      </w:tr>
    </w:tbl>
    <w:p w:rsidR="00ED6E84" w:rsidRPr="004B6915" w:rsidRDefault="00ED6E84" w:rsidP="00ED6E84">
      <w:pPr>
        <w:rPr>
          <w:sz w:val="22"/>
          <w:szCs w:val="22"/>
        </w:rPr>
      </w:pPr>
    </w:p>
    <w:p w:rsidR="00ED6E84" w:rsidRPr="004B6915" w:rsidRDefault="00ED6E84" w:rsidP="00ED6E84">
      <w:pPr>
        <w:jc w:val="center"/>
        <w:rPr>
          <w:sz w:val="22"/>
          <w:szCs w:val="22"/>
        </w:rPr>
      </w:pPr>
    </w:p>
    <w:p w:rsidR="00ED6E84" w:rsidRPr="004B6915" w:rsidRDefault="00ED6E84" w:rsidP="00ED6E84">
      <w:pPr>
        <w:pStyle w:val="21"/>
        <w:rPr>
          <w:b/>
          <w:sz w:val="22"/>
          <w:szCs w:val="22"/>
        </w:rPr>
      </w:pPr>
      <w:r w:rsidRPr="004B6915">
        <w:rPr>
          <w:sz w:val="22"/>
          <w:szCs w:val="22"/>
        </w:rPr>
        <w:t xml:space="preserve">         </w:t>
      </w:r>
    </w:p>
    <w:p w:rsidR="00ED6E84" w:rsidRPr="004B6915" w:rsidRDefault="00ED6E84" w:rsidP="00ED6E84">
      <w:pPr>
        <w:rPr>
          <w:sz w:val="22"/>
          <w:szCs w:val="22"/>
        </w:rPr>
      </w:pPr>
    </w:p>
    <w:p w:rsidR="00ED6E84" w:rsidRPr="004B6915" w:rsidRDefault="00ED6E84" w:rsidP="00ED6E84">
      <w:pPr>
        <w:autoSpaceDE w:val="0"/>
        <w:autoSpaceDN w:val="0"/>
        <w:adjustRightInd w:val="0"/>
        <w:ind w:firstLine="540"/>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Pr="004B6915" w:rsidRDefault="00ED6E84" w:rsidP="00ED6E84">
      <w:pPr>
        <w:jc w:val="right"/>
        <w:rPr>
          <w:sz w:val="22"/>
          <w:szCs w:val="22"/>
        </w:rPr>
      </w:pPr>
      <w:r w:rsidRPr="004B6915">
        <w:rPr>
          <w:b/>
          <w:sz w:val="22"/>
          <w:szCs w:val="22"/>
        </w:rPr>
        <w:t>Приложение №</w:t>
      </w:r>
      <w:r>
        <w:rPr>
          <w:b/>
          <w:sz w:val="22"/>
          <w:szCs w:val="22"/>
        </w:rPr>
        <w:t>3</w:t>
      </w:r>
      <w:r w:rsidRPr="004B6915">
        <w:rPr>
          <w:sz w:val="22"/>
          <w:szCs w:val="22"/>
        </w:rPr>
        <w:t xml:space="preserve">  </w:t>
      </w:r>
    </w:p>
    <w:p w:rsidR="00ED6E84" w:rsidRPr="004B6915" w:rsidRDefault="00ED6E84" w:rsidP="00ED6E84">
      <w:pPr>
        <w:jc w:val="right"/>
        <w:rPr>
          <w:sz w:val="22"/>
          <w:szCs w:val="22"/>
        </w:rPr>
      </w:pPr>
      <w:r w:rsidRPr="004B6915">
        <w:rPr>
          <w:sz w:val="22"/>
          <w:szCs w:val="22"/>
        </w:rPr>
        <w:t xml:space="preserve">к договору </w:t>
      </w:r>
      <w:r>
        <w:rPr>
          <w:sz w:val="22"/>
          <w:szCs w:val="22"/>
        </w:rPr>
        <w:t xml:space="preserve">поставки </w:t>
      </w:r>
      <w:r w:rsidRPr="004B6915">
        <w:rPr>
          <w:sz w:val="22"/>
          <w:szCs w:val="22"/>
        </w:rPr>
        <w:t xml:space="preserve">№ _______  </w:t>
      </w:r>
    </w:p>
    <w:p w:rsidR="00ED6E84" w:rsidRPr="004B6915" w:rsidRDefault="00ED6E84" w:rsidP="00ED6E84">
      <w:pPr>
        <w:jc w:val="right"/>
        <w:rPr>
          <w:sz w:val="22"/>
          <w:szCs w:val="22"/>
        </w:rPr>
      </w:pPr>
      <w:r w:rsidRPr="004B6915">
        <w:rPr>
          <w:sz w:val="22"/>
          <w:szCs w:val="22"/>
        </w:rPr>
        <w:t xml:space="preserve">от  «__»________201__ г.                                                                                                                                                                                                                                                                                                                                                                                                                                                                                                                                                                                                                                                                                                                                                                                                                                                                                                                                                                                                                                                                                                                                                                                                                                                                                                                                                                                                                                                                                                                                                                                                                                                                                                                                                                                                                                                                                                                                                                                                                                                                                                                                                                                                                                                                                                                                                                                                                                                                                                                                                                                                                                                                                                                                                                                                                                                                                                                                                                                                                                                                                                                                                                                                                                                                                                                                                                                                                                                                                                                                                                                                                                                                                                                                                                                                                                                                                                                                                                                                                                                                                                                                                                                                                                                                                                                                                                                                                                                                                                                                                                                                                                                                                                                                                                                                                                                                                                                                                                                                                                                                                                                                                                                                                                                                                                                                                                                                                                                                                                                                                                                                                                                                                                                                                                                                                                                                                                                                                                                                                                                                                                                                                                                                                                                                                                                                                                                                                                                                                                                                                                                                                                                                                                                                                                                                                                                                                                                                                                                                                                                                                                                                                                                                                                                                                                                                                                                                                                                                                                                                                                                                                                                                                                                                                                                                                                                                                                                                                                                                                                                                                                                                                                                                                                                                                                                                                                                                                                                                                                                                                                                                                                                                                                                                                                                                                                                                                                                                                                                                                                                                                                                                                                                                                                                                                                                                                                                                                                                                                                                                                                                                                                                                                                                                                                                                                                                                                                                                                                                                                                                                                                                                                                                                                                                                                                                                                                                                                                                                                                                                                                                                                                                                                                                                                                                                                                                                                                                                                                                                                                                                                                                                                                                                                                                                                                                                                                                                                                                                                                                                                                                                                                                                                                                                                                                                                                                                                                                                                                                                                                                                                                                                                                                                                                                                                                                                                                                                                                                                                                                                                                                                                                                                                                                                                                                                                                                                                                                                                                                                                                                                                                                                                                                                                                                                                                                                                                                                                                                                                                                                                                                                                                                                                                                                                                                                                                                                                                                                                                                                                                                                                                                                                                                                                                                                                                                                                                                                                                                                                                                                                                                                                                                                                                                                                                                                                                                                                                                                                                                                                                                                                                                                                                                                                                                                                                                                                                                                                                                                                                                                                                                                                                                                                                                                                                                                                                                                                                                                                                                                                                                                                                                                                                                                                                                                                                                                                                                                                                                                                                                                                                                                                                                                                                                                                                                                                                                                                                                                                                                                                                                                                                                                                                                                                                                                                                                                                                                                                                                                                                                                                                                                                                                                                                                                                                                                                                                                                                                                                                                                                                                                                                                                                                                                                                                                                                                                                                                                                                                                                                                                                                                                                                                                                                                                                                                                                                                                                                                                                                                                                                                                                                                                                                                                                                                                                                                                                                                                                                                                                                                                                                                                                                                                                                                                                                                                                                                                                                                                                                                                                                                                                                                                                                                                                                                                                                                                                                                                                                                                                                                                                                                                                                                                                                                                                                                                                                                                                                                                                                                                                                                                                                                                                                                                                                                                                                                                                                                                                                                                                                                                                                                                                                                                                                                                                                                                                                                                                                                                                                                                                                                                                                                                                                                                                                                                                                                                                                                                                                                                                                                                                                                                                                                                                                                                                                                                                                                                                                                                                                                                                                                                                                                                                                                                                                                                            </w:t>
      </w: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p w:rsidR="00ED6E84" w:rsidRDefault="00ED6E84" w:rsidP="00ED6E84">
      <w:pPr>
        <w:autoSpaceDE w:val="0"/>
        <w:autoSpaceDN w:val="0"/>
        <w:adjustRightInd w:val="0"/>
        <w:ind w:left="-284" w:firstLine="284"/>
        <w:jc w:val="both"/>
        <w:rPr>
          <w:sz w:val="22"/>
          <w:szCs w:val="22"/>
        </w:rPr>
      </w:pPr>
    </w:p>
    <w:tbl>
      <w:tblPr>
        <w:tblW w:w="9456" w:type="dxa"/>
        <w:tblInd w:w="392" w:type="dxa"/>
        <w:tblLook w:val="04A0" w:firstRow="1" w:lastRow="0" w:firstColumn="1" w:lastColumn="0" w:noHBand="0" w:noVBand="1"/>
      </w:tblPr>
      <w:tblGrid>
        <w:gridCol w:w="9456"/>
      </w:tblGrid>
      <w:tr w:rsidR="00ED6E84" w:rsidRPr="00A57807" w:rsidTr="00595247">
        <w:trPr>
          <w:trHeight w:val="795"/>
        </w:trPr>
        <w:tc>
          <w:tcPr>
            <w:tcW w:w="9456" w:type="dxa"/>
            <w:tcBorders>
              <w:top w:val="nil"/>
              <w:left w:val="nil"/>
              <w:bottom w:val="nil"/>
              <w:right w:val="nil"/>
            </w:tcBorders>
            <w:shd w:val="clear" w:color="auto" w:fill="auto"/>
            <w:noWrap/>
            <w:vAlign w:val="center"/>
            <w:hideMark/>
          </w:tcPr>
          <w:p w:rsidR="00ED6E84" w:rsidRDefault="00ED6E84" w:rsidP="00ED6E84">
            <w:pPr>
              <w:jc w:val="center"/>
              <w:rPr>
                <w:b/>
                <w:color w:val="000000"/>
              </w:rPr>
            </w:pPr>
            <w:r w:rsidRPr="00A57807">
              <w:rPr>
                <w:b/>
                <w:color w:val="000000"/>
                <w:sz w:val="22"/>
                <w:szCs w:val="22"/>
              </w:rPr>
              <w:t xml:space="preserve">График поставки </w:t>
            </w:r>
            <w:r>
              <w:rPr>
                <w:b/>
                <w:color w:val="000000"/>
                <w:sz w:val="22"/>
                <w:szCs w:val="22"/>
              </w:rPr>
              <w:t>Товара</w:t>
            </w:r>
          </w:p>
          <w:tbl>
            <w:tblPr>
              <w:tblW w:w="9098" w:type="dxa"/>
              <w:tblInd w:w="142" w:type="dxa"/>
              <w:tblLook w:val="04A0" w:firstRow="1" w:lastRow="0" w:firstColumn="1" w:lastColumn="0" w:noHBand="0" w:noVBand="1"/>
            </w:tblPr>
            <w:tblGrid>
              <w:gridCol w:w="5595"/>
              <w:gridCol w:w="1153"/>
              <w:gridCol w:w="2350"/>
            </w:tblGrid>
            <w:tr w:rsidR="00595247" w:rsidRPr="00A57807" w:rsidTr="00595247">
              <w:trPr>
                <w:trHeight w:val="795"/>
              </w:trPr>
              <w:tc>
                <w:tcPr>
                  <w:tcW w:w="9098" w:type="dxa"/>
                  <w:gridSpan w:val="3"/>
                  <w:tcBorders>
                    <w:top w:val="nil"/>
                    <w:left w:val="nil"/>
                    <w:bottom w:val="nil"/>
                    <w:right w:val="nil"/>
                  </w:tcBorders>
                  <w:shd w:val="clear" w:color="auto" w:fill="auto"/>
                  <w:noWrap/>
                  <w:vAlign w:val="center"/>
                  <w:hideMark/>
                </w:tcPr>
                <w:p w:rsidR="00595247" w:rsidRPr="00A57807" w:rsidRDefault="00595247" w:rsidP="00595247">
                  <w:pPr>
                    <w:jc w:val="center"/>
                    <w:rPr>
                      <w:b/>
                      <w:color w:val="000000"/>
                    </w:rPr>
                  </w:pPr>
                </w:p>
              </w:tc>
            </w:tr>
            <w:tr w:rsidR="00595247" w:rsidRPr="00A57807" w:rsidTr="00595247">
              <w:trPr>
                <w:trHeight w:val="115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247" w:rsidRPr="00A57807" w:rsidRDefault="00595247" w:rsidP="00595247">
                  <w:pPr>
                    <w:jc w:val="center"/>
                    <w:rPr>
                      <w:color w:val="000000"/>
                    </w:rPr>
                  </w:pPr>
                  <w:r w:rsidRPr="00A57807">
                    <w:rPr>
                      <w:color w:val="000000"/>
                      <w:sz w:val="22"/>
                      <w:szCs w:val="22"/>
                    </w:rPr>
                    <w:t>Наименование товара</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595247" w:rsidRPr="00A57807" w:rsidRDefault="00595247" w:rsidP="00595247">
                  <w:pPr>
                    <w:jc w:val="center"/>
                    <w:rPr>
                      <w:color w:val="000000"/>
                    </w:rPr>
                  </w:pPr>
                  <w:r w:rsidRPr="00A57807">
                    <w:rPr>
                      <w:color w:val="000000"/>
                      <w:sz w:val="22"/>
                      <w:szCs w:val="22"/>
                    </w:rPr>
                    <w:t>Кол-во, шт</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rsidR="00595247" w:rsidRPr="00A57807" w:rsidRDefault="00595247" w:rsidP="00595247">
                  <w:pPr>
                    <w:jc w:val="center"/>
                    <w:rPr>
                      <w:color w:val="000000"/>
                    </w:rPr>
                  </w:pPr>
                  <w:r w:rsidRPr="00A57807">
                    <w:rPr>
                      <w:color w:val="000000"/>
                      <w:sz w:val="22"/>
                      <w:szCs w:val="22"/>
                    </w:rPr>
                    <w:t>Срок поставки товара</w:t>
                  </w:r>
                </w:p>
              </w:tc>
            </w:tr>
            <w:tr w:rsidR="00595247" w:rsidRPr="00595247" w:rsidTr="00595247">
              <w:trPr>
                <w:trHeight w:val="60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57*12*20м с логотипом для МК-35</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5000</w:t>
                  </w:r>
                </w:p>
              </w:tc>
              <w:tc>
                <w:tcPr>
                  <w:tcW w:w="23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до 20.02.2017</w:t>
                  </w:r>
                </w:p>
              </w:tc>
            </w:tr>
            <w:tr w:rsidR="00595247" w:rsidRPr="00595247" w:rsidTr="00595247">
              <w:trPr>
                <w:trHeight w:val="6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57*12*20м без логотипа логотипом для МК-35</w:t>
                  </w:r>
                </w:p>
              </w:tc>
              <w:tc>
                <w:tcPr>
                  <w:tcW w:w="115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3500</w:t>
                  </w:r>
                </w:p>
              </w:tc>
              <w:tc>
                <w:tcPr>
                  <w:tcW w:w="2350" w:type="dxa"/>
                  <w:vMerge/>
                  <w:tcBorders>
                    <w:top w:val="single" w:sz="4" w:space="0" w:color="auto"/>
                    <w:left w:val="single" w:sz="4" w:space="0" w:color="auto"/>
                    <w:bottom w:val="single" w:sz="4" w:space="0" w:color="000000"/>
                    <w:right w:val="single" w:sz="4" w:space="0" w:color="auto"/>
                  </w:tcBorders>
                  <w:vAlign w:val="center"/>
                  <w:hideMark/>
                </w:tcPr>
                <w:p w:rsidR="00595247" w:rsidRPr="00595247" w:rsidRDefault="00595247" w:rsidP="00595247">
                  <w:pPr>
                    <w:ind w:firstLine="113"/>
                    <w:rPr>
                      <w:color w:val="000000"/>
                    </w:rPr>
                  </w:pPr>
                </w:p>
              </w:tc>
            </w:tr>
            <w:tr w:rsidR="00595247" w:rsidRPr="00595247" w:rsidTr="00595247">
              <w:trPr>
                <w:trHeight w:val="6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57*12*80м с логотипом для ПРИМ-08</w:t>
                  </w:r>
                </w:p>
              </w:tc>
              <w:tc>
                <w:tcPr>
                  <w:tcW w:w="115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1900</w:t>
                  </w:r>
                </w:p>
              </w:tc>
              <w:tc>
                <w:tcPr>
                  <w:tcW w:w="2350" w:type="dxa"/>
                  <w:vMerge/>
                  <w:tcBorders>
                    <w:top w:val="single" w:sz="4" w:space="0" w:color="auto"/>
                    <w:left w:val="single" w:sz="4" w:space="0" w:color="auto"/>
                    <w:bottom w:val="single" w:sz="4" w:space="0" w:color="000000"/>
                    <w:right w:val="single" w:sz="4" w:space="0" w:color="auto"/>
                  </w:tcBorders>
                  <w:vAlign w:val="center"/>
                  <w:hideMark/>
                </w:tcPr>
                <w:p w:rsidR="00595247" w:rsidRPr="00595247" w:rsidRDefault="00595247" w:rsidP="00595247">
                  <w:pPr>
                    <w:ind w:firstLine="113"/>
                    <w:rPr>
                      <w:color w:val="000000"/>
                    </w:rPr>
                  </w:pPr>
                </w:p>
              </w:tc>
            </w:tr>
            <w:tr w:rsidR="00595247" w:rsidRPr="00595247" w:rsidTr="00595247">
              <w:trPr>
                <w:trHeight w:val="6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57*12*80м без логотипа логотипом для ПРИМ-08</w:t>
                  </w:r>
                </w:p>
              </w:tc>
              <w:tc>
                <w:tcPr>
                  <w:tcW w:w="115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1200</w:t>
                  </w:r>
                </w:p>
              </w:tc>
              <w:tc>
                <w:tcPr>
                  <w:tcW w:w="2350" w:type="dxa"/>
                  <w:vMerge/>
                  <w:tcBorders>
                    <w:top w:val="single" w:sz="4" w:space="0" w:color="auto"/>
                    <w:left w:val="single" w:sz="4" w:space="0" w:color="auto"/>
                    <w:bottom w:val="single" w:sz="4" w:space="0" w:color="000000"/>
                    <w:right w:val="single" w:sz="4" w:space="0" w:color="auto"/>
                  </w:tcBorders>
                  <w:vAlign w:val="center"/>
                  <w:hideMark/>
                </w:tcPr>
                <w:p w:rsidR="00595247" w:rsidRPr="00595247" w:rsidRDefault="00595247" w:rsidP="00595247">
                  <w:pPr>
                    <w:ind w:firstLine="113"/>
                    <w:rPr>
                      <w:color w:val="000000"/>
                    </w:rPr>
                  </w:pPr>
                </w:p>
              </w:tc>
            </w:tr>
            <w:tr w:rsidR="00595247" w:rsidRPr="00595247" w:rsidTr="00595247">
              <w:trPr>
                <w:trHeight w:val="6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57*12*20м с логотипом для МК-35</w:t>
                  </w:r>
                </w:p>
              </w:tc>
              <w:tc>
                <w:tcPr>
                  <w:tcW w:w="115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6000</w:t>
                  </w:r>
                </w:p>
              </w:tc>
              <w:tc>
                <w:tcPr>
                  <w:tcW w:w="2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до 01.05.2017</w:t>
                  </w:r>
                </w:p>
              </w:tc>
            </w:tr>
            <w:tr w:rsidR="00595247" w:rsidRPr="00595247" w:rsidTr="00595247">
              <w:trPr>
                <w:trHeight w:val="6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57*12*20м без логотипа логотипом для МК-35</w:t>
                  </w:r>
                </w:p>
              </w:tc>
              <w:tc>
                <w:tcPr>
                  <w:tcW w:w="115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3500</w:t>
                  </w:r>
                </w:p>
              </w:tc>
              <w:tc>
                <w:tcPr>
                  <w:tcW w:w="2350" w:type="dxa"/>
                  <w:vMerge/>
                  <w:tcBorders>
                    <w:top w:val="nil"/>
                    <w:left w:val="single" w:sz="4" w:space="0" w:color="auto"/>
                    <w:bottom w:val="single" w:sz="4" w:space="0" w:color="auto"/>
                    <w:right w:val="single" w:sz="4" w:space="0" w:color="auto"/>
                  </w:tcBorders>
                  <w:vAlign w:val="center"/>
                  <w:hideMark/>
                </w:tcPr>
                <w:p w:rsidR="00595247" w:rsidRPr="00595247" w:rsidRDefault="00595247" w:rsidP="00595247">
                  <w:pPr>
                    <w:ind w:firstLine="113"/>
                    <w:rPr>
                      <w:color w:val="000000"/>
                    </w:rPr>
                  </w:pPr>
                </w:p>
              </w:tc>
            </w:tr>
            <w:tr w:rsidR="00595247" w:rsidRPr="00595247" w:rsidTr="00595247">
              <w:trPr>
                <w:trHeight w:val="6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57*12*20м с логотипом для МК-35</w:t>
                  </w:r>
                </w:p>
              </w:tc>
              <w:tc>
                <w:tcPr>
                  <w:tcW w:w="115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5000</w:t>
                  </w:r>
                </w:p>
              </w:tc>
              <w:tc>
                <w:tcPr>
                  <w:tcW w:w="2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 xml:space="preserve"> до 25.07.2017</w:t>
                  </w:r>
                </w:p>
              </w:tc>
            </w:tr>
            <w:tr w:rsidR="00595247" w:rsidRPr="00595247" w:rsidTr="00595247">
              <w:trPr>
                <w:trHeight w:val="6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57*12*20м без логотипа логотипом для МК-35</w:t>
                  </w:r>
                </w:p>
              </w:tc>
              <w:tc>
                <w:tcPr>
                  <w:tcW w:w="115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3500</w:t>
                  </w:r>
                </w:p>
              </w:tc>
              <w:tc>
                <w:tcPr>
                  <w:tcW w:w="2350" w:type="dxa"/>
                  <w:vMerge/>
                  <w:tcBorders>
                    <w:top w:val="nil"/>
                    <w:left w:val="single" w:sz="4" w:space="0" w:color="auto"/>
                    <w:bottom w:val="single" w:sz="4" w:space="0" w:color="auto"/>
                    <w:right w:val="single" w:sz="4" w:space="0" w:color="auto"/>
                  </w:tcBorders>
                  <w:vAlign w:val="center"/>
                  <w:hideMark/>
                </w:tcPr>
                <w:p w:rsidR="00595247" w:rsidRPr="00595247" w:rsidRDefault="00595247" w:rsidP="00595247">
                  <w:pPr>
                    <w:ind w:firstLine="113"/>
                    <w:rPr>
                      <w:color w:val="000000"/>
                    </w:rPr>
                  </w:pPr>
                </w:p>
              </w:tc>
            </w:tr>
            <w:tr w:rsidR="00595247" w:rsidRPr="00595247" w:rsidTr="00595247">
              <w:trPr>
                <w:trHeight w:val="6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57*12*20м с логотипом для МК-35</w:t>
                  </w:r>
                </w:p>
              </w:tc>
              <w:tc>
                <w:tcPr>
                  <w:tcW w:w="115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6000</w:t>
                  </w:r>
                </w:p>
              </w:tc>
              <w:tc>
                <w:tcPr>
                  <w:tcW w:w="2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до 25.09.2017</w:t>
                  </w:r>
                </w:p>
              </w:tc>
            </w:tr>
            <w:tr w:rsidR="00595247" w:rsidRPr="00595247" w:rsidTr="00595247">
              <w:trPr>
                <w:trHeight w:val="6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57*12*20м без логотипа логотипом для МК-35</w:t>
                  </w:r>
                </w:p>
              </w:tc>
              <w:tc>
                <w:tcPr>
                  <w:tcW w:w="115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3500</w:t>
                  </w:r>
                </w:p>
              </w:tc>
              <w:tc>
                <w:tcPr>
                  <w:tcW w:w="2350" w:type="dxa"/>
                  <w:vMerge/>
                  <w:tcBorders>
                    <w:top w:val="nil"/>
                    <w:left w:val="single" w:sz="4" w:space="0" w:color="auto"/>
                    <w:bottom w:val="single" w:sz="4" w:space="0" w:color="auto"/>
                    <w:right w:val="single" w:sz="4" w:space="0" w:color="auto"/>
                  </w:tcBorders>
                  <w:vAlign w:val="center"/>
                  <w:hideMark/>
                </w:tcPr>
                <w:p w:rsidR="00595247" w:rsidRPr="00595247" w:rsidRDefault="00595247" w:rsidP="00595247">
                  <w:pPr>
                    <w:ind w:firstLine="113"/>
                    <w:rPr>
                      <w:color w:val="000000"/>
                    </w:rPr>
                  </w:pPr>
                </w:p>
              </w:tc>
            </w:tr>
            <w:tr w:rsidR="00595247" w:rsidRPr="00595247" w:rsidTr="00595247">
              <w:trPr>
                <w:trHeight w:val="600"/>
              </w:trPr>
              <w:tc>
                <w:tcPr>
                  <w:tcW w:w="5595" w:type="dxa"/>
                  <w:tcBorders>
                    <w:top w:val="nil"/>
                    <w:left w:val="single" w:sz="4" w:space="0" w:color="auto"/>
                    <w:bottom w:val="single" w:sz="4" w:space="0" w:color="auto"/>
                    <w:right w:val="single" w:sz="4" w:space="0" w:color="auto"/>
                  </w:tcBorders>
                  <w:shd w:val="clear" w:color="auto" w:fill="auto"/>
                  <w:vAlign w:val="center"/>
                  <w:hideMark/>
                </w:tcPr>
                <w:p w:rsidR="00595247" w:rsidRPr="00595247" w:rsidRDefault="00595247" w:rsidP="00595247">
                  <w:pPr>
                    <w:ind w:firstLine="113"/>
                    <w:jc w:val="center"/>
                    <w:rPr>
                      <w:color w:val="000000"/>
                    </w:rPr>
                  </w:pPr>
                  <w:r w:rsidRPr="00595247">
                    <w:rPr>
                      <w:color w:val="000000"/>
                      <w:sz w:val="22"/>
                      <w:szCs w:val="22"/>
                    </w:rPr>
                    <w:t>чековая лента (термо) 57*12*80м с логотипом для ПРИМ-08</w:t>
                  </w:r>
                </w:p>
              </w:tc>
              <w:tc>
                <w:tcPr>
                  <w:tcW w:w="1153" w:type="dxa"/>
                  <w:tcBorders>
                    <w:top w:val="nil"/>
                    <w:left w:val="nil"/>
                    <w:bottom w:val="single" w:sz="4" w:space="0" w:color="auto"/>
                    <w:right w:val="single" w:sz="4" w:space="0" w:color="auto"/>
                  </w:tcBorders>
                  <w:shd w:val="clear" w:color="auto" w:fill="auto"/>
                  <w:noWrap/>
                  <w:vAlign w:val="center"/>
                  <w:hideMark/>
                </w:tcPr>
                <w:p w:rsidR="00595247" w:rsidRPr="00595247" w:rsidRDefault="00595247" w:rsidP="00595247">
                  <w:pPr>
                    <w:ind w:firstLine="113"/>
                    <w:jc w:val="center"/>
                    <w:rPr>
                      <w:color w:val="000000"/>
                    </w:rPr>
                  </w:pPr>
                  <w:r w:rsidRPr="00595247">
                    <w:rPr>
                      <w:color w:val="000000"/>
                      <w:sz w:val="22"/>
                      <w:szCs w:val="22"/>
                    </w:rPr>
                    <w:t>1900</w:t>
                  </w:r>
                </w:p>
              </w:tc>
              <w:tc>
                <w:tcPr>
                  <w:tcW w:w="2350" w:type="dxa"/>
                  <w:vMerge/>
                  <w:tcBorders>
                    <w:top w:val="nil"/>
                    <w:left w:val="single" w:sz="4" w:space="0" w:color="auto"/>
                    <w:bottom w:val="single" w:sz="4" w:space="0" w:color="auto"/>
                    <w:right w:val="single" w:sz="4" w:space="0" w:color="auto"/>
                  </w:tcBorders>
                  <w:vAlign w:val="center"/>
                  <w:hideMark/>
                </w:tcPr>
                <w:p w:rsidR="00595247" w:rsidRPr="00595247" w:rsidRDefault="00595247" w:rsidP="00595247">
                  <w:pPr>
                    <w:ind w:firstLine="113"/>
                    <w:rPr>
                      <w:color w:val="000000"/>
                    </w:rPr>
                  </w:pPr>
                </w:p>
              </w:tc>
            </w:tr>
          </w:tbl>
          <w:p w:rsidR="00595247" w:rsidRDefault="00595247" w:rsidP="00595247">
            <w:pPr>
              <w:jc w:val="both"/>
            </w:pPr>
            <w:r>
              <w:rPr>
                <w:sz w:val="22"/>
                <w:szCs w:val="22"/>
              </w:rPr>
              <w:t xml:space="preserve">         *Количество поставляемого товара может быть изменено Покупателем без изменения общего </w:t>
            </w:r>
          </w:p>
          <w:p w:rsidR="00595247" w:rsidRDefault="00595247" w:rsidP="00595247">
            <w:pPr>
              <w:jc w:val="both"/>
            </w:pPr>
            <w:r>
              <w:rPr>
                <w:sz w:val="22"/>
                <w:szCs w:val="22"/>
              </w:rPr>
              <w:t xml:space="preserve">     объема поставляемого товара.</w:t>
            </w:r>
          </w:p>
          <w:p w:rsidR="00595247" w:rsidRDefault="00595247" w:rsidP="00ED6E84">
            <w:pPr>
              <w:jc w:val="center"/>
              <w:rPr>
                <w:b/>
                <w:color w:val="000000"/>
              </w:rPr>
            </w:pPr>
          </w:p>
          <w:p w:rsidR="00595247" w:rsidRDefault="00595247" w:rsidP="00ED6E84">
            <w:pPr>
              <w:jc w:val="center"/>
              <w:rPr>
                <w:b/>
                <w:color w:val="000000"/>
              </w:rPr>
            </w:pPr>
          </w:p>
          <w:p w:rsidR="00595247" w:rsidRDefault="00595247" w:rsidP="00ED6E84">
            <w:pPr>
              <w:jc w:val="center"/>
              <w:rPr>
                <w:b/>
                <w:color w:val="000000"/>
              </w:rPr>
            </w:pPr>
          </w:p>
          <w:p w:rsidR="00595247" w:rsidRDefault="00595247" w:rsidP="00ED6E84">
            <w:pPr>
              <w:jc w:val="center"/>
              <w:rPr>
                <w:b/>
                <w:color w:val="000000"/>
              </w:rPr>
            </w:pPr>
          </w:p>
          <w:p w:rsidR="00595247" w:rsidRPr="00A57807" w:rsidRDefault="00595247" w:rsidP="00ED6E84">
            <w:pPr>
              <w:jc w:val="center"/>
              <w:rPr>
                <w:b/>
                <w:color w:val="000000"/>
              </w:rPr>
            </w:pPr>
          </w:p>
        </w:tc>
      </w:tr>
    </w:tbl>
    <w:p w:rsidR="00ED6E84" w:rsidRDefault="00ED6E84" w:rsidP="00ED6E84">
      <w:pPr>
        <w:jc w:val="both"/>
        <w:rPr>
          <w:sz w:val="22"/>
          <w:szCs w:val="22"/>
        </w:rPr>
      </w:pPr>
    </w:p>
    <w:p w:rsidR="00ED6E84" w:rsidRPr="00A57807" w:rsidRDefault="00ED6E84" w:rsidP="00ED6E84">
      <w:pPr>
        <w:jc w:val="both"/>
        <w:rPr>
          <w:sz w:val="22"/>
          <w:szCs w:val="22"/>
        </w:rPr>
      </w:pPr>
    </w:p>
    <w:tbl>
      <w:tblPr>
        <w:tblW w:w="10421" w:type="dxa"/>
        <w:tblInd w:w="392" w:type="dxa"/>
        <w:tblLook w:val="04A0" w:firstRow="1" w:lastRow="0" w:firstColumn="1" w:lastColumn="0" w:noHBand="0" w:noVBand="1"/>
      </w:tblPr>
      <w:tblGrid>
        <w:gridCol w:w="5353"/>
        <w:gridCol w:w="5068"/>
      </w:tblGrid>
      <w:tr w:rsidR="00ED6E84" w:rsidRPr="00A03084" w:rsidTr="00ED6E84">
        <w:tc>
          <w:tcPr>
            <w:tcW w:w="5353" w:type="dxa"/>
            <w:shd w:val="clear" w:color="auto" w:fill="auto"/>
          </w:tcPr>
          <w:p w:rsidR="00ED6E84" w:rsidRPr="00A03084" w:rsidRDefault="00ED6E84" w:rsidP="00ED6E84">
            <w:pPr>
              <w:autoSpaceDE w:val="0"/>
              <w:autoSpaceDN w:val="0"/>
              <w:adjustRightInd w:val="0"/>
              <w:jc w:val="both"/>
              <w:rPr>
                <w:b/>
              </w:rPr>
            </w:pPr>
            <w:r w:rsidRPr="00A03084">
              <w:rPr>
                <w:b/>
                <w:sz w:val="22"/>
                <w:szCs w:val="22"/>
              </w:rPr>
              <w:t>Поставщик:</w:t>
            </w:r>
          </w:p>
          <w:p w:rsidR="00ED6E84" w:rsidRPr="00A03084" w:rsidRDefault="00ED6E84" w:rsidP="00ED6E84">
            <w:pPr>
              <w:autoSpaceDE w:val="0"/>
              <w:autoSpaceDN w:val="0"/>
              <w:adjustRightInd w:val="0"/>
              <w:jc w:val="both"/>
              <w:rPr>
                <w:b/>
              </w:rPr>
            </w:pPr>
          </w:p>
          <w:p w:rsidR="00ED6E84" w:rsidRPr="00A03084" w:rsidRDefault="00ED6E84" w:rsidP="00ED6E84">
            <w:pPr>
              <w:autoSpaceDE w:val="0"/>
              <w:autoSpaceDN w:val="0"/>
              <w:adjustRightInd w:val="0"/>
              <w:jc w:val="both"/>
              <w:rPr>
                <w:b/>
              </w:rPr>
            </w:pPr>
          </w:p>
          <w:p w:rsidR="00ED6E84" w:rsidRPr="00A03084" w:rsidRDefault="00ED6E84" w:rsidP="00ED6E84">
            <w:r w:rsidRPr="00A03084">
              <w:rPr>
                <w:b/>
                <w:sz w:val="22"/>
                <w:szCs w:val="22"/>
              </w:rPr>
              <w:t>____________________</w:t>
            </w:r>
          </w:p>
        </w:tc>
        <w:tc>
          <w:tcPr>
            <w:tcW w:w="5068" w:type="dxa"/>
            <w:shd w:val="clear" w:color="auto" w:fill="auto"/>
          </w:tcPr>
          <w:p w:rsidR="00ED6E84" w:rsidRPr="00A03084" w:rsidRDefault="00ED6E84" w:rsidP="00ED6E84">
            <w:pPr>
              <w:autoSpaceDE w:val="0"/>
              <w:autoSpaceDN w:val="0"/>
              <w:adjustRightInd w:val="0"/>
              <w:ind w:hanging="107"/>
              <w:jc w:val="both"/>
              <w:rPr>
                <w:b/>
              </w:rPr>
            </w:pPr>
            <w:r w:rsidRPr="00A03084">
              <w:rPr>
                <w:b/>
                <w:sz w:val="22"/>
                <w:szCs w:val="22"/>
              </w:rPr>
              <w:lastRenderedPageBreak/>
              <w:t>Покупатель:</w:t>
            </w:r>
          </w:p>
          <w:p w:rsidR="00ED6E84" w:rsidRPr="00A03084" w:rsidRDefault="00ED6E84" w:rsidP="00ED6E84">
            <w:pPr>
              <w:autoSpaceDE w:val="0"/>
              <w:autoSpaceDN w:val="0"/>
              <w:adjustRightInd w:val="0"/>
              <w:jc w:val="both"/>
              <w:rPr>
                <w:b/>
              </w:rPr>
            </w:pPr>
          </w:p>
          <w:p w:rsidR="00ED6E84" w:rsidRPr="00A03084" w:rsidRDefault="00ED6E84" w:rsidP="00ED6E84">
            <w:pPr>
              <w:autoSpaceDE w:val="0"/>
              <w:autoSpaceDN w:val="0"/>
              <w:adjustRightInd w:val="0"/>
              <w:jc w:val="both"/>
              <w:rPr>
                <w:b/>
              </w:rPr>
            </w:pPr>
          </w:p>
          <w:p w:rsidR="00ED6E84" w:rsidRPr="00A03084" w:rsidRDefault="00ED6E84" w:rsidP="00ED6E84">
            <w:r>
              <w:rPr>
                <w:b/>
                <w:sz w:val="22"/>
                <w:szCs w:val="22"/>
              </w:rPr>
              <w:t>_____________________</w:t>
            </w:r>
          </w:p>
        </w:tc>
      </w:tr>
    </w:tbl>
    <w:p w:rsidR="00ED6E84" w:rsidRDefault="00ED6E84" w:rsidP="00ED6E84">
      <w:pPr>
        <w:autoSpaceDE w:val="0"/>
        <w:autoSpaceDN w:val="0"/>
        <w:adjustRightInd w:val="0"/>
        <w:ind w:left="-284" w:firstLine="284"/>
        <w:jc w:val="both"/>
        <w:rPr>
          <w:sz w:val="22"/>
          <w:szCs w:val="22"/>
        </w:rPr>
        <w:sectPr w:rsidR="00ED6E84" w:rsidSect="00ED6E84">
          <w:pgSz w:w="11906" w:h="16838" w:code="9"/>
          <w:pgMar w:top="992" w:right="1134" w:bottom="1134" w:left="924" w:header="794" w:footer="794" w:gutter="0"/>
          <w:cols w:space="708"/>
          <w:titlePg/>
          <w:docGrid w:linePitch="360"/>
        </w:sectPr>
      </w:pPr>
    </w:p>
    <w:p w:rsidR="00ED6E84" w:rsidRPr="004B6915" w:rsidRDefault="00ED6E84" w:rsidP="00ED6E84">
      <w:pPr>
        <w:autoSpaceDE w:val="0"/>
        <w:autoSpaceDN w:val="0"/>
        <w:adjustRightInd w:val="0"/>
        <w:ind w:left="-284" w:firstLine="284"/>
        <w:jc w:val="both"/>
        <w:rPr>
          <w:sz w:val="22"/>
          <w:szCs w:val="22"/>
        </w:rPr>
      </w:pPr>
    </w:p>
    <w:p w:rsidR="00C85F1C" w:rsidRPr="00016E0F" w:rsidRDefault="00C85F1C" w:rsidP="00C85F1C">
      <w:pPr>
        <w:ind w:left="10632"/>
        <w:rPr>
          <w:sz w:val="28"/>
          <w:szCs w:val="28"/>
        </w:rPr>
      </w:pPr>
      <w:r w:rsidRPr="00016E0F">
        <w:rPr>
          <w:sz w:val="28"/>
          <w:szCs w:val="28"/>
        </w:rPr>
        <w:t>Приложение № 10</w:t>
      </w:r>
    </w:p>
    <w:p w:rsidR="00C85F1C" w:rsidRPr="00016E0F" w:rsidRDefault="00C85F1C" w:rsidP="00C85F1C">
      <w:pPr>
        <w:ind w:left="10632"/>
        <w:rPr>
          <w:sz w:val="28"/>
          <w:szCs w:val="28"/>
        </w:rPr>
      </w:pPr>
      <w:r w:rsidRPr="00016E0F">
        <w:rPr>
          <w:sz w:val="28"/>
          <w:szCs w:val="28"/>
        </w:rPr>
        <w:t>к котировочной документации</w:t>
      </w:r>
    </w:p>
    <w:p w:rsidR="00C85F1C" w:rsidRPr="00016E0F" w:rsidRDefault="00C85F1C" w:rsidP="00C85F1C">
      <w:pPr>
        <w:pStyle w:val="a6"/>
        <w:suppressAutoHyphens/>
        <w:ind w:right="306"/>
        <w:rPr>
          <w:b/>
          <w:i/>
          <w:sz w:val="28"/>
          <w:szCs w:val="28"/>
        </w:rPr>
      </w:pPr>
    </w:p>
    <w:p w:rsidR="00C85F1C" w:rsidRPr="00016E0F" w:rsidRDefault="00C85F1C" w:rsidP="00C85F1C">
      <w:pPr>
        <w:pStyle w:val="a6"/>
        <w:suppressAutoHyphens/>
        <w:ind w:right="306"/>
        <w:jc w:val="center"/>
        <w:rPr>
          <w:sz w:val="28"/>
          <w:szCs w:val="28"/>
        </w:rPr>
      </w:pPr>
      <w:r w:rsidRPr="00016E0F">
        <w:rPr>
          <w:sz w:val="28"/>
          <w:szCs w:val="28"/>
        </w:rPr>
        <w:t>Сведения об опыте поставки товаров</w:t>
      </w:r>
    </w:p>
    <w:p w:rsidR="00C85F1C" w:rsidRPr="00016E0F" w:rsidRDefault="00C85F1C" w:rsidP="00C85F1C">
      <w:pPr>
        <w:pStyle w:val="a6"/>
        <w:suppressAutoHyphens/>
        <w:ind w:right="306"/>
        <w:jc w:val="center"/>
        <w:rPr>
          <w:i/>
          <w:sz w:val="28"/>
          <w:szCs w:val="28"/>
        </w:rPr>
      </w:pP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C85F1C" w:rsidRPr="00016E0F" w:rsidTr="00276B33">
        <w:trPr>
          <w:trHeight w:val="1023"/>
        </w:trPr>
        <w:tc>
          <w:tcPr>
            <w:tcW w:w="534" w:type="dxa"/>
            <w:tcBorders>
              <w:bottom w:val="single" w:sz="4" w:space="0" w:color="auto"/>
            </w:tcBorders>
            <w:vAlign w:val="center"/>
          </w:tcPr>
          <w:p w:rsidR="00C85F1C" w:rsidRPr="00016E0F" w:rsidRDefault="00C85F1C" w:rsidP="00276B33">
            <w:pPr>
              <w:pStyle w:val="a6"/>
              <w:suppressAutoHyphens/>
              <w:ind w:right="306" w:firstLine="0"/>
              <w:jc w:val="center"/>
              <w:rPr>
                <w:sz w:val="24"/>
              </w:rPr>
            </w:pPr>
            <w:r w:rsidRPr="00016E0F">
              <w:rPr>
                <w:sz w:val="24"/>
              </w:rPr>
              <w:t>год</w:t>
            </w:r>
          </w:p>
        </w:tc>
        <w:tc>
          <w:tcPr>
            <w:tcW w:w="1701" w:type="dxa"/>
            <w:tcBorders>
              <w:bottom w:val="single" w:sz="4" w:space="0" w:color="auto"/>
            </w:tcBorders>
            <w:vAlign w:val="center"/>
          </w:tcPr>
          <w:p w:rsidR="00C85F1C" w:rsidRPr="00016E0F" w:rsidRDefault="00C85F1C" w:rsidP="00276B33">
            <w:pPr>
              <w:pStyle w:val="a6"/>
              <w:suppressAutoHyphens/>
              <w:ind w:firstLine="0"/>
              <w:jc w:val="center"/>
              <w:rPr>
                <w:sz w:val="24"/>
              </w:rPr>
            </w:pPr>
            <w:r w:rsidRPr="00016E0F">
              <w:rPr>
                <w:sz w:val="24"/>
              </w:rPr>
              <w:t>Реквизиты договора</w:t>
            </w:r>
          </w:p>
        </w:tc>
        <w:tc>
          <w:tcPr>
            <w:tcW w:w="2835" w:type="dxa"/>
            <w:tcBorders>
              <w:bottom w:val="single" w:sz="4" w:space="0" w:color="auto"/>
            </w:tcBorders>
            <w:vAlign w:val="center"/>
          </w:tcPr>
          <w:p w:rsidR="00C85F1C" w:rsidRPr="00016E0F" w:rsidRDefault="00C85F1C" w:rsidP="00276B33">
            <w:pPr>
              <w:pStyle w:val="a6"/>
              <w:suppressAutoHyphens/>
              <w:ind w:right="306" w:firstLine="0"/>
              <w:jc w:val="center"/>
              <w:rPr>
                <w:sz w:val="24"/>
              </w:rPr>
            </w:pPr>
            <w:r w:rsidRPr="00016E0F">
              <w:rPr>
                <w:sz w:val="24"/>
              </w:rPr>
              <w:t>Контрагент</w:t>
            </w:r>
          </w:p>
          <w:p w:rsidR="00C85F1C" w:rsidRPr="00016E0F" w:rsidRDefault="00C85F1C" w:rsidP="00276B33">
            <w:pPr>
              <w:pStyle w:val="a6"/>
              <w:suppressAutoHyphens/>
              <w:ind w:right="34" w:firstLine="0"/>
              <w:jc w:val="center"/>
              <w:rPr>
                <w:sz w:val="24"/>
              </w:rPr>
            </w:pPr>
            <w:r w:rsidRPr="00016E0F">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C85F1C" w:rsidRPr="00016E0F" w:rsidRDefault="00C85F1C" w:rsidP="00276B33">
            <w:pPr>
              <w:pStyle w:val="a6"/>
              <w:suppressAutoHyphens/>
              <w:ind w:firstLine="0"/>
              <w:jc w:val="center"/>
              <w:rPr>
                <w:sz w:val="24"/>
              </w:rPr>
            </w:pPr>
            <w:r w:rsidRPr="00016E0F">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C85F1C" w:rsidRPr="00016E0F" w:rsidRDefault="00C85F1C" w:rsidP="00276B33">
            <w:pPr>
              <w:pStyle w:val="a6"/>
              <w:suppressAutoHyphens/>
              <w:ind w:firstLine="0"/>
              <w:jc w:val="center"/>
              <w:rPr>
                <w:sz w:val="24"/>
              </w:rPr>
            </w:pPr>
            <w:r w:rsidRPr="00016E0F">
              <w:rPr>
                <w:sz w:val="24"/>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vAlign w:val="center"/>
          </w:tcPr>
          <w:p w:rsidR="00C85F1C" w:rsidRPr="00016E0F" w:rsidRDefault="00C85F1C" w:rsidP="00276B33">
            <w:pPr>
              <w:pStyle w:val="a6"/>
              <w:suppressAutoHyphens/>
              <w:ind w:firstLine="0"/>
              <w:jc w:val="center"/>
              <w:rPr>
                <w:sz w:val="24"/>
              </w:rPr>
            </w:pPr>
            <w:r w:rsidRPr="00016E0F">
              <w:rPr>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C85F1C" w:rsidRPr="00016E0F" w:rsidRDefault="00C85F1C" w:rsidP="00276B33">
            <w:pPr>
              <w:pStyle w:val="a6"/>
              <w:suppressAutoHyphens/>
              <w:ind w:right="-115" w:firstLine="0"/>
              <w:jc w:val="center"/>
              <w:rPr>
                <w:sz w:val="24"/>
              </w:rPr>
            </w:pPr>
            <w:r w:rsidRPr="00016E0F">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C85F1C" w:rsidRPr="00016E0F" w:rsidRDefault="00C85F1C" w:rsidP="00276B33">
            <w:pPr>
              <w:pStyle w:val="a6"/>
              <w:suppressAutoHyphens/>
              <w:ind w:right="-30" w:firstLine="0"/>
              <w:jc w:val="center"/>
              <w:rPr>
                <w:sz w:val="24"/>
              </w:rPr>
            </w:pPr>
            <w:r w:rsidRPr="00016E0F">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85F1C" w:rsidRPr="00016E0F" w:rsidTr="00ED6E84">
        <w:trPr>
          <w:trHeight w:val="84"/>
        </w:trPr>
        <w:tc>
          <w:tcPr>
            <w:tcW w:w="534" w:type="dxa"/>
            <w:tcBorders>
              <w:bottom w:val="single" w:sz="4" w:space="0" w:color="auto"/>
            </w:tcBorders>
          </w:tcPr>
          <w:p w:rsidR="00C85F1C" w:rsidRPr="00016E0F" w:rsidRDefault="00C85F1C" w:rsidP="00ED6E84">
            <w:pPr>
              <w:pStyle w:val="a6"/>
              <w:suppressAutoHyphens/>
              <w:ind w:right="306" w:firstLine="0"/>
              <w:jc w:val="left"/>
              <w:rPr>
                <w:sz w:val="28"/>
                <w:szCs w:val="28"/>
              </w:rPr>
            </w:pPr>
          </w:p>
        </w:tc>
        <w:tc>
          <w:tcPr>
            <w:tcW w:w="1701" w:type="dxa"/>
            <w:tcBorders>
              <w:bottom w:val="single" w:sz="4" w:space="0" w:color="auto"/>
            </w:tcBorders>
          </w:tcPr>
          <w:p w:rsidR="00C85F1C" w:rsidRPr="00016E0F" w:rsidRDefault="00C85F1C" w:rsidP="00ED6E84">
            <w:pPr>
              <w:pStyle w:val="a6"/>
              <w:suppressAutoHyphens/>
              <w:ind w:right="306" w:firstLine="0"/>
              <w:jc w:val="left"/>
              <w:rPr>
                <w:sz w:val="28"/>
                <w:szCs w:val="28"/>
              </w:rPr>
            </w:pPr>
          </w:p>
        </w:tc>
        <w:tc>
          <w:tcPr>
            <w:tcW w:w="2835" w:type="dxa"/>
            <w:tcBorders>
              <w:bottom w:val="single" w:sz="4" w:space="0" w:color="auto"/>
            </w:tcBorders>
          </w:tcPr>
          <w:p w:rsidR="00C85F1C" w:rsidRPr="00016E0F" w:rsidRDefault="00C85F1C" w:rsidP="00ED6E84">
            <w:pPr>
              <w:pStyle w:val="a6"/>
              <w:suppressAutoHyphens/>
              <w:ind w:right="306" w:firstLine="0"/>
              <w:jc w:val="left"/>
              <w:rPr>
                <w:sz w:val="28"/>
                <w:szCs w:val="28"/>
              </w:rPr>
            </w:pPr>
          </w:p>
        </w:tc>
        <w:tc>
          <w:tcPr>
            <w:tcW w:w="2409" w:type="dxa"/>
            <w:tcBorders>
              <w:bottom w:val="single" w:sz="4" w:space="0" w:color="auto"/>
            </w:tcBorders>
          </w:tcPr>
          <w:p w:rsidR="00C85F1C" w:rsidRPr="00016E0F" w:rsidRDefault="00C85F1C" w:rsidP="00ED6E84">
            <w:pPr>
              <w:pStyle w:val="a6"/>
              <w:suppressAutoHyphens/>
              <w:ind w:right="306" w:firstLine="0"/>
              <w:jc w:val="left"/>
              <w:rPr>
                <w:sz w:val="28"/>
                <w:szCs w:val="28"/>
              </w:rPr>
            </w:pPr>
          </w:p>
        </w:tc>
        <w:tc>
          <w:tcPr>
            <w:tcW w:w="1843" w:type="dxa"/>
            <w:tcBorders>
              <w:bottom w:val="single" w:sz="4" w:space="0" w:color="auto"/>
            </w:tcBorders>
          </w:tcPr>
          <w:p w:rsidR="00C85F1C" w:rsidRPr="00016E0F" w:rsidRDefault="00C85F1C" w:rsidP="00ED6E84">
            <w:pPr>
              <w:pStyle w:val="a6"/>
              <w:suppressAutoHyphens/>
              <w:ind w:right="306" w:firstLine="0"/>
              <w:jc w:val="left"/>
              <w:rPr>
                <w:sz w:val="28"/>
                <w:szCs w:val="28"/>
              </w:rPr>
            </w:pPr>
          </w:p>
        </w:tc>
        <w:tc>
          <w:tcPr>
            <w:tcW w:w="1985" w:type="dxa"/>
            <w:tcBorders>
              <w:bottom w:val="single" w:sz="4" w:space="0" w:color="auto"/>
            </w:tcBorders>
          </w:tcPr>
          <w:p w:rsidR="00C85F1C" w:rsidRPr="00016E0F" w:rsidRDefault="00C85F1C" w:rsidP="00ED6E84">
            <w:pPr>
              <w:pStyle w:val="a6"/>
              <w:suppressAutoHyphens/>
              <w:ind w:right="306" w:firstLine="0"/>
              <w:jc w:val="left"/>
              <w:rPr>
                <w:sz w:val="28"/>
                <w:szCs w:val="28"/>
              </w:rPr>
            </w:pPr>
          </w:p>
        </w:tc>
        <w:tc>
          <w:tcPr>
            <w:tcW w:w="1835" w:type="dxa"/>
            <w:tcBorders>
              <w:bottom w:val="single" w:sz="4" w:space="0" w:color="auto"/>
            </w:tcBorders>
          </w:tcPr>
          <w:p w:rsidR="00C85F1C" w:rsidRPr="00016E0F" w:rsidRDefault="00C85F1C" w:rsidP="00ED6E84">
            <w:pPr>
              <w:pStyle w:val="a6"/>
              <w:suppressAutoHyphens/>
              <w:ind w:right="306" w:firstLine="0"/>
              <w:jc w:val="left"/>
              <w:rPr>
                <w:sz w:val="28"/>
                <w:szCs w:val="28"/>
              </w:rPr>
            </w:pPr>
          </w:p>
        </w:tc>
        <w:tc>
          <w:tcPr>
            <w:tcW w:w="1786" w:type="dxa"/>
            <w:tcBorders>
              <w:bottom w:val="single" w:sz="4" w:space="0" w:color="auto"/>
            </w:tcBorders>
          </w:tcPr>
          <w:p w:rsidR="00C85F1C" w:rsidRPr="00016E0F" w:rsidRDefault="00C85F1C" w:rsidP="00ED6E84">
            <w:pPr>
              <w:pStyle w:val="a6"/>
              <w:suppressAutoHyphens/>
              <w:ind w:right="306" w:firstLine="0"/>
              <w:jc w:val="left"/>
              <w:rPr>
                <w:sz w:val="28"/>
                <w:szCs w:val="28"/>
              </w:rPr>
            </w:pPr>
          </w:p>
        </w:tc>
      </w:tr>
      <w:tr w:rsidR="00C85F1C" w:rsidRPr="00016E0F" w:rsidTr="00ED6E84">
        <w:trPr>
          <w:trHeight w:val="84"/>
        </w:trPr>
        <w:tc>
          <w:tcPr>
            <w:tcW w:w="14928" w:type="dxa"/>
            <w:gridSpan w:val="8"/>
            <w:tcBorders>
              <w:top w:val="single" w:sz="4" w:space="0" w:color="auto"/>
              <w:left w:val="nil"/>
              <w:bottom w:val="nil"/>
              <w:right w:val="nil"/>
            </w:tcBorders>
          </w:tcPr>
          <w:p w:rsidR="00C85F1C" w:rsidRPr="00016E0F" w:rsidRDefault="00C85F1C" w:rsidP="00ED6E84">
            <w:pPr>
              <w:pStyle w:val="a6"/>
              <w:suppressAutoHyphens/>
              <w:ind w:right="306"/>
              <w:jc w:val="left"/>
              <w:rPr>
                <w:sz w:val="28"/>
                <w:szCs w:val="28"/>
              </w:rPr>
            </w:pPr>
            <w:r w:rsidRPr="00016E0F">
              <w:rPr>
                <w:sz w:val="28"/>
                <w:szCs w:val="28"/>
              </w:rPr>
              <w:t>Имеющий полномочия действовать от имени участника _________________________________________________</w:t>
            </w:r>
          </w:p>
          <w:p w:rsidR="00C85F1C" w:rsidRPr="00016E0F" w:rsidRDefault="00C85F1C" w:rsidP="00ED6E84">
            <w:pPr>
              <w:pStyle w:val="a6"/>
              <w:suppressAutoHyphens/>
              <w:ind w:right="306"/>
              <w:jc w:val="left"/>
              <w:rPr>
                <w:sz w:val="28"/>
                <w:szCs w:val="28"/>
              </w:rPr>
            </w:pPr>
            <w:r w:rsidRPr="00016E0F">
              <w:rPr>
                <w:sz w:val="28"/>
                <w:szCs w:val="28"/>
              </w:rPr>
              <w:t>(Полное наименование участника)</w:t>
            </w:r>
          </w:p>
          <w:p w:rsidR="00C85F1C" w:rsidRPr="00016E0F" w:rsidRDefault="00C85F1C" w:rsidP="00ED6E84">
            <w:pPr>
              <w:pStyle w:val="a6"/>
              <w:suppressAutoHyphens/>
              <w:ind w:right="306" w:firstLine="0"/>
              <w:rPr>
                <w:sz w:val="28"/>
                <w:szCs w:val="28"/>
              </w:rPr>
            </w:pPr>
            <w:r w:rsidRPr="00016E0F">
              <w:rPr>
                <w:sz w:val="28"/>
                <w:szCs w:val="28"/>
              </w:rPr>
              <w:t>___________________________________________________</w:t>
            </w:r>
          </w:p>
          <w:p w:rsidR="00C85F1C" w:rsidRPr="00016E0F" w:rsidRDefault="00C85F1C" w:rsidP="00ED6E84">
            <w:pPr>
              <w:pStyle w:val="a6"/>
              <w:suppressAutoHyphens/>
              <w:ind w:left="1440" w:right="306" w:firstLine="0"/>
              <w:jc w:val="left"/>
              <w:rPr>
                <w:sz w:val="28"/>
                <w:szCs w:val="28"/>
              </w:rPr>
            </w:pPr>
            <w:r w:rsidRPr="00016E0F">
              <w:rPr>
                <w:sz w:val="28"/>
                <w:szCs w:val="28"/>
              </w:rPr>
              <w:t xml:space="preserve">(Должность, подпись, ФИО)                                                </w:t>
            </w:r>
          </w:p>
          <w:p w:rsidR="00C85F1C" w:rsidRPr="00016E0F" w:rsidRDefault="00C85F1C" w:rsidP="00ED6E84">
            <w:pPr>
              <w:pStyle w:val="a6"/>
              <w:suppressAutoHyphens/>
              <w:ind w:left="1440" w:right="306" w:firstLine="0"/>
              <w:jc w:val="left"/>
              <w:rPr>
                <w:sz w:val="28"/>
                <w:szCs w:val="28"/>
              </w:rPr>
            </w:pPr>
            <w:r w:rsidRPr="00016E0F">
              <w:rPr>
                <w:sz w:val="28"/>
                <w:szCs w:val="28"/>
              </w:rPr>
              <w:t>Печать (при наличии)</w:t>
            </w:r>
          </w:p>
        </w:tc>
      </w:tr>
    </w:tbl>
    <w:p w:rsidR="00C85F1C" w:rsidRPr="00016E0F" w:rsidRDefault="00C85F1C" w:rsidP="00C85F1C">
      <w:pPr>
        <w:pStyle w:val="a6"/>
        <w:suppressAutoHyphens/>
        <w:ind w:right="306"/>
        <w:jc w:val="left"/>
        <w:rPr>
          <w:b/>
          <w:i/>
          <w:sz w:val="28"/>
          <w:szCs w:val="28"/>
        </w:rPr>
        <w:sectPr w:rsidR="00C85F1C" w:rsidRPr="00016E0F" w:rsidSect="00ED6E84">
          <w:pgSz w:w="16838" w:h="11906" w:orient="landscape" w:code="9"/>
          <w:pgMar w:top="924" w:right="992" w:bottom="1134" w:left="1134" w:header="794" w:footer="794" w:gutter="0"/>
          <w:cols w:space="708"/>
          <w:titlePg/>
          <w:docGrid w:linePitch="360"/>
        </w:sectPr>
      </w:pPr>
    </w:p>
    <w:p w:rsidR="00C85F1C" w:rsidRPr="00016E0F" w:rsidRDefault="00C85F1C" w:rsidP="00C85F1C">
      <w:pPr>
        <w:pStyle w:val="a6"/>
        <w:suppressAutoHyphens/>
        <w:ind w:left="5954" w:right="306" w:firstLine="0"/>
        <w:jc w:val="left"/>
        <w:rPr>
          <w:sz w:val="28"/>
          <w:szCs w:val="28"/>
        </w:rPr>
      </w:pPr>
    </w:p>
    <w:p w:rsidR="00C85F1C" w:rsidRPr="00016E0F" w:rsidRDefault="00C85F1C" w:rsidP="00C85F1C">
      <w:pPr>
        <w:pStyle w:val="a6"/>
        <w:suppressAutoHyphens/>
        <w:ind w:left="10206" w:right="306" w:firstLine="0"/>
        <w:jc w:val="left"/>
        <w:rPr>
          <w:sz w:val="28"/>
          <w:szCs w:val="28"/>
        </w:rPr>
      </w:pPr>
      <w:r w:rsidRPr="00016E0F">
        <w:rPr>
          <w:sz w:val="28"/>
          <w:szCs w:val="28"/>
        </w:rPr>
        <w:t>Приложение № 11</w:t>
      </w:r>
    </w:p>
    <w:p w:rsidR="00C85F1C" w:rsidRPr="00016E0F" w:rsidRDefault="00C85F1C" w:rsidP="00C85F1C">
      <w:pPr>
        <w:pStyle w:val="a6"/>
        <w:suppressAutoHyphens/>
        <w:ind w:left="10206" w:right="306" w:firstLine="0"/>
        <w:jc w:val="left"/>
        <w:rPr>
          <w:sz w:val="28"/>
          <w:szCs w:val="28"/>
        </w:rPr>
      </w:pPr>
      <w:r w:rsidRPr="00016E0F">
        <w:rPr>
          <w:sz w:val="28"/>
          <w:szCs w:val="28"/>
        </w:rPr>
        <w:t>к котировочной документации</w:t>
      </w:r>
    </w:p>
    <w:p w:rsidR="00C85F1C" w:rsidRPr="00016E0F" w:rsidRDefault="00C85F1C" w:rsidP="00C85F1C">
      <w:pPr>
        <w:pStyle w:val="a6"/>
        <w:suppressAutoHyphens/>
        <w:ind w:right="306"/>
        <w:jc w:val="left"/>
        <w:rPr>
          <w:b/>
          <w:i/>
          <w:sz w:val="28"/>
          <w:szCs w:val="28"/>
        </w:rPr>
      </w:pPr>
    </w:p>
    <w:p w:rsidR="00C85F1C" w:rsidRPr="00016E0F" w:rsidRDefault="00C85F1C" w:rsidP="00C85F1C">
      <w:pPr>
        <w:pStyle w:val="a6"/>
        <w:suppressAutoHyphens/>
        <w:ind w:right="306"/>
        <w:jc w:val="left"/>
        <w:rPr>
          <w:b/>
          <w:i/>
          <w:sz w:val="28"/>
          <w:szCs w:val="28"/>
        </w:rPr>
      </w:pPr>
    </w:p>
    <w:p w:rsidR="00C85F1C" w:rsidRPr="00016E0F" w:rsidRDefault="00C85F1C" w:rsidP="00C85F1C">
      <w:pPr>
        <w:pStyle w:val="a6"/>
        <w:suppressAutoHyphens/>
        <w:ind w:right="306"/>
        <w:jc w:val="center"/>
        <w:rPr>
          <w:sz w:val="28"/>
          <w:szCs w:val="28"/>
        </w:rPr>
      </w:pPr>
      <w:r w:rsidRPr="00016E0F">
        <w:rPr>
          <w:sz w:val="28"/>
          <w:szCs w:val="28"/>
        </w:rPr>
        <w:t>Сведения о квалифицированном персонале участника</w:t>
      </w:r>
    </w:p>
    <w:p w:rsidR="00C85F1C" w:rsidRPr="00016E0F" w:rsidRDefault="00C85F1C" w:rsidP="00C85F1C">
      <w:pPr>
        <w:pStyle w:val="a6"/>
        <w:suppressAutoHyphens/>
        <w:ind w:right="306" w:firstLine="0"/>
        <w:jc w:val="center"/>
        <w:rPr>
          <w:sz w:val="28"/>
          <w:szCs w:val="28"/>
        </w:rPr>
      </w:pPr>
      <w:r w:rsidRPr="00016E0F">
        <w:rPr>
          <w:sz w:val="28"/>
          <w:szCs w:val="28"/>
        </w:rPr>
        <w:t>ФОРМА</w:t>
      </w:r>
    </w:p>
    <w:p w:rsidR="00C85F1C" w:rsidRPr="00016E0F"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C85F1C" w:rsidRPr="00016E0F" w:rsidTr="00276B33">
        <w:trPr>
          <w:trHeight w:val="1023"/>
        </w:trPr>
        <w:tc>
          <w:tcPr>
            <w:tcW w:w="534" w:type="dxa"/>
            <w:vAlign w:val="center"/>
          </w:tcPr>
          <w:p w:rsidR="00C85F1C" w:rsidRPr="00016E0F" w:rsidRDefault="00C85F1C" w:rsidP="00276B33">
            <w:pPr>
              <w:pStyle w:val="a6"/>
              <w:suppressAutoHyphens/>
              <w:ind w:right="306" w:firstLine="0"/>
              <w:jc w:val="center"/>
              <w:rPr>
                <w:sz w:val="24"/>
              </w:rPr>
            </w:pPr>
            <w:r w:rsidRPr="00016E0F">
              <w:rPr>
                <w:sz w:val="24"/>
              </w:rPr>
              <w:t>№</w:t>
            </w:r>
          </w:p>
        </w:tc>
        <w:tc>
          <w:tcPr>
            <w:tcW w:w="2835" w:type="dxa"/>
            <w:vAlign w:val="center"/>
          </w:tcPr>
          <w:p w:rsidR="00C85F1C" w:rsidRPr="00016E0F" w:rsidRDefault="00C85F1C" w:rsidP="00276B33">
            <w:pPr>
              <w:pStyle w:val="a6"/>
              <w:suppressAutoHyphens/>
              <w:ind w:firstLine="0"/>
              <w:jc w:val="center"/>
              <w:rPr>
                <w:sz w:val="24"/>
              </w:rPr>
            </w:pPr>
            <w:r w:rsidRPr="00016E0F">
              <w:rPr>
                <w:sz w:val="24"/>
              </w:rPr>
              <w:t>Количество специалистов по требуемой специальности</w:t>
            </w:r>
          </w:p>
        </w:tc>
        <w:tc>
          <w:tcPr>
            <w:tcW w:w="3260" w:type="dxa"/>
            <w:vAlign w:val="center"/>
          </w:tcPr>
          <w:p w:rsidR="00C85F1C" w:rsidRPr="00016E0F" w:rsidRDefault="00C85F1C" w:rsidP="00276B33">
            <w:pPr>
              <w:pStyle w:val="a6"/>
              <w:suppressAutoHyphens/>
              <w:ind w:right="34" w:firstLine="0"/>
              <w:jc w:val="center"/>
              <w:rPr>
                <w:sz w:val="24"/>
              </w:rPr>
            </w:pPr>
            <w:r w:rsidRPr="00016E0F">
              <w:rPr>
                <w:sz w:val="24"/>
              </w:rPr>
              <w:t>Из них состоят в штате</w:t>
            </w:r>
          </w:p>
        </w:tc>
        <w:tc>
          <w:tcPr>
            <w:tcW w:w="2835" w:type="dxa"/>
            <w:vAlign w:val="center"/>
          </w:tcPr>
          <w:p w:rsidR="00C85F1C" w:rsidRPr="00016E0F" w:rsidRDefault="00C85F1C" w:rsidP="00276B33">
            <w:pPr>
              <w:pStyle w:val="a6"/>
              <w:suppressAutoHyphens/>
              <w:ind w:firstLine="0"/>
              <w:jc w:val="center"/>
              <w:rPr>
                <w:sz w:val="24"/>
              </w:rPr>
            </w:pPr>
            <w:r w:rsidRPr="00016E0F">
              <w:rPr>
                <w:sz w:val="24"/>
              </w:rPr>
              <w:t>Иные требования необходимые для подтверждения квалификации</w:t>
            </w:r>
          </w:p>
        </w:tc>
      </w:tr>
      <w:tr w:rsidR="00C85F1C" w:rsidRPr="00016E0F" w:rsidTr="00ED6E84">
        <w:trPr>
          <w:trHeight w:val="971"/>
        </w:trPr>
        <w:tc>
          <w:tcPr>
            <w:tcW w:w="534" w:type="dxa"/>
          </w:tcPr>
          <w:p w:rsidR="00C85F1C" w:rsidRPr="00016E0F" w:rsidRDefault="00C85F1C" w:rsidP="00ED6E84">
            <w:pPr>
              <w:pStyle w:val="a6"/>
              <w:suppressAutoHyphens/>
              <w:ind w:right="306" w:firstLine="0"/>
              <w:jc w:val="left"/>
              <w:rPr>
                <w:sz w:val="24"/>
              </w:rPr>
            </w:pPr>
          </w:p>
        </w:tc>
        <w:tc>
          <w:tcPr>
            <w:tcW w:w="2835" w:type="dxa"/>
          </w:tcPr>
          <w:p w:rsidR="00C85F1C" w:rsidRPr="00016E0F" w:rsidRDefault="00C85F1C" w:rsidP="00ED6E84">
            <w:pPr>
              <w:pStyle w:val="a6"/>
              <w:suppressAutoHyphens/>
              <w:ind w:right="306" w:firstLine="0"/>
              <w:jc w:val="left"/>
              <w:rPr>
                <w:sz w:val="24"/>
              </w:rPr>
            </w:pPr>
          </w:p>
        </w:tc>
        <w:tc>
          <w:tcPr>
            <w:tcW w:w="3260" w:type="dxa"/>
          </w:tcPr>
          <w:p w:rsidR="00C85F1C" w:rsidRPr="00016E0F" w:rsidRDefault="00C85F1C" w:rsidP="00ED6E84">
            <w:pPr>
              <w:pStyle w:val="a6"/>
              <w:suppressAutoHyphens/>
              <w:ind w:right="306" w:firstLine="0"/>
              <w:jc w:val="left"/>
              <w:rPr>
                <w:sz w:val="24"/>
              </w:rPr>
            </w:pPr>
          </w:p>
        </w:tc>
        <w:tc>
          <w:tcPr>
            <w:tcW w:w="2835" w:type="dxa"/>
          </w:tcPr>
          <w:p w:rsidR="00C85F1C" w:rsidRPr="00016E0F" w:rsidRDefault="00C85F1C" w:rsidP="00ED6E84">
            <w:pPr>
              <w:pStyle w:val="a6"/>
              <w:suppressAutoHyphens/>
              <w:ind w:right="306" w:firstLine="0"/>
              <w:jc w:val="left"/>
              <w:rPr>
                <w:sz w:val="24"/>
              </w:rPr>
            </w:pPr>
          </w:p>
        </w:tc>
      </w:tr>
    </w:tbl>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left="1440" w:right="306"/>
        <w:rPr>
          <w:sz w:val="28"/>
          <w:szCs w:val="28"/>
        </w:rPr>
      </w:pPr>
      <w:r w:rsidRPr="00016E0F">
        <w:rPr>
          <w:sz w:val="28"/>
          <w:szCs w:val="28"/>
        </w:rPr>
        <w:t>Имеющий полномочия действовать от имени участника _________________________________________________</w:t>
      </w:r>
    </w:p>
    <w:p w:rsidR="00C85F1C" w:rsidRPr="00016E0F" w:rsidRDefault="00C85F1C" w:rsidP="00C85F1C">
      <w:pPr>
        <w:pStyle w:val="a6"/>
        <w:suppressAutoHyphens/>
        <w:ind w:left="1440" w:right="306"/>
        <w:rPr>
          <w:sz w:val="28"/>
          <w:szCs w:val="28"/>
        </w:rPr>
      </w:pPr>
      <w:r w:rsidRPr="00016E0F">
        <w:rPr>
          <w:sz w:val="28"/>
          <w:szCs w:val="28"/>
        </w:rPr>
        <w:t>(Полное наименование участника)</w:t>
      </w:r>
    </w:p>
    <w:p w:rsidR="00C85F1C" w:rsidRPr="00016E0F" w:rsidRDefault="00C85F1C" w:rsidP="00C85F1C">
      <w:pPr>
        <w:pStyle w:val="a6"/>
        <w:suppressAutoHyphens/>
        <w:ind w:left="1440" w:right="306"/>
        <w:rPr>
          <w:sz w:val="28"/>
          <w:szCs w:val="28"/>
        </w:rPr>
      </w:pPr>
      <w:r w:rsidRPr="00016E0F">
        <w:rPr>
          <w:sz w:val="28"/>
          <w:szCs w:val="28"/>
        </w:rPr>
        <w:t>___________________________________________________</w:t>
      </w:r>
    </w:p>
    <w:p w:rsidR="00C85F1C" w:rsidRPr="00016E0F" w:rsidRDefault="00C85F1C" w:rsidP="00C85F1C">
      <w:pPr>
        <w:pStyle w:val="a6"/>
        <w:suppressAutoHyphens/>
        <w:ind w:left="1440" w:right="306" w:firstLine="0"/>
        <w:jc w:val="left"/>
        <w:rPr>
          <w:sz w:val="28"/>
          <w:szCs w:val="28"/>
        </w:rPr>
      </w:pPr>
      <w:r w:rsidRPr="00016E0F">
        <w:rPr>
          <w:sz w:val="28"/>
          <w:szCs w:val="28"/>
        </w:rPr>
        <w:t xml:space="preserve">(Должность, подпись, ФИО)                                                </w:t>
      </w:r>
    </w:p>
    <w:p w:rsidR="00C85F1C" w:rsidRPr="00016E0F" w:rsidRDefault="00C85F1C" w:rsidP="00C85F1C">
      <w:pPr>
        <w:pStyle w:val="a6"/>
        <w:suppressAutoHyphens/>
        <w:ind w:left="1440" w:right="306" w:firstLine="0"/>
        <w:jc w:val="left"/>
        <w:rPr>
          <w:sz w:val="28"/>
          <w:szCs w:val="28"/>
        </w:rPr>
      </w:pPr>
      <w:r w:rsidRPr="00016E0F">
        <w:rPr>
          <w:sz w:val="28"/>
          <w:szCs w:val="28"/>
        </w:rPr>
        <w:t>Печать (при наличии)</w:t>
      </w:r>
    </w:p>
    <w:p w:rsidR="00C85F1C" w:rsidRPr="00016E0F" w:rsidRDefault="00C85F1C" w:rsidP="00C85F1C">
      <w:pPr>
        <w:pStyle w:val="a6"/>
        <w:suppressAutoHyphens/>
        <w:ind w:left="10206" w:right="306" w:firstLine="0"/>
        <w:jc w:val="left"/>
        <w:rPr>
          <w:sz w:val="28"/>
          <w:szCs w:val="28"/>
        </w:rPr>
      </w:pPr>
      <w:r w:rsidRPr="00016E0F">
        <w:rPr>
          <w:b/>
          <w:i/>
          <w:sz w:val="28"/>
          <w:szCs w:val="28"/>
        </w:rPr>
        <w:br w:type="page"/>
      </w:r>
      <w:r w:rsidRPr="00016E0F">
        <w:rPr>
          <w:sz w:val="28"/>
          <w:szCs w:val="28"/>
        </w:rPr>
        <w:lastRenderedPageBreak/>
        <w:t>Приложение № 12</w:t>
      </w:r>
    </w:p>
    <w:p w:rsidR="00C85F1C" w:rsidRPr="00016E0F" w:rsidRDefault="00C85F1C" w:rsidP="00C85F1C">
      <w:pPr>
        <w:pStyle w:val="a6"/>
        <w:suppressAutoHyphens/>
        <w:ind w:left="10206" w:right="306" w:firstLine="0"/>
        <w:jc w:val="left"/>
        <w:rPr>
          <w:sz w:val="28"/>
          <w:szCs w:val="28"/>
        </w:rPr>
      </w:pPr>
      <w:r w:rsidRPr="00016E0F">
        <w:rPr>
          <w:sz w:val="28"/>
          <w:szCs w:val="28"/>
        </w:rPr>
        <w:t>к котировочной документации</w:t>
      </w:r>
    </w:p>
    <w:p w:rsidR="00C85F1C" w:rsidRPr="00016E0F" w:rsidRDefault="00C85F1C" w:rsidP="00C85F1C">
      <w:pPr>
        <w:pStyle w:val="a6"/>
        <w:suppressAutoHyphens/>
        <w:ind w:right="306"/>
        <w:jc w:val="left"/>
        <w:rPr>
          <w:b/>
          <w:i/>
          <w:sz w:val="28"/>
          <w:szCs w:val="28"/>
        </w:rPr>
      </w:pPr>
    </w:p>
    <w:p w:rsidR="00C85F1C" w:rsidRPr="00016E0F" w:rsidRDefault="00C85F1C" w:rsidP="00C85F1C">
      <w:pPr>
        <w:pStyle w:val="a6"/>
        <w:suppressAutoHyphens/>
        <w:ind w:right="306"/>
        <w:jc w:val="left"/>
        <w:rPr>
          <w:b/>
          <w:i/>
          <w:sz w:val="28"/>
          <w:szCs w:val="28"/>
        </w:rPr>
      </w:pPr>
    </w:p>
    <w:p w:rsidR="00C85F1C" w:rsidRPr="00016E0F" w:rsidRDefault="00C85F1C" w:rsidP="00C85F1C">
      <w:pPr>
        <w:pStyle w:val="a6"/>
        <w:suppressAutoHyphens/>
        <w:ind w:right="306"/>
        <w:jc w:val="center"/>
        <w:rPr>
          <w:sz w:val="28"/>
          <w:szCs w:val="28"/>
        </w:rPr>
      </w:pPr>
      <w:r w:rsidRPr="00016E0F">
        <w:rPr>
          <w:sz w:val="28"/>
          <w:szCs w:val="28"/>
        </w:rPr>
        <w:t>Сведения о наличии производственных мощностей, ресурсов</w:t>
      </w:r>
    </w:p>
    <w:p w:rsidR="00C85F1C" w:rsidRPr="00016E0F" w:rsidRDefault="00C85F1C" w:rsidP="00C85F1C">
      <w:pPr>
        <w:pStyle w:val="a6"/>
        <w:suppressAutoHyphens/>
        <w:ind w:right="306" w:firstLine="0"/>
        <w:jc w:val="center"/>
        <w:rPr>
          <w:i/>
          <w:sz w:val="28"/>
          <w:szCs w:val="28"/>
        </w:rPr>
      </w:pPr>
      <w:r w:rsidRPr="00016E0F">
        <w:rPr>
          <w:i/>
          <w:sz w:val="28"/>
          <w:szCs w:val="28"/>
        </w:rPr>
        <w:t>ФОРМА</w:t>
      </w:r>
    </w:p>
    <w:p w:rsidR="00C85F1C" w:rsidRPr="00016E0F"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C85F1C" w:rsidRPr="00016E0F" w:rsidTr="00276B33">
        <w:trPr>
          <w:trHeight w:val="1023"/>
        </w:trPr>
        <w:tc>
          <w:tcPr>
            <w:tcW w:w="534" w:type="dxa"/>
            <w:vAlign w:val="center"/>
          </w:tcPr>
          <w:p w:rsidR="00C85F1C" w:rsidRPr="00016E0F" w:rsidRDefault="00C85F1C" w:rsidP="00276B33">
            <w:pPr>
              <w:pStyle w:val="a6"/>
              <w:suppressAutoHyphens/>
              <w:ind w:right="306" w:firstLine="0"/>
              <w:jc w:val="center"/>
              <w:rPr>
                <w:sz w:val="24"/>
              </w:rPr>
            </w:pPr>
            <w:r w:rsidRPr="00016E0F">
              <w:rPr>
                <w:sz w:val="24"/>
              </w:rPr>
              <w:t>№</w:t>
            </w:r>
          </w:p>
        </w:tc>
        <w:tc>
          <w:tcPr>
            <w:tcW w:w="2835" w:type="dxa"/>
            <w:vAlign w:val="center"/>
          </w:tcPr>
          <w:p w:rsidR="00C85F1C" w:rsidRPr="00016E0F" w:rsidRDefault="00C85F1C" w:rsidP="00276B33">
            <w:pPr>
              <w:pStyle w:val="a6"/>
              <w:suppressAutoHyphens/>
              <w:ind w:firstLine="0"/>
              <w:jc w:val="center"/>
              <w:rPr>
                <w:sz w:val="24"/>
              </w:rPr>
            </w:pPr>
            <w:r w:rsidRPr="00016E0F">
              <w:rPr>
                <w:sz w:val="24"/>
              </w:rPr>
              <w:t>Наименование</w:t>
            </w:r>
          </w:p>
        </w:tc>
        <w:tc>
          <w:tcPr>
            <w:tcW w:w="3260" w:type="dxa"/>
            <w:vAlign w:val="center"/>
          </w:tcPr>
          <w:p w:rsidR="00C85F1C" w:rsidRPr="00016E0F" w:rsidRDefault="00C85F1C" w:rsidP="00276B33">
            <w:pPr>
              <w:pStyle w:val="a6"/>
              <w:suppressAutoHyphens/>
              <w:ind w:right="34" w:firstLine="0"/>
              <w:jc w:val="center"/>
              <w:rPr>
                <w:sz w:val="24"/>
              </w:rPr>
            </w:pPr>
            <w:r w:rsidRPr="00016E0F">
              <w:rPr>
                <w:sz w:val="24"/>
              </w:rPr>
              <w:t>Основания для использования (договор аренды, право собственности и др.)</w:t>
            </w:r>
          </w:p>
        </w:tc>
        <w:tc>
          <w:tcPr>
            <w:tcW w:w="2835" w:type="dxa"/>
            <w:vAlign w:val="center"/>
          </w:tcPr>
          <w:p w:rsidR="00C85F1C" w:rsidRPr="00016E0F" w:rsidRDefault="00C85F1C" w:rsidP="00276B33">
            <w:pPr>
              <w:pStyle w:val="a6"/>
              <w:suppressAutoHyphens/>
              <w:ind w:firstLine="0"/>
              <w:jc w:val="center"/>
              <w:rPr>
                <w:sz w:val="24"/>
              </w:rPr>
            </w:pPr>
            <w:r w:rsidRPr="00016E0F">
              <w:rPr>
                <w:sz w:val="24"/>
              </w:rPr>
              <w:t>Иные требования необходимые для подтверждения квалификации</w:t>
            </w:r>
          </w:p>
        </w:tc>
      </w:tr>
      <w:tr w:rsidR="00C85F1C" w:rsidRPr="00016E0F" w:rsidTr="00ED6E84">
        <w:trPr>
          <w:trHeight w:val="971"/>
        </w:trPr>
        <w:tc>
          <w:tcPr>
            <w:tcW w:w="534" w:type="dxa"/>
          </w:tcPr>
          <w:p w:rsidR="00C85F1C" w:rsidRPr="00016E0F" w:rsidRDefault="00C85F1C" w:rsidP="00ED6E84">
            <w:pPr>
              <w:pStyle w:val="a6"/>
              <w:suppressAutoHyphens/>
              <w:ind w:right="306" w:firstLine="0"/>
              <w:jc w:val="left"/>
              <w:rPr>
                <w:sz w:val="24"/>
              </w:rPr>
            </w:pPr>
          </w:p>
        </w:tc>
        <w:tc>
          <w:tcPr>
            <w:tcW w:w="2835" w:type="dxa"/>
          </w:tcPr>
          <w:p w:rsidR="00C85F1C" w:rsidRPr="00016E0F" w:rsidRDefault="00C85F1C" w:rsidP="00ED6E84">
            <w:pPr>
              <w:pStyle w:val="a6"/>
              <w:suppressAutoHyphens/>
              <w:ind w:right="306" w:firstLine="0"/>
              <w:jc w:val="left"/>
              <w:rPr>
                <w:sz w:val="24"/>
              </w:rPr>
            </w:pPr>
          </w:p>
        </w:tc>
        <w:tc>
          <w:tcPr>
            <w:tcW w:w="3260" w:type="dxa"/>
          </w:tcPr>
          <w:p w:rsidR="00C85F1C" w:rsidRPr="00016E0F" w:rsidRDefault="00C85F1C" w:rsidP="00ED6E84">
            <w:pPr>
              <w:pStyle w:val="a6"/>
              <w:suppressAutoHyphens/>
              <w:ind w:right="306" w:firstLine="0"/>
              <w:jc w:val="left"/>
              <w:rPr>
                <w:sz w:val="24"/>
              </w:rPr>
            </w:pPr>
          </w:p>
        </w:tc>
        <w:tc>
          <w:tcPr>
            <w:tcW w:w="2835" w:type="dxa"/>
          </w:tcPr>
          <w:p w:rsidR="00C85F1C" w:rsidRPr="00016E0F" w:rsidRDefault="00C85F1C" w:rsidP="00ED6E84">
            <w:pPr>
              <w:pStyle w:val="a6"/>
              <w:suppressAutoHyphens/>
              <w:ind w:right="306" w:firstLine="0"/>
              <w:jc w:val="left"/>
              <w:rPr>
                <w:sz w:val="24"/>
              </w:rPr>
            </w:pPr>
          </w:p>
        </w:tc>
      </w:tr>
    </w:tbl>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left="1440" w:right="306" w:firstLine="0"/>
        <w:jc w:val="left"/>
        <w:rPr>
          <w:sz w:val="28"/>
          <w:szCs w:val="28"/>
        </w:rPr>
      </w:pPr>
    </w:p>
    <w:p w:rsidR="00C85F1C" w:rsidRPr="00016E0F" w:rsidRDefault="00C85F1C" w:rsidP="00C85F1C">
      <w:pPr>
        <w:pStyle w:val="a6"/>
        <w:suppressAutoHyphens/>
        <w:ind w:left="709" w:right="306" w:firstLine="0"/>
        <w:jc w:val="left"/>
        <w:rPr>
          <w:sz w:val="28"/>
          <w:szCs w:val="28"/>
        </w:rPr>
      </w:pPr>
      <w:r w:rsidRPr="00016E0F">
        <w:rPr>
          <w:sz w:val="28"/>
          <w:szCs w:val="28"/>
        </w:rPr>
        <w:t>Имеющий полномочия действовать от имени участника_________________________________________________</w:t>
      </w:r>
    </w:p>
    <w:p w:rsidR="00C85F1C" w:rsidRPr="00016E0F" w:rsidRDefault="00C85F1C" w:rsidP="00C85F1C">
      <w:pPr>
        <w:pStyle w:val="a6"/>
        <w:suppressAutoHyphens/>
        <w:ind w:left="709" w:right="306" w:firstLine="0"/>
        <w:jc w:val="left"/>
        <w:rPr>
          <w:sz w:val="28"/>
          <w:szCs w:val="28"/>
        </w:rPr>
      </w:pPr>
      <w:r w:rsidRPr="00016E0F">
        <w:rPr>
          <w:sz w:val="28"/>
          <w:szCs w:val="28"/>
        </w:rPr>
        <w:t>(Полное наименование участника)</w:t>
      </w:r>
    </w:p>
    <w:p w:rsidR="00C85F1C" w:rsidRPr="00016E0F" w:rsidRDefault="00C85F1C" w:rsidP="00C85F1C">
      <w:pPr>
        <w:pStyle w:val="a6"/>
        <w:suppressAutoHyphens/>
        <w:ind w:left="709" w:right="306" w:firstLine="0"/>
        <w:jc w:val="left"/>
        <w:rPr>
          <w:sz w:val="28"/>
          <w:szCs w:val="28"/>
        </w:rPr>
      </w:pPr>
      <w:r w:rsidRPr="00016E0F">
        <w:rPr>
          <w:sz w:val="28"/>
          <w:szCs w:val="28"/>
        </w:rPr>
        <w:t>___________________________________________________</w:t>
      </w:r>
    </w:p>
    <w:p w:rsidR="00C85F1C" w:rsidRPr="00016E0F" w:rsidRDefault="00C85F1C" w:rsidP="00C85F1C">
      <w:pPr>
        <w:pStyle w:val="a6"/>
        <w:suppressAutoHyphens/>
        <w:ind w:left="709" w:right="306" w:firstLine="0"/>
        <w:jc w:val="left"/>
        <w:rPr>
          <w:sz w:val="28"/>
          <w:szCs w:val="28"/>
        </w:rPr>
      </w:pPr>
      <w:r w:rsidRPr="00016E0F">
        <w:rPr>
          <w:sz w:val="28"/>
          <w:szCs w:val="28"/>
        </w:rPr>
        <w:t xml:space="preserve">(Должность, подпись, ФИО)                                                </w:t>
      </w:r>
    </w:p>
    <w:p w:rsidR="00C85F1C" w:rsidRPr="00016E0F" w:rsidRDefault="00C85F1C" w:rsidP="00C85F1C">
      <w:pPr>
        <w:pStyle w:val="a6"/>
        <w:suppressAutoHyphens/>
        <w:ind w:left="709" w:right="306" w:firstLine="0"/>
        <w:jc w:val="left"/>
        <w:rPr>
          <w:sz w:val="28"/>
          <w:szCs w:val="28"/>
        </w:rPr>
      </w:pPr>
      <w:r w:rsidRPr="00016E0F">
        <w:rPr>
          <w:sz w:val="28"/>
          <w:szCs w:val="28"/>
        </w:rPr>
        <w:t>Печать (при наличии)</w:t>
      </w:r>
    </w:p>
    <w:p w:rsidR="00C85F1C" w:rsidRPr="00016E0F" w:rsidRDefault="00C85F1C" w:rsidP="00C85F1C">
      <w:pPr>
        <w:pStyle w:val="a6"/>
        <w:suppressAutoHyphens/>
        <w:ind w:left="10206" w:right="306" w:firstLine="0"/>
        <w:jc w:val="left"/>
        <w:rPr>
          <w:sz w:val="28"/>
          <w:szCs w:val="28"/>
        </w:rPr>
      </w:pPr>
      <w:r w:rsidRPr="00016E0F">
        <w:rPr>
          <w:b/>
          <w:i/>
          <w:sz w:val="28"/>
          <w:szCs w:val="28"/>
        </w:rPr>
        <w:br w:type="page"/>
      </w:r>
      <w:r w:rsidRPr="00016E0F">
        <w:rPr>
          <w:sz w:val="28"/>
          <w:szCs w:val="28"/>
        </w:rPr>
        <w:lastRenderedPageBreak/>
        <w:t>Приложение № 13</w:t>
      </w:r>
    </w:p>
    <w:p w:rsidR="00C85F1C" w:rsidRPr="00016E0F" w:rsidRDefault="00C85F1C" w:rsidP="00C85F1C">
      <w:pPr>
        <w:pStyle w:val="a6"/>
        <w:suppressAutoHyphens/>
        <w:ind w:left="10206" w:right="306" w:firstLine="0"/>
        <w:jc w:val="left"/>
        <w:rPr>
          <w:sz w:val="28"/>
          <w:szCs w:val="28"/>
        </w:rPr>
      </w:pPr>
      <w:r w:rsidRPr="00016E0F">
        <w:rPr>
          <w:sz w:val="28"/>
          <w:szCs w:val="28"/>
        </w:rPr>
        <w:t>к котировочной документации</w:t>
      </w:r>
    </w:p>
    <w:p w:rsidR="00C85F1C" w:rsidRPr="00016E0F" w:rsidRDefault="00C85F1C" w:rsidP="00C85F1C">
      <w:pPr>
        <w:pStyle w:val="a6"/>
        <w:suppressAutoHyphens/>
        <w:ind w:right="306"/>
        <w:jc w:val="left"/>
        <w:rPr>
          <w:b/>
          <w:i/>
          <w:sz w:val="28"/>
          <w:szCs w:val="28"/>
        </w:rPr>
      </w:pPr>
    </w:p>
    <w:p w:rsidR="00C85F1C" w:rsidRPr="00016E0F" w:rsidRDefault="00C85F1C" w:rsidP="00C85F1C">
      <w:pPr>
        <w:pStyle w:val="a6"/>
        <w:suppressAutoHyphens/>
        <w:ind w:right="306"/>
        <w:jc w:val="left"/>
        <w:rPr>
          <w:b/>
          <w:i/>
          <w:sz w:val="28"/>
          <w:szCs w:val="28"/>
        </w:rPr>
      </w:pPr>
    </w:p>
    <w:p w:rsidR="00C85F1C" w:rsidRPr="00016E0F" w:rsidRDefault="00C85F1C" w:rsidP="00C85F1C">
      <w:pPr>
        <w:pStyle w:val="a6"/>
        <w:suppressAutoHyphens/>
        <w:ind w:right="306"/>
        <w:jc w:val="center"/>
        <w:rPr>
          <w:sz w:val="28"/>
          <w:szCs w:val="28"/>
        </w:rPr>
      </w:pPr>
      <w:r w:rsidRPr="00016E0F">
        <w:rPr>
          <w:sz w:val="28"/>
          <w:szCs w:val="28"/>
        </w:rPr>
        <w:t>Сведения о наличии технических, сервисных служб</w:t>
      </w:r>
    </w:p>
    <w:p w:rsidR="00C85F1C" w:rsidRPr="00016E0F" w:rsidRDefault="00C85F1C" w:rsidP="00C85F1C">
      <w:pPr>
        <w:pStyle w:val="a6"/>
        <w:suppressAutoHyphens/>
        <w:ind w:right="306" w:firstLine="0"/>
        <w:jc w:val="center"/>
        <w:rPr>
          <w:i/>
          <w:sz w:val="28"/>
          <w:szCs w:val="28"/>
        </w:rPr>
      </w:pPr>
      <w:r w:rsidRPr="00016E0F">
        <w:rPr>
          <w:i/>
          <w:sz w:val="28"/>
          <w:szCs w:val="28"/>
        </w:rPr>
        <w:t>ФОРМА</w:t>
      </w:r>
    </w:p>
    <w:p w:rsidR="00C85F1C" w:rsidRPr="00016E0F"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C85F1C" w:rsidRPr="00016E0F" w:rsidTr="00276B33">
        <w:trPr>
          <w:trHeight w:val="1023"/>
        </w:trPr>
        <w:tc>
          <w:tcPr>
            <w:tcW w:w="534" w:type="dxa"/>
            <w:vAlign w:val="center"/>
          </w:tcPr>
          <w:p w:rsidR="00C85F1C" w:rsidRPr="00016E0F" w:rsidRDefault="00C85F1C" w:rsidP="00276B33">
            <w:pPr>
              <w:pStyle w:val="a6"/>
              <w:suppressAutoHyphens/>
              <w:ind w:right="306" w:firstLine="0"/>
              <w:jc w:val="center"/>
              <w:rPr>
                <w:sz w:val="24"/>
              </w:rPr>
            </w:pPr>
            <w:r w:rsidRPr="00016E0F">
              <w:rPr>
                <w:sz w:val="24"/>
              </w:rPr>
              <w:t>№</w:t>
            </w:r>
          </w:p>
        </w:tc>
        <w:tc>
          <w:tcPr>
            <w:tcW w:w="2409" w:type="dxa"/>
            <w:vAlign w:val="center"/>
          </w:tcPr>
          <w:p w:rsidR="00C85F1C" w:rsidRPr="00016E0F" w:rsidRDefault="00C85F1C" w:rsidP="00276B33">
            <w:pPr>
              <w:pStyle w:val="a6"/>
              <w:suppressAutoHyphens/>
              <w:ind w:firstLine="0"/>
              <w:jc w:val="center"/>
              <w:rPr>
                <w:sz w:val="24"/>
              </w:rPr>
            </w:pPr>
            <w:r w:rsidRPr="00016E0F">
              <w:rPr>
                <w:sz w:val="24"/>
              </w:rPr>
              <w:t>Адрес местонахождения сервисного центра, сервисной службы</w:t>
            </w:r>
          </w:p>
        </w:tc>
        <w:tc>
          <w:tcPr>
            <w:tcW w:w="2977" w:type="dxa"/>
            <w:vAlign w:val="center"/>
          </w:tcPr>
          <w:p w:rsidR="00C85F1C" w:rsidRPr="00016E0F" w:rsidRDefault="00C85F1C" w:rsidP="00276B33">
            <w:pPr>
              <w:pStyle w:val="a6"/>
              <w:suppressAutoHyphens/>
              <w:ind w:right="34" w:firstLine="0"/>
              <w:jc w:val="center"/>
              <w:rPr>
                <w:sz w:val="24"/>
              </w:rPr>
            </w:pPr>
            <w:r w:rsidRPr="00016E0F">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C85F1C" w:rsidRPr="00016E0F" w:rsidRDefault="00C85F1C" w:rsidP="00276B33">
            <w:pPr>
              <w:pStyle w:val="a6"/>
              <w:suppressAutoHyphens/>
              <w:ind w:firstLine="0"/>
              <w:jc w:val="center"/>
              <w:rPr>
                <w:sz w:val="24"/>
              </w:rPr>
            </w:pPr>
            <w:r w:rsidRPr="00016E0F">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C85F1C" w:rsidRPr="00016E0F" w:rsidRDefault="00C85F1C" w:rsidP="00276B33">
            <w:pPr>
              <w:pStyle w:val="a6"/>
              <w:suppressAutoHyphens/>
              <w:ind w:firstLine="0"/>
              <w:jc w:val="center"/>
              <w:rPr>
                <w:sz w:val="24"/>
              </w:rPr>
            </w:pPr>
            <w:r w:rsidRPr="00016E0F">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C85F1C" w:rsidRPr="00016E0F" w:rsidRDefault="00C85F1C" w:rsidP="00276B33">
            <w:pPr>
              <w:pStyle w:val="a6"/>
              <w:suppressAutoHyphens/>
              <w:ind w:firstLine="0"/>
              <w:jc w:val="center"/>
              <w:rPr>
                <w:sz w:val="24"/>
              </w:rPr>
            </w:pPr>
            <w:r w:rsidRPr="00016E0F">
              <w:rPr>
                <w:sz w:val="24"/>
              </w:rPr>
              <w:t>Иные требования необходимые для подтверждения квалификации, в том числе наличие сертификатов</w:t>
            </w:r>
          </w:p>
        </w:tc>
      </w:tr>
      <w:tr w:rsidR="00C85F1C" w:rsidRPr="00016E0F" w:rsidTr="00ED6E84">
        <w:trPr>
          <w:trHeight w:val="514"/>
        </w:trPr>
        <w:tc>
          <w:tcPr>
            <w:tcW w:w="534" w:type="dxa"/>
          </w:tcPr>
          <w:p w:rsidR="00C85F1C" w:rsidRPr="00016E0F" w:rsidRDefault="00C85F1C" w:rsidP="00ED6E84">
            <w:pPr>
              <w:pStyle w:val="a6"/>
              <w:suppressAutoHyphens/>
              <w:ind w:right="306" w:firstLine="0"/>
              <w:jc w:val="left"/>
              <w:rPr>
                <w:sz w:val="28"/>
                <w:szCs w:val="28"/>
              </w:rPr>
            </w:pPr>
          </w:p>
        </w:tc>
        <w:tc>
          <w:tcPr>
            <w:tcW w:w="2409" w:type="dxa"/>
          </w:tcPr>
          <w:p w:rsidR="00C85F1C" w:rsidRPr="00016E0F" w:rsidRDefault="00C85F1C" w:rsidP="00ED6E84">
            <w:pPr>
              <w:pStyle w:val="a6"/>
              <w:suppressAutoHyphens/>
              <w:ind w:right="306" w:firstLine="0"/>
              <w:jc w:val="left"/>
              <w:rPr>
                <w:sz w:val="28"/>
                <w:szCs w:val="28"/>
              </w:rPr>
            </w:pPr>
          </w:p>
        </w:tc>
        <w:tc>
          <w:tcPr>
            <w:tcW w:w="2977" w:type="dxa"/>
          </w:tcPr>
          <w:p w:rsidR="00C85F1C" w:rsidRPr="00016E0F" w:rsidRDefault="00C85F1C" w:rsidP="00ED6E84">
            <w:pPr>
              <w:pStyle w:val="a6"/>
              <w:suppressAutoHyphens/>
              <w:ind w:right="306" w:firstLine="0"/>
              <w:jc w:val="left"/>
              <w:rPr>
                <w:sz w:val="28"/>
                <w:szCs w:val="28"/>
              </w:rPr>
            </w:pPr>
          </w:p>
        </w:tc>
        <w:tc>
          <w:tcPr>
            <w:tcW w:w="2215" w:type="dxa"/>
          </w:tcPr>
          <w:p w:rsidR="00C85F1C" w:rsidRPr="00016E0F" w:rsidRDefault="00C85F1C" w:rsidP="00ED6E84">
            <w:pPr>
              <w:pStyle w:val="a6"/>
              <w:suppressAutoHyphens/>
              <w:ind w:right="306" w:firstLine="0"/>
              <w:jc w:val="left"/>
              <w:rPr>
                <w:sz w:val="28"/>
                <w:szCs w:val="28"/>
              </w:rPr>
            </w:pPr>
          </w:p>
        </w:tc>
        <w:tc>
          <w:tcPr>
            <w:tcW w:w="2179" w:type="dxa"/>
          </w:tcPr>
          <w:p w:rsidR="00C85F1C" w:rsidRPr="00016E0F" w:rsidRDefault="00C85F1C" w:rsidP="00ED6E84">
            <w:pPr>
              <w:pStyle w:val="a6"/>
              <w:suppressAutoHyphens/>
              <w:ind w:right="306" w:firstLine="0"/>
              <w:jc w:val="left"/>
              <w:rPr>
                <w:sz w:val="28"/>
                <w:szCs w:val="28"/>
              </w:rPr>
            </w:pPr>
          </w:p>
        </w:tc>
        <w:tc>
          <w:tcPr>
            <w:tcW w:w="2337" w:type="dxa"/>
          </w:tcPr>
          <w:p w:rsidR="00C85F1C" w:rsidRPr="00016E0F" w:rsidRDefault="00C85F1C" w:rsidP="00ED6E84">
            <w:pPr>
              <w:pStyle w:val="a6"/>
              <w:suppressAutoHyphens/>
              <w:ind w:right="306" w:firstLine="0"/>
              <w:jc w:val="left"/>
              <w:rPr>
                <w:sz w:val="28"/>
                <w:szCs w:val="28"/>
              </w:rPr>
            </w:pPr>
          </w:p>
        </w:tc>
      </w:tr>
    </w:tbl>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jc w:val="center"/>
        <w:rPr>
          <w:sz w:val="28"/>
          <w:szCs w:val="28"/>
        </w:rPr>
      </w:pPr>
    </w:p>
    <w:p w:rsidR="00C85F1C" w:rsidRPr="00016E0F" w:rsidRDefault="00C85F1C" w:rsidP="00C85F1C">
      <w:pPr>
        <w:pStyle w:val="a6"/>
        <w:suppressAutoHyphens/>
        <w:ind w:right="306" w:firstLine="0"/>
        <w:rPr>
          <w:sz w:val="28"/>
          <w:szCs w:val="28"/>
        </w:rPr>
      </w:pPr>
      <w:r w:rsidRPr="00016E0F">
        <w:rPr>
          <w:sz w:val="28"/>
          <w:szCs w:val="28"/>
        </w:rPr>
        <w:t>Имеющий полномочия действовать от имени участника _________________________________________________</w:t>
      </w:r>
    </w:p>
    <w:p w:rsidR="00C85F1C" w:rsidRPr="00016E0F" w:rsidRDefault="00C85F1C" w:rsidP="00C85F1C">
      <w:pPr>
        <w:pStyle w:val="a6"/>
        <w:suppressAutoHyphens/>
        <w:ind w:right="306" w:firstLine="0"/>
        <w:rPr>
          <w:sz w:val="28"/>
          <w:szCs w:val="28"/>
        </w:rPr>
      </w:pPr>
      <w:r w:rsidRPr="00016E0F">
        <w:rPr>
          <w:sz w:val="28"/>
          <w:szCs w:val="28"/>
        </w:rPr>
        <w:t>(Полное наименование участника)</w:t>
      </w:r>
    </w:p>
    <w:p w:rsidR="00C85F1C" w:rsidRPr="00016E0F" w:rsidRDefault="00C85F1C" w:rsidP="00C85F1C">
      <w:pPr>
        <w:pStyle w:val="a6"/>
        <w:suppressAutoHyphens/>
        <w:ind w:right="306" w:firstLine="0"/>
        <w:rPr>
          <w:sz w:val="28"/>
          <w:szCs w:val="28"/>
        </w:rPr>
      </w:pPr>
      <w:r w:rsidRPr="00016E0F">
        <w:rPr>
          <w:sz w:val="28"/>
          <w:szCs w:val="28"/>
        </w:rPr>
        <w:t>___________________________________________________</w:t>
      </w:r>
    </w:p>
    <w:p w:rsidR="00C85F1C" w:rsidRPr="00016E0F" w:rsidRDefault="00C85F1C" w:rsidP="00C85F1C">
      <w:pPr>
        <w:pStyle w:val="a6"/>
        <w:suppressAutoHyphens/>
        <w:ind w:right="306" w:firstLine="0"/>
        <w:jc w:val="left"/>
        <w:rPr>
          <w:sz w:val="28"/>
          <w:szCs w:val="28"/>
        </w:rPr>
      </w:pPr>
      <w:r w:rsidRPr="00016E0F">
        <w:rPr>
          <w:sz w:val="28"/>
          <w:szCs w:val="28"/>
        </w:rPr>
        <w:t xml:space="preserve">(Должность, подпись, ФИО)                                                </w:t>
      </w:r>
    </w:p>
    <w:p w:rsidR="00ED6E84" w:rsidRPr="00C85F1C" w:rsidRDefault="00C85F1C" w:rsidP="00C85F1C">
      <w:pPr>
        <w:pStyle w:val="a6"/>
        <w:suppressAutoHyphens/>
        <w:ind w:right="306" w:firstLine="0"/>
        <w:jc w:val="left"/>
        <w:rPr>
          <w:sz w:val="28"/>
          <w:szCs w:val="28"/>
        </w:rPr>
      </w:pPr>
      <w:r w:rsidRPr="00016E0F">
        <w:rPr>
          <w:sz w:val="28"/>
          <w:szCs w:val="28"/>
        </w:rPr>
        <w:t>Печать ( при наличии)</w:t>
      </w:r>
    </w:p>
    <w:sectPr w:rsidR="00ED6E84" w:rsidRPr="00C85F1C" w:rsidSect="00ED6E84">
      <w:headerReference w:type="default" r:id="rId1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5D" w:rsidRDefault="00E8695D" w:rsidP="00690470">
      <w:r>
        <w:separator/>
      </w:r>
    </w:p>
  </w:endnote>
  <w:endnote w:type="continuationSeparator" w:id="0">
    <w:p w:rsidR="00E8695D" w:rsidRDefault="00E8695D" w:rsidP="0069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5D" w:rsidRDefault="00E8695D" w:rsidP="00690470">
      <w:r>
        <w:separator/>
      </w:r>
    </w:p>
  </w:footnote>
  <w:footnote w:type="continuationSeparator" w:id="0">
    <w:p w:rsidR="00E8695D" w:rsidRDefault="00E8695D" w:rsidP="00690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A4" w:rsidRDefault="00E8695D">
    <w:pPr>
      <w:pStyle w:val="ab"/>
      <w:jc w:val="center"/>
    </w:pPr>
    <w:r>
      <w:fldChar w:fldCharType="begin"/>
    </w:r>
    <w:r>
      <w:instrText xml:space="preserve"> PAGE   \* MERGEFORMAT </w:instrText>
    </w:r>
    <w:r>
      <w:fldChar w:fldCharType="separate"/>
    </w:r>
    <w:r w:rsidR="008E6F45">
      <w:rPr>
        <w:noProof/>
      </w:rPr>
      <w:t>20</w:t>
    </w:r>
    <w:r>
      <w:rPr>
        <w:noProof/>
      </w:rPr>
      <w:fldChar w:fldCharType="end"/>
    </w:r>
  </w:p>
  <w:p w:rsidR="00DC0FA4" w:rsidRDefault="00DC0FA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73A173C"/>
    <w:multiLevelType w:val="multilevel"/>
    <w:tmpl w:val="7D606F28"/>
    <w:lvl w:ilvl="0">
      <w:start w:val="1"/>
      <w:numFmt w:val="decimal"/>
      <w:lvlText w:val="%1."/>
      <w:lvlJc w:val="left"/>
      <w:pPr>
        <w:ind w:left="786" w:hanging="360"/>
      </w:pPr>
      <w:rPr>
        <w:b/>
        <w:sz w:val="24"/>
        <w:szCs w:val="24"/>
      </w:rPr>
    </w:lvl>
    <w:lvl w:ilvl="1">
      <w:start w:val="1"/>
      <w:numFmt w:val="decimal"/>
      <w:lvlText w:val="%1.%2."/>
      <w:lvlJc w:val="left"/>
      <w:pPr>
        <w:ind w:left="1142" w:hanging="432"/>
      </w:pPr>
      <w:rPr>
        <w:b w:val="0"/>
        <w:sz w:val="22"/>
        <w:szCs w:val="22"/>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4"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F252C1E"/>
    <w:multiLevelType w:val="hybridMultilevel"/>
    <w:tmpl w:val="A2564D54"/>
    <w:lvl w:ilvl="0" w:tplc="D4F2C322">
      <w:start w:val="1"/>
      <w:numFmt w:val="decimal"/>
      <w:pStyle w:val="1"/>
      <w:lvlText w:val="1.%1"/>
      <w:lvlJc w:val="left"/>
      <w:pPr>
        <w:ind w:left="720" w:hanging="363"/>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0470"/>
    <w:rsid w:val="00016E0F"/>
    <w:rsid w:val="00035DCF"/>
    <w:rsid w:val="00057389"/>
    <w:rsid w:val="000628C8"/>
    <w:rsid w:val="00064536"/>
    <w:rsid w:val="0007333C"/>
    <w:rsid w:val="00080BB9"/>
    <w:rsid w:val="000958E9"/>
    <w:rsid w:val="00103DC2"/>
    <w:rsid w:val="00122443"/>
    <w:rsid w:val="0017208C"/>
    <w:rsid w:val="00175EC3"/>
    <w:rsid w:val="001A2138"/>
    <w:rsid w:val="00202412"/>
    <w:rsid w:val="0021245E"/>
    <w:rsid w:val="002128C9"/>
    <w:rsid w:val="00231FB5"/>
    <w:rsid w:val="00272938"/>
    <w:rsid w:val="00276B33"/>
    <w:rsid w:val="0029196E"/>
    <w:rsid w:val="002D057A"/>
    <w:rsid w:val="002E01F6"/>
    <w:rsid w:val="002E2411"/>
    <w:rsid w:val="002F79F4"/>
    <w:rsid w:val="00303A6C"/>
    <w:rsid w:val="0030545F"/>
    <w:rsid w:val="003106CD"/>
    <w:rsid w:val="00332DB0"/>
    <w:rsid w:val="0033582E"/>
    <w:rsid w:val="00337249"/>
    <w:rsid w:val="00347DF7"/>
    <w:rsid w:val="0036532E"/>
    <w:rsid w:val="00366659"/>
    <w:rsid w:val="00383443"/>
    <w:rsid w:val="003870FA"/>
    <w:rsid w:val="00393A6E"/>
    <w:rsid w:val="003A55BD"/>
    <w:rsid w:val="003D1306"/>
    <w:rsid w:val="003D313B"/>
    <w:rsid w:val="003E53B8"/>
    <w:rsid w:val="003F3372"/>
    <w:rsid w:val="003F6A15"/>
    <w:rsid w:val="0043686A"/>
    <w:rsid w:val="004445B1"/>
    <w:rsid w:val="00446A0B"/>
    <w:rsid w:val="00462D4B"/>
    <w:rsid w:val="00487F4C"/>
    <w:rsid w:val="004B2580"/>
    <w:rsid w:val="004B6F8B"/>
    <w:rsid w:val="004C20D8"/>
    <w:rsid w:val="004E648E"/>
    <w:rsid w:val="004F0E28"/>
    <w:rsid w:val="00515BEB"/>
    <w:rsid w:val="00523D53"/>
    <w:rsid w:val="00560C99"/>
    <w:rsid w:val="005702B2"/>
    <w:rsid w:val="00573B22"/>
    <w:rsid w:val="00575A69"/>
    <w:rsid w:val="00580CFB"/>
    <w:rsid w:val="005902DD"/>
    <w:rsid w:val="00590975"/>
    <w:rsid w:val="00595247"/>
    <w:rsid w:val="005A70DF"/>
    <w:rsid w:val="005B5072"/>
    <w:rsid w:val="005B6DB7"/>
    <w:rsid w:val="005C4666"/>
    <w:rsid w:val="005C4A13"/>
    <w:rsid w:val="005E1EE1"/>
    <w:rsid w:val="006075F7"/>
    <w:rsid w:val="00615907"/>
    <w:rsid w:val="00641EF0"/>
    <w:rsid w:val="00643915"/>
    <w:rsid w:val="00646857"/>
    <w:rsid w:val="00647B6B"/>
    <w:rsid w:val="00651CC6"/>
    <w:rsid w:val="006527B5"/>
    <w:rsid w:val="006553C6"/>
    <w:rsid w:val="0065708F"/>
    <w:rsid w:val="00664952"/>
    <w:rsid w:val="006850F2"/>
    <w:rsid w:val="00690470"/>
    <w:rsid w:val="006B15C7"/>
    <w:rsid w:val="006D453E"/>
    <w:rsid w:val="006D5164"/>
    <w:rsid w:val="006F0258"/>
    <w:rsid w:val="00703299"/>
    <w:rsid w:val="00705F56"/>
    <w:rsid w:val="007073C6"/>
    <w:rsid w:val="00753C3D"/>
    <w:rsid w:val="007625D5"/>
    <w:rsid w:val="00783D01"/>
    <w:rsid w:val="007957E4"/>
    <w:rsid w:val="007A3097"/>
    <w:rsid w:val="007B469F"/>
    <w:rsid w:val="007D4967"/>
    <w:rsid w:val="007E74D2"/>
    <w:rsid w:val="007F0D03"/>
    <w:rsid w:val="007F7EA9"/>
    <w:rsid w:val="00807A2A"/>
    <w:rsid w:val="00825E02"/>
    <w:rsid w:val="00873705"/>
    <w:rsid w:val="008A5087"/>
    <w:rsid w:val="008B0F20"/>
    <w:rsid w:val="008D3D50"/>
    <w:rsid w:val="008D7B6B"/>
    <w:rsid w:val="008E5876"/>
    <w:rsid w:val="008E6F45"/>
    <w:rsid w:val="008F0864"/>
    <w:rsid w:val="008F2512"/>
    <w:rsid w:val="009062E4"/>
    <w:rsid w:val="00920322"/>
    <w:rsid w:val="0093275D"/>
    <w:rsid w:val="009411D4"/>
    <w:rsid w:val="00944BA1"/>
    <w:rsid w:val="00964D5E"/>
    <w:rsid w:val="00972BB5"/>
    <w:rsid w:val="0097557F"/>
    <w:rsid w:val="00976538"/>
    <w:rsid w:val="00990982"/>
    <w:rsid w:val="0099560A"/>
    <w:rsid w:val="009A31E3"/>
    <w:rsid w:val="009D0B7F"/>
    <w:rsid w:val="009F7405"/>
    <w:rsid w:val="00A14763"/>
    <w:rsid w:val="00A4362D"/>
    <w:rsid w:val="00A56A3B"/>
    <w:rsid w:val="00A57807"/>
    <w:rsid w:val="00A71EEA"/>
    <w:rsid w:val="00A770A3"/>
    <w:rsid w:val="00A815F3"/>
    <w:rsid w:val="00AE5615"/>
    <w:rsid w:val="00B05373"/>
    <w:rsid w:val="00BA473F"/>
    <w:rsid w:val="00BC5638"/>
    <w:rsid w:val="00BD1FAF"/>
    <w:rsid w:val="00BD3FC4"/>
    <w:rsid w:val="00BE19C7"/>
    <w:rsid w:val="00BE71F6"/>
    <w:rsid w:val="00BF06D6"/>
    <w:rsid w:val="00C41D4F"/>
    <w:rsid w:val="00C53D11"/>
    <w:rsid w:val="00C55BD4"/>
    <w:rsid w:val="00C85F1C"/>
    <w:rsid w:val="00C915D4"/>
    <w:rsid w:val="00CA5BCF"/>
    <w:rsid w:val="00CE30BE"/>
    <w:rsid w:val="00CE4D79"/>
    <w:rsid w:val="00CE4DA5"/>
    <w:rsid w:val="00CE58B6"/>
    <w:rsid w:val="00CF4B28"/>
    <w:rsid w:val="00D0751D"/>
    <w:rsid w:val="00D201A3"/>
    <w:rsid w:val="00D35F8D"/>
    <w:rsid w:val="00D748A0"/>
    <w:rsid w:val="00D770E2"/>
    <w:rsid w:val="00D77F98"/>
    <w:rsid w:val="00D92E08"/>
    <w:rsid w:val="00DA2E72"/>
    <w:rsid w:val="00DA3760"/>
    <w:rsid w:val="00DC0FA4"/>
    <w:rsid w:val="00DC44FE"/>
    <w:rsid w:val="00DD1C5E"/>
    <w:rsid w:val="00DD56CA"/>
    <w:rsid w:val="00DD7D18"/>
    <w:rsid w:val="00DE44D3"/>
    <w:rsid w:val="00E02293"/>
    <w:rsid w:val="00E11D11"/>
    <w:rsid w:val="00E21206"/>
    <w:rsid w:val="00E248D2"/>
    <w:rsid w:val="00E416A5"/>
    <w:rsid w:val="00E5468C"/>
    <w:rsid w:val="00E570BE"/>
    <w:rsid w:val="00E62A08"/>
    <w:rsid w:val="00E8695D"/>
    <w:rsid w:val="00EA1EC1"/>
    <w:rsid w:val="00EB062C"/>
    <w:rsid w:val="00ED6E84"/>
    <w:rsid w:val="00EE1B9F"/>
    <w:rsid w:val="00EE453C"/>
    <w:rsid w:val="00EE7C25"/>
    <w:rsid w:val="00F04D11"/>
    <w:rsid w:val="00F2077E"/>
    <w:rsid w:val="00F20CC1"/>
    <w:rsid w:val="00F26000"/>
    <w:rsid w:val="00F26B61"/>
    <w:rsid w:val="00F40992"/>
    <w:rsid w:val="00F50F92"/>
    <w:rsid w:val="00F578C4"/>
    <w:rsid w:val="00F90A9F"/>
    <w:rsid w:val="00FF3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4A3E3-4B10-449B-82A8-551D3DB2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904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690470"/>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90470"/>
    <w:rPr>
      <w:rFonts w:ascii="Arial" w:eastAsia="Times New Roman" w:hAnsi="Arial" w:cs="Arial"/>
      <w:b/>
      <w:bCs/>
      <w:kern w:val="32"/>
      <w:sz w:val="32"/>
      <w:szCs w:val="32"/>
      <w:lang w:eastAsia="ru-RU"/>
    </w:rPr>
  </w:style>
  <w:style w:type="character" w:customStyle="1" w:styleId="20">
    <w:name w:val="Заголовок 2 Знак"/>
    <w:basedOn w:val="a0"/>
    <w:link w:val="2"/>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690470"/>
    <w:rPr>
      <w:rFonts w:ascii="Arial" w:eastAsia="Times New Roman" w:hAnsi="Arial" w:cs="Arial"/>
      <w:b/>
      <w:bCs/>
      <w:sz w:val="26"/>
      <w:szCs w:val="26"/>
      <w:lang w:eastAsia="ru-RU"/>
    </w:rPr>
  </w:style>
  <w:style w:type="paragraph" w:styleId="a3">
    <w:name w:val="List Paragraph"/>
    <w:aliases w:val="Маркер,название,Bullet List,FooterText,numbered,SL_Абзац списка"/>
    <w:basedOn w:val="a"/>
    <w:link w:val="a4"/>
    <w:uiPriority w:val="34"/>
    <w:qFormat/>
    <w:rsid w:val="00690470"/>
    <w:pPr>
      <w:ind w:left="708"/>
    </w:pPr>
  </w:style>
  <w:style w:type="character" w:styleId="a5">
    <w:name w:val="Hyperlink"/>
    <w:rsid w:val="00690470"/>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690470"/>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690470"/>
    <w:rPr>
      <w:rFonts w:ascii="Times New Roman" w:eastAsia="MS Mincho" w:hAnsi="Times New Roman" w:cs="Times New Roman"/>
      <w:sz w:val="26"/>
      <w:szCs w:val="24"/>
      <w:lang w:eastAsia="ru-RU"/>
    </w:rPr>
  </w:style>
  <w:style w:type="character" w:styleId="a8">
    <w:name w:val="footnote reference"/>
    <w:semiHidden/>
    <w:rsid w:val="00690470"/>
    <w:rPr>
      <w:vertAlign w:val="superscript"/>
    </w:rPr>
  </w:style>
  <w:style w:type="paragraph" w:styleId="a9">
    <w:name w:val="footnote text"/>
    <w:basedOn w:val="a"/>
    <w:link w:val="aa"/>
    <w:semiHidden/>
    <w:rsid w:val="00690470"/>
    <w:pPr>
      <w:widowControl w:val="0"/>
      <w:autoSpaceDE w:val="0"/>
      <w:autoSpaceDN w:val="0"/>
    </w:pPr>
    <w:rPr>
      <w:sz w:val="20"/>
      <w:szCs w:val="20"/>
    </w:rPr>
  </w:style>
  <w:style w:type="character" w:customStyle="1" w:styleId="aa">
    <w:name w:val="Текст сноски Знак"/>
    <w:basedOn w:val="a0"/>
    <w:link w:val="a9"/>
    <w:semiHidden/>
    <w:rsid w:val="00690470"/>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C85F1C"/>
    <w:pPr>
      <w:tabs>
        <w:tab w:val="center" w:pos="4677"/>
        <w:tab w:val="right" w:pos="9355"/>
      </w:tabs>
    </w:pPr>
  </w:style>
  <w:style w:type="character" w:customStyle="1" w:styleId="ac">
    <w:name w:val="Верхний колонтитул Знак"/>
    <w:basedOn w:val="a0"/>
    <w:link w:val="ab"/>
    <w:uiPriority w:val="99"/>
    <w:rsid w:val="00C85F1C"/>
    <w:rPr>
      <w:rFonts w:ascii="Times New Roman" w:eastAsia="Times New Roman" w:hAnsi="Times New Roman" w:cs="Times New Roman"/>
      <w:sz w:val="24"/>
      <w:szCs w:val="24"/>
      <w:lang w:eastAsia="ru-RU"/>
    </w:rPr>
  </w:style>
  <w:style w:type="paragraph" w:customStyle="1" w:styleId="4">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D1306"/>
    <w:rPr>
      <w:rFonts w:asciiTheme="majorHAnsi" w:eastAsiaTheme="majorEastAsia" w:hAnsiTheme="majorHAnsi" w:cstheme="majorBidi"/>
      <w:color w:val="243F60" w:themeColor="accent1" w:themeShade="7F"/>
      <w:sz w:val="24"/>
      <w:szCs w:val="24"/>
      <w:lang w:eastAsia="ru-RU"/>
    </w:rPr>
  </w:style>
  <w:style w:type="paragraph" w:styleId="ad">
    <w:name w:val="Balloon Text"/>
    <w:basedOn w:val="a"/>
    <w:link w:val="ae"/>
    <w:uiPriority w:val="99"/>
    <w:semiHidden/>
    <w:unhideWhenUsed/>
    <w:rsid w:val="003D1306"/>
    <w:rPr>
      <w:rFonts w:ascii="Tahoma" w:hAnsi="Tahoma" w:cs="Tahoma"/>
      <w:sz w:val="16"/>
      <w:szCs w:val="16"/>
    </w:rPr>
  </w:style>
  <w:style w:type="character" w:customStyle="1" w:styleId="ae">
    <w:name w:val="Текст выноски Знак"/>
    <w:basedOn w:val="a0"/>
    <w:link w:val="ad"/>
    <w:uiPriority w:val="99"/>
    <w:semiHidden/>
    <w:rsid w:val="003D1306"/>
    <w:rPr>
      <w:rFonts w:ascii="Tahoma" w:eastAsia="Times New Roman" w:hAnsi="Tahoma" w:cs="Tahoma"/>
      <w:sz w:val="16"/>
      <w:szCs w:val="16"/>
      <w:lang w:eastAsia="ru-RU"/>
    </w:rPr>
  </w:style>
  <w:style w:type="paragraph" w:customStyle="1" w:styleId="12">
    <w:name w:val="Обычный1"/>
    <w:link w:val="Normal"/>
    <w:rsid w:val="0030545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30545F"/>
    <w:rPr>
      <w:rFonts w:ascii="Times New Roman" w:eastAsia="Times New Roman" w:hAnsi="Times New Roman" w:cs="Times New Roman"/>
      <w:sz w:val="28"/>
      <w:szCs w:val="20"/>
      <w:lang w:eastAsia="ru-RU"/>
    </w:rPr>
  </w:style>
  <w:style w:type="table" w:styleId="af">
    <w:name w:val="Table Grid"/>
    <w:basedOn w:val="a1"/>
    <w:uiPriority w:val="59"/>
    <w:rsid w:val="00A71E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ер Знак,название Знак,Bullet List Знак,FooterText Знак,numbered Знак,SL_Абзац списка Знак"/>
    <w:link w:val="a3"/>
    <w:locked/>
    <w:rsid w:val="00A71EEA"/>
    <w:rPr>
      <w:rFonts w:ascii="Times New Roman" w:eastAsia="Times New Roman" w:hAnsi="Times New Roman" w:cs="Times New Roman"/>
      <w:sz w:val="24"/>
      <w:szCs w:val="24"/>
      <w:lang w:eastAsia="ru-RU"/>
    </w:rPr>
  </w:style>
  <w:style w:type="paragraph" w:styleId="21">
    <w:name w:val="Body Text 2"/>
    <w:basedOn w:val="a"/>
    <w:link w:val="22"/>
    <w:rsid w:val="00ED6E84"/>
    <w:pPr>
      <w:spacing w:after="120" w:line="480" w:lineRule="auto"/>
    </w:pPr>
  </w:style>
  <w:style w:type="character" w:customStyle="1" w:styleId="22">
    <w:name w:val="Основной текст 2 Знак"/>
    <w:basedOn w:val="a0"/>
    <w:link w:val="21"/>
    <w:rsid w:val="00ED6E84"/>
    <w:rPr>
      <w:rFonts w:ascii="Times New Roman" w:eastAsia="Times New Roman" w:hAnsi="Times New Roman" w:cs="Times New Roman"/>
      <w:sz w:val="24"/>
      <w:szCs w:val="24"/>
      <w:lang w:eastAsia="ru-RU"/>
    </w:rPr>
  </w:style>
  <w:style w:type="paragraph" w:customStyle="1" w:styleId="ConsNormal">
    <w:name w:val="ConsNormal"/>
    <w:rsid w:val="00ED6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rsid w:val="00ED6E84"/>
    <w:pPr>
      <w:suppressAutoHyphens/>
    </w:pPr>
    <w:rPr>
      <w:kern w:val="1"/>
      <w:lang w:eastAsia="ar-SA"/>
    </w:rPr>
  </w:style>
  <w:style w:type="paragraph" w:customStyle="1" w:styleId="1">
    <w:name w:val="Стиль1"/>
    <w:basedOn w:val="a"/>
    <w:link w:val="14"/>
    <w:qFormat/>
    <w:rsid w:val="00ED6E84"/>
    <w:pPr>
      <w:numPr>
        <w:numId w:val="6"/>
      </w:numPr>
      <w:jc w:val="both"/>
    </w:pPr>
    <w:rPr>
      <w:sz w:val="28"/>
      <w:szCs w:val="28"/>
    </w:rPr>
  </w:style>
  <w:style w:type="character" w:customStyle="1" w:styleId="14">
    <w:name w:val="Стиль1 Знак"/>
    <w:link w:val="1"/>
    <w:rsid w:val="00ED6E84"/>
    <w:rPr>
      <w:rFonts w:ascii="Times New Roman" w:eastAsia="Times New Roman" w:hAnsi="Times New Roman" w:cs="Times New Roman"/>
      <w:sz w:val="28"/>
      <w:szCs w:val="28"/>
    </w:rPr>
  </w:style>
  <w:style w:type="character" w:customStyle="1" w:styleId="FontStyle44">
    <w:name w:val="Font Style44"/>
    <w:rsid w:val="00ED6E84"/>
    <w:rPr>
      <w:rFonts w:ascii="Times New Roman" w:hAnsi="Times New Roman" w:cs="Times New Roman" w:hint="default"/>
      <w:sz w:val="28"/>
      <w:szCs w:val="28"/>
    </w:rPr>
  </w:style>
  <w:style w:type="paragraph" w:customStyle="1" w:styleId="15">
    <w:name w:val="Абзац списка1"/>
    <w:basedOn w:val="a"/>
    <w:rsid w:val="00ED6E84"/>
    <w:pPr>
      <w:suppressAutoHyphens/>
    </w:pPr>
    <w:rPr>
      <w:kern w:val="1"/>
      <w:lang w:eastAsia="ar-SA"/>
    </w:rPr>
  </w:style>
  <w:style w:type="character" w:customStyle="1" w:styleId="af0">
    <w:name w:val="Название Знак"/>
    <w:rsid w:val="00ED6E8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7242">
      <w:bodyDiv w:val="1"/>
      <w:marLeft w:val="0"/>
      <w:marRight w:val="0"/>
      <w:marTop w:val="0"/>
      <w:marBottom w:val="0"/>
      <w:divBdr>
        <w:top w:val="none" w:sz="0" w:space="0" w:color="auto"/>
        <w:left w:val="none" w:sz="0" w:space="0" w:color="auto"/>
        <w:bottom w:val="none" w:sz="0" w:space="0" w:color="auto"/>
        <w:right w:val="none" w:sz="0" w:space="0" w:color="auto"/>
      </w:divBdr>
    </w:div>
    <w:div w:id="253168603">
      <w:bodyDiv w:val="1"/>
      <w:marLeft w:val="0"/>
      <w:marRight w:val="0"/>
      <w:marTop w:val="0"/>
      <w:marBottom w:val="0"/>
      <w:divBdr>
        <w:top w:val="none" w:sz="0" w:space="0" w:color="auto"/>
        <w:left w:val="none" w:sz="0" w:space="0" w:color="auto"/>
        <w:bottom w:val="none" w:sz="0" w:space="0" w:color="auto"/>
        <w:right w:val="none" w:sz="0" w:space="0" w:color="auto"/>
      </w:divBdr>
    </w:div>
    <w:div w:id="369107742">
      <w:bodyDiv w:val="1"/>
      <w:marLeft w:val="0"/>
      <w:marRight w:val="0"/>
      <w:marTop w:val="0"/>
      <w:marBottom w:val="0"/>
      <w:divBdr>
        <w:top w:val="none" w:sz="0" w:space="0" w:color="auto"/>
        <w:left w:val="none" w:sz="0" w:space="0" w:color="auto"/>
        <w:bottom w:val="none" w:sz="0" w:space="0" w:color="auto"/>
        <w:right w:val="none" w:sz="0" w:space="0" w:color="auto"/>
      </w:divBdr>
    </w:div>
    <w:div w:id="847643135">
      <w:bodyDiv w:val="1"/>
      <w:marLeft w:val="0"/>
      <w:marRight w:val="0"/>
      <w:marTop w:val="0"/>
      <w:marBottom w:val="0"/>
      <w:divBdr>
        <w:top w:val="none" w:sz="0" w:space="0" w:color="auto"/>
        <w:left w:val="none" w:sz="0" w:space="0" w:color="auto"/>
        <w:bottom w:val="none" w:sz="0" w:space="0" w:color="auto"/>
        <w:right w:val="none" w:sz="0" w:space="0" w:color="auto"/>
      </w:divBdr>
    </w:div>
    <w:div w:id="900403369">
      <w:bodyDiv w:val="1"/>
      <w:marLeft w:val="0"/>
      <w:marRight w:val="0"/>
      <w:marTop w:val="0"/>
      <w:marBottom w:val="0"/>
      <w:divBdr>
        <w:top w:val="none" w:sz="0" w:space="0" w:color="auto"/>
        <w:left w:val="none" w:sz="0" w:space="0" w:color="auto"/>
        <w:bottom w:val="none" w:sz="0" w:space="0" w:color="auto"/>
        <w:right w:val="none" w:sz="0" w:space="0" w:color="auto"/>
      </w:divBdr>
    </w:div>
    <w:div w:id="1463576048">
      <w:bodyDiv w:val="1"/>
      <w:marLeft w:val="0"/>
      <w:marRight w:val="0"/>
      <w:marTop w:val="0"/>
      <w:marBottom w:val="0"/>
      <w:divBdr>
        <w:top w:val="none" w:sz="0" w:space="0" w:color="auto"/>
        <w:left w:val="none" w:sz="0" w:space="0" w:color="auto"/>
        <w:bottom w:val="none" w:sz="0" w:space="0" w:color="auto"/>
        <w:right w:val="none" w:sz="0" w:space="0" w:color="auto"/>
      </w:divBdr>
    </w:div>
    <w:div w:id="1714383379">
      <w:bodyDiv w:val="1"/>
      <w:marLeft w:val="0"/>
      <w:marRight w:val="0"/>
      <w:marTop w:val="0"/>
      <w:marBottom w:val="0"/>
      <w:divBdr>
        <w:top w:val="none" w:sz="0" w:space="0" w:color="auto"/>
        <w:left w:val="none" w:sz="0" w:space="0" w:color="auto"/>
        <w:bottom w:val="none" w:sz="0" w:space="0" w:color="auto"/>
        <w:right w:val="none" w:sz="0" w:space="0" w:color="auto"/>
      </w:divBdr>
    </w:div>
    <w:div w:id="1870607645">
      <w:bodyDiv w:val="1"/>
      <w:marLeft w:val="0"/>
      <w:marRight w:val="0"/>
      <w:marTop w:val="0"/>
      <w:marBottom w:val="0"/>
      <w:divBdr>
        <w:top w:val="none" w:sz="0" w:space="0" w:color="auto"/>
        <w:left w:val="none" w:sz="0" w:space="0" w:color="auto"/>
        <w:bottom w:val="none" w:sz="0" w:space="0" w:color="auto"/>
        <w:right w:val="none" w:sz="0" w:space="0" w:color="auto"/>
      </w:divBdr>
    </w:div>
    <w:div w:id="1921480164">
      <w:bodyDiv w:val="1"/>
      <w:marLeft w:val="0"/>
      <w:marRight w:val="0"/>
      <w:marTop w:val="0"/>
      <w:marBottom w:val="0"/>
      <w:divBdr>
        <w:top w:val="none" w:sz="0" w:space="0" w:color="auto"/>
        <w:left w:val="none" w:sz="0" w:space="0" w:color="auto"/>
        <w:bottom w:val="none" w:sz="0" w:space="0" w:color="auto"/>
        <w:right w:val="none" w:sz="0" w:space="0" w:color="auto"/>
      </w:divBdr>
    </w:div>
    <w:div w:id="207106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p.rzd.ru/freeccee/main?ACTION=hotline" TargetMode="External"/><Relationship Id="rId13" Type="http://schemas.openxmlformats.org/officeDocument/2006/relationships/hyperlink" Target="consultantplus://offline/main?base=LAW;n=23886;fld=134;dst=1016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kch.ru" TargetMode="External"/><Relationship Id="rId5" Type="http://schemas.openxmlformats.org/officeDocument/2006/relationships/webSettings" Target="webSettings.xml"/><Relationship Id="rId15" Type="http://schemas.openxmlformats.org/officeDocument/2006/relationships/hyperlink" Target="consultantplus://offline/ref=F5EE9C12BBDD8CE3F7D316D2C743C3624A2CF50253D719BFD838E4318B50EDBE0048337F91561DUAR1F" TargetMode="External"/><Relationship Id="rId10"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hyperlink" Target="consultantplus://offline/main?base=PAP;n=44311;fld=134;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B119C-DDBF-4D91-8C17-E31D8EE2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12074</Words>
  <Characters>68825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Zenina</cp:lastModifiedBy>
  <cp:revision>5</cp:revision>
  <cp:lastPrinted>2016-12-23T04:13:00Z</cp:lastPrinted>
  <dcterms:created xsi:type="dcterms:W3CDTF">2016-12-23T04:30:00Z</dcterms:created>
  <dcterms:modified xsi:type="dcterms:W3CDTF">2016-12-27T09:24:00Z</dcterms:modified>
</cp:coreProperties>
</file>